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E46143" w:rsidRDefault="00E46143" w:rsidP="00E46143">
            <w:pPr>
              <w:pStyle w:val="NormalWeb"/>
              <w:jc w:val="both"/>
            </w:pPr>
            <w:r w:rsidRPr="00E46143">
              <w:rPr>
                <w:color w:val="FFFFFF" w:themeColor="background1"/>
              </w:rPr>
              <w:t xml:space="preserve">Senior Software Engineer specializing in </w:t>
            </w:r>
            <w:r w:rsidRPr="00E46143">
              <w:rPr>
                <w:rStyle w:val="Strong"/>
                <w:color w:val="FFFFFF" w:themeColor="background1"/>
              </w:rPr>
              <w:t>.NET Core (3.1–8)</w:t>
            </w:r>
            <w:r w:rsidRPr="00E46143">
              <w:rPr>
                <w:color w:val="FFFFFF" w:themeColor="background1"/>
              </w:rPr>
              <w:t xml:space="preserve"> backend systems within </w:t>
            </w:r>
            <w:r w:rsidRPr="00E46143">
              <w:rPr>
                <w:rStyle w:val="Strong"/>
                <w:color w:val="FFFFFF" w:themeColor="background1"/>
              </w:rPr>
              <w:t>cloud-native SaaS and enterprise platform industry</w:t>
            </w:r>
            <w:r w:rsidRPr="00E46143">
              <w:rPr>
                <w:color w:val="FFFFFF" w:themeColor="background1"/>
              </w:rPr>
              <w:t xml:space="preserve">, delivering high-performance </w:t>
            </w:r>
            <w:r w:rsidRPr="00E46143">
              <w:rPr>
                <w:rStyle w:val="Strong"/>
                <w:color w:val="FFFFFF" w:themeColor="background1"/>
              </w:rPr>
              <w:t xml:space="preserve">API-first </w:t>
            </w:r>
            <w:proofErr w:type="spellStart"/>
            <w:r w:rsidRPr="00E46143">
              <w:rPr>
                <w:rStyle w:val="Strong"/>
                <w:color w:val="FFFFFF" w:themeColor="background1"/>
              </w:rPr>
              <w:t>microservices</w:t>
            </w:r>
            <w:proofErr w:type="spellEnd"/>
            <w:r w:rsidRPr="00E46143">
              <w:rPr>
                <w:color w:val="FFFFFF" w:themeColor="background1"/>
              </w:rPr>
              <w:t xml:space="preserve">, scalable </w:t>
            </w:r>
            <w:r w:rsidRPr="00E46143">
              <w:rPr>
                <w:rStyle w:val="Strong"/>
                <w:color w:val="FFFFFF" w:themeColor="background1"/>
              </w:rPr>
              <w:t>event-driven architectures</w:t>
            </w:r>
            <w:r w:rsidRPr="00E46143">
              <w:rPr>
                <w:color w:val="FFFFFF" w:themeColor="background1"/>
              </w:rPr>
              <w:t xml:space="preserve">, and resilient distributed systems using </w:t>
            </w:r>
            <w:r w:rsidRPr="00E46143">
              <w:rPr>
                <w:rStyle w:val="Strong"/>
                <w:color w:val="FFFFFF" w:themeColor="background1"/>
              </w:rPr>
              <w:t>C#, ASP.NET Core, Azure, and AWS</w:t>
            </w:r>
            <w:r w:rsidRPr="00E46143">
              <w:rPr>
                <w:color w:val="FFFFFF" w:themeColor="background1"/>
              </w:rPr>
              <w:t xml:space="preserve">, with proven expertise in </w:t>
            </w:r>
            <w:r w:rsidRPr="00E46143">
              <w:rPr>
                <w:rStyle w:val="Strong"/>
                <w:color w:val="FFFFFF" w:themeColor="background1"/>
              </w:rPr>
              <w:t>legacy modernization, performance tuning, and observability-driven reliability improvements</w:t>
            </w:r>
            <w:r w:rsidRPr="00E46143">
              <w:rPr>
                <w:color w:val="FFFFFF" w:themeColor="background1"/>
              </w:rPr>
              <w:t>, consistently improving system throughpu</w:t>
            </w:r>
            <w:bookmarkStart w:id="0" w:name="_GoBack"/>
            <w:bookmarkEnd w:id="0"/>
            <w:r w:rsidRPr="00E46143">
              <w:rPr>
                <w:color w:val="FFFFFF" w:themeColor="background1"/>
              </w:rPr>
              <w:t xml:space="preserve">t by 32% and reducing failure rates by 27% through advanced </w:t>
            </w:r>
            <w:r w:rsidRPr="00E46143">
              <w:rPr>
                <w:rStyle w:val="Strong"/>
                <w:color w:val="FFFFFF" w:themeColor="background1"/>
              </w:rPr>
              <w:t>CI/CD, containerization, and cloud infrastructure strategies</w:t>
            </w:r>
            <w:r w:rsidRPr="00E46143">
              <w:rPr>
                <w:color w:val="FFFFFF" w:themeColor="background1"/>
              </w:rPr>
              <w:t>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E46143" w:rsidRDefault="00E46143" w:rsidP="00E46143">
      <w:pPr>
        <w:pStyle w:val="NormalWeb"/>
        <w:numPr>
          <w:ilvl w:val="0"/>
          <w:numId w:val="2"/>
        </w:numPr>
        <w:jc w:val="both"/>
      </w:pPr>
      <w:r>
        <w:t xml:space="preserve">Designed and implemented scalable </w:t>
      </w:r>
      <w:proofErr w:type="spellStart"/>
      <w:r>
        <w:rPr>
          <w:rStyle w:val="Strong"/>
        </w:rPr>
        <w:t>microservices</w:t>
      </w:r>
      <w:proofErr w:type="spellEnd"/>
      <w:r>
        <w:rPr>
          <w:rStyle w:val="Strong"/>
        </w:rPr>
        <w:t xml:space="preserve"> architecture using .NET Core (6–8)</w:t>
      </w:r>
      <w:r>
        <w:t xml:space="preserve"> and </w:t>
      </w:r>
      <w:r>
        <w:rPr>
          <w:rStyle w:val="Strong"/>
        </w:rPr>
        <w:t>ASP.NET Core Web API</w:t>
      </w:r>
      <w:r>
        <w:t xml:space="preserve">, enabling modular service decomposition that improved deployment velocity by </w:t>
      </w:r>
      <w:r>
        <w:rPr>
          <w:rStyle w:val="Strong"/>
        </w:rPr>
        <w:t>34%</w:t>
      </w:r>
      <w:r>
        <w:t xml:space="preserve"> while reducing cross-service coupling.</w:t>
      </w:r>
    </w:p>
    <w:p w:rsidR="00E46143" w:rsidRDefault="00E46143" w:rsidP="00E46143">
      <w:pPr>
        <w:pStyle w:val="NormalWeb"/>
        <w:numPr>
          <w:ilvl w:val="0"/>
          <w:numId w:val="2"/>
        </w:numPr>
        <w:jc w:val="both"/>
      </w:pPr>
      <w:r>
        <w:t xml:space="preserve">Architected </w:t>
      </w:r>
      <w:r>
        <w:rPr>
          <w:rStyle w:val="Strong"/>
        </w:rPr>
        <w:t>event-driven backend systems using Azure Service Bus and AWS SQS</w:t>
      </w:r>
      <w:r>
        <w:t xml:space="preserve">, handling asynchronous workflows and ensuring reliable message processing with retry policies and DLQ strategies, improving system reliability by </w:t>
      </w:r>
      <w:r>
        <w:rPr>
          <w:rStyle w:val="Strong"/>
        </w:rPr>
        <w:t>29%</w:t>
      </w:r>
      <w:r>
        <w:t>.</w:t>
      </w:r>
    </w:p>
    <w:p w:rsidR="00E46143" w:rsidRDefault="00E46143" w:rsidP="00E46143">
      <w:pPr>
        <w:pStyle w:val="NormalWeb"/>
        <w:numPr>
          <w:ilvl w:val="0"/>
          <w:numId w:val="2"/>
        </w:numPr>
        <w:jc w:val="both"/>
      </w:pPr>
      <w:r>
        <w:t xml:space="preserve">Migrated legacy </w:t>
      </w:r>
      <w:r>
        <w:rPr>
          <w:rStyle w:val="Strong"/>
        </w:rPr>
        <w:t>.NET Framework monolith to .NET Core 6+</w:t>
      </w:r>
      <w:r>
        <w:t xml:space="preserve">, resolving dependency conflicts and memory leaks caused by outdated libraries through incremental strangler pattern migration and containerization using </w:t>
      </w:r>
      <w:r>
        <w:rPr>
          <w:rStyle w:val="Strong"/>
        </w:rPr>
        <w:t>Docker</w:t>
      </w:r>
      <w:r>
        <w:t>.</w:t>
      </w:r>
    </w:p>
    <w:p w:rsidR="00E46143" w:rsidRDefault="00E46143" w:rsidP="00E46143">
      <w:pPr>
        <w:pStyle w:val="NormalWeb"/>
        <w:numPr>
          <w:ilvl w:val="0"/>
          <w:numId w:val="2"/>
        </w:numPr>
        <w:jc w:val="both"/>
      </w:pPr>
      <w:r>
        <w:t xml:space="preserve">Optimized </w:t>
      </w:r>
      <w:r>
        <w:rPr>
          <w:rStyle w:val="Strong"/>
        </w:rPr>
        <w:t>PostgreSQL and SQL Server queries</w:t>
      </w:r>
      <w:r>
        <w:t xml:space="preserve"> with indexing strategies, query plan analysis, and caching via </w:t>
      </w:r>
      <w:proofErr w:type="spellStart"/>
      <w:r>
        <w:rPr>
          <w:rStyle w:val="Strong"/>
        </w:rPr>
        <w:t>Redis</w:t>
      </w:r>
      <w:proofErr w:type="spellEnd"/>
      <w:r>
        <w:t xml:space="preserve">, reducing API response latency by </w:t>
      </w:r>
      <w:r>
        <w:rPr>
          <w:rStyle w:val="Strong"/>
        </w:rPr>
        <w:t>41%</w:t>
      </w:r>
      <w:r>
        <w:t xml:space="preserve"> under production load.</w:t>
      </w:r>
    </w:p>
    <w:p w:rsidR="00E46143" w:rsidRDefault="00E46143" w:rsidP="00E46143">
      <w:pPr>
        <w:pStyle w:val="NormalWeb"/>
        <w:numPr>
          <w:ilvl w:val="0"/>
          <w:numId w:val="2"/>
        </w:numPr>
        <w:jc w:val="both"/>
      </w:pPr>
      <w:r>
        <w:t xml:space="preserve">Implemented </w:t>
      </w:r>
      <w:r>
        <w:rPr>
          <w:rStyle w:val="Strong"/>
        </w:rPr>
        <w:t>secure authentication and authorization using OAuth2, JWT, and RBAC</w:t>
      </w:r>
      <w:r>
        <w:t xml:space="preserve">, ensuring compliance and reducing unauthorized access incidents by </w:t>
      </w:r>
      <w:r>
        <w:rPr>
          <w:rStyle w:val="Strong"/>
        </w:rPr>
        <w:t>23%</w:t>
      </w:r>
      <w:r>
        <w:t xml:space="preserve"> across multi-tenant environments.</w:t>
      </w:r>
    </w:p>
    <w:p w:rsidR="00E46143" w:rsidRDefault="00E46143" w:rsidP="00E46143">
      <w:pPr>
        <w:pStyle w:val="NormalWeb"/>
        <w:numPr>
          <w:ilvl w:val="0"/>
          <w:numId w:val="2"/>
        </w:numPr>
        <w:jc w:val="both"/>
      </w:pPr>
      <w:r>
        <w:t xml:space="preserve">Built </w:t>
      </w:r>
      <w:r>
        <w:rPr>
          <w:rStyle w:val="Strong"/>
        </w:rPr>
        <w:t>high-throughput REST APIs</w:t>
      </w:r>
      <w:r>
        <w:t xml:space="preserve"> with pagination, filtering, and versioning strategies using </w:t>
      </w:r>
      <w:proofErr w:type="spellStart"/>
      <w:r>
        <w:rPr>
          <w:rStyle w:val="Strong"/>
        </w:rPr>
        <w:t>OpenAPI</w:t>
      </w:r>
      <w:proofErr w:type="spellEnd"/>
      <w:r>
        <w:rPr>
          <w:rStyle w:val="Strong"/>
        </w:rPr>
        <w:t>/Swagger</w:t>
      </w:r>
      <w:r>
        <w:t>, improving API usability and integration success rates across frontend teams.</w:t>
      </w:r>
    </w:p>
    <w:p w:rsidR="00E46143" w:rsidRDefault="00E46143" w:rsidP="00E46143">
      <w:pPr>
        <w:pStyle w:val="NormalWeb"/>
        <w:numPr>
          <w:ilvl w:val="0"/>
          <w:numId w:val="2"/>
        </w:numPr>
        <w:jc w:val="both"/>
      </w:pPr>
      <w:r>
        <w:t xml:space="preserve">Integrated </w:t>
      </w:r>
      <w:proofErr w:type="spellStart"/>
      <w:r>
        <w:rPr>
          <w:rStyle w:val="Strong"/>
        </w:rPr>
        <w:t>OpenTelemetry</w:t>
      </w:r>
      <w:proofErr w:type="spellEnd"/>
      <w:r>
        <w:rPr>
          <w:rStyle w:val="Strong"/>
        </w:rPr>
        <w:t xml:space="preserve">, Prometheus, and </w:t>
      </w:r>
      <w:proofErr w:type="spellStart"/>
      <w:r>
        <w:rPr>
          <w:rStyle w:val="Strong"/>
        </w:rPr>
        <w:t>Grafana</w:t>
      </w:r>
      <w:proofErr w:type="spellEnd"/>
      <w:r>
        <w:t xml:space="preserve"> for observability, enabling distributed tracing and real-time monitoring that reduced MTTR by </w:t>
      </w:r>
      <w:r>
        <w:rPr>
          <w:rStyle w:val="Strong"/>
        </w:rPr>
        <w:t>36%</w:t>
      </w:r>
      <w:r>
        <w:t xml:space="preserve"> during production incidents.</w:t>
      </w:r>
    </w:p>
    <w:p w:rsidR="00E46143" w:rsidRDefault="00E46143" w:rsidP="00E46143">
      <w:pPr>
        <w:pStyle w:val="NormalWeb"/>
        <w:numPr>
          <w:ilvl w:val="0"/>
          <w:numId w:val="2"/>
        </w:numPr>
        <w:jc w:val="both"/>
      </w:pPr>
      <w:r>
        <w:t xml:space="preserve">Resolved critical </w:t>
      </w:r>
      <w:r>
        <w:rPr>
          <w:rStyle w:val="Strong"/>
        </w:rPr>
        <w:t>502/504 gateway timeout issues</w:t>
      </w:r>
      <w:r>
        <w:t xml:space="preserve"> by identifying bottlenecks in upstream services and optimizing connection pooling and retry logic within API gateway configurations.</w:t>
      </w:r>
    </w:p>
    <w:p w:rsidR="00E46143" w:rsidRDefault="00E46143" w:rsidP="00E46143">
      <w:pPr>
        <w:pStyle w:val="NormalWeb"/>
        <w:numPr>
          <w:ilvl w:val="0"/>
          <w:numId w:val="2"/>
        </w:numPr>
        <w:jc w:val="both"/>
      </w:pPr>
      <w:r>
        <w:t xml:space="preserve">Enhanced CI/CD pipelines using </w:t>
      </w:r>
      <w:r>
        <w:rPr>
          <w:rStyle w:val="Strong"/>
        </w:rPr>
        <w:t>GitHub Actions and Azure DevOps</w:t>
      </w:r>
      <w:r>
        <w:t xml:space="preserve">, automating build, test, and deployment workflows, reducing deployment errors by </w:t>
      </w:r>
      <w:r>
        <w:rPr>
          <w:rStyle w:val="Strong"/>
        </w:rPr>
        <w:t>31%</w:t>
      </w:r>
      <w:r>
        <w:t>.</w:t>
      </w:r>
    </w:p>
    <w:p w:rsidR="00E46143" w:rsidRDefault="00E46143" w:rsidP="00E46143">
      <w:pPr>
        <w:pStyle w:val="NormalWeb"/>
        <w:numPr>
          <w:ilvl w:val="0"/>
          <w:numId w:val="2"/>
        </w:numPr>
        <w:jc w:val="both"/>
      </w:pPr>
      <w:r>
        <w:t xml:space="preserve">Implemented </w:t>
      </w:r>
      <w:proofErr w:type="spellStart"/>
      <w:r>
        <w:rPr>
          <w:rStyle w:val="Strong"/>
        </w:rPr>
        <w:t>idempotency</w:t>
      </w:r>
      <w:proofErr w:type="spellEnd"/>
      <w:r>
        <w:rPr>
          <w:rStyle w:val="Strong"/>
        </w:rPr>
        <w:t xml:space="preserve"> mechanisms and transaction safeguards</w:t>
      </w:r>
      <w:r>
        <w:t xml:space="preserve"> to eliminate duplicate operations in financial workflows, improving data consistency and reducing failure cases.</w:t>
      </w:r>
    </w:p>
    <w:p w:rsidR="00E46143" w:rsidRDefault="00E46143" w:rsidP="00E46143">
      <w:pPr>
        <w:pStyle w:val="NormalWeb"/>
        <w:numPr>
          <w:ilvl w:val="0"/>
          <w:numId w:val="2"/>
        </w:numPr>
        <w:jc w:val="both"/>
      </w:pPr>
      <w:r>
        <w:t xml:space="preserve">Designed </w:t>
      </w:r>
      <w:r>
        <w:rPr>
          <w:rStyle w:val="Strong"/>
        </w:rPr>
        <w:t>multi-tenant data isolation strategies</w:t>
      </w:r>
      <w:r>
        <w:t xml:space="preserve"> using schema-based partitioning and role-based access controls, improving data security and scalability.</w:t>
      </w:r>
    </w:p>
    <w:p w:rsidR="00E46143" w:rsidRDefault="00E46143" w:rsidP="00E46143">
      <w:pPr>
        <w:pStyle w:val="NormalWeb"/>
        <w:numPr>
          <w:ilvl w:val="0"/>
          <w:numId w:val="2"/>
        </w:numPr>
        <w:jc w:val="both"/>
      </w:pPr>
      <w:r>
        <w:t>Led backend integration efforts with external APIs, implementing circuit breakers and fallback strategies to ensure system resilience under third-party service failures.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E46143" w:rsidRDefault="00E46143" w:rsidP="00E46143">
      <w:pPr>
        <w:pStyle w:val="NormalWeb"/>
        <w:numPr>
          <w:ilvl w:val="0"/>
          <w:numId w:val="3"/>
        </w:numPr>
        <w:jc w:val="both"/>
      </w:pPr>
      <w:r>
        <w:t xml:space="preserve">Developed robust backend services using </w:t>
      </w:r>
      <w:r>
        <w:rPr>
          <w:rStyle w:val="Strong"/>
        </w:rPr>
        <w:t>.NET Core (3.1–6)</w:t>
      </w:r>
      <w:r>
        <w:t xml:space="preserve"> and </w:t>
      </w:r>
      <w:r>
        <w:rPr>
          <w:rStyle w:val="Strong"/>
        </w:rPr>
        <w:t>C#</w:t>
      </w:r>
      <w:r>
        <w:t xml:space="preserve">, supporting high-volume transactional systems with improved throughput by </w:t>
      </w:r>
      <w:r>
        <w:rPr>
          <w:rStyle w:val="Strong"/>
        </w:rPr>
        <w:t>28%</w:t>
      </w:r>
      <w:r>
        <w:t>.</w:t>
      </w:r>
    </w:p>
    <w:p w:rsidR="00E46143" w:rsidRDefault="00E46143" w:rsidP="00E46143">
      <w:pPr>
        <w:pStyle w:val="NormalWeb"/>
        <w:numPr>
          <w:ilvl w:val="0"/>
          <w:numId w:val="3"/>
        </w:numPr>
        <w:jc w:val="both"/>
      </w:pPr>
      <w:r>
        <w:lastRenderedPageBreak/>
        <w:t xml:space="preserve">Implemented </w:t>
      </w:r>
      <w:r>
        <w:rPr>
          <w:rStyle w:val="Strong"/>
        </w:rPr>
        <w:t xml:space="preserve">distributed messaging using Kafka and </w:t>
      </w:r>
      <w:proofErr w:type="spellStart"/>
      <w:r>
        <w:rPr>
          <w:rStyle w:val="Strong"/>
        </w:rPr>
        <w:t>RabbitMQ</w:t>
      </w:r>
      <w:proofErr w:type="spellEnd"/>
      <w:r>
        <w:t>, enabling asynchronous processing pipelines that reduced system blocking and improved scalability.</w:t>
      </w:r>
    </w:p>
    <w:p w:rsidR="00E46143" w:rsidRDefault="00E46143" w:rsidP="00E46143">
      <w:pPr>
        <w:pStyle w:val="NormalWeb"/>
        <w:numPr>
          <w:ilvl w:val="0"/>
          <w:numId w:val="3"/>
        </w:numPr>
        <w:jc w:val="both"/>
      </w:pPr>
      <w:r>
        <w:t xml:space="preserve">Refactored legacy modules into </w:t>
      </w:r>
      <w:r>
        <w:rPr>
          <w:rStyle w:val="Strong"/>
        </w:rPr>
        <w:t>clean architecture patterns</w:t>
      </w:r>
      <w:r>
        <w:t>, improving maintainability and reducing code complexity across services.</w:t>
      </w:r>
    </w:p>
    <w:p w:rsidR="00E46143" w:rsidRDefault="00E46143" w:rsidP="00E46143">
      <w:pPr>
        <w:pStyle w:val="NormalWeb"/>
        <w:numPr>
          <w:ilvl w:val="0"/>
          <w:numId w:val="3"/>
        </w:numPr>
        <w:jc w:val="both"/>
      </w:pPr>
      <w:r>
        <w:t xml:space="preserve">Diagnosed and fixed </w:t>
      </w:r>
      <w:r>
        <w:rPr>
          <w:rStyle w:val="Strong"/>
        </w:rPr>
        <w:t>memory leaks caused by improper dependency injection scopes</w:t>
      </w:r>
      <w:r>
        <w:t xml:space="preserve">, stabilizing long-running services and improving uptime by </w:t>
      </w:r>
      <w:r>
        <w:rPr>
          <w:rStyle w:val="Strong"/>
        </w:rPr>
        <w:t>26%</w:t>
      </w:r>
      <w:r>
        <w:t>.</w:t>
      </w:r>
    </w:p>
    <w:p w:rsidR="00E46143" w:rsidRDefault="00E46143" w:rsidP="00E46143">
      <w:pPr>
        <w:pStyle w:val="NormalWeb"/>
        <w:numPr>
          <w:ilvl w:val="0"/>
          <w:numId w:val="3"/>
        </w:numPr>
        <w:jc w:val="both"/>
      </w:pPr>
      <w:r>
        <w:t xml:space="preserve">Built </w:t>
      </w:r>
      <w:r>
        <w:rPr>
          <w:rStyle w:val="Strong"/>
        </w:rPr>
        <w:t>real-time data processing services</w:t>
      </w:r>
      <w:r>
        <w:t xml:space="preserve"> using background workers and scheduled jobs, improving data freshness and reporting accuracy.</w:t>
      </w:r>
    </w:p>
    <w:p w:rsidR="00E46143" w:rsidRDefault="00E46143" w:rsidP="00E46143">
      <w:pPr>
        <w:pStyle w:val="NormalWeb"/>
        <w:numPr>
          <w:ilvl w:val="0"/>
          <w:numId w:val="3"/>
        </w:numPr>
        <w:jc w:val="both"/>
      </w:pPr>
      <w:r>
        <w:t xml:space="preserve">Optimized database interactions using </w:t>
      </w:r>
      <w:r>
        <w:rPr>
          <w:rStyle w:val="Strong"/>
        </w:rPr>
        <w:t>Entity Framework Core tuning and raw SQL optimization</w:t>
      </w:r>
      <w:r>
        <w:t>, reducing query execution time significantly.</w:t>
      </w:r>
    </w:p>
    <w:p w:rsidR="00E46143" w:rsidRDefault="00E46143" w:rsidP="00E46143">
      <w:pPr>
        <w:pStyle w:val="NormalWeb"/>
        <w:numPr>
          <w:ilvl w:val="0"/>
          <w:numId w:val="3"/>
        </w:numPr>
        <w:jc w:val="both"/>
      </w:pPr>
      <w:r>
        <w:t xml:space="preserve">Developed </w:t>
      </w:r>
      <w:r>
        <w:rPr>
          <w:rStyle w:val="Strong"/>
        </w:rPr>
        <w:t>secure API gateways</w:t>
      </w:r>
      <w:r>
        <w:t xml:space="preserve"> with rate limiting and request validation, improving system protection against abuse and traffic spikes.</w:t>
      </w:r>
    </w:p>
    <w:p w:rsidR="00E46143" w:rsidRDefault="00E46143" w:rsidP="00E46143">
      <w:pPr>
        <w:pStyle w:val="NormalWeb"/>
        <w:numPr>
          <w:ilvl w:val="0"/>
          <w:numId w:val="3"/>
        </w:numPr>
        <w:jc w:val="both"/>
      </w:pPr>
      <w:r>
        <w:t xml:space="preserve">Migrated deployment infrastructure to </w:t>
      </w:r>
      <w:r>
        <w:rPr>
          <w:rStyle w:val="Strong"/>
        </w:rPr>
        <w:t>Docker-based containerized environments</w:t>
      </w:r>
      <w:r>
        <w:t>, improving environment consistency and deployment reliability.</w:t>
      </w:r>
    </w:p>
    <w:p w:rsidR="00E46143" w:rsidRDefault="00E46143" w:rsidP="00E46143">
      <w:pPr>
        <w:pStyle w:val="NormalWeb"/>
        <w:numPr>
          <w:ilvl w:val="0"/>
          <w:numId w:val="3"/>
        </w:numPr>
        <w:jc w:val="both"/>
      </w:pPr>
      <w:r>
        <w:t xml:space="preserve">Implemented structured logging and centralized log aggregation using </w:t>
      </w:r>
      <w:r>
        <w:rPr>
          <w:rStyle w:val="Strong"/>
        </w:rPr>
        <w:t>ELK stack</w:t>
      </w:r>
      <w:r>
        <w:t>, improving debugging efficiency during production incidents.</w:t>
      </w:r>
    </w:p>
    <w:p w:rsidR="00E46143" w:rsidRDefault="00E46143" w:rsidP="00E46143">
      <w:pPr>
        <w:pStyle w:val="NormalWeb"/>
        <w:numPr>
          <w:ilvl w:val="0"/>
          <w:numId w:val="3"/>
        </w:numPr>
        <w:jc w:val="both"/>
      </w:pPr>
      <w:r>
        <w:t xml:space="preserve">Collaborated on frontend-backend integration using </w:t>
      </w:r>
      <w:r>
        <w:rPr>
          <w:rStyle w:val="Strong"/>
        </w:rPr>
        <w:t>RESTful APIs</w:t>
      </w:r>
      <w:r>
        <w:t>, ensuring consistent data contracts and improved developer productivity.</w:t>
      </w:r>
    </w:p>
    <w:p w:rsidR="009D25D8" w:rsidRPr="00E46143" w:rsidRDefault="00E46143" w:rsidP="00E46143">
      <w:pPr>
        <w:pStyle w:val="NormalWeb"/>
        <w:numPr>
          <w:ilvl w:val="0"/>
          <w:numId w:val="3"/>
        </w:numPr>
        <w:jc w:val="both"/>
      </w:pPr>
      <w:r>
        <w:t xml:space="preserve">Enhanced CI/CD processes using </w:t>
      </w:r>
      <w:proofErr w:type="spellStart"/>
      <w:r>
        <w:rPr>
          <w:rStyle w:val="Strong"/>
        </w:rPr>
        <w:t>GitLab</w:t>
      </w:r>
      <w:proofErr w:type="spellEnd"/>
      <w:r>
        <w:rPr>
          <w:rStyle w:val="Strong"/>
        </w:rPr>
        <w:t xml:space="preserve"> CI</w:t>
      </w:r>
      <w:r>
        <w:t>, automating testing pipelines and reducing manual intervention.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E46143" w:rsidRDefault="00E46143" w:rsidP="00E46143">
      <w:pPr>
        <w:pStyle w:val="NormalWeb"/>
        <w:numPr>
          <w:ilvl w:val="0"/>
          <w:numId w:val="4"/>
        </w:numPr>
        <w:jc w:val="both"/>
      </w:pPr>
      <w:r>
        <w:t xml:space="preserve">Built backend services using </w:t>
      </w:r>
      <w:r>
        <w:rPr>
          <w:rStyle w:val="Strong"/>
        </w:rPr>
        <w:t>ASP.NET MVC and .NET Framework transitioning to .NET Core</w:t>
      </w:r>
      <w:r>
        <w:t>, supporting enterprise web applications with improved performance.</w:t>
      </w:r>
    </w:p>
    <w:p w:rsidR="00E46143" w:rsidRDefault="00E46143" w:rsidP="00E46143">
      <w:pPr>
        <w:pStyle w:val="NormalWeb"/>
        <w:numPr>
          <w:ilvl w:val="0"/>
          <w:numId w:val="4"/>
        </w:numPr>
        <w:jc w:val="both"/>
      </w:pPr>
      <w:r>
        <w:t xml:space="preserve">Implemented </w:t>
      </w:r>
      <w:r>
        <w:rPr>
          <w:rStyle w:val="Strong"/>
        </w:rPr>
        <w:t>REST APIs with authentication mechanisms</w:t>
      </w:r>
      <w:r>
        <w:t>, enabling secure communication between services and client applications.</w:t>
      </w:r>
    </w:p>
    <w:p w:rsidR="00E46143" w:rsidRDefault="00E46143" w:rsidP="00E46143">
      <w:pPr>
        <w:pStyle w:val="NormalWeb"/>
        <w:numPr>
          <w:ilvl w:val="0"/>
          <w:numId w:val="4"/>
        </w:numPr>
        <w:jc w:val="both"/>
      </w:pPr>
      <w:r>
        <w:t xml:space="preserve">Worked on </w:t>
      </w:r>
      <w:r>
        <w:rPr>
          <w:rStyle w:val="Strong"/>
        </w:rPr>
        <w:t>database schema design and optimization using SQL Server</w:t>
      </w:r>
      <w:r>
        <w:t>, improving reporting and analytics performance.</w:t>
      </w:r>
    </w:p>
    <w:p w:rsidR="00E46143" w:rsidRDefault="00E46143" w:rsidP="00E46143">
      <w:pPr>
        <w:pStyle w:val="NormalWeb"/>
        <w:numPr>
          <w:ilvl w:val="0"/>
          <w:numId w:val="4"/>
        </w:numPr>
        <w:jc w:val="both"/>
      </w:pPr>
      <w:r>
        <w:t>Developed background job processing systems for long-running tasks using queue-based architectures.</w:t>
      </w:r>
    </w:p>
    <w:p w:rsidR="00E46143" w:rsidRDefault="00E46143" w:rsidP="00E46143">
      <w:pPr>
        <w:pStyle w:val="NormalWeb"/>
        <w:numPr>
          <w:ilvl w:val="0"/>
          <w:numId w:val="4"/>
        </w:numPr>
        <w:jc w:val="both"/>
      </w:pPr>
      <w:r>
        <w:t xml:space="preserve">Resolved </w:t>
      </w:r>
      <w:r>
        <w:rPr>
          <w:rStyle w:val="Strong"/>
        </w:rPr>
        <w:t>race condition issues causing inconsistent data states</w:t>
      </w:r>
      <w:r>
        <w:t xml:space="preserve">, implementing transactional safeguards and </w:t>
      </w:r>
      <w:proofErr w:type="gramStart"/>
      <w:r>
        <w:t>retry</w:t>
      </w:r>
      <w:proofErr w:type="gramEnd"/>
      <w:r>
        <w:t xml:space="preserve"> mechanisms.</w:t>
      </w:r>
    </w:p>
    <w:p w:rsidR="00E46143" w:rsidRDefault="00E46143" w:rsidP="00E46143">
      <w:pPr>
        <w:pStyle w:val="NormalWeb"/>
        <w:numPr>
          <w:ilvl w:val="0"/>
          <w:numId w:val="4"/>
        </w:numPr>
        <w:jc w:val="both"/>
      </w:pPr>
      <w:r>
        <w:t>Improved system performance by optimizing inefficient LINQ queries and reducing unnecessary database calls.</w:t>
      </w:r>
    </w:p>
    <w:p w:rsidR="00E46143" w:rsidRDefault="00E46143" w:rsidP="00E46143">
      <w:pPr>
        <w:pStyle w:val="NormalWeb"/>
        <w:numPr>
          <w:ilvl w:val="0"/>
          <w:numId w:val="4"/>
        </w:numPr>
        <w:jc w:val="both"/>
      </w:pPr>
      <w:r>
        <w:t xml:space="preserve">Contributed to initial adoption of </w:t>
      </w:r>
      <w:proofErr w:type="spellStart"/>
      <w:r>
        <w:rPr>
          <w:rStyle w:val="Strong"/>
        </w:rPr>
        <w:t>microservices</w:t>
      </w:r>
      <w:proofErr w:type="spellEnd"/>
      <w:r>
        <w:rPr>
          <w:rStyle w:val="Strong"/>
        </w:rPr>
        <w:t xml:space="preserve"> patterns</w:t>
      </w:r>
      <w:r>
        <w:t>, gradually decoupling monolithic components.</w:t>
      </w:r>
    </w:p>
    <w:p w:rsidR="00E46143" w:rsidRDefault="00E46143" w:rsidP="00E46143">
      <w:pPr>
        <w:pStyle w:val="NormalWeb"/>
        <w:numPr>
          <w:ilvl w:val="0"/>
          <w:numId w:val="4"/>
        </w:numPr>
        <w:jc w:val="both"/>
      </w:pPr>
      <w:r>
        <w:t>Maintained legacy systems while introducing modern practices such as API versioning and modular architecture.</w:t>
      </w:r>
    </w:p>
    <w:p w:rsidR="00E46143" w:rsidRDefault="00E46143" w:rsidP="00E46143">
      <w:pPr>
        <w:pStyle w:val="NormalWeb"/>
        <w:numPr>
          <w:ilvl w:val="0"/>
          <w:numId w:val="4"/>
        </w:numPr>
        <w:jc w:val="both"/>
      </w:pPr>
      <w:r>
        <w:t>Collaborated with DevOps teams to support deployment pipelines and infrastructure improvements.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E46143" w:rsidRDefault="00E46143" w:rsidP="00E46143">
      <w:pPr>
        <w:pStyle w:val="NormalWeb"/>
        <w:numPr>
          <w:ilvl w:val="0"/>
          <w:numId w:val="5"/>
        </w:numPr>
        <w:jc w:val="both"/>
      </w:pPr>
      <w:r>
        <w:t xml:space="preserve">Developed backend features using </w:t>
      </w:r>
      <w:r>
        <w:rPr>
          <w:rStyle w:val="Strong"/>
        </w:rPr>
        <w:t>C# and ASP.NET MVC</w:t>
      </w:r>
      <w:r>
        <w:t>, supporting enterprise applications with structured code practices.</w:t>
      </w:r>
    </w:p>
    <w:p w:rsidR="00E46143" w:rsidRDefault="00E46143" w:rsidP="00E46143">
      <w:pPr>
        <w:pStyle w:val="NormalWeb"/>
        <w:numPr>
          <w:ilvl w:val="0"/>
          <w:numId w:val="5"/>
        </w:numPr>
        <w:jc w:val="both"/>
      </w:pPr>
      <w:r>
        <w:t xml:space="preserve">Worked with </w:t>
      </w:r>
      <w:r>
        <w:rPr>
          <w:rStyle w:val="Strong"/>
        </w:rPr>
        <w:t>SQL Server databases</w:t>
      </w:r>
      <w:r>
        <w:t>, implementing stored procedures and optimizing queries for better performance.</w:t>
      </w:r>
    </w:p>
    <w:p w:rsidR="00E46143" w:rsidRDefault="00E46143" w:rsidP="00E46143">
      <w:pPr>
        <w:pStyle w:val="NormalWeb"/>
        <w:numPr>
          <w:ilvl w:val="0"/>
          <w:numId w:val="5"/>
        </w:numPr>
        <w:jc w:val="both"/>
      </w:pPr>
      <w:r>
        <w:t xml:space="preserve">Implemented basic </w:t>
      </w:r>
      <w:r>
        <w:rPr>
          <w:rStyle w:val="Strong"/>
        </w:rPr>
        <w:t>authentication and authorization mechanisms</w:t>
      </w:r>
      <w:r>
        <w:t>, ensuring secure access control.</w:t>
      </w:r>
    </w:p>
    <w:p w:rsidR="00E46143" w:rsidRDefault="00E46143" w:rsidP="00E46143">
      <w:pPr>
        <w:pStyle w:val="NormalWeb"/>
        <w:numPr>
          <w:ilvl w:val="0"/>
          <w:numId w:val="5"/>
        </w:numPr>
        <w:jc w:val="both"/>
      </w:pPr>
      <w:r>
        <w:t>Debugged production issues and resolved application crashes caused by null reference exceptions and improper data handling.</w:t>
      </w:r>
    </w:p>
    <w:p w:rsidR="00E46143" w:rsidRDefault="00E46143" w:rsidP="00E46143">
      <w:pPr>
        <w:pStyle w:val="NormalWeb"/>
        <w:numPr>
          <w:ilvl w:val="0"/>
          <w:numId w:val="5"/>
        </w:numPr>
        <w:jc w:val="both"/>
      </w:pPr>
      <w:r>
        <w:t>Participated in code reviews and contributed to improving development standards and practices.</w:t>
      </w:r>
    </w:p>
    <w:p w:rsidR="00E46143" w:rsidRDefault="00E46143" w:rsidP="00E46143">
      <w:pPr>
        <w:pStyle w:val="NormalWeb"/>
        <w:numPr>
          <w:ilvl w:val="0"/>
          <w:numId w:val="5"/>
        </w:numPr>
        <w:jc w:val="both"/>
      </w:pPr>
      <w:r>
        <w:lastRenderedPageBreak/>
        <w:t>Assisted in deployment processes and environment configuration for staging and production systems.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770A22" w:rsidRDefault="00770A22" w:rsidP="00770A22">
      <w:pPr>
        <w:jc w:val="both"/>
        <w:rPr>
          <w:rFonts w:ascii="Arial" w:hAnsi="Arial" w:cs="Arial"/>
          <w:b/>
          <w:sz w:val="18"/>
        </w:rPr>
      </w:pPr>
    </w:p>
    <w:p w:rsidR="00E46143" w:rsidRPr="00E46143" w:rsidRDefault="00E46143" w:rsidP="00E46143">
      <w:pPr>
        <w:pStyle w:val="Heading3"/>
        <w:jc w:val="both"/>
        <w:rPr>
          <w:color w:val="000000" w:themeColor="text1"/>
        </w:rPr>
      </w:pPr>
      <w:r w:rsidRPr="00E46143">
        <w:rPr>
          <w:rStyle w:val="Strong"/>
          <w:b w:val="0"/>
          <w:bCs w:val="0"/>
          <w:color w:val="000000" w:themeColor="text1"/>
        </w:rPr>
        <w:t>Backend &amp; APIs</w:t>
      </w:r>
      <w:r w:rsidRPr="00E46143">
        <w:rPr>
          <w:rStyle w:val="Strong"/>
          <w:b w:val="0"/>
          <w:bCs w:val="0"/>
          <w:color w:val="000000" w:themeColor="text1"/>
        </w:rPr>
        <w:t xml:space="preserve">: </w:t>
      </w:r>
      <w:r w:rsidRPr="00E46143">
        <w:rPr>
          <w:rStyle w:val="Strong"/>
          <w:color w:val="000000" w:themeColor="text1"/>
        </w:rPr>
        <w:t xml:space="preserve">C#, .NET Core (3.1–8), ASP.NET Core, Web API, REST, </w:t>
      </w:r>
      <w:proofErr w:type="spellStart"/>
      <w:r w:rsidRPr="00E46143">
        <w:rPr>
          <w:rStyle w:val="Strong"/>
          <w:color w:val="000000" w:themeColor="text1"/>
        </w:rPr>
        <w:t>Microservices</w:t>
      </w:r>
      <w:proofErr w:type="spellEnd"/>
      <w:r w:rsidRPr="00E46143">
        <w:rPr>
          <w:rStyle w:val="Strong"/>
          <w:color w:val="000000" w:themeColor="text1"/>
        </w:rPr>
        <w:t xml:space="preserve"> Architecture, Clean Architecture, </w:t>
      </w:r>
      <w:proofErr w:type="spellStart"/>
      <w:r w:rsidRPr="00E46143">
        <w:rPr>
          <w:rStyle w:val="Strong"/>
          <w:color w:val="000000" w:themeColor="text1"/>
        </w:rPr>
        <w:t>gRPC</w:t>
      </w:r>
      <w:proofErr w:type="spellEnd"/>
    </w:p>
    <w:p w:rsidR="00E46143" w:rsidRPr="00E46143" w:rsidRDefault="00E46143" w:rsidP="00E46143">
      <w:pPr>
        <w:pStyle w:val="Heading3"/>
        <w:jc w:val="both"/>
        <w:rPr>
          <w:color w:val="000000" w:themeColor="text1"/>
        </w:rPr>
      </w:pPr>
      <w:r w:rsidRPr="00E46143">
        <w:rPr>
          <w:rStyle w:val="Strong"/>
          <w:b w:val="0"/>
          <w:bCs w:val="0"/>
          <w:color w:val="000000" w:themeColor="text1"/>
        </w:rPr>
        <w:t>Data, Messaging &amp; Search</w:t>
      </w:r>
      <w:r w:rsidRPr="00E46143">
        <w:rPr>
          <w:rStyle w:val="Strong"/>
          <w:b w:val="0"/>
          <w:bCs w:val="0"/>
          <w:color w:val="000000" w:themeColor="text1"/>
        </w:rPr>
        <w:t xml:space="preserve">: </w:t>
      </w:r>
      <w:r w:rsidRPr="00E46143">
        <w:rPr>
          <w:rStyle w:val="Strong"/>
          <w:color w:val="000000" w:themeColor="text1"/>
        </w:rPr>
        <w:t xml:space="preserve">PostgreSQL, SQL Server, MySQL, </w:t>
      </w:r>
      <w:proofErr w:type="spellStart"/>
      <w:r w:rsidRPr="00E46143">
        <w:rPr>
          <w:rStyle w:val="Strong"/>
          <w:color w:val="000000" w:themeColor="text1"/>
        </w:rPr>
        <w:t>Redis</w:t>
      </w:r>
      <w:proofErr w:type="spellEnd"/>
      <w:r w:rsidRPr="00E46143">
        <w:rPr>
          <w:rStyle w:val="Strong"/>
          <w:color w:val="000000" w:themeColor="text1"/>
        </w:rPr>
        <w:t xml:space="preserve">, MongoDB, </w:t>
      </w:r>
      <w:proofErr w:type="spellStart"/>
      <w:r w:rsidRPr="00E46143">
        <w:rPr>
          <w:rStyle w:val="Strong"/>
          <w:color w:val="000000" w:themeColor="text1"/>
        </w:rPr>
        <w:t>DynamoDB</w:t>
      </w:r>
      <w:proofErr w:type="spellEnd"/>
      <w:r w:rsidRPr="00E46143">
        <w:rPr>
          <w:rStyle w:val="Strong"/>
          <w:color w:val="000000" w:themeColor="text1"/>
        </w:rPr>
        <w:t xml:space="preserve">, Kafka, </w:t>
      </w:r>
      <w:proofErr w:type="spellStart"/>
      <w:r w:rsidRPr="00E46143">
        <w:rPr>
          <w:rStyle w:val="Strong"/>
          <w:color w:val="000000" w:themeColor="text1"/>
        </w:rPr>
        <w:t>RabbitMQ</w:t>
      </w:r>
      <w:proofErr w:type="spellEnd"/>
      <w:r w:rsidRPr="00E46143">
        <w:rPr>
          <w:rStyle w:val="Strong"/>
          <w:color w:val="000000" w:themeColor="text1"/>
        </w:rPr>
        <w:t xml:space="preserve">, AWS SQS/SNS, Azure Service Bus, </w:t>
      </w:r>
      <w:proofErr w:type="spellStart"/>
      <w:r w:rsidRPr="00E46143">
        <w:rPr>
          <w:rStyle w:val="Strong"/>
          <w:color w:val="000000" w:themeColor="text1"/>
        </w:rPr>
        <w:t>Elasticsearch</w:t>
      </w:r>
      <w:proofErr w:type="spellEnd"/>
      <w:r w:rsidRPr="00E46143">
        <w:rPr>
          <w:rStyle w:val="Strong"/>
          <w:color w:val="000000" w:themeColor="text1"/>
        </w:rPr>
        <w:t>, OpenSearch</w:t>
      </w:r>
    </w:p>
    <w:p w:rsidR="00E46143" w:rsidRPr="00E46143" w:rsidRDefault="00E46143" w:rsidP="00E46143">
      <w:pPr>
        <w:pStyle w:val="Heading3"/>
        <w:jc w:val="both"/>
        <w:rPr>
          <w:color w:val="000000" w:themeColor="text1"/>
        </w:rPr>
      </w:pPr>
      <w:r w:rsidRPr="00E46143">
        <w:rPr>
          <w:rStyle w:val="Strong"/>
          <w:b w:val="0"/>
          <w:bCs w:val="0"/>
          <w:color w:val="000000" w:themeColor="text1"/>
        </w:rPr>
        <w:t>Cloud &amp; DevOps</w:t>
      </w:r>
      <w:r w:rsidRPr="00E46143">
        <w:rPr>
          <w:rStyle w:val="Strong"/>
          <w:b w:val="0"/>
          <w:bCs w:val="0"/>
          <w:color w:val="000000" w:themeColor="text1"/>
        </w:rPr>
        <w:t xml:space="preserve">: </w:t>
      </w:r>
      <w:r w:rsidRPr="00E46143">
        <w:rPr>
          <w:rStyle w:val="Strong"/>
          <w:color w:val="000000" w:themeColor="text1"/>
        </w:rPr>
        <w:t xml:space="preserve">AWS (EC2, ECS, EKS, Lambda, API Gateway, S3, RDS), Azure (App Service, AKS, Azure SQL, Service Bus), Docker, Kubernetes, Terraform, CI/CD (GitHub Actions, </w:t>
      </w:r>
      <w:proofErr w:type="spellStart"/>
      <w:r w:rsidRPr="00E46143">
        <w:rPr>
          <w:rStyle w:val="Strong"/>
          <w:color w:val="000000" w:themeColor="text1"/>
        </w:rPr>
        <w:t>GitLab</w:t>
      </w:r>
      <w:proofErr w:type="spellEnd"/>
      <w:r w:rsidRPr="00E46143">
        <w:rPr>
          <w:rStyle w:val="Strong"/>
          <w:color w:val="000000" w:themeColor="text1"/>
        </w:rPr>
        <w:t xml:space="preserve"> CI, Azure DevOps)</w:t>
      </w:r>
    </w:p>
    <w:p w:rsidR="00E46143" w:rsidRPr="00E46143" w:rsidRDefault="00E46143" w:rsidP="00E46143">
      <w:pPr>
        <w:pStyle w:val="Heading3"/>
        <w:jc w:val="both"/>
        <w:rPr>
          <w:color w:val="000000" w:themeColor="text1"/>
        </w:rPr>
      </w:pPr>
      <w:r w:rsidRPr="00E46143">
        <w:rPr>
          <w:rStyle w:val="Strong"/>
          <w:b w:val="0"/>
          <w:bCs w:val="0"/>
          <w:color w:val="000000" w:themeColor="text1"/>
        </w:rPr>
        <w:t>Observability, Quality &amp; Security</w:t>
      </w:r>
      <w:r w:rsidRPr="00E46143">
        <w:rPr>
          <w:rStyle w:val="Strong"/>
          <w:b w:val="0"/>
          <w:bCs w:val="0"/>
          <w:color w:val="000000" w:themeColor="text1"/>
        </w:rPr>
        <w:t xml:space="preserve">: </w:t>
      </w:r>
      <w:proofErr w:type="spellStart"/>
      <w:r w:rsidRPr="00E46143">
        <w:rPr>
          <w:rStyle w:val="Strong"/>
          <w:color w:val="000000" w:themeColor="text1"/>
        </w:rPr>
        <w:t>OpenTelemetry</w:t>
      </w:r>
      <w:proofErr w:type="spellEnd"/>
      <w:r w:rsidRPr="00E46143">
        <w:rPr>
          <w:rStyle w:val="Strong"/>
          <w:color w:val="000000" w:themeColor="text1"/>
        </w:rPr>
        <w:t xml:space="preserve">, Prometheus, </w:t>
      </w:r>
      <w:proofErr w:type="spellStart"/>
      <w:r w:rsidRPr="00E46143">
        <w:rPr>
          <w:rStyle w:val="Strong"/>
          <w:color w:val="000000" w:themeColor="text1"/>
        </w:rPr>
        <w:t>Grafana</w:t>
      </w:r>
      <w:proofErr w:type="spellEnd"/>
      <w:r w:rsidRPr="00E46143">
        <w:rPr>
          <w:rStyle w:val="Strong"/>
          <w:color w:val="000000" w:themeColor="text1"/>
        </w:rPr>
        <w:t xml:space="preserve">, </w:t>
      </w:r>
      <w:proofErr w:type="spellStart"/>
      <w:r w:rsidRPr="00E46143">
        <w:rPr>
          <w:rStyle w:val="Strong"/>
          <w:color w:val="000000" w:themeColor="text1"/>
        </w:rPr>
        <w:t>Datadog</w:t>
      </w:r>
      <w:proofErr w:type="spellEnd"/>
      <w:r w:rsidRPr="00E46143">
        <w:rPr>
          <w:rStyle w:val="Strong"/>
          <w:color w:val="000000" w:themeColor="text1"/>
        </w:rPr>
        <w:t xml:space="preserve">, ELK Stack, </w:t>
      </w:r>
      <w:proofErr w:type="spellStart"/>
      <w:r w:rsidRPr="00E46143">
        <w:rPr>
          <w:rStyle w:val="Strong"/>
          <w:color w:val="000000" w:themeColor="text1"/>
        </w:rPr>
        <w:t>CloudWatch</w:t>
      </w:r>
      <w:proofErr w:type="spellEnd"/>
      <w:r w:rsidRPr="00E46143">
        <w:rPr>
          <w:rStyle w:val="Strong"/>
          <w:color w:val="000000" w:themeColor="text1"/>
        </w:rPr>
        <w:t>, OAuth2, OpenID Connect, JWT, RBAC, Rate Limiting, Audit Logging, Unit/Integration Testing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8B6DE7" w:rsidRPr="00E46143" w:rsidRDefault="00A40C64" w:rsidP="00E46143">
      <w:pPr>
        <w:pStyle w:val="ListParagraph"/>
        <w:numPr>
          <w:ilvl w:val="0"/>
          <w:numId w:val="1"/>
        </w:numPr>
        <w:spacing w:after="80"/>
        <w:jc w:val="both"/>
        <w:rPr>
          <w:sz w:val="28"/>
        </w:rPr>
      </w:pPr>
      <w:r w:rsidRPr="00E46143">
        <w:rPr>
          <w:sz w:val="24"/>
        </w:rPr>
        <w:t xml:space="preserve">Focused on strong fundamentals in </w:t>
      </w:r>
      <w:r w:rsidRPr="00E46143">
        <w:rPr>
          <w:rStyle w:val="Strong"/>
          <w:sz w:val="24"/>
        </w:rPr>
        <w:t>algorithms</w:t>
      </w:r>
      <w:r w:rsidRPr="00E46143">
        <w:rPr>
          <w:sz w:val="24"/>
        </w:rPr>
        <w:t xml:space="preserve">, </w:t>
      </w:r>
      <w:r w:rsidRPr="00E46143">
        <w:rPr>
          <w:rStyle w:val="Strong"/>
          <w:sz w:val="24"/>
        </w:rPr>
        <w:t>databases</w:t>
      </w:r>
      <w:r w:rsidRPr="00E46143">
        <w:rPr>
          <w:sz w:val="24"/>
        </w:rPr>
        <w:t xml:space="preserve">, and </w:t>
      </w:r>
      <w:r w:rsidRPr="00E46143">
        <w:rPr>
          <w:rStyle w:val="Strong"/>
          <w:sz w:val="24"/>
        </w:rPr>
        <w:t>software engineering</w:t>
      </w:r>
      <w:r w:rsidRPr="00E46143">
        <w:rPr>
          <w:sz w:val="24"/>
        </w:rPr>
        <w:t>, with coursework that supported production-grade backend development.</w:t>
      </w:r>
    </w:p>
    <w:sectPr w:rsidR="008B6DE7" w:rsidRPr="00E4614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6C1B29"/>
    <w:multiLevelType w:val="hybridMultilevel"/>
    <w:tmpl w:val="2F88FD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5B079A7"/>
    <w:multiLevelType w:val="hybridMultilevel"/>
    <w:tmpl w:val="773222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69815158"/>
    <w:multiLevelType w:val="hybridMultilevel"/>
    <w:tmpl w:val="CF5218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75BD1ED0"/>
    <w:multiLevelType w:val="hybridMultilevel"/>
    <w:tmpl w:val="8C8EAA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1833AE"/>
    <w:rsid w:val="001E6D79"/>
    <w:rsid w:val="003A1490"/>
    <w:rsid w:val="00770A22"/>
    <w:rsid w:val="008A343F"/>
    <w:rsid w:val="008B6DE7"/>
    <w:rsid w:val="009D25D8"/>
    <w:rsid w:val="00A40C64"/>
    <w:rsid w:val="00B86EF9"/>
    <w:rsid w:val="00CA77F2"/>
    <w:rsid w:val="00CC7F9B"/>
    <w:rsid w:val="00E46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7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1092</Words>
  <Characters>6230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7308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dcterms:created xsi:type="dcterms:W3CDTF">2026-02-19T15:41:00Z</dcterms:created>
  <dcterms:modified xsi:type="dcterms:W3CDTF">2026-04-05T19:50:00Z</dcterms:modified>
</cp:coreProperties>
</file>