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B03A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4B03AC" w:rsidRDefault="004B03AC" w:rsidP="004B03AC">
      <w:pPr>
        <w:jc w:val="both"/>
        <w:rPr>
          <w:rFonts w:asciiTheme="majorBidi" w:hAnsiTheme="majorBidi" w:cstheme="majorBidi"/>
          <w:sz w:val="24"/>
          <w:szCs w:val="24"/>
        </w:rPr>
      </w:pPr>
      <w:r w:rsidRPr="004B03AC">
        <w:rPr>
          <w:rFonts w:asciiTheme="majorBidi" w:hAnsiTheme="majorBidi" w:cstheme="majorBidi"/>
          <w:sz w:val="24"/>
          <w:szCs w:val="24"/>
        </w:rPr>
        <w:t xml:space="preserve">Results-driven Senior .NET Developer with 9+ years of experience engineering high-impact desktop and web solutions, specializing in </w:t>
      </w:r>
      <w:proofErr w:type="spellStart"/>
      <w:r w:rsidRPr="004B03AC">
        <w:rPr>
          <w:rFonts w:asciiTheme="majorBidi" w:hAnsiTheme="majorBidi" w:cstheme="majorBidi"/>
          <w:sz w:val="24"/>
          <w:szCs w:val="24"/>
        </w:rPr>
        <w:t>WinForms</w:t>
      </w:r>
      <w:proofErr w:type="spellEnd"/>
      <w:r w:rsidRPr="004B03AC">
        <w:rPr>
          <w:rFonts w:asciiTheme="majorBidi" w:hAnsiTheme="majorBidi" w:cstheme="majorBidi"/>
          <w:sz w:val="24"/>
          <w:szCs w:val="24"/>
        </w:rPr>
        <w:t xml:space="preserve">, C#, and legacy application modernization. Adept at designing and maintaining scalable software systems in enterprise environments, including manufacturing, marketing, and finance sectors. </w:t>
      </w:r>
      <w:proofErr w:type="gramStart"/>
      <w:r w:rsidRPr="004B03AC">
        <w:rPr>
          <w:rFonts w:asciiTheme="majorBidi" w:hAnsiTheme="majorBidi" w:cstheme="majorBidi"/>
          <w:sz w:val="24"/>
          <w:szCs w:val="24"/>
        </w:rPr>
        <w:t>Strong background in multithreading, performance optimization, and SQL/</w:t>
      </w:r>
      <w:proofErr w:type="spellStart"/>
      <w:r w:rsidRPr="004B03AC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4B03AC">
        <w:rPr>
          <w:rFonts w:asciiTheme="majorBidi" w:hAnsiTheme="majorBidi" w:cstheme="majorBidi"/>
          <w:sz w:val="24"/>
          <w:szCs w:val="24"/>
        </w:rPr>
        <w:t xml:space="preserve"> integration.</w:t>
      </w:r>
      <w:proofErr w:type="gramEnd"/>
      <w:r w:rsidRPr="004B03AC">
        <w:rPr>
          <w:rFonts w:asciiTheme="majorBidi" w:hAnsiTheme="majorBidi" w:cstheme="majorBidi"/>
          <w:sz w:val="24"/>
          <w:szCs w:val="24"/>
        </w:rPr>
        <w:t xml:space="preserve"> Proven ability to navigate complex legacy codebases with minimal documentation and lead migration projects into modern web architectures. </w:t>
      </w:r>
      <w:proofErr w:type="gramStart"/>
      <w:r w:rsidRPr="004B03AC">
        <w:rPr>
          <w:rFonts w:asciiTheme="majorBidi" w:hAnsiTheme="majorBidi" w:cstheme="majorBidi"/>
          <w:sz w:val="24"/>
          <w:szCs w:val="24"/>
        </w:rPr>
        <w:t>Passionate about clean code, system refactoring, and end-to-end application lifecycle ownership.</w:t>
      </w:r>
      <w:proofErr w:type="gramEnd"/>
    </w:p>
    <w:p w:rsidR="00A118EC" w:rsidRDefault="004B03AC" w:rsidP="004B03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B03A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B03AC" w:rsidRPr="004B03AC" w:rsidRDefault="004B03AC" w:rsidP="004B03A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.NET Framework, .NET Core,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HTML5, CSS3</w:t>
      </w:r>
    </w:p>
    <w:p w:rsidR="004B03AC" w:rsidRPr="004B03AC" w:rsidRDefault="004B03AC" w:rsidP="004B03A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, ASP.NET MVC, Entity Framework, LINQ</w:t>
      </w:r>
    </w:p>
    <w:p w:rsidR="004B03AC" w:rsidRPr="004B03AC" w:rsidRDefault="004B03AC" w:rsidP="004B03A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B03AC" w:rsidRPr="004B03AC" w:rsidRDefault="004B03AC" w:rsidP="004B03A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AWS, Google Cloud Platform (GCP),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4B03AC" w:rsidRPr="004B03AC" w:rsidRDefault="004B03AC" w:rsidP="004B03A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Debugging</w:t>
      </w: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, Visual Studio Profiler, Postman</w:t>
      </w:r>
    </w:p>
    <w:p w:rsidR="004B03AC" w:rsidRPr="004B03AC" w:rsidRDefault="004B03AC" w:rsidP="004B03A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: Multithreading, Legacy Refactoring, Clean Architecture, SOLID Principles, OOP, REST API Integration</w:t>
      </w:r>
    </w:p>
    <w:p w:rsidR="00A118EC" w:rsidRDefault="004B03AC" w:rsidP="004B03A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B03A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B03A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legacy desktop solutions by refactoring critical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using .NET Framework 4.8 with minimal disruption to production environments.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asynchronous multithreaded components to boost legacy form responsiveness under high user-load scenarios across distributed teams in 3 countries.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report generation engine from monolithic to service-oriented architecture, reducing runtime latency by 60% while ensuring data consistency.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API integrations with third-party inventory and HR systems, enabling seamless synchronization of over 500k records across global sites.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design and deployment of CI/CD pipelines in AWS, automating nightly builds, unit testing, and smoke testing for legacy and new modules.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Utilized SQL Server to optimize over 80 stored procedures, achieving 40% faster data fetch for mission-critical dashboards and reports.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caching layer using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alleviate high-frequency read operations from SQL databases.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onboarding documentation for the legacy </w:t>
      </w:r>
      <w:proofErr w:type="gram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codebase</w:t>
      </w:r>
      <w:proofErr w:type="gram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ramp-up time for new developers by 50%.</w:t>
      </w:r>
    </w:p>
    <w:p w:rsidR="00280323" w:rsidRDefault="00280323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extended marketing analytics desktop applications written in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C#, supporting campaign KPIs and financial dashboards.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like Google Analytics and CRM APIs, unifying data sources for real-time campaign intelligence.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 module refactoring initiative that improved unit test coverage from 45% to 85%, reducing regression by 70%.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application memory footprint by profiling and rewriting GDI+ graphics rendering operations used in dashboard charts.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migrate Windows-based legacy tools to containerized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hosted on GCP.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in-app error handling and logging using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 Stack, cutting user-reported bugs by over 30% quarter-over-quarter.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SQL-based reporting modules to allow on-demand data extraction for senior marketing executives and product teams.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3 junior engineers through pair programming and bi-weekly code review sessions focused on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.NET design patterns.</w:t>
      </w:r>
    </w:p>
    <w:p w:rsidR="00280323" w:rsidRDefault="00280323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.NET Framework 4.5 modules in a Windows Forms ERP system serving supply chain operations across 7 warehouses.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invoice and purchase order logic from VB.NET to C# within a large-scale system while maintaining zero downtime.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form loading times by redesigning nested control hierarchies and replacing synchronous SQL calls with asynchronous services.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system redesign meetings aimed at migrating legacy reporting to web-based dashboards using ASP.NET MVC.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data export interfaces from SQL Server to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archival purposes and BI analysis.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Troubleshot complex threading issues in warehouse automation apps, resulting in 99.9% system availability.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logging and error capturing system to include contextual user session data, reducing support resolution time.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for performance and readability across 30+ modules used in production environments.</w:t>
      </w:r>
    </w:p>
    <w:p w:rsidR="00280323" w:rsidRDefault="00280323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client-specific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projects focused on logistics and warehouse management in the Baltic region.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validation layers that ensured clean handover of over 10,000 SKUs daily from supplier systems to local inventory software.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plug-ins for barcode scanning and print label management within legacy applications.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unit tests for form logic and business validation layers, increasing deployment confidence.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middleware for exporting and synchronizing SQL data with third-party FTP servers and Excel-based analytics.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 to build robust regression test plans based on frequently modified modules.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query patterns within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apps, reducing daily transaction failures and errors by 35%.</w:t>
      </w:r>
    </w:p>
    <w:p w:rsidR="004B03AC" w:rsidRPr="004B03AC" w:rsidRDefault="004B03AC" w:rsidP="004B03A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architecture discussions for transitioning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apps to ASP.NET MVC web solutions.</w:t>
      </w:r>
    </w:p>
    <w:p w:rsidR="00280323" w:rsidRDefault="00280323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B03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B03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maintenance of internal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tools, learning enterprise-level coding standards, versioning, and review workflows.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C# and .NET Framework 4.5 bug fixes under supervision, improving reliability of HR software tools.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scripts for automating database population for QA testing, cutting setup time by 60%.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configuration-driven UI layouts to support rapid customization across departments.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SQL triggers to enforce data integrity during user form submissions and backend reconciliation.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export utilities that enabled business users to download performance metrics from the internal DB in CSV/PDF formats.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code review sessions with senior engineers to grow knowledge of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lifecycle.</w:t>
      </w:r>
    </w:p>
    <w:p w:rsidR="004B03AC" w:rsidRPr="004B03AC" w:rsidRDefault="004B03AC" w:rsidP="004B03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developer onboarding SOPs for new interns and junior engineers.</w:t>
      </w:r>
    </w:p>
    <w:p w:rsidR="00A118EC" w:rsidRDefault="004B03AC" w:rsidP="004B03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B03A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B03A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B03A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B03AC" w:rsidP="004B03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4B03AC" w:rsidRDefault="004B03AC" w:rsidP="004B03AC">
      <w:pPr>
        <w:jc w:val="both"/>
        <w:rPr>
          <w:rFonts w:asciiTheme="majorBidi" w:hAnsiTheme="majorBidi" w:cstheme="majorBidi"/>
        </w:rPr>
      </w:pPr>
    </w:p>
    <w:p w:rsidR="004B03AC" w:rsidRDefault="004B03AC" w:rsidP="004B03AC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4B03A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B03AC" w:rsidRPr="004B03AC" w:rsidRDefault="004B03AC" w:rsidP="004B03A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 (2023)</w:t>
      </w:r>
    </w:p>
    <w:p w:rsidR="004B03AC" w:rsidRPr="004B03AC" w:rsidRDefault="004B03AC" w:rsidP="004B03A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(2024)</w:t>
      </w:r>
    </w:p>
    <w:p w:rsidR="004B03AC" w:rsidRPr="004B03AC" w:rsidRDefault="004B03AC" w:rsidP="004B03A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GCP Associate Cloud Engineer (2024)</w:t>
      </w:r>
    </w:p>
    <w:p w:rsidR="004B03AC" w:rsidRPr="004B03AC" w:rsidRDefault="004B03AC" w:rsidP="004B03A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Developers –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 (2023)</w:t>
      </w:r>
    </w:p>
    <w:p w:rsidR="00A118EC" w:rsidRDefault="004B03AC" w:rsidP="004B03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B03A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B03AC" w:rsidRPr="004B03AC" w:rsidRDefault="004B03AC" w:rsidP="004B03A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Legacy ERP Modernization Initiative</w:t>
      </w:r>
    </w:p>
    <w:p w:rsidR="004B03AC" w:rsidRPr="004B03AC" w:rsidRDefault="004B03AC" w:rsidP="004B03A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modernization of legacy ERP system using modular architecture, gradually transitioning business-critical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to ASP.NET Core and REST APIs on Azure.</w:t>
      </w:r>
    </w:p>
    <w:p w:rsidR="004B03AC" w:rsidRPr="004B03AC" w:rsidRDefault="004B03AC" w:rsidP="004B03A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PDM Integration Layer for Manufacturing Firm</w:t>
      </w:r>
    </w:p>
    <w:p w:rsidR="004B03AC" w:rsidRPr="004B03AC" w:rsidRDefault="004B03AC" w:rsidP="004B03AC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middleware services to connect legacy inventory and HR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with external PDM platform; improved data consistency and helped transition operations to modern architecture.</w:t>
      </w:r>
    </w:p>
    <w:p w:rsidR="004B03AC" w:rsidRPr="004B03AC" w:rsidRDefault="004B03AC" w:rsidP="004B03A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Warehouse Label Automation Tool</w:t>
      </w:r>
    </w:p>
    <w:p w:rsidR="004B03AC" w:rsidRPr="004B03AC" w:rsidRDefault="004B03AC" w:rsidP="004B03AC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4B03A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desktop utility with GDI+ barcode generation and printer integration, reducing manual labeling errors by 90% in large warehouse operations.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62640"/>
    <w:multiLevelType w:val="hybridMultilevel"/>
    <w:tmpl w:val="2F88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6137D7"/>
    <w:multiLevelType w:val="hybridMultilevel"/>
    <w:tmpl w:val="CB80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AC41BC"/>
    <w:multiLevelType w:val="multilevel"/>
    <w:tmpl w:val="1E0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CC70C2"/>
    <w:multiLevelType w:val="multilevel"/>
    <w:tmpl w:val="0AC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F33FB"/>
    <w:multiLevelType w:val="hybridMultilevel"/>
    <w:tmpl w:val="D1842A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7D1E50"/>
    <w:multiLevelType w:val="hybridMultilevel"/>
    <w:tmpl w:val="34CE11CA"/>
    <w:lvl w:ilvl="0" w:tplc="DC5E99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3F243F"/>
    <w:multiLevelType w:val="hybridMultilevel"/>
    <w:tmpl w:val="F61C5864"/>
    <w:lvl w:ilvl="0" w:tplc="D4823B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D77F79"/>
    <w:multiLevelType w:val="hybridMultilevel"/>
    <w:tmpl w:val="26504F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385CF9"/>
    <w:multiLevelType w:val="hybridMultilevel"/>
    <w:tmpl w:val="30F0C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906079"/>
    <w:multiLevelType w:val="hybridMultilevel"/>
    <w:tmpl w:val="BB6C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5C511E"/>
    <w:multiLevelType w:val="multilevel"/>
    <w:tmpl w:val="672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A71347"/>
    <w:multiLevelType w:val="hybridMultilevel"/>
    <w:tmpl w:val="945C1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F273777"/>
    <w:multiLevelType w:val="hybridMultilevel"/>
    <w:tmpl w:val="F894CC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5722D9"/>
    <w:multiLevelType w:val="multilevel"/>
    <w:tmpl w:val="191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24"/>
  </w:num>
  <w:num w:numId="4">
    <w:abstractNumId w:val="5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6"/>
  </w:num>
  <w:num w:numId="10">
    <w:abstractNumId w:val="2"/>
  </w:num>
  <w:num w:numId="11">
    <w:abstractNumId w:val="30"/>
  </w:num>
  <w:num w:numId="12">
    <w:abstractNumId w:val="6"/>
  </w:num>
  <w:num w:numId="13">
    <w:abstractNumId w:val="29"/>
  </w:num>
  <w:num w:numId="14">
    <w:abstractNumId w:val="16"/>
  </w:num>
  <w:num w:numId="15">
    <w:abstractNumId w:val="10"/>
  </w:num>
  <w:num w:numId="16">
    <w:abstractNumId w:val="12"/>
  </w:num>
  <w:num w:numId="17">
    <w:abstractNumId w:val="28"/>
  </w:num>
  <w:num w:numId="18">
    <w:abstractNumId w:val="19"/>
  </w:num>
  <w:num w:numId="19">
    <w:abstractNumId w:val="15"/>
  </w:num>
  <w:num w:numId="20">
    <w:abstractNumId w:val="13"/>
  </w:num>
  <w:num w:numId="21">
    <w:abstractNumId w:val="25"/>
  </w:num>
  <w:num w:numId="22">
    <w:abstractNumId w:val="14"/>
  </w:num>
  <w:num w:numId="23">
    <w:abstractNumId w:val="4"/>
  </w:num>
  <w:num w:numId="24">
    <w:abstractNumId w:val="20"/>
  </w:num>
  <w:num w:numId="25">
    <w:abstractNumId w:val="17"/>
  </w:num>
  <w:num w:numId="26">
    <w:abstractNumId w:val="3"/>
  </w:num>
  <w:num w:numId="27">
    <w:abstractNumId w:val="8"/>
  </w:num>
  <w:num w:numId="28">
    <w:abstractNumId w:val="22"/>
  </w:num>
  <w:num w:numId="29">
    <w:abstractNumId w:val="11"/>
  </w:num>
  <w:num w:numId="30">
    <w:abstractNumId w:val="27"/>
  </w:num>
  <w:num w:numId="31">
    <w:abstractNumId w:val="9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B03AC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1135</Words>
  <Characters>6471</Characters>
  <Application>Microsoft Office Word</Application>
  <DocSecurity>0</DocSecurity>
  <Lines>53</Lines>
  <Paragraphs>15</Paragraphs>
  <ScaleCrop>false</ScaleCrop>
  <Company>P R C</Company>
  <LinksUpToDate>false</LinksUpToDate>
  <CharactersWithSpaces>7591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2025-07-08T13:33:00Z</cp:lastPrinted>
  <dcterms:created xsi:type="dcterms:W3CDTF">2025-02-25T02:40:00Z</dcterms:created>
  <dcterms:modified xsi:type="dcterms:W3CDTF">2025-07-08T13:33:00Z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