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D69DE" w:rsidRDefault="00FD69DE" w:rsidP="00D778FA">
      <w:pPr>
        <w:jc w:val="both"/>
        <w:rPr>
          <w:rFonts w:asciiTheme="majorBidi" w:hAnsiTheme="majorBidi" w:cstheme="majorBidi"/>
          <w:sz w:val="24"/>
          <w:szCs w:val="24"/>
        </w:rPr>
      </w:pPr>
      <w:r w:rsidRPr="00FD69DE">
        <w:rPr>
          <w:rFonts w:asciiTheme="majorBidi" w:hAnsiTheme="majorBidi" w:cstheme="majorBidi"/>
          <w:sz w:val="24"/>
          <w:szCs w:val="24"/>
        </w:rPr>
        <w:t xml:space="preserve">Versatile and performance-driven Senior Full Stack Developer with 9+ years of hands-on experience architecting and building scalable web applications using .NET Core, ASP.NET MVC, C#, and React.js. </w:t>
      </w:r>
      <w:proofErr w:type="gramStart"/>
      <w:r w:rsidRPr="00FD69DE">
        <w:rPr>
          <w:rFonts w:asciiTheme="majorBidi" w:hAnsiTheme="majorBidi" w:cstheme="majorBidi"/>
          <w:sz w:val="24"/>
          <w:szCs w:val="24"/>
        </w:rPr>
        <w:t xml:space="preserve">Expert in designing </w:t>
      </w:r>
      <w:proofErr w:type="spellStart"/>
      <w:r w:rsidRPr="00FD69DE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FD69DE">
        <w:rPr>
          <w:rFonts w:asciiTheme="majorBidi" w:hAnsiTheme="majorBidi" w:cstheme="majorBidi"/>
          <w:sz w:val="24"/>
          <w:szCs w:val="24"/>
        </w:rPr>
        <w:t xml:space="preserve">, integrating secure APIs, managing cloud-native deployments via Azure and </w:t>
      </w:r>
      <w:proofErr w:type="spellStart"/>
      <w:r w:rsidRPr="00FD69DE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FD69DE">
        <w:rPr>
          <w:rFonts w:asciiTheme="majorBidi" w:hAnsiTheme="majorBidi" w:cstheme="majorBidi"/>
          <w:sz w:val="24"/>
          <w:szCs w:val="24"/>
        </w:rPr>
        <w:t xml:space="preserve">, and implementing clean software design patterns like </w:t>
      </w:r>
      <w:proofErr w:type="spellStart"/>
      <w:r w:rsidRPr="00FD69DE">
        <w:rPr>
          <w:rFonts w:asciiTheme="majorBidi" w:hAnsiTheme="majorBidi" w:cstheme="majorBidi"/>
          <w:sz w:val="24"/>
          <w:szCs w:val="24"/>
        </w:rPr>
        <w:t>MediatR</w:t>
      </w:r>
      <w:proofErr w:type="spellEnd"/>
      <w:r w:rsidRPr="00FD69DE">
        <w:rPr>
          <w:rFonts w:asciiTheme="majorBidi" w:hAnsiTheme="majorBidi" w:cstheme="majorBidi"/>
          <w:sz w:val="24"/>
          <w:szCs w:val="24"/>
        </w:rPr>
        <w:t xml:space="preserve"> and Repository Pattern.</w:t>
      </w:r>
      <w:proofErr w:type="gramEnd"/>
      <w:r w:rsidRPr="00FD69D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D69DE">
        <w:rPr>
          <w:rFonts w:asciiTheme="majorBidi" w:hAnsiTheme="majorBidi" w:cstheme="majorBidi"/>
          <w:sz w:val="24"/>
          <w:szCs w:val="24"/>
        </w:rPr>
        <w:t>Adept at leading cross-functional teams, driving innovation, and communicating complex technical concepts to non-technical stakeholders.</w:t>
      </w:r>
      <w:proofErr w:type="gramEnd"/>
      <w:r w:rsidRPr="00FD69D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D69DE">
        <w:rPr>
          <w:rFonts w:asciiTheme="majorBidi" w:hAnsiTheme="majorBidi" w:cstheme="majorBidi"/>
          <w:sz w:val="24"/>
          <w:szCs w:val="24"/>
        </w:rPr>
        <w:t>Proven success delivering enterprise-grade solutions with an emphasis on maintainability, testability, and performance optimization.</w:t>
      </w:r>
      <w:proofErr w:type="gramEnd"/>
    </w:p>
    <w:p w:rsidR="00A118EC" w:rsidRDefault="00D778FA" w:rsidP="00D778F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778F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D69DE" w:rsidRPr="00FD69DE" w:rsidRDefault="00FD69DE" w:rsidP="00D778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Languages &amp; </w:t>
      </w:r>
      <w:proofErr w:type="spellStart"/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C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#, .NET Core, ASP.NET MVC,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HTML5, CSS3, Node.js</w:t>
      </w:r>
    </w:p>
    <w:p w:rsidR="00FD69DE" w:rsidRPr="00FD69DE" w:rsidRDefault="00FD69DE" w:rsidP="00D778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DevOps:</w:t>
      </w: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(App Service, Service Bus, Functions, SQL DB),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FD69DE" w:rsidRPr="00FD69DE" w:rsidRDefault="00FD69DE" w:rsidP="00D778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Architectures &amp; </w:t>
      </w:r>
      <w:proofErr w:type="spellStart"/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Patterns:</w:t>
      </w: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Clean Architecture,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Dependency Injection, Unit of Work, Repository Pattern</w:t>
      </w:r>
    </w:p>
    <w:p w:rsidR="00FD69DE" w:rsidRPr="00FD69DE" w:rsidRDefault="00FD69DE" w:rsidP="00D778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Databases &amp; </w:t>
      </w:r>
      <w:proofErr w:type="spellStart"/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Caching:</w:t>
      </w: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SQL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FD69DE" w:rsidRPr="00FD69DE" w:rsidRDefault="00FD69DE" w:rsidP="00D778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Visual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Studio, Visual Studio Code, Postman, Fiddler,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Swagger, Web Developer Tools</w:t>
      </w:r>
    </w:p>
    <w:p w:rsidR="00FD69DE" w:rsidRPr="00FD69DE" w:rsidRDefault="00FD69DE" w:rsidP="00D778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2.0, JWT Authentication,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NPM</w:t>
      </w:r>
    </w:p>
    <w:p w:rsidR="00A118EC" w:rsidRDefault="00D778FA" w:rsidP="00D778F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778F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778F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.NET Core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Azure Service Bus and Functions to support high-traffic B2B applications in logistics and compliance.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a monolithic legacy system to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ASP.NET Core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60% improvement in deployment speed and scalability.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React.js-based admin dashboards with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custom hooks,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integration, improving UX for internal users across four departments.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Entity Framework Core queries using compiled queries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reducing API response time by 40% in mission-critical endpoints.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business logic and streamline CQRS implementations, boosting unit test coverage and code readability.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JWT-based authentication and OAuth2 for secure multi-tenant applications used by financial clients across the EU region.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peer code reviews,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onboarded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junior developers, and promoted CI/CD best practices using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Azure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automated integration and unit testing strategies with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post-release bugs by 70%.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multi-tier applications using .NET Core Web API and </w:t>
      </w:r>
      <w:proofErr w:type="spellStart"/>
      <w:proofErr w:type="gram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proofErr w:type="gram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later modernized to React.js for better maintainability and performance.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MS SQL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with repository pattern and unit of work, ensuring data consistency and code modularity across distributed systems.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using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local development and Azure App Services for production environments.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reusable UI components in React with styled-components and context API to streamline branding consistency.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profiling and diagnostics tool integrations (Fiddler, Application Insights) to track and resolve production-level incidents with precision.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Swagger documentation for all internal APIs and managed Postman collections for testing and QA automation.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plugin-based architecture for marketing analytics tools which allowed drag-and-drop deployment by non-technical users.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version control workflows and release branching strategies using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coordination with PMs.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components with ASP.NET MVC and Web API for B2B invoicing and inventory platforms, supporting thousands of concurrent users.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single-page applications using React.js and Bootstrap to handle dynamic forms and real-time data visualizations.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 to adopt dependency injection principles using .NET Core built-in services, significantly improving testability.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led several sprints as a Scrum advocate, improving team velocity by over 20%.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consumed third-party APIs with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JWT token-based authentication for secure client integrations.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static code analysis tools (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ReSharper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) to improve code quality and enforce style compliance across repositories.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email and SMS notification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background workers hosted in Azure Functions.</w:t>
      </w:r>
    </w:p>
    <w:p w:rsid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define BDD test scenarios and integrated test suites with Azure Pipelines.</w:t>
      </w:r>
    </w:p>
    <w:p w:rsidR="00FD69DE" w:rsidRPr="00FD69DE" w:rsidRDefault="00FD69DE" w:rsidP="00D778FA">
      <w:pPr>
        <w:jc w:val="both"/>
        <w:rPr>
          <w:lang w:eastAsia="en-US"/>
        </w:rPr>
      </w:pPr>
      <w:r>
        <w:rPr>
          <w:lang w:eastAsia="en-US"/>
        </w:rPr>
        <w:br w:type="page"/>
      </w:r>
    </w:p>
    <w:p w:rsidR="00A118EC" w:rsidRDefault="00CD31E7" w:rsidP="00D778F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web applications built in ASP.NET MVC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reporting features for e-commerce analytics tools.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stored procedures and views for complex report generation tasks in MS SQL Server and optimized them for performance.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pilot project exploring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container orchestration and tested scaling strategies under simulated loads.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dynamic chart components using Chart.js and integrated real-time metrics from backend APIs.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setting up CI/CD pipelines using Jenkins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deployments to staging environments.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OAuth2 support for integrating with Google APIs and tested access token lifecycles with various user roles.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backend codebase to include automated test coverage using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D69DE" w:rsidRPr="00FD69DE" w:rsidRDefault="00FD69DE" w:rsidP="00D778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client meetings to translate business needs into technical specifications and identify gaps in data modeling.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778F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78F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tooling development using ASP.NET Web Forms and gradually transitioned components to MVC.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maintained SQL scripts, indexes, and backup routines, learning essential DBMS performance tuning principles.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prototyped a contact management system with full CRUD capability using .NET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and session timeout logic to meet internal compliance policies.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developers to troubleshoot performance issues using Visual Studio Profiler and Fiddler.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through real-world collaboration and code review workflows.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project architecture and wrote user manuals for internal tools.</w:t>
      </w:r>
    </w:p>
    <w:p w:rsidR="00FD69DE" w:rsidRPr="00FD69DE" w:rsidRDefault="00FD69DE" w:rsidP="00D778F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QA testing, bug triage, and post-release verification processes.</w:t>
      </w:r>
    </w:p>
    <w:p w:rsidR="00A118EC" w:rsidRDefault="00D778FA" w:rsidP="00D778F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778F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778F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778F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778FA" w:rsidP="00D778F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778F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D69DE" w:rsidRPr="00FD69DE" w:rsidRDefault="00FD69DE" w:rsidP="00D778F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(AZ-204)</w:t>
      </w:r>
    </w:p>
    <w:p w:rsidR="00FD69DE" w:rsidRPr="00FD69DE" w:rsidRDefault="00FD69DE" w:rsidP="00D778F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Certified .NET Full Stack Web Developer –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FD69DE" w:rsidRPr="00FD69DE" w:rsidRDefault="00FD69DE" w:rsidP="00D778F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React.js Essential Training – LinkedIn Learning</w:t>
      </w:r>
    </w:p>
    <w:p w:rsidR="00FD69DE" w:rsidRPr="00FD69DE" w:rsidRDefault="00FD69DE" w:rsidP="00D778F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Guide –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D778FA" w:rsidP="00D778F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778F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D69DE" w:rsidRPr="00FD69DE" w:rsidRDefault="00FD69DE" w:rsidP="00D778FA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B2B Logistics Platform Modernization</w:t>
      </w:r>
    </w:p>
    <w:p w:rsidR="00FD69DE" w:rsidRPr="00FD69DE" w:rsidRDefault="00FD69DE" w:rsidP="00D778F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re-architecture of a legacy B2B logistics platform into distributed .NET Core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React.js frontend, containerized using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on Azure.</w:t>
      </w:r>
    </w:p>
    <w:p w:rsidR="00FD69DE" w:rsidRPr="00FD69DE" w:rsidRDefault="00FD69DE" w:rsidP="00D778F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CQRS, reducing technical debt and simplifying test automation and future extensibility.</w:t>
      </w:r>
    </w:p>
    <w:p w:rsidR="00FD69DE" w:rsidRPr="00FD69DE" w:rsidRDefault="00FD69DE" w:rsidP="00D778F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Compliance Dashboard for Financial Institutions</w:t>
      </w:r>
    </w:p>
    <w:p w:rsidR="00FD69DE" w:rsidRPr="00FD69DE" w:rsidRDefault="00FD69DE" w:rsidP="00D778F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reporting dashboard using React,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MS SQL with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speed optimization.</w:t>
      </w:r>
    </w:p>
    <w:p w:rsidR="00FD69DE" w:rsidRPr="00FD69DE" w:rsidRDefault="00FD69DE" w:rsidP="00D778F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role-based access and authentication via JWT to meet strict compliance standards.</w:t>
      </w:r>
    </w:p>
    <w:p w:rsidR="00FD69DE" w:rsidRPr="00FD69DE" w:rsidRDefault="00FD69DE" w:rsidP="00D778F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CRM Suite with Azure Backend</w:t>
      </w:r>
    </w:p>
    <w:p w:rsidR="00FD69DE" w:rsidRPr="00FD69DE" w:rsidRDefault="00FD69DE" w:rsidP="00D778FA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multi-module CRM with ASP.NET Core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, EF Core, React frontend, and Azure Functions for background processes.</w:t>
      </w:r>
    </w:p>
    <w:p w:rsidR="00FD69DE" w:rsidRPr="00FD69DE" w:rsidRDefault="00FD69DE" w:rsidP="00D778FA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push notifications and reporting services via </w:t>
      </w:r>
      <w:proofErr w:type="spellStart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FD69D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Service Bus.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D9770CC"/>
    <w:multiLevelType w:val="hybridMultilevel"/>
    <w:tmpl w:val="3522E148"/>
    <w:lvl w:ilvl="0" w:tplc="5D1C62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B773EC"/>
    <w:multiLevelType w:val="hybridMultilevel"/>
    <w:tmpl w:val="CEC60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9E1DC1"/>
    <w:multiLevelType w:val="hybridMultilevel"/>
    <w:tmpl w:val="E4A89F7C"/>
    <w:lvl w:ilvl="0" w:tplc="5D1C62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E36EF"/>
    <w:multiLevelType w:val="hybridMultilevel"/>
    <w:tmpl w:val="39222DEA"/>
    <w:lvl w:ilvl="0" w:tplc="5D1C62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3F0157"/>
    <w:multiLevelType w:val="hybridMultilevel"/>
    <w:tmpl w:val="32483C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472121"/>
    <w:multiLevelType w:val="multilevel"/>
    <w:tmpl w:val="4CCA66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>
    <w:nsid w:val="3D0D6B9B"/>
    <w:multiLevelType w:val="multilevel"/>
    <w:tmpl w:val="ADF879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1D5C32"/>
    <w:multiLevelType w:val="hybridMultilevel"/>
    <w:tmpl w:val="79D8B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AEC055C"/>
    <w:multiLevelType w:val="hybridMultilevel"/>
    <w:tmpl w:val="75D25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613AA2"/>
    <w:multiLevelType w:val="multilevel"/>
    <w:tmpl w:val="7CF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045977"/>
    <w:multiLevelType w:val="hybridMultilevel"/>
    <w:tmpl w:val="FD86A2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C24F4F"/>
    <w:multiLevelType w:val="hybridMultilevel"/>
    <w:tmpl w:val="AC107A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536F0C"/>
    <w:multiLevelType w:val="multilevel"/>
    <w:tmpl w:val="F8522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1B37EC"/>
    <w:multiLevelType w:val="hybridMultilevel"/>
    <w:tmpl w:val="12780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C86229"/>
    <w:multiLevelType w:val="hybridMultilevel"/>
    <w:tmpl w:val="04241218"/>
    <w:lvl w:ilvl="0" w:tplc="5D1C62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23"/>
  </w:num>
  <w:num w:numId="4">
    <w:abstractNumId w:val="5"/>
  </w:num>
  <w:num w:numId="5">
    <w:abstractNumId w:val="1"/>
  </w:num>
  <w:num w:numId="6">
    <w:abstractNumId w:val="0"/>
  </w:num>
  <w:num w:numId="7">
    <w:abstractNumId w:val="32"/>
  </w:num>
  <w:num w:numId="8">
    <w:abstractNumId w:val="17"/>
  </w:num>
  <w:num w:numId="9">
    <w:abstractNumId w:val="24"/>
  </w:num>
  <w:num w:numId="10">
    <w:abstractNumId w:val="3"/>
  </w:num>
  <w:num w:numId="11">
    <w:abstractNumId w:val="31"/>
  </w:num>
  <w:num w:numId="12">
    <w:abstractNumId w:val="6"/>
  </w:num>
  <w:num w:numId="13">
    <w:abstractNumId w:val="29"/>
  </w:num>
  <w:num w:numId="14">
    <w:abstractNumId w:val="16"/>
  </w:num>
  <w:num w:numId="15">
    <w:abstractNumId w:val="13"/>
  </w:num>
  <w:num w:numId="16">
    <w:abstractNumId w:val="14"/>
  </w:num>
  <w:num w:numId="17">
    <w:abstractNumId w:val="27"/>
  </w:num>
  <w:num w:numId="18">
    <w:abstractNumId w:val="19"/>
  </w:num>
  <w:num w:numId="19">
    <w:abstractNumId w:val="28"/>
  </w:num>
  <w:num w:numId="20">
    <w:abstractNumId w:val="18"/>
  </w:num>
  <w:num w:numId="21">
    <w:abstractNumId w:val="15"/>
  </w:num>
  <w:num w:numId="22">
    <w:abstractNumId w:val="7"/>
  </w:num>
  <w:num w:numId="23">
    <w:abstractNumId w:val="2"/>
  </w:num>
  <w:num w:numId="24">
    <w:abstractNumId w:val="9"/>
  </w:num>
  <w:num w:numId="25">
    <w:abstractNumId w:val="30"/>
  </w:num>
  <w:num w:numId="26">
    <w:abstractNumId w:val="20"/>
  </w:num>
  <w:num w:numId="27">
    <w:abstractNumId w:val="4"/>
  </w:num>
  <w:num w:numId="28">
    <w:abstractNumId w:val="11"/>
  </w:num>
  <w:num w:numId="29">
    <w:abstractNumId w:val="26"/>
  </w:num>
  <w:num w:numId="30">
    <w:abstractNumId w:val="12"/>
  </w:num>
  <w:num w:numId="31">
    <w:abstractNumId w:val="21"/>
  </w:num>
  <w:num w:numId="32">
    <w:abstractNumId w:val="1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D778FA"/>
    <w:rsid w:val="00FD69D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1185</Words>
  <Characters>6761</Characters>
  <Application>Microsoft Office Word</Application>
  <DocSecurity>0</DocSecurity>
  <Lines>56</Lines>
  <Paragraphs>15</Paragraphs>
  <ScaleCrop>false</ScaleCrop>
  <Company>P R C</Company>
  <LinksUpToDate>false</LinksUpToDate>
  <CharactersWithSpaces>7931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2025-06-02T08:18:00Z</cp:lastPrinted>
  <dcterms:created xsi:type="dcterms:W3CDTF">2025-02-25T02:40:00Z</dcterms:created>
  <dcterms:modified xsi:type="dcterms:W3CDTF">2025-06-02T08:18:00Z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