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2E26AE" w:rsidRDefault="002E26AE" w:rsidP="002E26AE">
      <w:pPr>
        <w:jc w:val="both"/>
        <w:rPr>
          <w:rFonts w:asciiTheme="majorBidi" w:hAnsiTheme="majorBidi" w:cstheme="majorBidi"/>
          <w:sz w:val="24"/>
          <w:szCs w:val="24"/>
        </w:rPr>
      </w:pPr>
      <w:r w:rsidRPr="002E26AE">
        <w:rPr>
          <w:rFonts w:asciiTheme="majorBidi" w:hAnsiTheme="majorBidi" w:cstheme="majorBidi"/>
          <w:sz w:val="24"/>
          <w:szCs w:val="24"/>
        </w:rPr>
        <w:t xml:space="preserve">Seasoned backend engineer with 8+ years of experience designing and implementing scalable, production-grade systems using </w:t>
      </w:r>
      <w:proofErr w:type="gramStart"/>
      <w:r w:rsidRPr="002E26AE">
        <w:rPr>
          <w:rFonts w:asciiTheme="majorBidi" w:hAnsiTheme="majorBidi" w:cstheme="majorBidi"/>
          <w:sz w:val="24"/>
          <w:szCs w:val="24"/>
        </w:rPr>
        <w:t>Go</w:t>
      </w:r>
      <w:proofErr w:type="gramEnd"/>
      <w:r w:rsidRPr="002E26AE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2E26AE">
        <w:rPr>
          <w:rFonts w:asciiTheme="majorBidi" w:hAnsiTheme="majorBidi" w:cstheme="majorBidi"/>
          <w:sz w:val="24"/>
          <w:szCs w:val="24"/>
        </w:rPr>
        <w:t>Golang</w:t>
      </w:r>
      <w:proofErr w:type="spellEnd"/>
      <w:r w:rsidRPr="002E26AE">
        <w:rPr>
          <w:rFonts w:asciiTheme="majorBidi" w:hAnsiTheme="majorBidi" w:cstheme="majorBidi"/>
          <w:sz w:val="24"/>
          <w:szCs w:val="24"/>
        </w:rPr>
        <w:t xml:space="preserve">), Python, and distributed technologies. </w:t>
      </w:r>
      <w:proofErr w:type="gramStart"/>
      <w:r w:rsidRPr="002E26AE">
        <w:rPr>
          <w:rFonts w:asciiTheme="majorBidi" w:hAnsiTheme="majorBidi" w:cstheme="majorBidi"/>
          <w:sz w:val="24"/>
          <w:szCs w:val="24"/>
        </w:rPr>
        <w:t xml:space="preserve">Proven expertise in architecting </w:t>
      </w:r>
      <w:proofErr w:type="spellStart"/>
      <w:r w:rsidRPr="002E26AE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2E26AE">
        <w:rPr>
          <w:rFonts w:asciiTheme="majorBidi" w:hAnsiTheme="majorBidi" w:cstheme="majorBidi"/>
          <w:sz w:val="24"/>
          <w:szCs w:val="24"/>
        </w:rPr>
        <w:t>, building streaming pipelines, and delivering backend infrastructure in cloud-native environments (AWS, GCP).</w:t>
      </w:r>
      <w:proofErr w:type="gramEnd"/>
      <w:r w:rsidRPr="002E26A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E26AE">
        <w:rPr>
          <w:rFonts w:asciiTheme="majorBidi" w:hAnsiTheme="majorBidi" w:cstheme="majorBidi"/>
          <w:sz w:val="24"/>
          <w:szCs w:val="24"/>
        </w:rPr>
        <w:t xml:space="preserve">Strong advocate for clean code, performance optimization, and asynchronous communication via Kafka and </w:t>
      </w:r>
      <w:proofErr w:type="spellStart"/>
      <w:r w:rsidRPr="002E26AE">
        <w:rPr>
          <w:rFonts w:asciiTheme="majorBidi" w:hAnsiTheme="majorBidi" w:cstheme="majorBidi"/>
          <w:sz w:val="24"/>
          <w:szCs w:val="24"/>
        </w:rPr>
        <w:t>Protobufs</w:t>
      </w:r>
      <w:proofErr w:type="spellEnd"/>
      <w:r w:rsidRPr="002E26AE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2E26A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E26AE">
        <w:rPr>
          <w:rFonts w:asciiTheme="majorBidi" w:hAnsiTheme="majorBidi" w:cstheme="majorBidi"/>
          <w:sz w:val="24"/>
          <w:szCs w:val="24"/>
        </w:rPr>
        <w:t>Hands-on with SQL/</w:t>
      </w:r>
      <w:proofErr w:type="spellStart"/>
      <w:r w:rsidRPr="002E26AE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2E26AE">
        <w:rPr>
          <w:rFonts w:asciiTheme="majorBidi" w:hAnsiTheme="majorBidi" w:cstheme="majorBidi"/>
          <w:sz w:val="24"/>
          <w:szCs w:val="24"/>
        </w:rPr>
        <w:t xml:space="preserve"> databases, </w:t>
      </w:r>
      <w:proofErr w:type="spellStart"/>
      <w:r w:rsidRPr="002E26AE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2E26AE">
        <w:rPr>
          <w:rFonts w:asciiTheme="majorBidi" w:hAnsiTheme="majorBidi" w:cstheme="majorBidi"/>
          <w:sz w:val="24"/>
          <w:szCs w:val="24"/>
        </w:rPr>
        <w:t xml:space="preserve"> APIs, and infrastructure automation.</w:t>
      </w:r>
      <w:proofErr w:type="gramEnd"/>
      <w:r w:rsidRPr="002E26A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E26AE">
        <w:rPr>
          <w:rFonts w:asciiTheme="majorBidi" w:hAnsiTheme="majorBidi" w:cstheme="majorBidi"/>
          <w:sz w:val="24"/>
          <w:szCs w:val="24"/>
        </w:rPr>
        <w:t>Excels in startup environments that value ownership, speed, and engineering excellence.</w:t>
      </w:r>
      <w:proofErr w:type="gramEnd"/>
    </w:p>
    <w:p w:rsidR="00A118EC" w:rsidRDefault="002E26AE" w:rsidP="002E26A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E26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E26AE" w:rsidRDefault="002E26AE" w:rsidP="002E26A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Python, C++,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Node.js</w:t>
      </w:r>
    </w:p>
    <w:p w:rsidR="002E26AE" w:rsidRDefault="002E26AE" w:rsidP="002E26A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Systems:</w:t>
      </w: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AWS Kinesis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2E26AE" w:rsidRDefault="002E26AE" w:rsidP="002E26A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2E26AE" w:rsidRDefault="002E26AE" w:rsidP="002E26A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SQS, SNS, RDS),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</w:t>
      </w:r>
    </w:p>
    <w:p w:rsidR="002E26AE" w:rsidRDefault="002E26AE" w:rsidP="002E26A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QA:</w:t>
      </w: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 Testing, Integratio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 Testing, Test Containers, TDD</w:t>
      </w:r>
    </w:p>
    <w:p w:rsidR="002E26AE" w:rsidRPr="002E26AE" w:rsidRDefault="002E26AE" w:rsidP="002E26A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Clean Architecture,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Architecture, Agile/Scrum</w:t>
      </w:r>
    </w:p>
    <w:p w:rsidR="00A118EC" w:rsidRDefault="002E26AE" w:rsidP="002E26A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E26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E26A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E26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gram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 strong emphasis on concurrency, fault tolerance, and distributed message handling through Kafka and AWS SQS.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REST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internal tools and customer-facing services, leveraging GORM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sqlx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interact with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persistent data.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a legacy monolithic Python service to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using </w:t>
      </w:r>
      <w:proofErr w:type="gram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times by 40% and improving developer efficiency.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inter-service communication, ensuring compatibility and version safety across multiple internal services.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stream processing workflows using AWS Kinesis and Kafka to handle real-time telemetry data with throughput exceeding 500K messages/hour.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containerize services using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orchestrated deployments with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architectural reviews and mentored junior developers on Go idioms, testing strategies, and performance best practices.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metrics collection via Prometheus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visibility into system health and cutting mean time to resolution by 35%.</w:t>
      </w:r>
    </w:p>
    <w:p w:rsidR="00280323" w:rsidRDefault="00280323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E26A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E26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services in Go and Node.js supporting campaign automation, user tracking, and analytics across several high-traffic marketing platforms.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asynchronous pipelines using Kafka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campaign events in real-time with guaranteed delivery and at-least-once processing semantics.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complex SQL queries and database views to support advanced targeting and segmentation features for marketing users.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cross-team code reviews and introduced consistent coding guidelines and performance benchmarks across backend services.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consumed by internal admin dashboards and external client apps, supporting over 1M daily requests.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secure authentication middleware using JWT and OAuth2 flows for B2B and B2C applications.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critical Go routines through profiling tools like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pprof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improved handler latency by up to 50% in key services.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CI/CD pipelines using Jenkins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seamless integration and delivery of code to multiple environments.</w:t>
      </w:r>
    </w:p>
    <w:p w:rsidR="00280323" w:rsidRDefault="00280323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E26A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E26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features using </w:t>
      </w:r>
      <w:proofErr w:type="gram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inventory tracking, order processing, and invoice management within a modular ERP system.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background task workers using Go channels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goroutines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offload processing of time-consuming reports and PDF generations.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payments, invoicing, and delivery services into customer-facing platforms, improving operational efficiency.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triggers and stored procedures to maintain data consistency in complex workflows across multiple services.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event-driven notification systems using AWS SNS/SQS for email, SMS, and app push updates.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service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centralized logging with Elastic Stack and structured logging in Go.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front-end teams to define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resolvers using Go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frontends.</w:t>
      </w:r>
    </w:p>
    <w:p w:rsid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database schema versioning and rollback strategies using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-migrate for production-grade deployments.</w:t>
      </w:r>
    </w:p>
    <w:p w:rsidR="002E26AE" w:rsidRDefault="002E26AE" w:rsidP="002E26A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E26AE" w:rsidRPr="002E26AE" w:rsidRDefault="002E26AE" w:rsidP="002E26A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E26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E26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development of data integration tools using Go and C++ to connect legacy accounting systems with modern cloud platforms.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parsers for CSV/XML/JSON inputs and automated data validation rules to ensure data cleanliness and system reliability.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 internal SDK in Go to simplify integration with various ERP APIs used across client deployments.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deployment automation scripts using Bash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fast testing and rollbacks in staging.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REST API development with Go's net/http and Gorilla Mux for configuration tools and data pipelines.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test plans and implemented unit tests to ensure stability across frequent client-specific customizations.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clients to understand technical integration needs and delivered tailored backend modules with short turnaround times.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error handling across Go services with custom error types and structured logging for better debugging.</w:t>
      </w:r>
    </w:p>
    <w:p w:rsidR="00280323" w:rsidRDefault="00280323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E26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E26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E26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implementing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Go to support an internal employee management system used across multiple offices.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CLI tools in Go to automate reporting tasks and CSV data synchronization across departments.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PHP code to </w:t>
      </w:r>
      <w:proofErr w:type="gram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performance and maintainability of critical workflows.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design and maintain a MySQL schema and built queries for user permissions and access control logic.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comprehensive documentation for internal libraries and tools, aiding onboarding and faster debugging.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senior engineers to fix bugs, test edge cases, and provide continuous improvement suggestions.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 planning and contributed to team demos and retrospectives.</w:t>
      </w:r>
    </w:p>
    <w:p w:rsidR="002E26AE" w:rsidRPr="002E26AE" w:rsidRDefault="002E26AE" w:rsidP="002E26A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research on Go’s memory management and garbage collection to propose optimizations for long-running services.</w:t>
      </w:r>
    </w:p>
    <w:p w:rsidR="00A118EC" w:rsidRDefault="002E26AE" w:rsidP="002E26A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E26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E26A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E26A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E26AE" w:rsidP="002E26A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E26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2E26AE" w:rsidRPr="002E26AE" w:rsidRDefault="002E26AE" w:rsidP="002E26A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(2023)</w:t>
      </w:r>
    </w:p>
    <w:p w:rsidR="002E26AE" w:rsidRPr="002E26AE" w:rsidRDefault="002E26AE" w:rsidP="002E26A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Kafka Streams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ksqlDB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by Confluent (2022)</w:t>
      </w:r>
    </w:p>
    <w:p w:rsidR="002E26AE" w:rsidRPr="002E26AE" w:rsidRDefault="002E26AE" w:rsidP="002E26A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 (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): The Complete Developer’s Guide –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2E26AE" w:rsidRPr="002E26AE" w:rsidRDefault="002E26AE" w:rsidP="002E26A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 Engineering with AWS –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A118EC" w:rsidRDefault="002E26AE" w:rsidP="002E26A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E26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E26AE" w:rsidRPr="002E26AE" w:rsidRDefault="002E26AE" w:rsidP="002E26A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Telemetry Pipeline with Go + Kafka + AWS Kinesis</w:t>
      </w: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highly scalable data ingestion and processing pipeline using Kafka and AWS Kinesis to process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sensor streams, converting raw signals into actionable analytics.</w:t>
      </w:r>
    </w:p>
    <w:p w:rsidR="002E26AE" w:rsidRPr="002E26AE" w:rsidRDefault="002E26AE" w:rsidP="002E26A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Distributed </w:t>
      </w:r>
      <w:proofErr w:type="spellStart"/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Gateway in Go</w:t>
      </w: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gateway in </w:t>
      </w:r>
      <w:proofErr w:type="gram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aggregating APIs from multiple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custom authentication and caching logic using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response times by 60%.</w:t>
      </w:r>
    </w:p>
    <w:p w:rsidR="00A118EC" w:rsidRPr="002E26AE" w:rsidRDefault="002E26AE" w:rsidP="002E26A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E26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Cloud Cost Tracker</w:t>
      </w:r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a cost-tracking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Go that aggregates AWS billing data daily and sends Slack alerts for usage spikes or anomalies, integrated with Prometheus and </w:t>
      </w:r>
      <w:proofErr w:type="spellStart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E26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dashboards.</w:t>
      </w:r>
    </w:p>
    <w:sectPr w:rsidR="00A118EC" w:rsidRPr="002E26A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A2A2330"/>
    <w:multiLevelType w:val="hybridMultilevel"/>
    <w:tmpl w:val="4AD417A0"/>
    <w:lvl w:ilvl="0" w:tplc="8D6CCE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C09B5"/>
    <w:multiLevelType w:val="hybridMultilevel"/>
    <w:tmpl w:val="06043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2E6FE0"/>
    <w:multiLevelType w:val="hybridMultilevel"/>
    <w:tmpl w:val="FF480C04"/>
    <w:lvl w:ilvl="0" w:tplc="8D6CCE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2503F8"/>
    <w:multiLevelType w:val="hybridMultilevel"/>
    <w:tmpl w:val="E35862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E301E1"/>
    <w:multiLevelType w:val="hybridMultilevel"/>
    <w:tmpl w:val="639A8F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132B69"/>
    <w:multiLevelType w:val="hybridMultilevel"/>
    <w:tmpl w:val="305CB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9D36A4F"/>
    <w:multiLevelType w:val="hybridMultilevel"/>
    <w:tmpl w:val="4FC25A12"/>
    <w:lvl w:ilvl="0" w:tplc="8D6CCE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986774"/>
    <w:multiLevelType w:val="hybridMultilevel"/>
    <w:tmpl w:val="286AE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DDD2B27"/>
    <w:multiLevelType w:val="hybridMultilevel"/>
    <w:tmpl w:val="888E511E"/>
    <w:lvl w:ilvl="0" w:tplc="8D6CCE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3856C3"/>
    <w:multiLevelType w:val="hybridMultilevel"/>
    <w:tmpl w:val="5C162522"/>
    <w:lvl w:ilvl="0" w:tplc="8D6CCE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5"/>
  </w:num>
  <w:num w:numId="9">
    <w:abstractNumId w:val="23"/>
  </w:num>
  <w:num w:numId="10">
    <w:abstractNumId w:val="5"/>
  </w:num>
  <w:num w:numId="11">
    <w:abstractNumId w:val="26"/>
  </w:num>
  <w:num w:numId="12">
    <w:abstractNumId w:val="8"/>
  </w:num>
  <w:num w:numId="13">
    <w:abstractNumId w:val="25"/>
  </w:num>
  <w:num w:numId="14">
    <w:abstractNumId w:val="13"/>
  </w:num>
  <w:num w:numId="15">
    <w:abstractNumId w:val="11"/>
  </w:num>
  <w:num w:numId="16">
    <w:abstractNumId w:val="12"/>
  </w:num>
  <w:num w:numId="17">
    <w:abstractNumId w:val="24"/>
  </w:num>
  <w:num w:numId="18">
    <w:abstractNumId w:val="18"/>
  </w:num>
  <w:num w:numId="19">
    <w:abstractNumId w:val="14"/>
  </w:num>
  <w:num w:numId="20">
    <w:abstractNumId w:val="6"/>
  </w:num>
  <w:num w:numId="21">
    <w:abstractNumId w:val="4"/>
  </w:num>
  <w:num w:numId="22">
    <w:abstractNumId w:val="20"/>
  </w:num>
  <w:num w:numId="23">
    <w:abstractNumId w:val="22"/>
  </w:num>
  <w:num w:numId="24">
    <w:abstractNumId w:val="2"/>
  </w:num>
  <w:num w:numId="25">
    <w:abstractNumId w:val="16"/>
  </w:num>
  <w:num w:numId="26">
    <w:abstractNumId w:val="3"/>
  </w:num>
  <w:num w:numId="27">
    <w:abstractNumId w:val="17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2E26AE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1165</Words>
  <Characters>6646</Characters>
  <Application>Microsoft Office Word</Application>
  <DocSecurity>0</DocSecurity>
  <Lines>55</Lines>
  <Paragraphs>15</Paragraphs>
  <ScaleCrop>false</ScaleCrop>
  <Company>P R C</Company>
  <LinksUpToDate>false</LinksUpToDate>
  <CharactersWithSpaces>7796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2025-06-23T12:09:00Z</cp:lastPrinted>
  <dcterms:created xsi:type="dcterms:W3CDTF">2025-02-25T02:40:00Z</dcterms:created>
  <dcterms:modified xsi:type="dcterms:W3CDTF">2025-06-23T12:09:00Z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