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bookmarkStart w:id="0" w:name="_GoBack"/>
      <w:bookmarkEnd w:id="0"/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8603F5" w:rsidRDefault="008603F5" w:rsidP="00E86356">
      <w:pPr>
        <w:jc w:val="both"/>
        <w:rPr>
          <w:rFonts w:asciiTheme="majorBidi" w:hAnsiTheme="majorBidi" w:cstheme="majorBidi"/>
          <w:sz w:val="24"/>
          <w:szCs w:val="24"/>
        </w:rPr>
      </w:pPr>
      <w:r w:rsidRPr="008603F5">
        <w:rPr>
          <w:rFonts w:asciiTheme="majorBidi" w:hAnsiTheme="majorBidi" w:cstheme="majorBidi"/>
          <w:sz w:val="24"/>
          <w:szCs w:val="24"/>
        </w:rPr>
        <w:t xml:space="preserve">Versatile Full Stack Developer with 9+ years of experience building </w:t>
      </w:r>
      <w:proofErr w:type="spellStart"/>
      <w:r w:rsidRPr="008603F5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8603F5">
        <w:rPr>
          <w:rFonts w:asciiTheme="majorBidi" w:hAnsiTheme="majorBidi" w:cstheme="majorBidi"/>
          <w:sz w:val="24"/>
          <w:szCs w:val="24"/>
        </w:rPr>
        <w:t xml:space="preserve">, scalable applications across backend, cloud, and frontend ecosystems. </w:t>
      </w:r>
      <w:proofErr w:type="gramStart"/>
      <w:r w:rsidRPr="008603F5">
        <w:rPr>
          <w:rFonts w:asciiTheme="majorBidi" w:hAnsiTheme="majorBidi" w:cstheme="majorBidi"/>
          <w:sz w:val="24"/>
          <w:szCs w:val="24"/>
        </w:rPr>
        <w:t xml:space="preserve">Proficient in Python and experienced in production-grade </w:t>
      </w:r>
      <w:proofErr w:type="spellStart"/>
      <w:r w:rsidRPr="008603F5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8603F5">
        <w:rPr>
          <w:rFonts w:asciiTheme="majorBidi" w:hAnsiTheme="majorBidi" w:cstheme="majorBidi"/>
          <w:sz w:val="24"/>
          <w:szCs w:val="24"/>
        </w:rPr>
        <w:t xml:space="preserve"> development, with exposure to </w:t>
      </w:r>
      <w:proofErr w:type="spellStart"/>
      <w:r w:rsidRPr="008603F5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8603F5">
        <w:rPr>
          <w:rFonts w:asciiTheme="majorBidi" w:hAnsiTheme="majorBidi" w:cstheme="majorBidi"/>
          <w:sz w:val="24"/>
          <w:szCs w:val="24"/>
        </w:rPr>
        <w:t>, cloud abstraction, container orchestration, and infrastructure tooling.</w:t>
      </w:r>
      <w:proofErr w:type="gramEnd"/>
      <w:r w:rsidRPr="008603F5">
        <w:rPr>
          <w:rFonts w:asciiTheme="majorBidi" w:hAnsiTheme="majorBidi" w:cstheme="majorBidi"/>
          <w:sz w:val="24"/>
          <w:szCs w:val="24"/>
        </w:rPr>
        <w:t xml:space="preserve"> Passionate about clean code, cloud-native design, and bridging </w:t>
      </w:r>
      <w:proofErr w:type="spellStart"/>
      <w:r w:rsidRPr="008603F5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8603F5">
        <w:rPr>
          <w:rFonts w:asciiTheme="majorBidi" w:hAnsiTheme="majorBidi" w:cstheme="majorBidi"/>
          <w:sz w:val="24"/>
          <w:szCs w:val="24"/>
        </w:rPr>
        <w:t xml:space="preserve"> practices into everyday development. </w:t>
      </w:r>
      <w:proofErr w:type="gramStart"/>
      <w:r w:rsidRPr="008603F5">
        <w:rPr>
          <w:rFonts w:asciiTheme="majorBidi" w:hAnsiTheme="majorBidi" w:cstheme="majorBidi"/>
          <w:sz w:val="24"/>
          <w:szCs w:val="24"/>
        </w:rPr>
        <w:t>Proven track record in cloud migration, ERP customization, and full-cycle software delivery.</w:t>
      </w:r>
      <w:proofErr w:type="gramEnd"/>
    </w:p>
    <w:p w:rsidR="00A118EC" w:rsidRDefault="009A65D8" w:rsidP="00E863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HTML, CSS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&amp; Modules: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 (custom modules, workflows, ORM, XML views, JavaScript client scripting)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Processing: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Pandas,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NumPy</w:t>
      </w:r>
      <w:proofErr w:type="spellEnd"/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CI/CD Pipelines,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Linux Shell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Tailwind CSS,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QWeb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JIRA, Confluence,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Library, TDD</w:t>
      </w:r>
    </w:p>
    <w:p w:rsidR="00CD31E7" w:rsidRPr="00CD31E7" w:rsidRDefault="00CD31E7" w:rsidP="00E86356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D31E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Deployment:</w:t>
      </w:r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D31E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Pages</w:t>
      </w:r>
    </w:p>
    <w:p w:rsidR="00A118EC" w:rsidRDefault="009A65D8" w:rsidP="00E8635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863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development using Go and Python to power services integrating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ERP, optimizing cross-platform inventory and sales tracking.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infrastructure pipelines to migrate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apps to an unmanaged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cluster, enabling scalable deployments and rollback strategies.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backend abstraction layers to support multiple cloud vendors, including exploratory work on Azure SDK integration in Go for blob storage and service messaging.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workflows for CI/CD of ERP-integrated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, achieving consistent staging deployments and reducing manual QA cycles.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reporting flows for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delivering near real-time filtering and visualization for thousands of records.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fault-tolerant API layers around cloud file storage (AWS S3 / Azure Blob) and alerting systems (SNS / Service Bus equivalents).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containerized Go/Python services for ingesting marketing data, running in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Linux-based hosts with integration into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service-oriented migrations for campaign tracking systems from AWS services (S3, SES,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) toward Azure equivalents for better scalability.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interfaces using Go repository patterns to abstract cloud-specific SDKs, laying the groundwork for cloud-agnostic data pipelines.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YAML configurations and helm charts to deploy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self-managed clusters with daily backup and recovery checks.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add-ons for CRM automation and email orchestration, integrating external REST APIs using Go-based middleware services.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back-office tooling with backend services in Python, transitioning from monolith to service-oriented architecture supported by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infrastructure to automate backup, monitor logs, and perform disaster recovery tests for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hosted on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bare-metal VMs.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Prototyped and deployed internal systems to interface with AWS SQS queues and Go-based scripts to extract, transform, and forward time-sensitive reports.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3rd-party APIs and message queues into business flows, modeling interactions via clean abstractions and asynchronous job queues.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internal CLI tools and Go scripts to sync configurations across multiple environments with error resilience and retry logic.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Go/Python data collection daemons to extract web analytics from 3rd-party APIs and update business dashboards in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standardize backend logic across multiple deployments by creating layered interfaces and common cloud utility libraries.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 migration initiatives by analyzing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and facilitating cloud transition plans including Azure and AWS benchmarking.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efforts for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 integration and containerized pre-release testing.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sprints to modernize front-end logic using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 templates and </w:t>
      </w:r>
      <w:proofErr w:type="gram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React</w:t>
      </w:r>
      <w:proofErr w:type="gram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 UIs.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863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863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early experiments with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architectures in Go and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metadata and telemetry.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one-off backend utilities to transfer ERP data across systems and validate schema consistency.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R&amp;D on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SDKs for infrastructure automation and REST API consumption for internal tools.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early CI integration scripts and tested containerization workflows for modular feature testing.</w:t>
      </w:r>
    </w:p>
    <w:p w:rsidR="008603F5" w:rsidRPr="008603F5" w:rsidRDefault="008603F5" w:rsidP="00E86356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migration tasks involving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and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YAML setup for internal sandbox clusters.</w:t>
      </w:r>
    </w:p>
    <w:p w:rsidR="00A118EC" w:rsidRDefault="009A65D8" w:rsidP="00E863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8635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8635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9A65D8" w:rsidP="00E863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603F5" w:rsidRPr="008603F5" w:rsidRDefault="008603F5" w:rsidP="00E863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Golang</w:t>
      </w:r>
      <w:proofErr w:type="spellEnd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Web Services – </w:t>
      </w: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Udemy</w:t>
      </w:r>
      <w:proofErr w:type="spellEnd"/>
    </w:p>
    <w:p w:rsidR="008603F5" w:rsidRPr="008603F5" w:rsidRDefault="008603F5" w:rsidP="00E863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Kubernetes</w:t>
      </w:r>
      <w:proofErr w:type="spellEnd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Developers – </w:t>
      </w: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Udemy</w:t>
      </w:r>
      <w:proofErr w:type="spellEnd"/>
    </w:p>
    <w:p w:rsidR="008603F5" w:rsidRPr="008603F5" w:rsidRDefault="008603F5" w:rsidP="00E863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Docker</w:t>
      </w:r>
      <w:proofErr w:type="spellEnd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for Developers – </w:t>
      </w: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Udemy</w:t>
      </w:r>
      <w:proofErr w:type="spellEnd"/>
    </w:p>
    <w:p w:rsidR="008603F5" w:rsidRPr="008603F5" w:rsidRDefault="008603F5" w:rsidP="00E863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Python for Data Science – </w:t>
      </w: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Coursera</w:t>
      </w:r>
      <w:proofErr w:type="spellEnd"/>
    </w:p>
    <w:p w:rsidR="008603F5" w:rsidRPr="008603F5" w:rsidRDefault="008603F5" w:rsidP="00E863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sz w:val="24"/>
          <w:szCs w:val="24"/>
          <w:lang w:eastAsia="en-US"/>
        </w:rPr>
      </w:pP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Odoo</w:t>
      </w:r>
      <w:proofErr w:type="spellEnd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 xml:space="preserve"> Technical Training – </w:t>
      </w:r>
      <w:proofErr w:type="spellStart"/>
      <w:r w:rsidRPr="008603F5">
        <w:rPr>
          <w:rFonts w:asciiTheme="majorBidi" w:eastAsia="Times New Roman" w:hAnsiTheme="majorBidi" w:cstheme="majorBidi"/>
          <w:sz w:val="24"/>
          <w:szCs w:val="24"/>
          <w:lang w:eastAsia="en-US"/>
        </w:rPr>
        <w:t>OdooClass</w:t>
      </w:r>
      <w:proofErr w:type="spellEnd"/>
    </w:p>
    <w:p w:rsidR="00A118EC" w:rsidRDefault="009A65D8" w:rsidP="00E863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E863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603F5" w:rsidRPr="008603F5" w:rsidRDefault="008603F5" w:rsidP="00E863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Abstraction Layer Refactor</w:t>
      </w: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: Contributed Go modules for handling cloud messaging and blob storage abstraction, compatible with both AWS and Azure SDKs.</w:t>
      </w:r>
    </w:p>
    <w:p w:rsidR="008603F5" w:rsidRPr="008603F5" w:rsidRDefault="008603F5" w:rsidP="00E863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ERP Campaign Sync Tool</w:t>
      </w: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Python/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 to sync third-party CRM metrics via AWS SQS queues and Azure Service Bus bridges.</w:t>
      </w:r>
    </w:p>
    <w:p w:rsidR="008603F5" w:rsidRPr="008603F5" w:rsidRDefault="008603F5" w:rsidP="00E863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8603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8603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Deployment</w:t>
      </w: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Led migration of ERP-linked services to a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 with secure secrets management and Helm packaging.</w:t>
      </w:r>
    </w:p>
    <w:p w:rsidR="008603F5" w:rsidRPr="008603F5" w:rsidRDefault="008603F5" w:rsidP="00E863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603F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Finance Report Generator</w:t>
      </w:r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Developed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603F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and expose finance reports via REST API with PDF/CSV export support.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D865587"/>
    <w:multiLevelType w:val="hybridMultilevel"/>
    <w:tmpl w:val="8EE68DC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AD2F0D"/>
    <w:multiLevelType w:val="hybridMultilevel"/>
    <w:tmpl w:val="9226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27149F"/>
    <w:multiLevelType w:val="hybridMultilevel"/>
    <w:tmpl w:val="9DF6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2E8016C9"/>
    <w:multiLevelType w:val="hybridMultilevel"/>
    <w:tmpl w:val="A9D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21701C"/>
    <w:multiLevelType w:val="hybridMultilevel"/>
    <w:tmpl w:val="43440A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D0400A"/>
    <w:multiLevelType w:val="hybridMultilevel"/>
    <w:tmpl w:val="EC08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6943D4"/>
    <w:multiLevelType w:val="hybridMultilevel"/>
    <w:tmpl w:val="A4C47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A808CB"/>
    <w:multiLevelType w:val="hybridMultilevel"/>
    <w:tmpl w:val="219832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6"/>
  </w:num>
  <w:num w:numId="5">
    <w:abstractNumId w:val="1"/>
  </w:num>
  <w:num w:numId="6">
    <w:abstractNumId w:val="0"/>
  </w:num>
  <w:num w:numId="7">
    <w:abstractNumId w:val="25"/>
  </w:num>
  <w:num w:numId="8">
    <w:abstractNumId w:val="15"/>
  </w:num>
  <w:num w:numId="9">
    <w:abstractNumId w:val="20"/>
  </w:num>
  <w:num w:numId="10">
    <w:abstractNumId w:val="4"/>
  </w:num>
  <w:num w:numId="11">
    <w:abstractNumId w:val="23"/>
  </w:num>
  <w:num w:numId="12">
    <w:abstractNumId w:val="8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6"/>
  </w:num>
  <w:num w:numId="19">
    <w:abstractNumId w:val="5"/>
  </w:num>
  <w:num w:numId="20">
    <w:abstractNumId w:val="2"/>
  </w:num>
  <w:num w:numId="21">
    <w:abstractNumId w:val="3"/>
  </w:num>
  <w:num w:numId="22">
    <w:abstractNumId w:val="14"/>
  </w:num>
  <w:num w:numId="23">
    <w:abstractNumId w:val="7"/>
  </w:num>
  <w:num w:numId="24">
    <w:abstractNumId w:val="17"/>
  </w:num>
  <w:num w:numId="25">
    <w:abstractNumId w:val="10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6413F1"/>
    <w:rsid w:val="00793E41"/>
    <w:rsid w:val="008525EB"/>
    <w:rsid w:val="008603F5"/>
    <w:rsid w:val="009A65D8"/>
    <w:rsid w:val="00A118EC"/>
    <w:rsid w:val="00BF5A92"/>
    <w:rsid w:val="00CD31E7"/>
    <w:rsid w:val="00D635EE"/>
    <w:rsid w:val="00E8635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603F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603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3</Pages>
  <Words>921</Words>
  <Characters>5250</Characters>
  <Application>Microsoft Office Word</Application>
  <DocSecurity>0</DocSecurity>
  <Lines>43</Lines>
  <Paragraphs>12</Paragraphs>
  <ScaleCrop>false</ScaleCrop>
  <Company>P R C</Company>
  <LinksUpToDate>false</LinksUpToDate>
  <CharactersWithSpaces>6159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2025-05-29T13:36:00Z</cp:lastPrinted>
  <dcterms:created xsi:type="dcterms:W3CDTF">2025-02-25T02:40:00Z</dcterms:created>
  <dcterms:modified xsi:type="dcterms:W3CDTF">2025-05-29T13:36:00Z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