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916B8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916B87" w:rsidRDefault="00916B87" w:rsidP="00916B87">
      <w:pPr>
        <w:jc w:val="both"/>
        <w:rPr>
          <w:rFonts w:asciiTheme="majorBidi" w:hAnsiTheme="majorBidi" w:cstheme="majorBidi"/>
          <w:sz w:val="24"/>
          <w:szCs w:val="24"/>
        </w:rPr>
      </w:pPr>
      <w:r w:rsidRPr="00916B87">
        <w:rPr>
          <w:rFonts w:asciiTheme="majorBidi" w:hAnsiTheme="majorBidi" w:cstheme="majorBidi"/>
          <w:sz w:val="24"/>
          <w:szCs w:val="24"/>
        </w:rPr>
        <w:t xml:space="preserve">Results-driven Senior Java Developer with over 9 years of experience designing and implementing scalable enterprise solutions using Java/J2EE, </w:t>
      </w:r>
      <w:proofErr w:type="spellStart"/>
      <w:r w:rsidRPr="00916B87">
        <w:rPr>
          <w:rFonts w:asciiTheme="majorBidi" w:hAnsiTheme="majorBidi" w:cstheme="majorBidi"/>
          <w:sz w:val="24"/>
          <w:szCs w:val="24"/>
        </w:rPr>
        <w:t>RESTful</w:t>
      </w:r>
      <w:proofErr w:type="spellEnd"/>
      <w:r w:rsidRPr="00916B87">
        <w:rPr>
          <w:rFonts w:asciiTheme="majorBidi" w:hAnsiTheme="majorBidi" w:cstheme="majorBidi"/>
          <w:sz w:val="24"/>
          <w:szCs w:val="24"/>
        </w:rPr>
        <w:t xml:space="preserve"> APIs, </w:t>
      </w:r>
      <w:proofErr w:type="gramStart"/>
      <w:r w:rsidRPr="00916B87">
        <w:rPr>
          <w:rFonts w:asciiTheme="majorBidi" w:hAnsiTheme="majorBidi" w:cstheme="majorBidi"/>
          <w:sz w:val="24"/>
          <w:szCs w:val="24"/>
        </w:rPr>
        <w:t>Spring</w:t>
      </w:r>
      <w:proofErr w:type="gramEnd"/>
      <w:r w:rsidRPr="00916B87">
        <w:rPr>
          <w:rFonts w:asciiTheme="majorBidi" w:hAnsiTheme="majorBidi" w:cstheme="majorBidi"/>
          <w:sz w:val="24"/>
          <w:szCs w:val="24"/>
        </w:rPr>
        <w:t xml:space="preserve"> ecosystem, PL/SQL, and modern cloud-native tools. </w:t>
      </w:r>
      <w:proofErr w:type="gramStart"/>
      <w:r w:rsidRPr="00916B87">
        <w:rPr>
          <w:rFonts w:asciiTheme="majorBidi" w:hAnsiTheme="majorBidi" w:cstheme="majorBidi"/>
          <w:sz w:val="24"/>
          <w:szCs w:val="24"/>
        </w:rPr>
        <w:t>Proven record of delivering mission-critical financial and data systems by owning backend modules and integrating CI/CD, automation, and containerization into development pipelines.</w:t>
      </w:r>
      <w:proofErr w:type="gramEnd"/>
      <w:r w:rsidRPr="00916B87">
        <w:rPr>
          <w:rFonts w:asciiTheme="majorBidi" w:hAnsiTheme="majorBidi" w:cstheme="majorBidi"/>
          <w:sz w:val="24"/>
          <w:szCs w:val="24"/>
        </w:rPr>
        <w:t xml:space="preserve"> Seeking to bring hands-on leadership and deep architectural insight to a product-oriented Java te</w:t>
      </w:r>
      <w:bookmarkStart w:id="0" w:name="_GoBack"/>
      <w:bookmarkEnd w:id="0"/>
      <w:r w:rsidRPr="00916B87">
        <w:rPr>
          <w:rFonts w:asciiTheme="majorBidi" w:hAnsiTheme="majorBidi" w:cstheme="majorBidi"/>
          <w:sz w:val="24"/>
          <w:szCs w:val="24"/>
        </w:rPr>
        <w:t xml:space="preserve">am in a fast-paced </w:t>
      </w:r>
      <w:proofErr w:type="gramStart"/>
      <w:r w:rsidRPr="00916B87">
        <w:rPr>
          <w:rFonts w:asciiTheme="majorBidi" w:hAnsiTheme="majorBidi" w:cstheme="majorBidi"/>
          <w:sz w:val="24"/>
          <w:szCs w:val="24"/>
        </w:rPr>
        <w:t>Agile</w:t>
      </w:r>
      <w:proofErr w:type="gramEnd"/>
      <w:r w:rsidRPr="00916B87">
        <w:rPr>
          <w:rFonts w:asciiTheme="majorBidi" w:hAnsiTheme="majorBidi" w:cstheme="majorBidi"/>
          <w:sz w:val="24"/>
          <w:szCs w:val="24"/>
        </w:rPr>
        <w:t xml:space="preserve"> environment.</w:t>
      </w:r>
    </w:p>
    <w:p w:rsidR="00A118EC" w:rsidRDefault="00916B87" w:rsidP="00916B8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916B8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916B87" w:rsidRPr="00916B87" w:rsidRDefault="00916B87" w:rsidP="00916B8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</w:rPr>
      </w:pPr>
      <w:r w:rsidRPr="00916B87">
        <w:rPr>
          <w:rStyle w:val="Strong"/>
          <w:rFonts w:ascii="Times New Roman" w:hAnsi="Times New Roman" w:cs="Times New Roman"/>
        </w:rPr>
        <w:t>Languages &amp; Backend:</w:t>
      </w:r>
      <w:r w:rsidRPr="00916B87">
        <w:rPr>
          <w:rFonts w:ascii="Times New Roman" w:hAnsi="Times New Roman" w:cs="Times New Roman"/>
        </w:rPr>
        <w:t xml:space="preserve"> Java, J2EE, Spring Boot, </w:t>
      </w:r>
      <w:proofErr w:type="spellStart"/>
      <w:r w:rsidRPr="00916B87">
        <w:rPr>
          <w:rFonts w:ascii="Times New Roman" w:hAnsi="Times New Roman" w:cs="Times New Roman"/>
        </w:rPr>
        <w:t>RESTful</w:t>
      </w:r>
      <w:proofErr w:type="spellEnd"/>
      <w:r w:rsidRPr="00916B87">
        <w:rPr>
          <w:rFonts w:ascii="Times New Roman" w:hAnsi="Times New Roman" w:cs="Times New Roman"/>
        </w:rPr>
        <w:t xml:space="preserve"> APIs, Node.js, PL/SQL, SQL, Hibernate, JDBC</w:t>
      </w:r>
    </w:p>
    <w:p w:rsidR="00916B87" w:rsidRPr="00916B87" w:rsidRDefault="00916B87" w:rsidP="00916B8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</w:rPr>
      </w:pPr>
      <w:r w:rsidRPr="00916B87">
        <w:rPr>
          <w:rStyle w:val="Strong"/>
          <w:rFonts w:ascii="Times New Roman" w:hAnsi="Times New Roman" w:cs="Times New Roman"/>
        </w:rPr>
        <w:t>Frontend:</w:t>
      </w:r>
      <w:r w:rsidRPr="00916B87">
        <w:rPr>
          <w:rFonts w:ascii="Times New Roman" w:hAnsi="Times New Roman" w:cs="Times New Roman"/>
        </w:rPr>
        <w:t xml:space="preserve"> Angular, HTML5, JavaScript, JSP, </w:t>
      </w:r>
      <w:proofErr w:type="spellStart"/>
      <w:r w:rsidRPr="00916B87">
        <w:rPr>
          <w:rFonts w:ascii="Times New Roman" w:hAnsi="Times New Roman" w:cs="Times New Roman"/>
        </w:rPr>
        <w:t>Thymeleaf</w:t>
      </w:r>
      <w:proofErr w:type="spellEnd"/>
    </w:p>
    <w:p w:rsidR="00916B87" w:rsidRPr="00916B87" w:rsidRDefault="00916B87" w:rsidP="00916B8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</w:rPr>
      </w:pPr>
      <w:r w:rsidRPr="00916B87">
        <w:rPr>
          <w:rStyle w:val="Strong"/>
          <w:rFonts w:ascii="Times New Roman" w:hAnsi="Times New Roman" w:cs="Times New Roman"/>
        </w:rPr>
        <w:t>Databases:</w:t>
      </w:r>
      <w:r w:rsidRPr="00916B87">
        <w:rPr>
          <w:rFonts w:ascii="Times New Roman" w:hAnsi="Times New Roman" w:cs="Times New Roman"/>
        </w:rPr>
        <w:t xml:space="preserve"> Oracle 11g, </w:t>
      </w:r>
      <w:proofErr w:type="spellStart"/>
      <w:r w:rsidRPr="00916B87">
        <w:rPr>
          <w:rFonts w:ascii="Times New Roman" w:hAnsi="Times New Roman" w:cs="Times New Roman"/>
        </w:rPr>
        <w:t>PostgreSQL</w:t>
      </w:r>
      <w:proofErr w:type="spellEnd"/>
      <w:r w:rsidRPr="00916B87">
        <w:rPr>
          <w:rFonts w:ascii="Times New Roman" w:hAnsi="Times New Roman" w:cs="Times New Roman"/>
        </w:rPr>
        <w:t>, MySQL, SQL Server</w:t>
      </w:r>
    </w:p>
    <w:p w:rsidR="00916B87" w:rsidRPr="00916B87" w:rsidRDefault="00916B87" w:rsidP="00916B8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</w:rPr>
      </w:pPr>
      <w:r w:rsidRPr="00916B87">
        <w:rPr>
          <w:rStyle w:val="Strong"/>
          <w:rFonts w:ascii="Times New Roman" w:hAnsi="Times New Roman" w:cs="Times New Roman"/>
        </w:rPr>
        <w:t xml:space="preserve">Cloud &amp; </w:t>
      </w:r>
      <w:proofErr w:type="spellStart"/>
      <w:r w:rsidRPr="00916B87">
        <w:rPr>
          <w:rStyle w:val="Strong"/>
          <w:rFonts w:ascii="Times New Roman" w:hAnsi="Times New Roman" w:cs="Times New Roman"/>
        </w:rPr>
        <w:t>DevOps</w:t>
      </w:r>
      <w:proofErr w:type="spellEnd"/>
      <w:r w:rsidRPr="00916B87">
        <w:rPr>
          <w:rStyle w:val="Strong"/>
          <w:rFonts w:ascii="Times New Roman" w:hAnsi="Times New Roman" w:cs="Times New Roman"/>
        </w:rPr>
        <w:t>:</w:t>
      </w:r>
      <w:r w:rsidRPr="00916B87">
        <w:rPr>
          <w:rFonts w:ascii="Times New Roman" w:hAnsi="Times New Roman" w:cs="Times New Roman"/>
        </w:rPr>
        <w:t xml:space="preserve"> AWS (EC2, S3, RDS), </w:t>
      </w:r>
      <w:proofErr w:type="spellStart"/>
      <w:r w:rsidRPr="00916B87">
        <w:rPr>
          <w:rFonts w:ascii="Times New Roman" w:hAnsi="Times New Roman" w:cs="Times New Roman"/>
        </w:rPr>
        <w:t>Docker</w:t>
      </w:r>
      <w:proofErr w:type="spellEnd"/>
      <w:r w:rsidRPr="00916B87">
        <w:rPr>
          <w:rFonts w:ascii="Times New Roman" w:hAnsi="Times New Roman" w:cs="Times New Roman"/>
        </w:rPr>
        <w:t xml:space="preserve">, Jenkins, </w:t>
      </w:r>
      <w:proofErr w:type="spellStart"/>
      <w:r w:rsidRPr="00916B87">
        <w:rPr>
          <w:rFonts w:ascii="Times New Roman" w:hAnsi="Times New Roman" w:cs="Times New Roman"/>
        </w:rPr>
        <w:t>Git</w:t>
      </w:r>
      <w:proofErr w:type="spellEnd"/>
      <w:r w:rsidRPr="00916B87">
        <w:rPr>
          <w:rFonts w:ascii="Times New Roman" w:hAnsi="Times New Roman" w:cs="Times New Roman"/>
        </w:rPr>
        <w:t xml:space="preserve">, </w:t>
      </w:r>
      <w:proofErr w:type="spellStart"/>
      <w:r w:rsidRPr="00916B87">
        <w:rPr>
          <w:rFonts w:ascii="Times New Roman" w:hAnsi="Times New Roman" w:cs="Times New Roman"/>
        </w:rPr>
        <w:t>GitHub</w:t>
      </w:r>
      <w:proofErr w:type="spellEnd"/>
      <w:r w:rsidRPr="00916B87">
        <w:rPr>
          <w:rFonts w:ascii="Times New Roman" w:hAnsi="Times New Roman" w:cs="Times New Roman"/>
        </w:rPr>
        <w:t xml:space="preserve"> Actions, Maven, </w:t>
      </w:r>
      <w:proofErr w:type="spellStart"/>
      <w:r w:rsidRPr="00916B87">
        <w:rPr>
          <w:rFonts w:ascii="Times New Roman" w:hAnsi="Times New Roman" w:cs="Times New Roman"/>
        </w:rPr>
        <w:t>Gradle</w:t>
      </w:r>
      <w:proofErr w:type="spellEnd"/>
    </w:p>
    <w:p w:rsidR="00916B87" w:rsidRPr="00916B87" w:rsidRDefault="00916B87" w:rsidP="00916B8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</w:rPr>
      </w:pPr>
      <w:r w:rsidRPr="00916B87">
        <w:rPr>
          <w:rStyle w:val="Strong"/>
          <w:rFonts w:ascii="Times New Roman" w:hAnsi="Times New Roman" w:cs="Times New Roman"/>
        </w:rPr>
        <w:t>Tools &amp; Practices:</w:t>
      </w:r>
      <w:r w:rsidRPr="00916B87">
        <w:rPr>
          <w:rFonts w:ascii="Times New Roman" w:hAnsi="Times New Roman" w:cs="Times New Roman"/>
        </w:rPr>
        <w:t xml:space="preserve"> Agile (SCRUM), CI/CD, Object-Oriented Design, Design Patterns, JIRA, Confluence, TDD</w:t>
      </w:r>
    </w:p>
    <w:p w:rsidR="00916B87" w:rsidRPr="00916B87" w:rsidRDefault="00916B87" w:rsidP="00916B87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</w:rPr>
      </w:pPr>
      <w:r w:rsidRPr="00916B87">
        <w:rPr>
          <w:rStyle w:val="Strong"/>
          <w:rFonts w:ascii="Times New Roman" w:hAnsi="Times New Roman" w:cs="Times New Roman"/>
        </w:rPr>
        <w:t>Frameworks &amp; Libraries:</w:t>
      </w:r>
      <w:r w:rsidRPr="00916B87">
        <w:rPr>
          <w:rFonts w:ascii="Times New Roman" w:hAnsi="Times New Roman" w:cs="Times New Roman"/>
        </w:rPr>
        <w:t xml:space="preserve"> Spring Security, Spring MVC, Spring Data JPA, Hibernate, JSON/XML, Jackson</w:t>
      </w:r>
    </w:p>
    <w:p w:rsidR="00A118EC" w:rsidRPr="00916B87" w:rsidRDefault="00916B87" w:rsidP="00916B87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916B8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916B8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916B8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916B8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916B8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16B87" w:rsidRPr="00916B87" w:rsidRDefault="00916B87" w:rsidP="0091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</w:t>
      </w:r>
      <w:proofErr w:type="spell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internal </w:t>
      </w:r>
      <w:proofErr w:type="spell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Java 11, Spring Boot, and Hibernate that reduced processing time for large financial reports by over 40%.</w:t>
      </w:r>
    </w:p>
    <w:p w:rsidR="00916B87" w:rsidRPr="00916B87" w:rsidRDefault="00916B87" w:rsidP="0091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complex PL/SQL procedures and Oracle queries for analytics modules, drastically improving runtime performance for transaction-heavy operations.</w:t>
      </w:r>
    </w:p>
    <w:p w:rsidR="00916B87" w:rsidRPr="00916B87" w:rsidRDefault="00916B87" w:rsidP="0091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multiple monolithic applications into containerized </w:t>
      </w:r>
      <w:proofErr w:type="spell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in </w:t>
      </w:r>
      <w:proofErr w:type="spell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orchestrated in AWS ECS, increasing scalability and deployment reliability.</w:t>
      </w:r>
    </w:p>
    <w:p w:rsidR="00916B87" w:rsidRPr="00916B87" w:rsidRDefault="00916B87" w:rsidP="0091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CI/CD pipelines using Jenkins and </w:t>
      </w:r>
      <w:proofErr w:type="spell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integrating unit testing and </w:t>
      </w:r>
      <w:proofErr w:type="spell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checks to ensure code quality and reduce regression bugs by 60%.</w:t>
      </w:r>
    </w:p>
    <w:p w:rsidR="00916B87" w:rsidRPr="00916B87" w:rsidRDefault="00916B87" w:rsidP="0091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cross-functional teams including analysts and product leads to translate business logic into resilient enterprise backend architecture.</w:t>
      </w:r>
    </w:p>
    <w:p w:rsidR="00916B87" w:rsidRPr="00916B87" w:rsidRDefault="00916B87" w:rsidP="0091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security mechanisms into API layers using Spring Security and JWT, achieving GDPR-compliant access control and audit tracking.</w:t>
      </w:r>
    </w:p>
    <w:p w:rsidR="00916B87" w:rsidRPr="00916B87" w:rsidRDefault="00916B87" w:rsidP="0091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system profiling and memory leak analysis using </w:t>
      </w:r>
      <w:proofErr w:type="spell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JVisualVM</w:t>
      </w:r>
      <w:proofErr w:type="spell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JConsole</w:t>
      </w:r>
      <w:proofErr w:type="spell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, resolving multiple long-standing performance bottlenecks.</w:t>
      </w:r>
    </w:p>
    <w:p w:rsidR="00916B87" w:rsidRPr="00916B87" w:rsidRDefault="00916B87" w:rsidP="0091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Led migration from legacy SOAP services to REST-based </w:t>
      </w:r>
      <w:proofErr w:type="spell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client-facing modules, reducing latency and simplifying integration layers.</w:t>
      </w:r>
    </w:p>
    <w:p w:rsidR="00916B87" w:rsidRPr="00916B87" w:rsidRDefault="00916B87" w:rsidP="0091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code standardization and modularization across modules using design patterns (Factory, Singleton, </w:t>
      </w:r>
      <w:proofErr w:type="gram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Adapter</w:t>
      </w:r>
      <w:proofErr w:type="gram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), reducing maintenance costs.</w:t>
      </w:r>
    </w:p>
    <w:p w:rsidR="00916B87" w:rsidRPr="00916B87" w:rsidRDefault="00916B87" w:rsidP="0091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end-to-end modules for real-time transaction monitoring for capital market applications using Kafka for message streaming.</w:t>
      </w:r>
    </w:p>
    <w:p w:rsidR="00916B87" w:rsidRPr="00916B87" w:rsidRDefault="00916B87" w:rsidP="0091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sprint planning and refinement sessions in a SCRUM team of 6 developers, ensuring continuous backlog grooming and velocity tracking.</w:t>
      </w:r>
    </w:p>
    <w:p w:rsidR="00916B87" w:rsidRPr="00916B87" w:rsidRDefault="00916B87" w:rsidP="00916B8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developers and code-reviewed over 200 pull requests to maintain high-quality, </w:t>
      </w:r>
      <w:proofErr w:type="spell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performant</w:t>
      </w:r>
      <w:proofErr w:type="spell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 codebases across services.</w:t>
      </w:r>
    </w:p>
    <w:p w:rsidR="00280323" w:rsidRDefault="00280323" w:rsidP="00916B8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916B8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916B8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916B8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16B87" w:rsidRPr="00916B87" w:rsidRDefault="00916B87" w:rsidP="00916B87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backend components for web and mobile platforms using Java 8, Spring Boot, and MySQL that scaled to handle 100,000+ monthly users.</w:t>
      </w:r>
    </w:p>
    <w:p w:rsidR="00916B87" w:rsidRPr="00916B87" w:rsidRDefault="00916B87" w:rsidP="00916B87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optimized data ingestion pipelines using Spring Batch for processing CRM analytics, improving batch performance by </w:t>
      </w:r>
      <w:proofErr w:type="gram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3x</w:t>
      </w:r>
      <w:proofErr w:type="gram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16B87" w:rsidRPr="00916B87" w:rsidRDefault="00916B87" w:rsidP="00916B87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secure REST APIs with Swagger documentation and integrated with Angular-based frontends for marketing automation dashboards.</w:t>
      </w:r>
    </w:p>
    <w:p w:rsidR="00916B87" w:rsidRPr="00916B87" w:rsidRDefault="00916B87" w:rsidP="00916B87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complex joins, indexes, and stored procedures in PL/SQL to support customer segmentation, reducing query times by 50%.</w:t>
      </w:r>
    </w:p>
    <w:p w:rsidR="00916B87" w:rsidRPr="00916B87" w:rsidRDefault="00916B87" w:rsidP="00916B87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Jenkins for CI/CD and introduced </w:t>
      </w:r>
      <w:proofErr w:type="spell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for integration testing environments, shortening release cycles.</w:t>
      </w:r>
    </w:p>
    <w:p w:rsidR="00916B87" w:rsidRPr="00916B87" w:rsidRDefault="00916B87" w:rsidP="00916B87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scalable data models and schema migration scripts for analytics warehousing using </w:t>
      </w:r>
      <w:proofErr w:type="spell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Liquibase</w:t>
      </w:r>
      <w:proofErr w:type="spell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versioned tracking.</w:t>
      </w:r>
    </w:p>
    <w:p w:rsidR="00916B87" w:rsidRPr="00916B87" w:rsidRDefault="00916B87" w:rsidP="00916B87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API contracts and mock services to improve frontend-backend decoupling, speeding up parallel team development.</w:t>
      </w:r>
    </w:p>
    <w:p w:rsidR="00916B87" w:rsidRPr="00916B87" w:rsidRDefault="00916B87" w:rsidP="00916B87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Converted legacy Java EE code to modern Spring Boot-based services, simplifying codebases and reducing memory footprint.</w:t>
      </w:r>
    </w:p>
    <w:p w:rsidR="00916B87" w:rsidRPr="00916B87" w:rsidRDefault="00916B87" w:rsidP="00916B87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authentication systems to use token-based OAuth2, improving client session security and reducing support tickets.</w:t>
      </w:r>
    </w:p>
    <w:p w:rsidR="00916B87" w:rsidRPr="00916B87" w:rsidRDefault="00916B87" w:rsidP="00916B87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load testing using </w:t>
      </w:r>
      <w:proofErr w:type="spell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JMeter</w:t>
      </w:r>
      <w:proofErr w:type="spell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pre-release performance audits to ensure SLA adherence on backend endpoints.</w:t>
      </w:r>
    </w:p>
    <w:p w:rsidR="00916B87" w:rsidRPr="00916B87" w:rsidRDefault="00916B87" w:rsidP="00916B87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SQA teams to enforce 90%+ test coverage via </w:t>
      </w:r>
      <w:proofErr w:type="spell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all new modules.</w:t>
      </w:r>
    </w:p>
    <w:p w:rsidR="00916B87" w:rsidRPr="00916B87" w:rsidRDefault="00916B87" w:rsidP="00916B87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quarterly architectural reviews and contributed to tech stack decisions for backend modernization.</w:t>
      </w:r>
    </w:p>
    <w:p w:rsidR="00280323" w:rsidRDefault="00280323" w:rsidP="00916B8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16B8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916B8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916B8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scalable modules in Java EE for enterprise resource planning (ERP) systems covering finance, HR, and logistics domains.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REST APIs that served web clients and third-party integrations with custom token authentication, enabling secure external system access.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Tuned PL/SQL queries for payroll and accounting modules, optimizing data fetch and reducing scheduled job runtime from 1 hour to 15 minutes.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reporting engine from </w:t>
      </w:r>
      <w:proofErr w:type="spell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JasperReports</w:t>
      </w:r>
      <w:proofErr w:type="spell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custom-built HTML5 dashboards with PDF/Excel export support.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Led deployment strategy across environments using Maven, ensuring consistent versioning and dependency resolution.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engineers to develop Selenium test cases for core workflows, supporting full regression automation.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object models and DAO layers using Spring Data JPA with clean separation of concerns and reusable repositories.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Engaged with business analysts to map functional requirements into technical specifications across multiple modules.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monthly log audits and implemented centralized logging with Log4j and ELK stack to improve traceability.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user access control logic to use role-based security mapped to organizational hierarchies.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payment APIs and ensured compliance with PCI-DSS guidelines.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organizing </w:t>
      </w:r>
      <w:proofErr w:type="gram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sprints, retrospectives, and demos to drive iterative delivery with stakeholders.</w:t>
      </w:r>
    </w:p>
    <w:p w:rsidR="00280323" w:rsidRDefault="00280323" w:rsidP="00916B8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16B8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916B8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16B8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internal CMS and </w:t>
      </w:r>
      <w:proofErr w:type="spell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 development using Java, JSP, and MySQL.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admin panel features for product and user management using Spring MVC and </w:t>
      </w:r>
      <w:proofErr w:type="spell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SQL queries and added database indexing for catalog browsing improvements.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scheduler services in Java to handle inventory and pricing updates.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deployment and staging setup using Bash scripts and Tomcat configurations.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basic integration with payment gateways and external shipping APIs.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stand-ups and tracked tasks via </w:t>
      </w:r>
      <w:proofErr w:type="spell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Redmine</w:t>
      </w:r>
      <w:proofErr w:type="spell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</w:t>
      </w:r>
      <w:proofErr w:type="gram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boards.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internal documentation and onboarding wiki pages for faster team ramp-up.</w:t>
      </w:r>
    </w:p>
    <w:p w:rsidR="00280323" w:rsidRDefault="00280323" w:rsidP="00916B8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916B8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916B8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16B8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REST APIs in Java and basic CRUD services using JDBC for internal tools.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frontend components using HTML, CSS, and basic JavaScript for UI panels.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and implemented OOP principles through hands-on training sessions and code reviews.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Documented software architecture and wrote unit tests with </w:t>
      </w:r>
      <w:proofErr w:type="spell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under mentorship.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debugging production issues and writing shell scripts for data sync.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working prototypes of internal workflow automation tools.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code versioning and branching using </w:t>
      </w:r>
      <w:proofErr w:type="spell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16B87" w:rsidRPr="00916B87" w:rsidRDefault="00916B87" w:rsidP="00916B8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peer reviews and weekly sprint planning meetings.</w:t>
      </w:r>
    </w:p>
    <w:p w:rsidR="00A118EC" w:rsidRDefault="00916B87" w:rsidP="00916B8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916B8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916B8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916B8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916B87" w:rsidP="00916B8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916B8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916B87" w:rsidRPr="00916B87" w:rsidRDefault="00916B87" w:rsidP="00916B87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Oracle Certified Professional: Java SE 11 Developer</w:t>
      </w:r>
    </w:p>
    <w:p w:rsidR="00916B87" w:rsidRPr="00916B87" w:rsidRDefault="00916B87" w:rsidP="00916B87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916B87" w:rsidRPr="00916B87" w:rsidRDefault="00916B87" w:rsidP="00916B87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 Professional Certification – Spring Framework Core</w:t>
      </w:r>
    </w:p>
    <w:p w:rsidR="00A118EC" w:rsidRDefault="00916B87" w:rsidP="00916B8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916B8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916B87" w:rsidRPr="00916B87" w:rsidRDefault="00916B87" w:rsidP="00916B87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Financial Reporting Engine</w:t>
      </w: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modular backend engine using Java, PL/SQL, and Spring Boot that automated monthly financial reports across regions and supported dynamic currency conversion and analytics.</w:t>
      </w:r>
    </w:p>
    <w:p w:rsidR="00916B87" w:rsidRPr="00916B87" w:rsidRDefault="00916B87" w:rsidP="00916B87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16B8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916B8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Capital Markets Platform</w:t>
      </w: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Java-based </w:t>
      </w:r>
      <w:proofErr w:type="spellStart"/>
      <w:proofErr w:type="gram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proofErr w:type="gram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with Kafka and Oracle DB for real-time trading data ingestion, risk analytics, and alerting—replacing legacy monoliths with zero downtime.</w:t>
      </w:r>
    </w:p>
    <w:p w:rsidR="00916B87" w:rsidRPr="00916B87" w:rsidRDefault="00916B87" w:rsidP="00916B87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16B8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Internal API Gateway Migration</w:t>
      </w:r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>Led</w:t>
      </w:r>
      <w:proofErr w:type="gramEnd"/>
      <w:r w:rsidRPr="00916B8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team to migrate API contracts to a Spring Cloud Gateway setup with centralized authentication and throttling, improving security and reducing dependency errors across services.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18734DE"/>
    <w:multiLevelType w:val="hybridMultilevel"/>
    <w:tmpl w:val="E9923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707A6C"/>
    <w:multiLevelType w:val="hybridMultilevel"/>
    <w:tmpl w:val="AE0A62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42115A"/>
    <w:multiLevelType w:val="hybridMultilevel"/>
    <w:tmpl w:val="9B28F6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D644096"/>
    <w:multiLevelType w:val="hybridMultilevel"/>
    <w:tmpl w:val="D9821134"/>
    <w:lvl w:ilvl="0" w:tplc="89E81A4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6C2602"/>
    <w:multiLevelType w:val="hybridMultilevel"/>
    <w:tmpl w:val="3948DFD8"/>
    <w:lvl w:ilvl="0" w:tplc="89E81A4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4A5563"/>
    <w:multiLevelType w:val="hybridMultilevel"/>
    <w:tmpl w:val="E4C61A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C72279"/>
    <w:multiLevelType w:val="hybridMultilevel"/>
    <w:tmpl w:val="541084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F706A10"/>
    <w:multiLevelType w:val="multilevel"/>
    <w:tmpl w:val="7780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D4594D"/>
    <w:multiLevelType w:val="hybridMultilevel"/>
    <w:tmpl w:val="464C5A94"/>
    <w:lvl w:ilvl="0" w:tplc="89E81A4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>
    <w:nsid w:val="7CF7688A"/>
    <w:multiLevelType w:val="hybridMultilevel"/>
    <w:tmpl w:val="8BB058C0"/>
    <w:lvl w:ilvl="0" w:tplc="89E81A4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8"/>
  </w:num>
  <w:num w:numId="3">
    <w:abstractNumId w:val="19"/>
  </w:num>
  <w:num w:numId="4">
    <w:abstractNumId w:val="6"/>
  </w:num>
  <w:num w:numId="5">
    <w:abstractNumId w:val="1"/>
  </w:num>
  <w:num w:numId="6">
    <w:abstractNumId w:val="0"/>
  </w:num>
  <w:num w:numId="7">
    <w:abstractNumId w:val="26"/>
  </w:num>
  <w:num w:numId="8">
    <w:abstractNumId w:val="12"/>
  </w:num>
  <w:num w:numId="9">
    <w:abstractNumId w:val="20"/>
  </w:num>
  <w:num w:numId="10">
    <w:abstractNumId w:val="3"/>
  </w:num>
  <w:num w:numId="11">
    <w:abstractNumId w:val="24"/>
  </w:num>
  <w:num w:numId="12">
    <w:abstractNumId w:val="7"/>
  </w:num>
  <w:num w:numId="13">
    <w:abstractNumId w:val="22"/>
  </w:num>
  <w:num w:numId="14">
    <w:abstractNumId w:val="11"/>
  </w:num>
  <w:num w:numId="15">
    <w:abstractNumId w:val="9"/>
  </w:num>
  <w:num w:numId="16">
    <w:abstractNumId w:val="10"/>
  </w:num>
  <w:num w:numId="17">
    <w:abstractNumId w:val="21"/>
  </w:num>
  <w:num w:numId="18">
    <w:abstractNumId w:val="13"/>
  </w:num>
  <w:num w:numId="19">
    <w:abstractNumId w:val="16"/>
  </w:num>
  <w:num w:numId="20">
    <w:abstractNumId w:val="5"/>
  </w:num>
  <w:num w:numId="21">
    <w:abstractNumId w:val="15"/>
  </w:num>
  <w:num w:numId="22">
    <w:abstractNumId w:val="23"/>
  </w:num>
  <w:num w:numId="23">
    <w:abstractNumId w:val="14"/>
  </w:num>
  <w:num w:numId="24">
    <w:abstractNumId w:val="27"/>
  </w:num>
  <w:num w:numId="25">
    <w:abstractNumId w:val="25"/>
  </w:num>
  <w:num w:numId="26">
    <w:abstractNumId w:val="2"/>
  </w:num>
  <w:num w:numId="27">
    <w:abstractNumId w:val="4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916B87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1285</Words>
  <Characters>7331</Characters>
  <Application>Microsoft Office Word</Application>
  <DocSecurity>0</DocSecurity>
  <Lines>61</Lines>
  <Paragraphs>17</Paragraphs>
  <ScaleCrop>false</ScaleCrop>
  <Company>P R C</Company>
  <LinksUpToDate>false</LinksUpToDate>
  <CharactersWithSpaces>8599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2025-06-26T13:41:00Z</cp:lastPrinted>
  <dcterms:created xsi:type="dcterms:W3CDTF">2025-02-25T02:40:00Z</dcterms:created>
  <dcterms:modified xsi:type="dcterms:W3CDTF">2025-06-26T13:41:00Z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