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F863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</w:t>
      </w:r>
      <w:bookmarkStart w:id="0" w:name="_GoBack"/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ROFESSIONAL SUMMARY</w:t>
      </w:r>
    </w:p>
    <w:p w:rsidR="00A118EC" w:rsidRPr="00F863C4" w:rsidRDefault="00F863C4" w:rsidP="00F863C4">
      <w:pPr>
        <w:jc w:val="both"/>
        <w:rPr>
          <w:rFonts w:asciiTheme="majorBidi" w:hAnsiTheme="majorBidi" w:cstheme="majorBidi"/>
          <w:sz w:val="24"/>
          <w:szCs w:val="24"/>
        </w:rPr>
      </w:pPr>
      <w:r w:rsidRPr="00F863C4">
        <w:rPr>
          <w:rFonts w:asciiTheme="majorBidi" w:hAnsiTheme="majorBidi" w:cstheme="majorBidi"/>
          <w:sz w:val="24"/>
          <w:szCs w:val="24"/>
        </w:rPr>
        <w:t xml:space="preserve">Results-driven Senior Backend Engineer with 8+ years of experience designing and building robust backend systems using Java and Spring Boot, managing modern cloud infrastructure on AWS and GCP, and developing scalable internal tools and APIs. </w:t>
      </w:r>
      <w:proofErr w:type="gramStart"/>
      <w:r w:rsidRPr="00F863C4">
        <w:rPr>
          <w:rFonts w:asciiTheme="majorBidi" w:hAnsiTheme="majorBidi" w:cstheme="majorBidi"/>
          <w:sz w:val="24"/>
          <w:szCs w:val="24"/>
        </w:rPr>
        <w:t xml:space="preserve">Proficient in </w:t>
      </w:r>
      <w:proofErr w:type="spellStart"/>
      <w:r w:rsidRPr="00F863C4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F863C4">
        <w:rPr>
          <w:rFonts w:asciiTheme="majorBidi" w:hAnsiTheme="majorBidi" w:cstheme="majorBidi"/>
          <w:sz w:val="24"/>
          <w:szCs w:val="24"/>
        </w:rPr>
        <w:t xml:space="preserve"> API design, CI/CD, system integration, and Infrastructure as Code (</w:t>
      </w:r>
      <w:proofErr w:type="spellStart"/>
      <w:r w:rsidRPr="00F863C4">
        <w:rPr>
          <w:rFonts w:asciiTheme="majorBidi" w:hAnsiTheme="majorBidi" w:cstheme="majorBidi"/>
          <w:sz w:val="24"/>
          <w:szCs w:val="24"/>
        </w:rPr>
        <w:t>IaC</w:t>
      </w:r>
      <w:proofErr w:type="spellEnd"/>
      <w:r w:rsidRPr="00F863C4">
        <w:rPr>
          <w:rFonts w:asciiTheme="majorBidi" w:hAnsiTheme="majorBidi" w:cstheme="majorBidi"/>
          <w:sz w:val="24"/>
          <w:szCs w:val="24"/>
        </w:rPr>
        <w:t xml:space="preserve">) using </w:t>
      </w:r>
      <w:proofErr w:type="spellStart"/>
      <w:r w:rsidRPr="00F863C4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F863C4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F863C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863C4">
        <w:rPr>
          <w:rFonts w:asciiTheme="majorBidi" w:hAnsiTheme="majorBidi" w:cstheme="majorBidi"/>
          <w:sz w:val="24"/>
          <w:szCs w:val="24"/>
        </w:rPr>
        <w:t>Proven success leading internal platform development, domain/SSL lifecycle automation, and backend optimizations for high availability and performance.</w:t>
      </w:r>
      <w:proofErr w:type="gramEnd"/>
      <w:r w:rsidRPr="00F863C4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F863C4">
        <w:rPr>
          <w:rFonts w:asciiTheme="majorBidi" w:hAnsiTheme="majorBidi" w:cstheme="majorBidi"/>
          <w:sz w:val="24"/>
          <w:szCs w:val="24"/>
        </w:rPr>
        <w:t>Strong communicator who thrives in cross-functional teams and fast-paced environments.</w:t>
      </w:r>
      <w:proofErr w:type="gramEnd"/>
    </w:p>
    <w:p w:rsidR="00A118EC" w:rsidRDefault="00F863C4" w:rsidP="00F863C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F863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863C4" w:rsidRDefault="00F863C4" w:rsidP="00F863C4">
      <w:pPr>
        <w:pStyle w:val="NormalWeb"/>
        <w:numPr>
          <w:ilvl w:val="0"/>
          <w:numId w:val="19"/>
        </w:numPr>
        <w:jc w:val="both"/>
      </w:pPr>
      <w:r>
        <w:rPr>
          <w:rStyle w:val="Strong"/>
        </w:rPr>
        <w:t>Languages:</w:t>
      </w:r>
      <w:r>
        <w:t xml:space="preserve"> Java, JavaScript, </w:t>
      </w:r>
      <w:proofErr w:type="spellStart"/>
      <w:r>
        <w:t>TypeScript</w:t>
      </w:r>
      <w:proofErr w:type="spellEnd"/>
      <w:r>
        <w:t>, HTML, CSS, SQL, Bash</w:t>
      </w:r>
    </w:p>
    <w:p w:rsidR="00F863C4" w:rsidRDefault="00F863C4" w:rsidP="00F863C4">
      <w:pPr>
        <w:pStyle w:val="NormalWeb"/>
        <w:numPr>
          <w:ilvl w:val="0"/>
          <w:numId w:val="19"/>
        </w:numPr>
        <w:jc w:val="both"/>
      </w:pPr>
      <w:r>
        <w:rPr>
          <w:rStyle w:val="Strong"/>
        </w:rPr>
        <w:t>Frameworks:</w:t>
      </w:r>
      <w:r>
        <w:t xml:space="preserve"> Spring Boot, Node.js, Express, React, </w:t>
      </w:r>
      <w:proofErr w:type="spellStart"/>
      <w:r>
        <w:t>Redux</w:t>
      </w:r>
      <w:proofErr w:type="spellEnd"/>
      <w:r>
        <w:t>, Next.js</w:t>
      </w:r>
    </w:p>
    <w:p w:rsidR="00F863C4" w:rsidRDefault="00F863C4" w:rsidP="00F863C4">
      <w:pPr>
        <w:pStyle w:val="NormalWeb"/>
        <w:numPr>
          <w:ilvl w:val="0"/>
          <w:numId w:val="19"/>
        </w:numPr>
        <w:jc w:val="both"/>
      </w:pPr>
      <w:r>
        <w:rPr>
          <w:rStyle w:val="Strong"/>
        </w:rPr>
        <w:t>Cloud Platforms:</w:t>
      </w:r>
      <w:r>
        <w:t xml:space="preserve"> AWS (EC2, S3, </w:t>
      </w:r>
      <w:proofErr w:type="spellStart"/>
      <w:r>
        <w:t>CloudFront</w:t>
      </w:r>
      <w:proofErr w:type="spellEnd"/>
      <w:r>
        <w:t xml:space="preserve">, Route53, </w:t>
      </w:r>
      <w:proofErr w:type="spellStart"/>
      <w:r>
        <w:t>CloudWatch</w:t>
      </w:r>
      <w:proofErr w:type="spellEnd"/>
      <w:r>
        <w:t>), GCP (App Engine, Cloud Run)</w:t>
      </w:r>
    </w:p>
    <w:p w:rsidR="00F863C4" w:rsidRDefault="00F863C4" w:rsidP="00F863C4">
      <w:pPr>
        <w:pStyle w:val="NormalWeb"/>
        <w:numPr>
          <w:ilvl w:val="0"/>
          <w:numId w:val="19"/>
        </w:numPr>
        <w:jc w:val="both"/>
      </w:pPr>
      <w:r>
        <w:rPr>
          <w:rStyle w:val="Strong"/>
        </w:rPr>
        <w:t>Infrastructure &amp; Tools:</w:t>
      </w:r>
      <w:r>
        <w:t xml:space="preserve"> </w:t>
      </w:r>
      <w:proofErr w:type="spellStart"/>
      <w:r>
        <w:t>Terraform</w:t>
      </w:r>
      <w:proofErr w:type="spellEnd"/>
      <w:r>
        <w:t xml:space="preserve">, </w:t>
      </w:r>
      <w:proofErr w:type="spellStart"/>
      <w:r>
        <w:t>CloudFormation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Jenkins, </w:t>
      </w:r>
      <w:proofErr w:type="spellStart"/>
      <w:r>
        <w:t>GitHub</w:t>
      </w:r>
      <w:proofErr w:type="spellEnd"/>
      <w:r>
        <w:t xml:space="preserve"> Actions</w:t>
      </w:r>
    </w:p>
    <w:p w:rsidR="00F863C4" w:rsidRDefault="00F863C4" w:rsidP="00F863C4">
      <w:pPr>
        <w:pStyle w:val="NormalWeb"/>
        <w:numPr>
          <w:ilvl w:val="0"/>
          <w:numId w:val="19"/>
        </w:numPr>
        <w:jc w:val="both"/>
      </w:pPr>
      <w:r>
        <w:rPr>
          <w:rStyle w:val="Strong"/>
        </w:rPr>
        <w:t>Databases:</w:t>
      </w:r>
      <w:r>
        <w:t xml:space="preserve">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Redis</w:t>
      </w:r>
      <w:proofErr w:type="spellEnd"/>
    </w:p>
    <w:p w:rsidR="00F863C4" w:rsidRDefault="00F863C4" w:rsidP="00F863C4">
      <w:pPr>
        <w:pStyle w:val="NormalWeb"/>
        <w:numPr>
          <w:ilvl w:val="0"/>
          <w:numId w:val="19"/>
        </w:numPr>
        <w:jc w:val="both"/>
      </w:pPr>
      <w:r>
        <w:rPr>
          <w:rStyle w:val="Strong"/>
        </w:rPr>
        <w:t>Testing &amp; Monitoring:</w:t>
      </w:r>
      <w:r>
        <w:t xml:space="preserve">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Mockito</w:t>
      </w:r>
      <w:proofErr w:type="spellEnd"/>
      <w:r>
        <w:t xml:space="preserve">, Cypress, </w:t>
      </w:r>
      <w:proofErr w:type="spellStart"/>
      <w:r>
        <w:t>Grafana</w:t>
      </w:r>
      <w:proofErr w:type="spellEnd"/>
      <w:r>
        <w:t xml:space="preserve">, Prometheus, Sentry, </w:t>
      </w:r>
      <w:proofErr w:type="spellStart"/>
      <w:r>
        <w:t>CloudWatch</w:t>
      </w:r>
      <w:proofErr w:type="spellEnd"/>
    </w:p>
    <w:p w:rsidR="00F863C4" w:rsidRDefault="00F863C4" w:rsidP="00F863C4">
      <w:pPr>
        <w:pStyle w:val="NormalWeb"/>
        <w:numPr>
          <w:ilvl w:val="0"/>
          <w:numId w:val="19"/>
        </w:numPr>
        <w:jc w:val="both"/>
      </w:pPr>
      <w:r>
        <w:rPr>
          <w:rStyle w:val="Strong"/>
        </w:rPr>
        <w:t>Other:</w:t>
      </w:r>
      <w:r>
        <w:t xml:space="preserve"> REST APIs, </w:t>
      </w:r>
      <w:proofErr w:type="spellStart"/>
      <w:r>
        <w:t>Microservices</w:t>
      </w:r>
      <w:proofErr w:type="spellEnd"/>
      <w:r>
        <w:t>, CI/CD, TDD, Agile/Scrum, Domain &amp; SSL Management</w:t>
      </w:r>
    </w:p>
    <w:p w:rsidR="00A118EC" w:rsidRPr="00F863C4" w:rsidRDefault="00F863C4" w:rsidP="00F863C4">
      <w:pPr>
        <w:pStyle w:val="NormalWeb"/>
        <w:jc w:val="both"/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F863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F863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F863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863C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863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Designed and deployed scalable backend </w:t>
      </w:r>
      <w:proofErr w:type="spellStart"/>
      <w:r>
        <w:t>microservices</w:t>
      </w:r>
      <w:proofErr w:type="spellEnd"/>
      <w:r>
        <w:t xml:space="preserve"> in Java and Spring Boot to power internal product platforms, reducing runtime errors and increasing feature delivery speed by 30%.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Engineered </w:t>
      </w:r>
      <w:proofErr w:type="spellStart"/>
      <w:r>
        <w:t>RESTful</w:t>
      </w:r>
      <w:proofErr w:type="spellEnd"/>
      <w:r>
        <w:t xml:space="preserve"> APIs to integrate third-party systems like </w:t>
      </w:r>
      <w:proofErr w:type="spellStart"/>
      <w:r>
        <w:t>Affise</w:t>
      </w:r>
      <w:proofErr w:type="spellEnd"/>
      <w:r>
        <w:t xml:space="preserve">, </w:t>
      </w:r>
      <w:proofErr w:type="spellStart"/>
      <w:r>
        <w:t>UptimeRobot</w:t>
      </w:r>
      <w:proofErr w:type="spellEnd"/>
      <w:r>
        <w:t>, and Slack, streamlining deep-link routing and campaign automation across domains.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Led the infrastructure automation using </w:t>
      </w:r>
      <w:proofErr w:type="spellStart"/>
      <w:r>
        <w:t>Terraform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 xml:space="preserve"> Actions, improving infrastructure reliability and reducing environment provisioning time by 60%.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Developed and maintained batch-processing jobs and backend tooling for campaign and domain lifecycle automation, reducing manual overhead by 80%.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Implemented full domain lifecycle automation including registration, DNS updates via Route53, and SSL/TLS provisioning using AWS Certificate Manager.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lastRenderedPageBreak/>
        <w:t xml:space="preserve">Enhanced monitoring via </w:t>
      </w:r>
      <w:proofErr w:type="spellStart"/>
      <w:r>
        <w:t>CloudWatch</w:t>
      </w:r>
      <w:proofErr w:type="spellEnd"/>
      <w:r>
        <w:t xml:space="preserve"> and custom health checks with </w:t>
      </w:r>
      <w:proofErr w:type="gramStart"/>
      <w:r>
        <w:t>Slack</w:t>
      </w:r>
      <w:proofErr w:type="gramEnd"/>
      <w:r>
        <w:t xml:space="preserve"> alerting, ensuring 99.95% uptime and proactive fault detection across services.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Built internal dashboards and admin tools using Java backend and React front-end to manage workspace accounts, campaign metrics, and link tracking.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Spearheaded the adoption of AI-powered prompt workflows for domain naming suggestions and content recommendations via internal Slack bots.</w:t>
      </w:r>
    </w:p>
    <w:p w:rsidR="00280323" w:rsidRDefault="00280323" w:rsidP="00F863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863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863C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863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Developed backend systems using Java and Spring Boot with </w:t>
      </w:r>
      <w:proofErr w:type="spellStart"/>
      <w:r>
        <w:t>PostgreSQL</w:t>
      </w:r>
      <w:proofErr w:type="spellEnd"/>
      <w:r>
        <w:t>, focused on managing marketing campaign lifecycles and audience segmentation.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Built APIs to integrate with marketing and analytics platforms like Google Analytics, </w:t>
      </w:r>
      <w:proofErr w:type="spellStart"/>
      <w:r>
        <w:t>Affise</w:t>
      </w:r>
      <w:proofErr w:type="spellEnd"/>
      <w:r>
        <w:t>, and internal CRMs, enabling real-time campaign tracking.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Automated domain and SSL operations using shell scripting and AWS CLI tools, ensuring secure setup for client-specific marketing microsites.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Designed and deployed infrastructure for internal campaign automation tools using EC2, Lambda, and </w:t>
      </w:r>
      <w:proofErr w:type="spellStart"/>
      <w:r>
        <w:t>Terraform</w:t>
      </w:r>
      <w:proofErr w:type="spellEnd"/>
      <w:r>
        <w:t>, increasing automation coverage to 90%.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Collaborated with QA and product teams to implement test-driven development practices, reducing bugs in production by 35%.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Created domain management service to automate domain purchases, DNS propagation (</w:t>
      </w:r>
      <w:proofErr w:type="spellStart"/>
      <w:r>
        <w:t>Cloudflare</w:t>
      </w:r>
      <w:proofErr w:type="spellEnd"/>
      <w:r>
        <w:t>), and SSL certificate rotation.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Integrated monitoring via </w:t>
      </w:r>
      <w:proofErr w:type="spellStart"/>
      <w:r>
        <w:t>CloudWatch</w:t>
      </w:r>
      <w:proofErr w:type="spellEnd"/>
      <w:r>
        <w:t xml:space="preserve"> Logs and SNS alerts, achieving sub-10-minute average incident response time.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Mentored junior developers in backend architecture and </w:t>
      </w:r>
      <w:proofErr w:type="spellStart"/>
      <w:r>
        <w:t>DevOps</w:t>
      </w:r>
      <w:proofErr w:type="spellEnd"/>
      <w:r>
        <w:t xml:space="preserve"> practices, fostering team-wide knowledge sharing and code quality improvements.</w:t>
      </w:r>
    </w:p>
    <w:p w:rsidR="00280323" w:rsidRDefault="00280323" w:rsidP="00F863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863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863C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863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Developed backend systems in Java and Node.js to support customer-facing insurance and property management applications.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Built and maintained APIs for policy management, document storage, and user permissions, improving modularity and access control.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Migrated legacy backend systems to containerized environments using </w:t>
      </w:r>
      <w:proofErr w:type="spellStart"/>
      <w:r>
        <w:t>Docker</w:t>
      </w:r>
      <w:proofErr w:type="spellEnd"/>
      <w:r>
        <w:t xml:space="preserve"> and orchestrated with </w:t>
      </w:r>
      <w:proofErr w:type="spellStart"/>
      <w:r>
        <w:t>Kubernetes</w:t>
      </w:r>
      <w:proofErr w:type="spellEnd"/>
      <w:r>
        <w:t xml:space="preserve"> on AWS.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Refactored key modules to follow DDD principles and achieve higher test coverage, contributing to more stable releases.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Led CI/CD integration using Jenkins and </w:t>
      </w:r>
      <w:proofErr w:type="spellStart"/>
      <w:r>
        <w:t>GitLab</w:t>
      </w:r>
      <w:proofErr w:type="spellEnd"/>
      <w:r>
        <w:t xml:space="preserve"> pipelines, automating deployments and improving release reliability by 40%.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Integrated </w:t>
      </w:r>
      <w:proofErr w:type="spellStart"/>
      <w:r>
        <w:t>NoSQL</w:t>
      </w:r>
      <w:proofErr w:type="spellEnd"/>
      <w:r>
        <w:t xml:space="preserve"> solutions (</w:t>
      </w:r>
      <w:proofErr w:type="spellStart"/>
      <w:r>
        <w:t>MongoDB</w:t>
      </w:r>
      <w:proofErr w:type="spellEnd"/>
      <w:r>
        <w:t>) for storing unstructured document metadata and user logs to improve performance.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Worked with </w:t>
      </w:r>
      <w:proofErr w:type="spellStart"/>
      <w:r>
        <w:t>DevOps</w:t>
      </w:r>
      <w:proofErr w:type="spellEnd"/>
      <w:r>
        <w:t xml:space="preserve"> team to implement monitoring and log aggregation using Prometheus and </w:t>
      </w:r>
      <w:proofErr w:type="spellStart"/>
      <w:r>
        <w:t>Grafana</w:t>
      </w:r>
      <w:proofErr w:type="spellEnd"/>
      <w:r>
        <w:t xml:space="preserve"> dashboards.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Supported GDPR compliance initiatives by implementing </w:t>
      </w:r>
      <w:proofErr w:type="spellStart"/>
      <w:r>
        <w:t>anonymization</w:t>
      </w:r>
      <w:proofErr w:type="spellEnd"/>
      <w:r>
        <w:t xml:space="preserve"> and consent tracking modules across APIs.</w:t>
      </w:r>
    </w:p>
    <w:p w:rsidR="00F863C4" w:rsidRDefault="00F863C4" w:rsidP="00F863C4">
      <w:pPr>
        <w:pStyle w:val="NormalWeb"/>
        <w:ind w:left="720"/>
        <w:jc w:val="both"/>
      </w:pPr>
    </w:p>
    <w:p w:rsidR="00280323" w:rsidRDefault="00280323" w:rsidP="00F863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F863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863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863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Contributed to the development of backend systems for an e-commerce automation suite using Java, Spring Boot, and MySQL.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Designed order and inventory management services with scalable REST APIs, improving third-party integration capabilities.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Assisted in deploying the platform on AWS EC2 and configuring VPC and Route53 for scalable DNS and traffic management.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Supported transition from FTP-based sync to real-time API-based syncing, reducing latency and manual errors.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Built unit and integration tests for critical services, improving stability and test coverage from 40% to 85%.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Collaborated with front-end team to expose new API capabilities in customer dashboards.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Performed infrastructure maintenance tasks including database backups and log management via shell scripts.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Assisted in project planning and agile ceremonies, offering insights on backend timelines and risk assessments.</w:t>
      </w:r>
    </w:p>
    <w:p w:rsidR="00280323" w:rsidRDefault="00280323" w:rsidP="00F863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863C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863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863C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Designed backend modules in Java for educational data systems, focused on grading analytics and content delivery tools.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Built reporting APIs to integrate learning progress data into dashboards consumed by React front-end apps.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Participated in SSL/TLS rollout and implemented HTTPS support across internal tools for secure data transmission.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Contributed to </w:t>
      </w:r>
      <w:proofErr w:type="spellStart"/>
      <w:r>
        <w:t>Docker</w:t>
      </w:r>
      <w:proofErr w:type="spellEnd"/>
      <w:r>
        <w:t xml:space="preserve">-based </w:t>
      </w:r>
      <w:proofErr w:type="spellStart"/>
      <w:r>
        <w:t>dev</w:t>
      </w:r>
      <w:proofErr w:type="spellEnd"/>
      <w:r>
        <w:t xml:space="preserve"> environments, enabling consistency across local, staging, and prod setups.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 xml:space="preserve">Learned and applied </w:t>
      </w:r>
      <w:proofErr w:type="spellStart"/>
      <w:r>
        <w:t>RESTful</w:t>
      </w:r>
      <w:proofErr w:type="spellEnd"/>
      <w:r>
        <w:t xml:space="preserve"> API design patterns, improving collaboration with mobile and front-end teams.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Wrote documentation for internal services and developer setup guides to streamline onboarding for new interns.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Provided support for bug triage and regression testing of backend APIs during major release cycles.</w:t>
      </w:r>
    </w:p>
    <w:p w:rsidR="00F863C4" w:rsidRDefault="00F863C4" w:rsidP="00F863C4">
      <w:pPr>
        <w:pStyle w:val="NormalWeb"/>
        <w:numPr>
          <w:ilvl w:val="0"/>
          <w:numId w:val="22"/>
        </w:numPr>
        <w:jc w:val="both"/>
      </w:pPr>
      <w:r>
        <w:t>Improved performance of data export services through query optimization and job scheduling.</w:t>
      </w:r>
    </w:p>
    <w:p w:rsidR="00A118EC" w:rsidRDefault="00F863C4" w:rsidP="00F863C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F863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863C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863C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863C4" w:rsidP="00F863C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F863C4" w:rsidRPr="00F863C4" w:rsidRDefault="00CD31E7" w:rsidP="00F863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F863C4" w:rsidRDefault="00F863C4" w:rsidP="00F863C4">
      <w:pPr>
        <w:pStyle w:val="NormalWeb"/>
        <w:numPr>
          <w:ilvl w:val="0"/>
          <w:numId w:val="27"/>
        </w:numPr>
        <w:jc w:val="both"/>
      </w:pPr>
      <w:r>
        <w:t>AWS Certified Developer – Associate</w:t>
      </w:r>
    </w:p>
    <w:p w:rsidR="00F863C4" w:rsidRDefault="00F863C4" w:rsidP="00F863C4">
      <w:pPr>
        <w:pStyle w:val="NormalWeb"/>
        <w:numPr>
          <w:ilvl w:val="0"/>
          <w:numId w:val="27"/>
        </w:numPr>
        <w:jc w:val="both"/>
      </w:pPr>
      <w:r>
        <w:t>Oracle Certified Professional: Java SE 11 Developer</w:t>
      </w:r>
    </w:p>
    <w:p w:rsidR="00F863C4" w:rsidRDefault="00F863C4" w:rsidP="00F863C4">
      <w:pPr>
        <w:pStyle w:val="NormalWeb"/>
        <w:numPr>
          <w:ilvl w:val="0"/>
          <w:numId w:val="27"/>
        </w:numPr>
        <w:jc w:val="both"/>
      </w:pPr>
      <w:proofErr w:type="spellStart"/>
      <w:r>
        <w:t>Terraform</w:t>
      </w:r>
      <w:proofErr w:type="spellEnd"/>
      <w:r>
        <w:t xml:space="preserve"> Associate Certification (</w:t>
      </w:r>
      <w:proofErr w:type="spellStart"/>
      <w:r>
        <w:t>HashiCorp</w:t>
      </w:r>
      <w:proofErr w:type="spellEnd"/>
      <w:r>
        <w:t>)</w:t>
      </w:r>
    </w:p>
    <w:p w:rsidR="00F863C4" w:rsidRDefault="00F863C4" w:rsidP="00F863C4">
      <w:pPr>
        <w:pStyle w:val="NormalWeb"/>
        <w:numPr>
          <w:ilvl w:val="0"/>
          <w:numId w:val="27"/>
        </w:numPr>
        <w:jc w:val="both"/>
      </w:pPr>
      <w:r>
        <w:t>Spring Professional Certification (VMware)</w:t>
      </w:r>
    </w:p>
    <w:p w:rsidR="00A118EC" w:rsidRDefault="00F863C4" w:rsidP="00F863C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F863C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863C4" w:rsidRPr="00F863C4" w:rsidRDefault="00F863C4" w:rsidP="00F863C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63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Internal Workspace Dashboard &amp; DMS System</w:t>
      </w:r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Led architecture and development of a domain management platform with full domain lifecycle automation (registration, DNS, SSL) on AWS using Java and </w:t>
      </w:r>
      <w:proofErr w:type="spellStart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Integrated batch jobs and </w:t>
      </w:r>
      <w:proofErr w:type="gramStart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>Slack</w:t>
      </w:r>
      <w:proofErr w:type="gramEnd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alerting for fault recovery.</w:t>
      </w:r>
    </w:p>
    <w:p w:rsidR="00F863C4" w:rsidRPr="00F863C4" w:rsidRDefault="00F863C4" w:rsidP="00F863C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63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Campaign Automation Engine</w:t>
      </w:r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backend system in Spring Boot for marketing campaign execution with deep-link routing (</w:t>
      </w:r>
      <w:proofErr w:type="spellStart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>Affise</w:t>
      </w:r>
      <w:proofErr w:type="spellEnd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real-time tracking, and auto-domain provisioning using AWS SDKs and </w:t>
      </w:r>
      <w:proofErr w:type="spellStart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Cloudflare</w:t>
      </w:r>
      <w:proofErr w:type="spellEnd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F863C4" w:rsidRPr="00F863C4" w:rsidRDefault="00F863C4" w:rsidP="00F863C4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63C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 &amp; Recovery Suite</w:t>
      </w:r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and implemented an automated monitoring and recovery system using </w:t>
      </w:r>
      <w:proofErr w:type="spellStart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863C4">
        <w:rPr>
          <w:rFonts w:ascii="Times New Roman" w:eastAsia="Times New Roman" w:hAnsi="Times New Roman" w:cs="Times New Roman"/>
          <w:sz w:val="24"/>
          <w:szCs w:val="24"/>
          <w:lang w:eastAsia="en-US"/>
        </w:rPr>
        <w:t>, custom shell scripts, Slack bots, and EC2 event hooks to maintain 99.95% system uptime.</w:t>
      </w:r>
    </w:p>
    <w:bookmarkEnd w:id="0"/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55669E"/>
    <w:multiLevelType w:val="hybridMultilevel"/>
    <w:tmpl w:val="EB9C7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F65B1"/>
    <w:multiLevelType w:val="hybridMultilevel"/>
    <w:tmpl w:val="2E20E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9A455E"/>
    <w:multiLevelType w:val="hybridMultilevel"/>
    <w:tmpl w:val="F1D4F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8C7E7E"/>
    <w:multiLevelType w:val="hybridMultilevel"/>
    <w:tmpl w:val="F2A0A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F77EBD"/>
    <w:multiLevelType w:val="hybridMultilevel"/>
    <w:tmpl w:val="FBB02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0624146"/>
    <w:multiLevelType w:val="hybridMultilevel"/>
    <w:tmpl w:val="CBB6C3BC"/>
    <w:lvl w:ilvl="0" w:tplc="42DA1BF4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AAC7BE5"/>
    <w:multiLevelType w:val="hybridMultilevel"/>
    <w:tmpl w:val="A148B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489552F"/>
    <w:multiLevelType w:val="hybridMultilevel"/>
    <w:tmpl w:val="837E06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021647"/>
    <w:multiLevelType w:val="hybridMultilevel"/>
    <w:tmpl w:val="9EA22F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DE2CB1"/>
    <w:multiLevelType w:val="hybridMultilevel"/>
    <w:tmpl w:val="7652A2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0"/>
  </w:num>
  <w:num w:numId="4">
    <w:abstractNumId w:val="7"/>
  </w:num>
  <w:num w:numId="5">
    <w:abstractNumId w:val="1"/>
  </w:num>
  <w:num w:numId="6">
    <w:abstractNumId w:val="0"/>
  </w:num>
  <w:num w:numId="7">
    <w:abstractNumId w:val="27"/>
  </w:num>
  <w:num w:numId="8">
    <w:abstractNumId w:val="15"/>
  </w:num>
  <w:num w:numId="9">
    <w:abstractNumId w:val="21"/>
  </w:num>
  <w:num w:numId="10">
    <w:abstractNumId w:val="4"/>
  </w:num>
  <w:num w:numId="11">
    <w:abstractNumId w:val="26"/>
  </w:num>
  <w:num w:numId="12">
    <w:abstractNumId w:val="8"/>
  </w:num>
  <w:num w:numId="13">
    <w:abstractNumId w:val="24"/>
  </w:num>
  <w:num w:numId="14">
    <w:abstractNumId w:val="14"/>
  </w:num>
  <w:num w:numId="15">
    <w:abstractNumId w:val="11"/>
  </w:num>
  <w:num w:numId="16">
    <w:abstractNumId w:val="12"/>
  </w:num>
  <w:num w:numId="17">
    <w:abstractNumId w:val="23"/>
  </w:num>
  <w:num w:numId="18">
    <w:abstractNumId w:val="17"/>
  </w:num>
  <w:num w:numId="19">
    <w:abstractNumId w:val="18"/>
  </w:num>
  <w:num w:numId="20">
    <w:abstractNumId w:val="5"/>
  </w:num>
  <w:num w:numId="21">
    <w:abstractNumId w:val="13"/>
  </w:num>
  <w:num w:numId="22">
    <w:abstractNumId w:val="16"/>
  </w:num>
  <w:num w:numId="23">
    <w:abstractNumId w:val="2"/>
  </w:num>
  <w:num w:numId="24">
    <w:abstractNumId w:val="3"/>
  </w:num>
  <w:num w:numId="25">
    <w:abstractNumId w:val="6"/>
  </w:num>
  <w:num w:numId="26">
    <w:abstractNumId w:val="9"/>
  </w:num>
  <w:num w:numId="27">
    <w:abstractNumId w:val="22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F863C4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1169</Words>
  <Characters>6667</Characters>
  <Application>Microsoft Office Word</Application>
  <DocSecurity>0</DocSecurity>
  <Lines>55</Lines>
  <Paragraphs>15</Paragraphs>
  <ScaleCrop>false</ScaleCrop>
  <Company>P R C</Company>
  <LinksUpToDate>false</LinksUpToDate>
  <CharactersWithSpaces>7821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2025-07-15T12:43:00Z</cp:lastPrinted>
  <dcterms:created xsi:type="dcterms:W3CDTF">2025-02-25T02:40:00Z</dcterms:created>
  <dcterms:modified xsi:type="dcterms:W3CDTF">2025-07-15T12:43:00Z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