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0535DF" w:rsidRDefault="00CD31E7" w:rsidP="008570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86DE4" w:rsidRDefault="008570E7" w:rsidP="008570E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Theme="majorBidi" w:hAnsiTheme="majorBidi" w:cstheme="majorBidi"/>
          <w:sz w:val="24"/>
          <w:szCs w:val="24"/>
        </w:rPr>
        <w:t xml:space="preserve">Results-driven Senior Software Engineer with 9+ years of experience delivering scalable software solutions across full-stack development, cloud engineering, and data-driven architectures. Proficient in Python, .NET (C#), SQL, and Snowflake, with proven expertise in building enterprise-scale applications, optimizing database systems, and designing cloud-native workflows. Adept at working in </w:t>
      </w:r>
      <w:proofErr w:type="gramStart"/>
      <w:r w:rsidRPr="008570E7">
        <w:rPr>
          <w:rFonts w:asciiTheme="majorBidi" w:hAnsiTheme="majorBidi" w:cstheme="majorBidi"/>
          <w:sz w:val="24"/>
          <w:szCs w:val="24"/>
        </w:rPr>
        <w:t>Agile</w:t>
      </w:r>
      <w:proofErr w:type="gramEnd"/>
      <w:r w:rsidRPr="008570E7">
        <w:rPr>
          <w:rFonts w:asciiTheme="majorBidi" w:hAnsiTheme="majorBidi" w:cstheme="majorBidi"/>
          <w:sz w:val="24"/>
          <w:szCs w:val="24"/>
        </w:rPr>
        <w:t xml:space="preserve"> environments, leading development initiatives, and mentoring junior engineers to elevate overall team performance. Skilled in integrating CI/CD pipelines, data pipelines, and modern </w:t>
      </w:r>
      <w:proofErr w:type="spellStart"/>
      <w:r w:rsidRPr="008570E7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8570E7">
        <w:rPr>
          <w:rFonts w:asciiTheme="majorBidi" w:hAnsiTheme="majorBidi" w:cstheme="majorBidi"/>
          <w:sz w:val="24"/>
          <w:szCs w:val="24"/>
        </w:rPr>
        <w:t xml:space="preserve"> practices to ensure maintainability, performance, and long-term scalability.</w:t>
      </w:r>
      <w:r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8570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570E7" w:rsidRPr="008570E7" w:rsidRDefault="008570E7" w:rsidP="008570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C#, .NET Core, ASP.NET, JavaScript,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HTML5, CSS3, Node.js</w:t>
      </w:r>
    </w:p>
    <w:p w:rsidR="008570E7" w:rsidRPr="008570E7" w:rsidRDefault="008570E7" w:rsidP="008570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, Snowflake (data warehousing)</w:t>
      </w:r>
    </w:p>
    <w:p w:rsidR="008570E7" w:rsidRPr="008570E7" w:rsidRDefault="008570E7" w:rsidP="008570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Azure, GCP</w:t>
      </w:r>
    </w:p>
    <w:p w:rsidR="008570E7" w:rsidRPr="008570E7" w:rsidRDefault="008570E7" w:rsidP="008570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ETL Tools:</w:t>
      </w: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, Airflow, SSIS, ETL/ELT pipelines</w:t>
      </w:r>
    </w:p>
    <w:p w:rsidR="008570E7" w:rsidRPr="008570E7" w:rsidRDefault="008570E7" w:rsidP="008570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8570E7" w:rsidRPr="008570E7" w:rsidRDefault="008570E7" w:rsidP="008570E7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Expertise:</w:t>
      </w: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Architecture</w:t>
      </w:r>
    </w:p>
    <w:p w:rsidR="00A118EC" w:rsidRPr="00FF0A6D" w:rsidRDefault="008570E7" w:rsidP="008570E7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8570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8570E7" w:rsidRPr="008570E7" w:rsidRDefault="008570E7" w:rsidP="008570E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Python and .NET Core, ensuring scalability and resilience to handle enterprise-level traffic and data-intensive workloads.</w:t>
      </w:r>
    </w:p>
    <w:p w:rsidR="008570E7" w:rsidRPr="008570E7" w:rsidRDefault="008570E7" w:rsidP="008570E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complex SQL queries, stored procedures, and database optimizations to improve system performance and reduce query latency across high-transaction environments.</w:t>
      </w:r>
    </w:p>
    <w:p w:rsidR="008570E7" w:rsidRPr="008570E7" w:rsidRDefault="008570E7" w:rsidP="008570E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pipelines leveraging Snowflake to support efficient ingestion, transformation, and analytics processes for business-critical datasets.</w:t>
      </w:r>
    </w:p>
    <w:p w:rsidR="008570E7" w:rsidRPr="008570E7" w:rsidRDefault="008570E7" w:rsidP="008570E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teams, including data engineers and analysts, to ensure accuracy, reliability, and maintainability of application data flows.</w:t>
      </w:r>
    </w:p>
    <w:p w:rsidR="008570E7" w:rsidRPr="008570E7" w:rsidRDefault="008570E7" w:rsidP="008570E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CI/CD automation pipelines in Azure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faster deployment cycles while maintaining security, compliance, and production stability.</w:t>
      </w:r>
    </w:p>
    <w:p w:rsidR="008570E7" w:rsidRPr="008570E7" w:rsidRDefault="008570E7" w:rsidP="008570E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code reviews and knowledge-sharing sessions, mentoring junior engineers and elevating the technical standards across the team.</w:t>
      </w:r>
    </w:p>
    <w:p w:rsidR="008570E7" w:rsidRPr="008570E7" w:rsidRDefault="008570E7" w:rsidP="008570E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and troubleshot production issues, applying root-cause analysis to minimize downtime and ensure application reliability.</w:t>
      </w:r>
    </w:p>
    <w:p w:rsidR="008570E7" w:rsidRPr="008570E7" w:rsidRDefault="008570E7" w:rsidP="008570E7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Advocated for best practices in </w:t>
      </w:r>
      <w:proofErr w:type="gram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development, driving continuous improvement in sprint planning, retrospectives, and backlog refinement.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8570E7" w:rsidRPr="008570E7" w:rsidRDefault="008570E7" w:rsidP="008570E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enterprise-level applications with C# .NET and Python integrations, balancing backend complexity with user-friendly frontend implement</w:t>
      </w:r>
      <w:bookmarkStart w:id="0" w:name="_GoBack"/>
      <w:bookmarkEnd w:id="0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ations.</w:t>
      </w:r>
    </w:p>
    <w:p w:rsidR="008570E7" w:rsidRPr="008570E7" w:rsidRDefault="008570E7" w:rsidP="008570E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Server databases, creating efficient stored procedures and indexing strategies that significantly improved reporting and analytics performance.</w:t>
      </w:r>
    </w:p>
    <w:p w:rsidR="008570E7" w:rsidRPr="008570E7" w:rsidRDefault="008570E7" w:rsidP="008570E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integrate third-party services with internal applications, ensuring seamless communication between multiple distributed systems.</w:t>
      </w:r>
    </w:p>
    <w:p w:rsidR="008570E7" w:rsidRPr="008570E7" w:rsidRDefault="008570E7" w:rsidP="008570E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data transformation workflows and implemented ETL pipelines, streamlining data ingestion for analytics platforms and dashboards.</w:t>
      </w:r>
    </w:p>
    <w:p w:rsidR="008570E7" w:rsidRPr="008570E7" w:rsidRDefault="008570E7" w:rsidP="008570E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compliance with security best practices, including identity management, data encryption, and secure API authentication protocols.</w:t>
      </w:r>
    </w:p>
    <w:p w:rsidR="008570E7" w:rsidRPr="008570E7" w:rsidRDefault="008570E7" w:rsidP="008570E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stand-ups, sprint planning, and retrospectives to deliver software aligned with </w:t>
      </w:r>
      <w:proofErr w:type="gram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 and stakeholder requirements.</w:t>
      </w:r>
    </w:p>
    <w:p w:rsidR="008570E7" w:rsidRPr="008570E7" w:rsidRDefault="008570E7" w:rsidP="008570E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thorough unit, integration, and performance testing to ensure production stability and maintain high-quality deliverables.</w:t>
      </w:r>
    </w:p>
    <w:p w:rsidR="008570E7" w:rsidRPr="008570E7" w:rsidRDefault="008570E7" w:rsidP="008570E7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cross-team collaboration, effectively translating business requirements into technical deliverables and scalable solutions.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8570E7" w:rsidRPr="008570E7" w:rsidRDefault="008570E7" w:rsidP="008570E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full-stack web applications using .NET Core for backend services and React-based frontends, ensuring responsive and accessible UIs.</w:t>
      </w:r>
    </w:p>
    <w:p w:rsidR="008570E7" w:rsidRPr="008570E7" w:rsidRDefault="008570E7" w:rsidP="008570E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advanced SQL queries and implemented schema optimizations to support transactional and reporting workflows across business-critical systems.</w:t>
      </w:r>
    </w:p>
    <w:p w:rsidR="008570E7" w:rsidRPr="008570E7" w:rsidRDefault="008570E7" w:rsidP="008570E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migrating legacy applications to cloud-based environments, leveraging AWS and Azure services to improve reliability and reduce infrastructure costs.</w:t>
      </w:r>
    </w:p>
    <w:p w:rsidR="008570E7" w:rsidRPr="008570E7" w:rsidRDefault="008570E7" w:rsidP="008570E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caching strategies with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optimize data retrieval performance across distributed systems.</w:t>
      </w:r>
    </w:p>
    <w:p w:rsidR="008570E7" w:rsidRPr="008570E7" w:rsidRDefault="008570E7" w:rsidP="008570E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CI/CD practices that automated testing and deployment workflows, improving delivery speed and reducing manual overhead.</w:t>
      </w:r>
    </w:p>
    <w:p w:rsidR="008570E7" w:rsidRPr="008570E7" w:rsidRDefault="008570E7" w:rsidP="008570E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QA teams to integrate automated testing frameworks, ensuring regression-free deployments in production environments.</w:t>
      </w:r>
    </w:p>
    <w:p w:rsidR="008570E7" w:rsidRPr="008570E7" w:rsidRDefault="008570E7" w:rsidP="008570E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documented REST APIs to standardize communication between different software modules and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570E7" w:rsidRPr="008570E7" w:rsidRDefault="008570E7" w:rsidP="008570E7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stakeholders to gather requirements, propose solutions, and deliver tailored software that aligned with business goals.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8570E7" w:rsidRPr="008570E7" w:rsidRDefault="008570E7" w:rsidP="008570E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.NET-based applications to support e-commerce and enterprise resource planning solutions for international clients.</w:t>
      </w:r>
    </w:p>
    <w:p w:rsidR="008570E7" w:rsidRPr="008570E7" w:rsidRDefault="008570E7" w:rsidP="008570E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SQL scripts and database structures to ensure transactional accuracy, scalability, and optimized data retrieval processes.</w:t>
      </w:r>
    </w:p>
    <w:p w:rsidR="008570E7" w:rsidRPr="008570E7" w:rsidRDefault="008570E7" w:rsidP="008570E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closely collaborated with designers and product owners to deliver business-aligned solutions.</w:t>
      </w:r>
    </w:p>
    <w:p w:rsidR="008570E7" w:rsidRPr="008570E7" w:rsidRDefault="008570E7" w:rsidP="008570E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implementing secure authentication and authorization workflows, improving compliance with GDPR and security policies.</w:t>
      </w:r>
    </w:p>
    <w:p w:rsidR="008570E7" w:rsidRPr="008570E7" w:rsidRDefault="008570E7" w:rsidP="008570E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code reviews to uphold high-quality standards across the development team.</w:t>
      </w:r>
    </w:p>
    <w:p w:rsidR="008570E7" w:rsidRPr="008570E7" w:rsidRDefault="008570E7" w:rsidP="008570E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bug-fixing and troubleshooting of live applications to ensure system reliability and customer satisfaction.</w:t>
      </w:r>
    </w:p>
    <w:p w:rsidR="008570E7" w:rsidRPr="008570E7" w:rsidRDefault="008570E7" w:rsidP="008570E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architecture and deployment processes for internal and client-facing use.</w:t>
      </w:r>
    </w:p>
    <w:p w:rsidR="008570E7" w:rsidRPr="008570E7" w:rsidRDefault="008570E7" w:rsidP="008570E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performance of backend services by introducing caching strategies and data indexing techniques.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8570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8570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8570E7" w:rsidRPr="008570E7" w:rsidRDefault="008570E7" w:rsidP="008570E7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.NET applications, learning industry best practices and contributing to production-ready modules under senior guidance.</w:t>
      </w:r>
    </w:p>
    <w:p w:rsidR="008570E7" w:rsidRPr="008570E7" w:rsidRDefault="008570E7" w:rsidP="008570E7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SQL queries and optimized reporting mechanisms to deliver actionable insights to business stakeholders.</w:t>
      </w:r>
    </w:p>
    <w:p w:rsidR="008570E7" w:rsidRPr="008570E7" w:rsidRDefault="008570E7" w:rsidP="008570E7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debugging and troubleshooting sessions, contributing to faster resolution of production incidents.</w:t>
      </w:r>
    </w:p>
    <w:p w:rsidR="008570E7" w:rsidRPr="008570E7" w:rsidRDefault="008570E7" w:rsidP="008570E7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of third-party APIs into in-house systems, gaining hands-on experience with API design and usage.</w:t>
      </w:r>
    </w:p>
    <w:p w:rsidR="008570E7" w:rsidRPr="008570E7" w:rsidRDefault="008570E7" w:rsidP="008570E7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technical specifications and assisted in preparing software manuals for client use.</w:t>
      </w:r>
    </w:p>
    <w:p w:rsidR="008570E7" w:rsidRPr="008570E7" w:rsidRDefault="008570E7" w:rsidP="008570E7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cloud service integrations with AWS and Azure, building foundational knowledge of modern distributed environments.</w:t>
      </w:r>
    </w:p>
    <w:p w:rsidR="008570E7" w:rsidRPr="008570E7" w:rsidRDefault="008570E7" w:rsidP="008570E7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testers to execute test plans and identify performance bottlenecks.</w:t>
      </w:r>
    </w:p>
    <w:p w:rsidR="008570E7" w:rsidRPr="008570E7" w:rsidRDefault="008570E7" w:rsidP="008570E7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Agile sprints, gaining early exposure to software development lifecycles and </w:t>
      </w:r>
      <w:proofErr w:type="gram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collaboration.</w:t>
      </w:r>
    </w:p>
    <w:p w:rsidR="00A118EC" w:rsidRPr="00FF0A6D" w:rsidRDefault="008570E7" w:rsidP="008570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8570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8570E7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8570E7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8570E7" w:rsidP="008570E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8570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570E7" w:rsidRPr="008570E7" w:rsidRDefault="008570E7" w:rsidP="008570E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</w:t>
      </w:r>
    </w:p>
    <w:p w:rsidR="008570E7" w:rsidRPr="008570E7" w:rsidRDefault="008570E7" w:rsidP="008570E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8570E7" w:rsidRPr="008570E7" w:rsidRDefault="008570E7" w:rsidP="008570E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Certified: Associate Cloud Engineer</w:t>
      </w:r>
    </w:p>
    <w:p w:rsidR="008570E7" w:rsidRDefault="008570E7" w:rsidP="008570E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Snowflake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SnowPro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 Certification</w:t>
      </w:r>
    </w:p>
    <w:p w:rsidR="008570E7" w:rsidRPr="008570E7" w:rsidRDefault="008570E7" w:rsidP="008570E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F0A6D" w:rsidRPr="000535DF" w:rsidRDefault="008570E7" w:rsidP="008570E7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8570E7">
      <w:pPr>
        <w:pStyle w:val="Heading2"/>
        <w:tabs>
          <w:tab w:val="left" w:pos="3220"/>
        </w:tabs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  <w:r w:rsidR="008570E7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ab/>
      </w:r>
    </w:p>
    <w:p w:rsidR="008570E7" w:rsidRPr="008570E7" w:rsidRDefault="008570E7" w:rsidP="008570E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Pipeline Optimization with Snowflake</w:t>
      </w: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deployed ETL pipelines in Snowflake to enable scalable data ingestion, transformation, and analytics, reducing query time by 40%.</w:t>
      </w:r>
    </w:p>
    <w:p w:rsidR="008570E7" w:rsidRPr="008570E7" w:rsidRDefault="008570E7" w:rsidP="008570E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.NET Core </w:t>
      </w:r>
      <w:proofErr w:type="spellStart"/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Enterprise </w:t>
      </w:r>
      <w:proofErr w:type="spellStart"/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secure, high-performance </w:t>
      </w:r>
      <w:proofErr w:type="spellStart"/>
      <w:proofErr w:type="gram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C# and .NET Core, deployed with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AWS and Azure environments.</w:t>
      </w:r>
    </w:p>
    <w:p w:rsidR="00A118EC" w:rsidRPr="008570E7" w:rsidRDefault="008570E7" w:rsidP="008570E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570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Cloud-Native Full-Stack Platform</w:t>
      </w:r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full-stack applications leveraging React, .NET Core, and </w:t>
      </w:r>
      <w:proofErr w:type="spellStart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570E7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integrated with CI/CD pipelines for continuous delivery.</w:t>
      </w:r>
    </w:p>
    <w:sectPr w:rsidR="00A118EC" w:rsidRPr="008570E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A5414"/>
    <w:multiLevelType w:val="hybridMultilevel"/>
    <w:tmpl w:val="60566288"/>
    <w:lvl w:ilvl="0" w:tplc="13F885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F117EC"/>
    <w:multiLevelType w:val="hybridMultilevel"/>
    <w:tmpl w:val="D0FAA0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C96D9A"/>
    <w:multiLevelType w:val="multilevel"/>
    <w:tmpl w:val="F5C666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1F31CC"/>
    <w:multiLevelType w:val="hybridMultilevel"/>
    <w:tmpl w:val="1A9C1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740062"/>
    <w:multiLevelType w:val="hybridMultilevel"/>
    <w:tmpl w:val="CFB871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6735E7"/>
    <w:multiLevelType w:val="multilevel"/>
    <w:tmpl w:val="2AA8DD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E75347"/>
    <w:multiLevelType w:val="hybridMultilevel"/>
    <w:tmpl w:val="3FEA4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AB6887"/>
    <w:multiLevelType w:val="multilevel"/>
    <w:tmpl w:val="4B3E1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C30A20"/>
    <w:multiLevelType w:val="multilevel"/>
    <w:tmpl w:val="47A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194EA4"/>
    <w:multiLevelType w:val="multilevel"/>
    <w:tmpl w:val="81E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3360B9"/>
    <w:multiLevelType w:val="hybridMultilevel"/>
    <w:tmpl w:val="DC52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FB5B79"/>
    <w:multiLevelType w:val="hybridMultilevel"/>
    <w:tmpl w:val="088ADE04"/>
    <w:lvl w:ilvl="0" w:tplc="D6F4F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F93397"/>
    <w:multiLevelType w:val="hybridMultilevel"/>
    <w:tmpl w:val="A502E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063C40"/>
    <w:multiLevelType w:val="hybridMultilevel"/>
    <w:tmpl w:val="5F0CD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536A84"/>
    <w:multiLevelType w:val="hybridMultilevel"/>
    <w:tmpl w:val="2C345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037EC3"/>
    <w:multiLevelType w:val="hybridMultilevel"/>
    <w:tmpl w:val="1A489C88"/>
    <w:lvl w:ilvl="0" w:tplc="7AE8A4A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D8390F"/>
    <w:multiLevelType w:val="hybridMultilevel"/>
    <w:tmpl w:val="2F8A46D8"/>
    <w:lvl w:ilvl="0" w:tplc="13FE66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055D5A"/>
    <w:multiLevelType w:val="hybridMultilevel"/>
    <w:tmpl w:val="8C74A142"/>
    <w:lvl w:ilvl="0" w:tplc="93246F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304DB3"/>
    <w:multiLevelType w:val="hybridMultilevel"/>
    <w:tmpl w:val="B03678E4"/>
    <w:lvl w:ilvl="0" w:tplc="792AB1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FF2888"/>
    <w:multiLevelType w:val="hybridMultilevel"/>
    <w:tmpl w:val="67F0E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262C1E"/>
    <w:multiLevelType w:val="multilevel"/>
    <w:tmpl w:val="6D7CA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8534F1"/>
    <w:multiLevelType w:val="hybridMultilevel"/>
    <w:tmpl w:val="7D8CDD1C"/>
    <w:lvl w:ilvl="0" w:tplc="BB926ED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8B12C9"/>
    <w:multiLevelType w:val="hybridMultilevel"/>
    <w:tmpl w:val="B5A8A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923632"/>
    <w:multiLevelType w:val="hybridMultilevel"/>
    <w:tmpl w:val="80C454BA"/>
    <w:lvl w:ilvl="0" w:tplc="73063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3460EF"/>
    <w:multiLevelType w:val="hybridMultilevel"/>
    <w:tmpl w:val="EE8C2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795EA3"/>
    <w:multiLevelType w:val="hybridMultilevel"/>
    <w:tmpl w:val="C8FE5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181169C"/>
    <w:multiLevelType w:val="hybridMultilevel"/>
    <w:tmpl w:val="0C068A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021DD8"/>
    <w:multiLevelType w:val="hybridMultilevel"/>
    <w:tmpl w:val="5466292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6C178B1"/>
    <w:multiLevelType w:val="multilevel"/>
    <w:tmpl w:val="0504D7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3C6040"/>
    <w:multiLevelType w:val="hybridMultilevel"/>
    <w:tmpl w:val="9E8CE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8438A1"/>
    <w:multiLevelType w:val="hybridMultilevel"/>
    <w:tmpl w:val="DC8A195C"/>
    <w:lvl w:ilvl="0" w:tplc="5FBC2C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9D038AD"/>
    <w:multiLevelType w:val="hybridMultilevel"/>
    <w:tmpl w:val="5D8AF008"/>
    <w:lvl w:ilvl="0" w:tplc="C868EF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202900"/>
    <w:multiLevelType w:val="hybridMultilevel"/>
    <w:tmpl w:val="1B1A1F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F72000"/>
    <w:multiLevelType w:val="hybridMultilevel"/>
    <w:tmpl w:val="8F1EF9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39F05FF"/>
    <w:multiLevelType w:val="hybridMultilevel"/>
    <w:tmpl w:val="14FC4572"/>
    <w:lvl w:ilvl="0" w:tplc="09E4B2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55D412B"/>
    <w:multiLevelType w:val="multilevel"/>
    <w:tmpl w:val="95A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3107BC"/>
    <w:multiLevelType w:val="hybridMultilevel"/>
    <w:tmpl w:val="443ABF52"/>
    <w:lvl w:ilvl="0" w:tplc="1848DD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F32CC4"/>
    <w:multiLevelType w:val="hybridMultilevel"/>
    <w:tmpl w:val="1AEC2D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F46B8D"/>
    <w:multiLevelType w:val="hybridMultilevel"/>
    <w:tmpl w:val="8020B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A2D6AED"/>
    <w:multiLevelType w:val="hybridMultilevel"/>
    <w:tmpl w:val="D786B04A"/>
    <w:lvl w:ilvl="0" w:tplc="304C37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CA3272"/>
    <w:multiLevelType w:val="hybridMultilevel"/>
    <w:tmpl w:val="15026B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8"/>
  </w:num>
  <w:num w:numId="3">
    <w:abstractNumId w:val="12"/>
  </w:num>
  <w:num w:numId="4">
    <w:abstractNumId w:val="20"/>
  </w:num>
  <w:num w:numId="5">
    <w:abstractNumId w:val="14"/>
  </w:num>
  <w:num w:numId="6">
    <w:abstractNumId w:val="7"/>
  </w:num>
  <w:num w:numId="7">
    <w:abstractNumId w:val="10"/>
  </w:num>
  <w:num w:numId="8">
    <w:abstractNumId w:val="2"/>
  </w:num>
  <w:num w:numId="9">
    <w:abstractNumId w:val="19"/>
  </w:num>
  <w:num w:numId="10">
    <w:abstractNumId w:val="18"/>
  </w:num>
  <w:num w:numId="11">
    <w:abstractNumId w:val="3"/>
  </w:num>
  <w:num w:numId="12">
    <w:abstractNumId w:val="36"/>
  </w:num>
  <w:num w:numId="13">
    <w:abstractNumId w:val="25"/>
  </w:num>
  <w:num w:numId="14">
    <w:abstractNumId w:val="17"/>
  </w:num>
  <w:num w:numId="15">
    <w:abstractNumId w:val="6"/>
  </w:num>
  <w:num w:numId="16">
    <w:abstractNumId w:val="37"/>
  </w:num>
  <w:num w:numId="17">
    <w:abstractNumId w:val="16"/>
  </w:num>
  <w:num w:numId="18">
    <w:abstractNumId w:val="1"/>
  </w:num>
  <w:num w:numId="19">
    <w:abstractNumId w:val="11"/>
  </w:num>
  <w:num w:numId="20">
    <w:abstractNumId w:val="35"/>
  </w:num>
  <w:num w:numId="21">
    <w:abstractNumId w:val="28"/>
  </w:num>
  <w:num w:numId="22">
    <w:abstractNumId w:val="29"/>
  </w:num>
  <w:num w:numId="23">
    <w:abstractNumId w:val="34"/>
  </w:num>
  <w:num w:numId="24">
    <w:abstractNumId w:val="26"/>
  </w:num>
  <w:num w:numId="25">
    <w:abstractNumId w:val="23"/>
  </w:num>
  <w:num w:numId="26">
    <w:abstractNumId w:val="33"/>
  </w:num>
  <w:num w:numId="27">
    <w:abstractNumId w:val="0"/>
  </w:num>
  <w:num w:numId="28">
    <w:abstractNumId w:val="9"/>
  </w:num>
  <w:num w:numId="29">
    <w:abstractNumId w:val="5"/>
  </w:num>
  <w:num w:numId="30">
    <w:abstractNumId w:val="13"/>
  </w:num>
  <w:num w:numId="31">
    <w:abstractNumId w:val="30"/>
  </w:num>
  <w:num w:numId="32">
    <w:abstractNumId w:val="4"/>
  </w:num>
  <w:num w:numId="33">
    <w:abstractNumId w:val="39"/>
  </w:num>
  <w:num w:numId="34">
    <w:abstractNumId w:val="32"/>
  </w:num>
  <w:num w:numId="35">
    <w:abstractNumId w:val="15"/>
  </w:num>
  <w:num w:numId="36">
    <w:abstractNumId w:val="22"/>
  </w:num>
  <w:num w:numId="37">
    <w:abstractNumId w:val="31"/>
  </w:num>
  <w:num w:numId="38">
    <w:abstractNumId w:val="8"/>
  </w:num>
  <w:num w:numId="39">
    <w:abstractNumId w:val="27"/>
  </w:num>
  <w:num w:numId="40">
    <w:abstractNumId w:val="40"/>
  </w:num>
  <w:num w:numId="41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86DE4"/>
    <w:rsid w:val="004054AB"/>
    <w:rsid w:val="00632F7E"/>
    <w:rsid w:val="006413F1"/>
    <w:rsid w:val="006E4040"/>
    <w:rsid w:val="00793E41"/>
    <w:rsid w:val="008525EB"/>
    <w:rsid w:val="008570E7"/>
    <w:rsid w:val="00A118EC"/>
    <w:rsid w:val="00BF5A92"/>
    <w:rsid w:val="00CD31E7"/>
    <w:rsid w:val="00D635EE"/>
    <w:rsid w:val="00DC5394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1184</Words>
  <Characters>6752</Characters>
  <Application>Microsoft Office Word</Application>
  <DocSecurity>0</DocSecurity>
  <Lines>56</Lines>
  <Paragraphs>15</Paragraphs>
  <ScaleCrop>false</ScaleCrop>
  <Company>P R C</Company>
  <LinksUpToDate>false</LinksUpToDate>
  <CharactersWithSpaces>7921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2025-08-19T11:26:00Z</cp:lastPrinted>
  <dcterms:created xsi:type="dcterms:W3CDTF">2025-02-25T02:40:00Z</dcterms:created>
  <dcterms:modified xsi:type="dcterms:W3CDTF">2025-08-19T11:26:00Z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