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525A4A" w:rsidRDefault="00CD31E7" w:rsidP="00525A4A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525A4A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06C7D" w:rsidRDefault="00306C7D" w:rsidP="00306C7D">
      <w:pPr>
        <w:jc w:val="both"/>
        <w:rPr>
          <w:rFonts w:ascii="Times New Roman" w:hAnsi="Times New Roman" w:cs="Times New Roman"/>
          <w:sz w:val="24"/>
        </w:rPr>
      </w:pPr>
      <w:r w:rsidRPr="00306C7D">
        <w:rPr>
          <w:rFonts w:ascii="Times New Roman" w:hAnsi="Times New Roman" w:cs="Times New Roman"/>
          <w:sz w:val="24"/>
        </w:rPr>
        <w:t xml:space="preserve">Senior Backend Engineer with 9+ years of experience designing, developing, and deploying </w:t>
      </w:r>
      <w:r w:rsidRPr="00306C7D">
        <w:rPr>
          <w:rStyle w:val="Strong"/>
          <w:rFonts w:ascii="Times New Roman" w:hAnsi="Times New Roman" w:cs="Times New Roman"/>
          <w:sz w:val="24"/>
        </w:rPr>
        <w:t>high-</w:t>
      </w:r>
      <w:bookmarkStart w:id="0" w:name="_GoBack"/>
      <w:bookmarkEnd w:id="0"/>
      <w:r w:rsidRPr="00306C7D">
        <w:rPr>
          <w:rStyle w:val="Strong"/>
          <w:rFonts w:ascii="Times New Roman" w:hAnsi="Times New Roman" w:cs="Times New Roman"/>
          <w:sz w:val="24"/>
        </w:rPr>
        <w:t>performance API systems, cloud-native services, and large-scale distributed applications</w:t>
      </w:r>
      <w:r w:rsidRPr="00306C7D">
        <w:rPr>
          <w:rFonts w:ascii="Times New Roman" w:hAnsi="Times New Roman" w:cs="Times New Roman"/>
          <w:sz w:val="24"/>
        </w:rPr>
        <w:t xml:space="preserve">. </w:t>
      </w:r>
      <w:proofErr w:type="gramStart"/>
      <w:r w:rsidRPr="00306C7D">
        <w:rPr>
          <w:rFonts w:ascii="Times New Roman" w:hAnsi="Times New Roman" w:cs="Times New Roman"/>
          <w:sz w:val="24"/>
        </w:rPr>
        <w:t xml:space="preserve">Proven expertise in </w:t>
      </w:r>
      <w:r w:rsidRPr="00306C7D">
        <w:rPr>
          <w:rStyle w:val="Strong"/>
          <w:rFonts w:ascii="Times New Roman" w:hAnsi="Times New Roman" w:cs="Times New Roman"/>
          <w:sz w:val="24"/>
        </w:rPr>
        <w:t xml:space="preserve">Python, </w:t>
      </w:r>
      <w:proofErr w:type="spellStart"/>
      <w:r w:rsidRPr="00306C7D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306C7D">
        <w:rPr>
          <w:rStyle w:val="Strong"/>
          <w:rFonts w:ascii="Times New Roman" w:hAnsi="Times New Roman" w:cs="Times New Roman"/>
          <w:sz w:val="24"/>
        </w:rPr>
        <w:t xml:space="preserve">, AWS, GCP, </w:t>
      </w:r>
      <w:proofErr w:type="spellStart"/>
      <w:r w:rsidRPr="00306C7D">
        <w:rPr>
          <w:rStyle w:val="Strong"/>
          <w:rFonts w:ascii="Times New Roman" w:hAnsi="Times New Roman" w:cs="Times New Roman"/>
          <w:sz w:val="24"/>
        </w:rPr>
        <w:t>Docker</w:t>
      </w:r>
      <w:proofErr w:type="spellEnd"/>
      <w:r w:rsidRPr="00306C7D">
        <w:rPr>
          <w:rStyle w:val="Strong"/>
          <w:rFonts w:ascii="Times New Roman" w:hAnsi="Times New Roman" w:cs="Times New Roman"/>
          <w:sz w:val="24"/>
        </w:rPr>
        <w:t xml:space="preserve">, </w:t>
      </w:r>
      <w:proofErr w:type="spellStart"/>
      <w:r w:rsidRPr="00306C7D">
        <w:rPr>
          <w:rStyle w:val="Strong"/>
          <w:rFonts w:ascii="Times New Roman" w:hAnsi="Times New Roman" w:cs="Times New Roman"/>
          <w:sz w:val="24"/>
        </w:rPr>
        <w:t>Kubernetes</w:t>
      </w:r>
      <w:proofErr w:type="spellEnd"/>
      <w:r w:rsidRPr="00306C7D">
        <w:rPr>
          <w:rStyle w:val="Strong"/>
          <w:rFonts w:ascii="Times New Roman" w:hAnsi="Times New Roman" w:cs="Times New Roman"/>
          <w:sz w:val="24"/>
        </w:rPr>
        <w:t xml:space="preserve">, SQL, </w:t>
      </w:r>
      <w:proofErr w:type="spellStart"/>
      <w:r w:rsidRPr="00306C7D">
        <w:rPr>
          <w:rStyle w:val="Strong"/>
          <w:rFonts w:ascii="Times New Roman" w:hAnsi="Times New Roman" w:cs="Times New Roman"/>
          <w:sz w:val="24"/>
        </w:rPr>
        <w:t>NoSQL</w:t>
      </w:r>
      <w:proofErr w:type="spellEnd"/>
      <w:r w:rsidRPr="00306C7D">
        <w:rPr>
          <w:rStyle w:val="Strong"/>
          <w:rFonts w:ascii="Times New Roman" w:hAnsi="Times New Roman" w:cs="Times New Roman"/>
          <w:sz w:val="24"/>
        </w:rPr>
        <w:t xml:space="preserve">, </w:t>
      </w:r>
      <w:proofErr w:type="spellStart"/>
      <w:r w:rsidRPr="00306C7D">
        <w:rPr>
          <w:rStyle w:val="Strong"/>
          <w:rFonts w:ascii="Times New Roman" w:hAnsi="Times New Roman" w:cs="Times New Roman"/>
          <w:sz w:val="24"/>
        </w:rPr>
        <w:t>Redis</w:t>
      </w:r>
      <w:proofErr w:type="spellEnd"/>
      <w:r w:rsidRPr="00306C7D">
        <w:rPr>
          <w:rStyle w:val="Strong"/>
          <w:rFonts w:ascii="Times New Roman" w:hAnsi="Times New Roman" w:cs="Times New Roman"/>
          <w:sz w:val="24"/>
        </w:rPr>
        <w:t>, API security, and CI/CD pipelines</w:t>
      </w:r>
      <w:r w:rsidRPr="00306C7D">
        <w:rPr>
          <w:rFonts w:ascii="Times New Roman" w:hAnsi="Times New Roman" w:cs="Times New Roman"/>
          <w:sz w:val="24"/>
        </w:rPr>
        <w:t>.</w:t>
      </w:r>
      <w:proofErr w:type="gramEnd"/>
      <w:r w:rsidRPr="00306C7D">
        <w:rPr>
          <w:rFonts w:ascii="Times New Roman" w:hAnsi="Times New Roman" w:cs="Times New Roman"/>
          <w:sz w:val="24"/>
        </w:rPr>
        <w:t xml:space="preserve"> Skilled at architecting </w:t>
      </w:r>
      <w:r w:rsidRPr="00306C7D">
        <w:rPr>
          <w:rStyle w:val="Strong"/>
          <w:rFonts w:ascii="Times New Roman" w:hAnsi="Times New Roman" w:cs="Times New Roman"/>
          <w:sz w:val="24"/>
        </w:rPr>
        <w:t xml:space="preserve">multi-service API Gateways, securing sensitive integrations, optimizing performance, and ensuring </w:t>
      </w:r>
      <w:proofErr w:type="spellStart"/>
      <w:r w:rsidRPr="00306C7D">
        <w:rPr>
          <w:rStyle w:val="Strong"/>
          <w:rFonts w:ascii="Times New Roman" w:hAnsi="Times New Roman" w:cs="Times New Roman"/>
          <w:sz w:val="24"/>
        </w:rPr>
        <w:t>observability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306C7D">
        <w:rPr>
          <w:rFonts w:ascii="Times New Roman" w:hAnsi="Times New Roman" w:cs="Times New Roman"/>
          <w:sz w:val="24"/>
        </w:rPr>
        <w:t>FinTech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06C7D">
        <w:rPr>
          <w:rFonts w:ascii="Times New Roman" w:hAnsi="Times New Roman" w:cs="Times New Roman"/>
          <w:sz w:val="24"/>
        </w:rPr>
        <w:t>RegTech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, and enterprise platforms. Adept at delivering </w:t>
      </w:r>
      <w:r w:rsidRPr="00306C7D">
        <w:rPr>
          <w:rStyle w:val="Strong"/>
          <w:rFonts w:ascii="Times New Roman" w:hAnsi="Times New Roman" w:cs="Times New Roman"/>
          <w:sz w:val="24"/>
        </w:rPr>
        <w:t>scalable solutions in fast-moving environments</w:t>
      </w:r>
      <w:r w:rsidRPr="00306C7D">
        <w:rPr>
          <w:rFonts w:ascii="Times New Roman" w:hAnsi="Times New Roman" w:cs="Times New Roman"/>
          <w:sz w:val="24"/>
        </w:rPr>
        <w:t xml:space="preserve"> while mentoring teams and driving technical excellence.</w:t>
      </w:r>
      <w:r w:rsidRPr="00306C7D">
        <w:rPr>
          <w:rFonts w:ascii="Times New Roman" w:hAnsi="Times New Roman" w:cs="Times New Roman"/>
          <w:sz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525A4A" w:rsidRDefault="00CD31E7" w:rsidP="00306C7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525A4A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06C7D" w:rsidRPr="00306C7D" w:rsidRDefault="00306C7D" w:rsidP="00306C7D">
      <w:pPr>
        <w:pStyle w:val="ListParagraph"/>
        <w:numPr>
          <w:ilvl w:val="0"/>
          <w:numId w:val="29"/>
        </w:numPr>
        <w:spacing w:line="288" w:lineRule="auto"/>
        <w:jc w:val="both"/>
        <w:rPr>
          <w:rFonts w:asciiTheme="majorBidi" w:hAnsiTheme="majorBidi" w:cstheme="majorBidi"/>
        </w:rPr>
      </w:pPr>
      <w:r w:rsidRPr="00306C7D">
        <w:rPr>
          <w:rStyle w:val="Strong"/>
          <w:rFonts w:ascii="Times New Roman" w:hAnsi="Times New Roman" w:cs="Times New Roman"/>
          <w:sz w:val="24"/>
        </w:rPr>
        <w:t>Languages &amp; Frameworks:</w:t>
      </w:r>
      <w:r w:rsidRPr="00306C7D">
        <w:rPr>
          <w:rFonts w:ascii="Times New Roman" w:hAnsi="Times New Roman" w:cs="Times New Roman"/>
          <w:sz w:val="24"/>
        </w:rPr>
        <w:t xml:space="preserve"> Python 3.11+, </w:t>
      </w:r>
      <w:proofErr w:type="spellStart"/>
      <w:r w:rsidRPr="00306C7D">
        <w:rPr>
          <w:rFonts w:ascii="Times New Roman" w:hAnsi="Times New Roman" w:cs="Times New Roman"/>
          <w:sz w:val="24"/>
        </w:rPr>
        <w:t>FastAPI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06C7D">
        <w:rPr>
          <w:rFonts w:ascii="Times New Roman" w:hAnsi="Times New Roman" w:cs="Times New Roman"/>
          <w:sz w:val="24"/>
        </w:rPr>
        <w:t>asyncio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06C7D">
        <w:rPr>
          <w:rFonts w:ascii="Times New Roman" w:hAnsi="Times New Roman" w:cs="Times New Roman"/>
          <w:sz w:val="24"/>
        </w:rPr>
        <w:t>TypeScript</w:t>
      </w:r>
      <w:proofErr w:type="spellEnd"/>
      <w:r w:rsidRPr="00306C7D">
        <w:rPr>
          <w:rFonts w:ascii="Times New Roman" w:hAnsi="Times New Roman" w:cs="Times New Roman"/>
          <w:sz w:val="24"/>
        </w:rPr>
        <w:t>, JavaScript (ES6), Go</w:t>
      </w:r>
    </w:p>
    <w:p w:rsidR="00306C7D" w:rsidRPr="00306C7D" w:rsidRDefault="00306C7D" w:rsidP="00306C7D">
      <w:pPr>
        <w:pStyle w:val="ListParagraph"/>
        <w:numPr>
          <w:ilvl w:val="0"/>
          <w:numId w:val="29"/>
        </w:numPr>
        <w:spacing w:line="288" w:lineRule="auto"/>
        <w:jc w:val="both"/>
        <w:rPr>
          <w:rFonts w:asciiTheme="majorBidi" w:hAnsiTheme="majorBidi" w:cstheme="majorBidi"/>
        </w:rPr>
      </w:pPr>
      <w:r w:rsidRPr="00306C7D">
        <w:rPr>
          <w:rStyle w:val="Strong"/>
          <w:rFonts w:ascii="Times New Roman" w:hAnsi="Times New Roman" w:cs="Times New Roman"/>
          <w:sz w:val="24"/>
        </w:rPr>
        <w:t>API &amp; Security:</w:t>
      </w:r>
      <w:r w:rsidRPr="00306C7D">
        <w:rPr>
          <w:rFonts w:ascii="Times New Roman" w:hAnsi="Times New Roman" w:cs="Times New Roman"/>
          <w:sz w:val="24"/>
        </w:rPr>
        <w:t xml:space="preserve"> REST, </w:t>
      </w:r>
      <w:proofErr w:type="spellStart"/>
      <w:r w:rsidRPr="00306C7D">
        <w:rPr>
          <w:rFonts w:ascii="Times New Roman" w:hAnsi="Times New Roman" w:cs="Times New Roman"/>
          <w:sz w:val="24"/>
        </w:rPr>
        <w:t>Async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 APIs, JWT, OAuth2, HMAC, </w:t>
      </w:r>
      <w:proofErr w:type="spellStart"/>
      <w:r w:rsidRPr="00306C7D">
        <w:rPr>
          <w:rFonts w:ascii="Times New Roman" w:hAnsi="Times New Roman" w:cs="Times New Roman"/>
          <w:sz w:val="24"/>
        </w:rPr>
        <w:t>OpenAPI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, Rate Limiting, </w:t>
      </w:r>
      <w:proofErr w:type="spellStart"/>
      <w:r w:rsidRPr="00306C7D">
        <w:rPr>
          <w:rFonts w:ascii="Times New Roman" w:hAnsi="Times New Roman" w:cs="Times New Roman"/>
          <w:sz w:val="24"/>
        </w:rPr>
        <w:t>Idempotency</w:t>
      </w:r>
      <w:proofErr w:type="spellEnd"/>
    </w:p>
    <w:p w:rsidR="00306C7D" w:rsidRPr="00306C7D" w:rsidRDefault="00306C7D" w:rsidP="00306C7D">
      <w:pPr>
        <w:pStyle w:val="ListParagraph"/>
        <w:numPr>
          <w:ilvl w:val="0"/>
          <w:numId w:val="29"/>
        </w:numPr>
        <w:spacing w:line="288" w:lineRule="auto"/>
        <w:jc w:val="both"/>
        <w:rPr>
          <w:rFonts w:asciiTheme="majorBidi" w:hAnsiTheme="majorBidi" w:cstheme="majorBidi"/>
        </w:rPr>
      </w:pPr>
      <w:r w:rsidRPr="00306C7D">
        <w:rPr>
          <w:rStyle w:val="Strong"/>
          <w:rFonts w:ascii="Times New Roman" w:hAnsi="Times New Roman" w:cs="Times New Roman"/>
          <w:sz w:val="24"/>
        </w:rPr>
        <w:t>Cloud &amp; Infrastructure:</w:t>
      </w:r>
      <w:r w:rsidRPr="00306C7D">
        <w:rPr>
          <w:rFonts w:ascii="Times New Roman" w:hAnsi="Times New Roman" w:cs="Times New Roman"/>
          <w:sz w:val="24"/>
        </w:rPr>
        <w:t xml:space="preserve"> AWS (ECS, Lambda, </w:t>
      </w:r>
      <w:proofErr w:type="spellStart"/>
      <w:r w:rsidRPr="00306C7D">
        <w:rPr>
          <w:rFonts w:ascii="Times New Roman" w:hAnsi="Times New Roman" w:cs="Times New Roman"/>
          <w:sz w:val="24"/>
        </w:rPr>
        <w:t>CloudWatch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, IAM, S3), GCP (Cloud Run, Pub/Sub), </w:t>
      </w:r>
      <w:proofErr w:type="spellStart"/>
      <w:r w:rsidRPr="00306C7D">
        <w:rPr>
          <w:rFonts w:ascii="Times New Roman" w:hAnsi="Times New Roman" w:cs="Times New Roman"/>
          <w:sz w:val="24"/>
        </w:rPr>
        <w:t>Docker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06C7D">
        <w:rPr>
          <w:rFonts w:ascii="Times New Roman" w:hAnsi="Times New Roman" w:cs="Times New Roman"/>
          <w:sz w:val="24"/>
        </w:rPr>
        <w:t>Kubernetes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06C7D">
        <w:rPr>
          <w:rFonts w:ascii="Times New Roman" w:hAnsi="Times New Roman" w:cs="Times New Roman"/>
          <w:sz w:val="24"/>
        </w:rPr>
        <w:t>GitHub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 Actions CI/CD</w:t>
      </w:r>
    </w:p>
    <w:p w:rsidR="00306C7D" w:rsidRPr="00306C7D" w:rsidRDefault="00306C7D" w:rsidP="00306C7D">
      <w:pPr>
        <w:pStyle w:val="ListParagraph"/>
        <w:numPr>
          <w:ilvl w:val="0"/>
          <w:numId w:val="29"/>
        </w:numPr>
        <w:spacing w:line="288" w:lineRule="auto"/>
        <w:jc w:val="both"/>
        <w:rPr>
          <w:rFonts w:asciiTheme="majorBidi" w:hAnsiTheme="majorBidi" w:cstheme="majorBidi"/>
        </w:rPr>
      </w:pPr>
      <w:r w:rsidRPr="00306C7D">
        <w:rPr>
          <w:rStyle w:val="Strong"/>
          <w:rFonts w:ascii="Times New Roman" w:hAnsi="Times New Roman" w:cs="Times New Roman"/>
          <w:sz w:val="24"/>
        </w:rPr>
        <w:t>Databases:</w:t>
      </w:r>
      <w:r w:rsidRPr="00306C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6C7D">
        <w:rPr>
          <w:rFonts w:ascii="Times New Roman" w:hAnsi="Times New Roman" w:cs="Times New Roman"/>
          <w:sz w:val="24"/>
        </w:rPr>
        <w:t>PostgreSQL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, MySQL, </w:t>
      </w:r>
      <w:proofErr w:type="spellStart"/>
      <w:r w:rsidRPr="00306C7D">
        <w:rPr>
          <w:rFonts w:ascii="Times New Roman" w:hAnsi="Times New Roman" w:cs="Times New Roman"/>
          <w:sz w:val="24"/>
        </w:rPr>
        <w:t>Supabase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 (RLS), </w:t>
      </w:r>
      <w:proofErr w:type="spellStart"/>
      <w:r w:rsidRPr="00306C7D">
        <w:rPr>
          <w:rFonts w:ascii="Times New Roman" w:hAnsi="Times New Roman" w:cs="Times New Roman"/>
          <w:sz w:val="24"/>
        </w:rPr>
        <w:t>MongoDB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06C7D">
        <w:rPr>
          <w:rFonts w:ascii="Times New Roman" w:hAnsi="Times New Roman" w:cs="Times New Roman"/>
          <w:sz w:val="24"/>
        </w:rPr>
        <w:t>Redis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06C7D">
        <w:rPr>
          <w:rFonts w:ascii="Times New Roman" w:hAnsi="Times New Roman" w:cs="Times New Roman"/>
          <w:sz w:val="24"/>
        </w:rPr>
        <w:t>Elasticsearch</w:t>
      </w:r>
      <w:proofErr w:type="spellEnd"/>
    </w:p>
    <w:p w:rsidR="00306C7D" w:rsidRPr="00306C7D" w:rsidRDefault="00306C7D" w:rsidP="00306C7D">
      <w:pPr>
        <w:pStyle w:val="ListParagraph"/>
        <w:numPr>
          <w:ilvl w:val="0"/>
          <w:numId w:val="29"/>
        </w:numPr>
        <w:spacing w:line="288" w:lineRule="auto"/>
        <w:jc w:val="both"/>
        <w:rPr>
          <w:rFonts w:asciiTheme="majorBidi" w:hAnsiTheme="majorBidi" w:cstheme="majorBidi"/>
        </w:rPr>
      </w:pPr>
      <w:proofErr w:type="spellStart"/>
      <w:r w:rsidRPr="00306C7D">
        <w:rPr>
          <w:rStyle w:val="Strong"/>
          <w:rFonts w:ascii="Times New Roman" w:hAnsi="Times New Roman" w:cs="Times New Roman"/>
          <w:sz w:val="24"/>
        </w:rPr>
        <w:t>Observability</w:t>
      </w:r>
      <w:proofErr w:type="spellEnd"/>
      <w:r w:rsidRPr="00306C7D">
        <w:rPr>
          <w:rStyle w:val="Strong"/>
          <w:rFonts w:ascii="Times New Roman" w:hAnsi="Times New Roman" w:cs="Times New Roman"/>
          <w:sz w:val="24"/>
        </w:rPr>
        <w:t>:</w:t>
      </w:r>
      <w:r w:rsidRPr="00306C7D">
        <w:rPr>
          <w:rFonts w:ascii="Times New Roman" w:hAnsi="Times New Roman" w:cs="Times New Roman"/>
          <w:sz w:val="24"/>
        </w:rPr>
        <w:t xml:space="preserve"> Prometheus, </w:t>
      </w:r>
      <w:proofErr w:type="spellStart"/>
      <w:r w:rsidRPr="00306C7D">
        <w:rPr>
          <w:rFonts w:ascii="Times New Roman" w:hAnsi="Times New Roman" w:cs="Times New Roman"/>
          <w:sz w:val="24"/>
        </w:rPr>
        <w:t>Grafana</w:t>
      </w:r>
      <w:proofErr w:type="spellEnd"/>
      <w:r w:rsidRPr="00306C7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06C7D">
        <w:rPr>
          <w:rFonts w:ascii="Times New Roman" w:hAnsi="Times New Roman" w:cs="Times New Roman"/>
          <w:sz w:val="24"/>
        </w:rPr>
        <w:t>OpenTelemetry</w:t>
      </w:r>
      <w:proofErr w:type="spellEnd"/>
      <w:r w:rsidRPr="00306C7D">
        <w:rPr>
          <w:rFonts w:ascii="Times New Roman" w:hAnsi="Times New Roman" w:cs="Times New Roman"/>
          <w:sz w:val="24"/>
        </w:rPr>
        <w:t>, Tracing, Metrics, Logging</w:t>
      </w:r>
    </w:p>
    <w:p w:rsidR="00306C7D" w:rsidRDefault="00306C7D" w:rsidP="00306C7D">
      <w:pPr>
        <w:pStyle w:val="ListParagraph"/>
        <w:numPr>
          <w:ilvl w:val="0"/>
          <w:numId w:val="29"/>
        </w:numPr>
        <w:spacing w:line="288" w:lineRule="auto"/>
        <w:jc w:val="both"/>
        <w:rPr>
          <w:rFonts w:asciiTheme="majorBidi" w:hAnsiTheme="majorBidi" w:cstheme="majorBidi"/>
        </w:rPr>
      </w:pPr>
      <w:r w:rsidRPr="00306C7D">
        <w:rPr>
          <w:rStyle w:val="Strong"/>
          <w:rFonts w:ascii="Times New Roman" w:hAnsi="Times New Roman" w:cs="Times New Roman"/>
          <w:sz w:val="24"/>
        </w:rPr>
        <w:t>Other Expertise:</w:t>
      </w:r>
      <w:r w:rsidRPr="00306C7D">
        <w:rPr>
          <w:rFonts w:ascii="Times New Roman" w:hAnsi="Times New Roman" w:cs="Times New Roman"/>
          <w:sz w:val="24"/>
        </w:rPr>
        <w:t xml:space="preserve"> Payments, Identity, E-Signature, Multi-tenancy, Agile/Scrum</w:t>
      </w:r>
    </w:p>
    <w:p w:rsidR="00A118EC" w:rsidRPr="00306C7D" w:rsidRDefault="00306C7D" w:rsidP="00306C7D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525A4A" w:rsidRDefault="00CD31E7" w:rsidP="00306C7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525A4A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525A4A" w:rsidRDefault="00CD31E7" w:rsidP="00306C7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525A4A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525A4A" w:rsidRDefault="00CD31E7" w:rsidP="00306C7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525A4A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525A4A" w:rsidRDefault="00CD31E7" w:rsidP="00306C7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525A4A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525A4A" w:rsidRDefault="00CD31E7" w:rsidP="00306C7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525A4A">
        <w:rPr>
          <w:rFonts w:asciiTheme="majorBidi" w:hAnsiTheme="majorBidi" w:cstheme="majorBidi"/>
        </w:rPr>
        <w:t>Timişoara</w:t>
      </w:r>
      <w:proofErr w:type="spellEnd"/>
      <w:r w:rsidRPr="00525A4A">
        <w:rPr>
          <w:rFonts w:asciiTheme="majorBidi" w:hAnsiTheme="majorBidi" w:cstheme="majorBidi"/>
        </w:rPr>
        <w:t>, Romania</w:t>
      </w:r>
    </w:p>
    <w:p w:rsidR="00306C7D" w:rsidRPr="00306C7D" w:rsidRDefault="00306C7D" w:rsidP="00306C7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multi-service API gateways in Python (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payments, identity, and e-signature providers with strong security and scalability.</w:t>
      </w:r>
    </w:p>
    <w:p w:rsidR="00306C7D" w:rsidRPr="00306C7D" w:rsidRDefault="00306C7D" w:rsidP="00306C7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advanced API security mechanisms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including JWT tokens, HMAC signatures, encryption, and rotating API keys, ensuring compliance with OWASP Top 10.</w:t>
      </w:r>
    </w:p>
    <w:p w:rsidR="00306C7D" w:rsidRPr="00306C7D" w:rsidRDefault="00306C7D" w:rsidP="00306C7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optimized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schemas with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Supabase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RLS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multi-tenant support, secure role-based access, and faster query performance.</w:t>
      </w:r>
    </w:p>
    <w:p w:rsidR="00306C7D" w:rsidRPr="00306C7D" w:rsidRDefault="00306C7D" w:rsidP="00306C7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 layers and idempotent retry systems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fault tolerance, resilience, and handling traffic spikes without service degradation.</w:t>
      </w:r>
    </w:p>
    <w:p w:rsidR="00306C7D" w:rsidRPr="00306C7D" w:rsidRDefault="00306C7D" w:rsidP="00306C7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services using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and GCP, leveraging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Pub/Sub, and container orchestration for scalable cloud-native workflows.</w:t>
      </w:r>
    </w:p>
    <w:p w:rsidR="00306C7D" w:rsidRPr="00306C7D" w:rsidRDefault="00306C7D" w:rsidP="00306C7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 CI/CD pipelines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automated testing, container builds, and zero-downtime deployments, accelerating delivery velocity.</w:t>
      </w:r>
    </w:p>
    <w:p w:rsidR="00306C7D" w:rsidRPr="00306C7D" w:rsidRDefault="00306C7D" w:rsidP="00306C7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Established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practices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Prometheus,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monitoring, distributed tracing, and alert-driven support.</w:t>
      </w:r>
    </w:p>
    <w:p w:rsidR="00306C7D" w:rsidRPr="00306C7D" w:rsidRDefault="00306C7D" w:rsidP="00306C7D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clear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OpenAPI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documentation and lightweight SDKs (Python,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developer adoption and accelerating partner integrations.</w:t>
      </w:r>
    </w:p>
    <w:p w:rsidR="00A118EC" w:rsidRPr="00525A4A" w:rsidRDefault="00CD31E7" w:rsidP="00306C7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525A4A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525A4A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525A4A" w:rsidRDefault="00CD31E7" w:rsidP="00306C7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525A4A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525A4A" w:rsidRDefault="00CD31E7" w:rsidP="00306C7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525A4A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525A4A" w:rsidRDefault="00CD31E7" w:rsidP="00306C7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525A4A">
        <w:rPr>
          <w:rFonts w:asciiTheme="majorBidi" w:hAnsiTheme="majorBidi" w:cstheme="majorBidi"/>
        </w:rPr>
        <w:t>Bucharest, Romania</w:t>
      </w:r>
    </w:p>
    <w:p w:rsidR="00306C7D" w:rsidRPr="00306C7D" w:rsidRDefault="00306C7D" w:rsidP="00306C7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public REST/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async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 in Python with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external partners to integrate payments, digital marketing, and analytics solutions seamlessly.</w:t>
      </w:r>
    </w:p>
    <w:p w:rsidR="00306C7D" w:rsidRPr="00306C7D" w:rsidRDefault="00306C7D" w:rsidP="00306C7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Secured APIs with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OAuth2, JWT, HMAC signatures, and role-based access controls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protecting sensitive financial and user data in compliance with enterprise standards.</w:t>
      </w:r>
    </w:p>
    <w:p w:rsidR="00306C7D" w:rsidRPr="00306C7D" w:rsidRDefault="00306C7D" w:rsidP="00306C7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 with advanced indexing, migrations, and partitioning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query efficiency and ensuring high availability under load.</w:t>
      </w:r>
    </w:p>
    <w:p w:rsidR="00306C7D" w:rsidRPr="00306C7D" w:rsidRDefault="00306C7D" w:rsidP="00306C7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caching, message queues, and rate limiting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real-time event processing, campaign analytics, and fraud prevention measures.</w:t>
      </w:r>
    </w:p>
    <w:p w:rsidR="00306C7D" w:rsidRPr="00306C7D" w:rsidRDefault="00306C7D" w:rsidP="00306C7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services with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orchestrated deployments on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clusters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scalability and resource allocation across AWS/GCP environments.</w:t>
      </w:r>
    </w:p>
    <w:p w:rsidR="00306C7D" w:rsidRPr="00306C7D" w:rsidRDefault="00306C7D" w:rsidP="00306C7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with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introducing automated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testing, and rolling deployments that reduced operational errors significantly.</w:t>
      </w:r>
    </w:p>
    <w:p w:rsidR="00306C7D" w:rsidRPr="00306C7D" w:rsidRDefault="00306C7D" w:rsidP="00306C7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logging, monitoring, and tracing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Elastic Stack and Prometheus, providing full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troubleshooting and SLA compliance.</w:t>
      </w:r>
    </w:p>
    <w:p w:rsidR="00306C7D" w:rsidRPr="00306C7D" w:rsidRDefault="00306C7D" w:rsidP="00306C7D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in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Agile/Scrum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feature-rich platforms on schedule while mentoring junior engineers on API design principles.</w:t>
      </w:r>
    </w:p>
    <w:p w:rsidR="00A118EC" w:rsidRPr="00525A4A" w:rsidRDefault="00CD31E7" w:rsidP="00306C7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525A4A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525A4A" w:rsidRDefault="00CD31E7" w:rsidP="00306C7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525A4A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525A4A" w:rsidRDefault="00CD31E7" w:rsidP="00306C7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525A4A">
        <w:rPr>
          <w:rStyle w:val="Strong"/>
          <w:rFonts w:asciiTheme="majorBidi" w:hAnsiTheme="majorBidi" w:cstheme="majorBidi"/>
        </w:rPr>
        <w:t>June 2016 – July 2019</w:t>
      </w:r>
    </w:p>
    <w:p w:rsidR="00A118EC" w:rsidRPr="00525A4A" w:rsidRDefault="00CD31E7" w:rsidP="00306C7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525A4A">
        <w:rPr>
          <w:rFonts w:asciiTheme="majorBidi" w:hAnsiTheme="majorBidi" w:cstheme="majorBidi"/>
        </w:rPr>
        <w:t>Timişoara</w:t>
      </w:r>
      <w:proofErr w:type="spellEnd"/>
      <w:r w:rsidRPr="00525A4A">
        <w:rPr>
          <w:rFonts w:asciiTheme="majorBidi" w:hAnsiTheme="majorBidi" w:cstheme="majorBidi"/>
        </w:rPr>
        <w:t>, Romania</w:t>
      </w:r>
    </w:p>
    <w:p w:rsidR="00306C7D" w:rsidRPr="00306C7D" w:rsidRDefault="00306C7D" w:rsidP="00306C7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API-driven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 Python and Node.js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third-party providers for payments, authentication, and content management workflows.</w:t>
      </w:r>
    </w:p>
    <w:p w:rsidR="00306C7D" w:rsidRPr="00306C7D" w:rsidRDefault="00306C7D" w:rsidP="00306C7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secure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MySQL schemas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implemented migrations, and optimized queries to handle millions of records with reduced latency.</w:t>
      </w:r>
    </w:p>
    <w:p w:rsidR="00306C7D" w:rsidRPr="00306C7D" w:rsidRDefault="00306C7D" w:rsidP="00306C7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 (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caching, real-time data synchronization, and analytics dashboards supporting high-traffic platforms.</w:t>
      </w:r>
    </w:p>
    <w:p w:rsidR="00306C7D" w:rsidRPr="00306C7D" w:rsidRDefault="00306C7D" w:rsidP="00306C7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environments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consistent development and deployed services into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ECS clusters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automated scaling and health checks.</w:t>
      </w:r>
    </w:p>
    <w:p w:rsidR="00306C7D" w:rsidRPr="00306C7D" w:rsidRDefault="00306C7D" w:rsidP="00306C7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with Jenkins and later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release times and enforcing continuous integration best practices.</w:t>
      </w:r>
    </w:p>
    <w:p w:rsidR="00306C7D" w:rsidRPr="00306C7D" w:rsidRDefault="00306C7D" w:rsidP="00306C7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Secured APIs and backend systems with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TLS, IAM roles, secrets management, and rate-limiting strategies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compliance with industry standards.</w:t>
      </w:r>
    </w:p>
    <w:p w:rsidR="00306C7D" w:rsidRPr="00306C7D" w:rsidRDefault="00306C7D" w:rsidP="00306C7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async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background jobs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Celery and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reliable retry strategies, scheduling, and handling long-running tasks efficiently.</w:t>
      </w:r>
    </w:p>
    <w:p w:rsidR="00306C7D" w:rsidRPr="00306C7D" w:rsidRDefault="00306C7D" w:rsidP="00306C7D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stakeholders to design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architecture diagrams, data flows, and deployment strategies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alignment with business objectives.</w:t>
      </w:r>
    </w:p>
    <w:p w:rsidR="00525A4A" w:rsidRPr="00525A4A" w:rsidRDefault="00525A4A" w:rsidP="00306C7D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</w:p>
    <w:p w:rsidR="00525A4A" w:rsidRPr="00525A4A" w:rsidRDefault="00525A4A" w:rsidP="00306C7D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</w:p>
    <w:p w:rsidR="00525A4A" w:rsidRPr="00525A4A" w:rsidRDefault="00525A4A" w:rsidP="00306C7D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</w:p>
    <w:p w:rsidR="00A118EC" w:rsidRPr="00525A4A" w:rsidRDefault="00CD31E7" w:rsidP="00306C7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525A4A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525A4A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525A4A" w:rsidRDefault="00CD31E7" w:rsidP="00306C7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525A4A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525A4A" w:rsidRDefault="00CD31E7" w:rsidP="00306C7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525A4A">
        <w:rPr>
          <w:rStyle w:val="Strong"/>
          <w:rFonts w:asciiTheme="majorBidi" w:hAnsiTheme="majorBidi" w:cstheme="majorBidi"/>
        </w:rPr>
        <w:t>November 2015 – April 2016</w:t>
      </w:r>
      <w:r w:rsidRPr="00525A4A">
        <w:rPr>
          <w:rFonts w:asciiTheme="majorBidi" w:hAnsiTheme="majorBidi" w:cstheme="majorBidi"/>
        </w:rPr>
        <w:t xml:space="preserve"> </w:t>
      </w:r>
    </w:p>
    <w:p w:rsidR="00A118EC" w:rsidRPr="00525A4A" w:rsidRDefault="00CD31E7" w:rsidP="00306C7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525A4A">
        <w:rPr>
          <w:rFonts w:asciiTheme="majorBidi" w:hAnsiTheme="majorBidi" w:cstheme="majorBidi"/>
        </w:rPr>
        <w:t>Tallinn, Estonia</w:t>
      </w:r>
    </w:p>
    <w:p w:rsidR="00306C7D" w:rsidRPr="00306C7D" w:rsidRDefault="00306C7D" w:rsidP="00306C7D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and PHP-based backend services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digital content platforms, integrating secure APIs with third-party identity providers and CRMs.</w:t>
      </w:r>
    </w:p>
    <w:p w:rsidR="00306C7D" w:rsidRPr="00306C7D" w:rsidRDefault="00306C7D" w:rsidP="00306C7D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schemas, queries, and stored procedures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faster reporting and supporting transactional workflows at scale.</w:t>
      </w:r>
    </w:p>
    <w:p w:rsidR="00306C7D" w:rsidRPr="00306C7D" w:rsidRDefault="00306C7D" w:rsidP="00306C7D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 layers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accelerate data retrieval and support burst traffic conditions during high-load business events.</w:t>
      </w:r>
    </w:p>
    <w:p w:rsidR="00306C7D" w:rsidRPr="00306C7D" w:rsidRDefault="00306C7D" w:rsidP="00306C7D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services with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containers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configured CI/CD pipelines for continuous delivery across AWS-hosted environments.</w:t>
      </w:r>
    </w:p>
    <w:p w:rsidR="00306C7D" w:rsidRPr="00306C7D" w:rsidRDefault="00306C7D" w:rsidP="00306C7D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access logging, monitoring, and metrics collection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improving system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troubleshooting capabilities.</w:t>
      </w:r>
    </w:p>
    <w:p w:rsidR="00306C7D" w:rsidRPr="00306C7D" w:rsidRDefault="00306C7D" w:rsidP="00306C7D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encryption strategies, key rotation, and security patching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data confidentiality and system hardening.</w:t>
      </w:r>
    </w:p>
    <w:p w:rsidR="00306C7D" w:rsidRPr="00306C7D" w:rsidRDefault="00306C7D" w:rsidP="00306C7D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sprints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development, bug fixing, and code reviews with senior team members in an international environment.</w:t>
      </w:r>
    </w:p>
    <w:p w:rsidR="00306C7D" w:rsidRPr="00306C7D" w:rsidRDefault="00306C7D" w:rsidP="00306C7D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solutions with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scalability and maintainability in mind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laying the foundation for multi-tenant usage and future cloud migration.</w:t>
      </w:r>
    </w:p>
    <w:p w:rsidR="00A118EC" w:rsidRPr="00525A4A" w:rsidRDefault="00CD31E7" w:rsidP="00306C7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525A4A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525A4A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525A4A" w:rsidRDefault="00CD31E7" w:rsidP="00306C7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525A4A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525A4A" w:rsidRDefault="00CD31E7" w:rsidP="00306C7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525A4A">
        <w:rPr>
          <w:rStyle w:val="Strong"/>
          <w:rFonts w:asciiTheme="majorBidi" w:hAnsiTheme="majorBidi" w:cstheme="majorBidi"/>
        </w:rPr>
        <w:t>September 2014 – August 2015</w:t>
      </w:r>
      <w:r w:rsidRPr="00525A4A">
        <w:rPr>
          <w:rFonts w:asciiTheme="majorBidi" w:hAnsiTheme="majorBidi" w:cstheme="majorBidi"/>
        </w:rPr>
        <w:t xml:space="preserve"> </w:t>
      </w:r>
    </w:p>
    <w:p w:rsidR="00A118EC" w:rsidRPr="00525A4A" w:rsidRDefault="00CD31E7" w:rsidP="00306C7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525A4A">
        <w:rPr>
          <w:rFonts w:asciiTheme="majorBidi" w:hAnsiTheme="majorBidi" w:cstheme="majorBidi"/>
        </w:rPr>
        <w:t>Tallinn, Estonia</w:t>
      </w:r>
    </w:p>
    <w:p w:rsidR="00306C7D" w:rsidRPr="00306C7D" w:rsidRDefault="00306C7D" w:rsidP="00306C7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 in Python and PHP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e-commerce and digital marketing workflows for international clients.</w:t>
      </w:r>
    </w:p>
    <w:p w:rsidR="00306C7D" w:rsidRPr="00306C7D" w:rsidRDefault="00306C7D" w:rsidP="00306C7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queries and database schemas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while optimizing them for faster response times and reduced operational bottlenecks.</w:t>
      </w:r>
    </w:p>
    <w:p w:rsidR="00306C7D" w:rsidRPr="00306C7D" w:rsidRDefault="00306C7D" w:rsidP="00306C7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Experimented with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caching techniques and non-relational database modeling in real projects.</w:t>
      </w:r>
    </w:p>
    <w:p w:rsidR="00306C7D" w:rsidRPr="00306C7D" w:rsidRDefault="00306C7D" w:rsidP="00306C7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environments for testing and development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gaining early exposure to containerized workflows and modern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practices.</w:t>
      </w:r>
    </w:p>
    <w:p w:rsidR="00306C7D" w:rsidRPr="00306C7D" w:rsidRDefault="00306C7D" w:rsidP="00306C7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 automation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writing scripts for builds and tests to improve code quality and delivery consistency.</w:t>
      </w:r>
    </w:p>
    <w:p w:rsidR="00306C7D" w:rsidRPr="00306C7D" w:rsidRDefault="00306C7D" w:rsidP="00306C7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security enhancements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authentication, SSL/TLS configuration, and logging for monitoring suspicious activities.</w:t>
      </w:r>
    </w:p>
    <w:p w:rsidR="00306C7D" w:rsidRPr="00306C7D" w:rsidRDefault="00306C7D" w:rsidP="00306C7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bug fixing and QA cycles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test-driven development and debugging practices in a collaborative setting.</w:t>
      </w:r>
    </w:p>
    <w:p w:rsidR="00306C7D" w:rsidRPr="00306C7D" w:rsidRDefault="00306C7D" w:rsidP="00306C7D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</w:t>
      </w: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technical processes and integration guides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, helping improve team onboarding and external API consumer experience.</w:t>
      </w:r>
    </w:p>
    <w:p w:rsidR="00A118EC" w:rsidRPr="00525A4A" w:rsidRDefault="00306C7D" w:rsidP="00306C7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525A4A" w:rsidRDefault="00CD31E7" w:rsidP="00306C7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525A4A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525A4A" w:rsidRDefault="00CD31E7" w:rsidP="00306C7D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525A4A">
        <w:rPr>
          <w:rStyle w:val="Strong"/>
          <w:rFonts w:asciiTheme="majorBidi" w:hAnsiTheme="majorBidi" w:cstheme="majorBidi"/>
        </w:rPr>
        <w:t>Tallinn University</w:t>
      </w:r>
    </w:p>
    <w:p w:rsidR="00A118EC" w:rsidRPr="00525A4A" w:rsidRDefault="00CD31E7" w:rsidP="00306C7D">
      <w:pPr>
        <w:pStyle w:val="NormalWeb"/>
        <w:jc w:val="both"/>
        <w:rPr>
          <w:rFonts w:asciiTheme="majorBidi" w:hAnsiTheme="majorBidi" w:cstheme="majorBidi"/>
        </w:rPr>
      </w:pPr>
      <w:r w:rsidRPr="00525A4A">
        <w:rPr>
          <w:rFonts w:asciiTheme="majorBidi" w:hAnsiTheme="majorBidi" w:cstheme="majorBidi"/>
        </w:rPr>
        <w:t>Bachelor’s Degree in Computer Science</w:t>
      </w:r>
      <w:proofErr w:type="gramStart"/>
      <w:r w:rsidRPr="00525A4A">
        <w:rPr>
          <w:rFonts w:asciiTheme="majorBidi" w:hAnsiTheme="majorBidi" w:cstheme="majorBidi"/>
        </w:rPr>
        <w:t>,</w:t>
      </w:r>
      <w:proofErr w:type="gramEnd"/>
      <w:r w:rsidRPr="00525A4A">
        <w:rPr>
          <w:rFonts w:asciiTheme="majorBidi" w:hAnsiTheme="majorBidi" w:cstheme="majorBidi"/>
        </w:rPr>
        <w:br/>
      </w:r>
      <w:r w:rsidRPr="00525A4A">
        <w:rPr>
          <w:rStyle w:val="Strong"/>
          <w:rFonts w:asciiTheme="majorBidi" w:hAnsiTheme="majorBidi" w:cstheme="majorBidi"/>
        </w:rPr>
        <w:t>2010 – 2014</w:t>
      </w:r>
    </w:p>
    <w:p w:rsidR="00A118EC" w:rsidRPr="00525A4A" w:rsidRDefault="00306C7D" w:rsidP="00306C7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525A4A" w:rsidRDefault="00CD31E7" w:rsidP="00306C7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525A4A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306C7D" w:rsidRPr="00306C7D" w:rsidRDefault="00306C7D" w:rsidP="00306C7D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306C7D" w:rsidRPr="00306C7D" w:rsidRDefault="00306C7D" w:rsidP="00306C7D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Certified Professional Cloud Developer</w:t>
      </w:r>
    </w:p>
    <w:p w:rsidR="00306C7D" w:rsidRPr="00306C7D" w:rsidRDefault="00306C7D" w:rsidP="00306C7D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Associate</w:t>
      </w:r>
    </w:p>
    <w:p w:rsidR="00A118EC" w:rsidRPr="00525A4A" w:rsidRDefault="00306C7D" w:rsidP="00306C7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525A4A" w:rsidRDefault="00CD31E7" w:rsidP="00306C7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525A4A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06C7D" w:rsidRPr="00306C7D" w:rsidRDefault="00306C7D" w:rsidP="00306C7D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Gateway Platform: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multi-service API Gateway in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JWT, HMAC,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 on AWS/GCP.</w:t>
      </w:r>
    </w:p>
    <w:p w:rsidR="00306C7D" w:rsidRPr="00306C7D" w:rsidRDefault="00306C7D" w:rsidP="00306C7D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Payment Integration Hub: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Orchestrated secure integration with regional and global payment providers, adding encryption, retries, and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306C7D" w:rsidRPr="00306C7D" w:rsidRDefault="00306C7D" w:rsidP="00306C7D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Identity &amp; E-Signature Service: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API-driven identity verification and e-signature workflows with strong authentication and API security controls.</w:t>
      </w:r>
    </w:p>
    <w:p w:rsidR="00306C7D" w:rsidRPr="00306C7D" w:rsidRDefault="00306C7D" w:rsidP="00306C7D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Migration: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Migrated monolithic APIs into containerized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AWS ECS and GCP Cloud Run with CI/CD pipelines.</w:t>
      </w:r>
    </w:p>
    <w:p w:rsidR="00A118EC" w:rsidRPr="00306C7D" w:rsidRDefault="00306C7D" w:rsidP="00306C7D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6C7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Analytics:</w:t>
      </w:r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dashboards using SQL and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and </w:t>
      </w:r>
      <w:proofErr w:type="spellStart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306C7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instant data visualization.</w:t>
      </w:r>
    </w:p>
    <w:sectPr w:rsidR="00A118EC" w:rsidRPr="00306C7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B805CF1"/>
    <w:multiLevelType w:val="hybridMultilevel"/>
    <w:tmpl w:val="8526A7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5415E5"/>
    <w:multiLevelType w:val="hybridMultilevel"/>
    <w:tmpl w:val="E9A05846"/>
    <w:lvl w:ilvl="0" w:tplc="7428BEA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9B12BF"/>
    <w:multiLevelType w:val="multilevel"/>
    <w:tmpl w:val="039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2F3BFE"/>
    <w:multiLevelType w:val="hybridMultilevel"/>
    <w:tmpl w:val="933850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9E1B7B"/>
    <w:multiLevelType w:val="hybridMultilevel"/>
    <w:tmpl w:val="7E80958C"/>
    <w:lvl w:ilvl="0" w:tplc="2FDEBF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0F18FD"/>
    <w:multiLevelType w:val="hybridMultilevel"/>
    <w:tmpl w:val="A606E3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FE4E41"/>
    <w:multiLevelType w:val="hybridMultilevel"/>
    <w:tmpl w:val="A2CAC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B42064"/>
    <w:multiLevelType w:val="multilevel"/>
    <w:tmpl w:val="2BD8776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434D73"/>
    <w:multiLevelType w:val="hybridMultilevel"/>
    <w:tmpl w:val="3824075A"/>
    <w:lvl w:ilvl="0" w:tplc="C6BCA69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763079"/>
    <w:multiLevelType w:val="hybridMultilevel"/>
    <w:tmpl w:val="B1EC42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4A17B7"/>
    <w:multiLevelType w:val="hybridMultilevel"/>
    <w:tmpl w:val="DCEA8648"/>
    <w:lvl w:ilvl="0" w:tplc="57D275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2CAA2DF6"/>
    <w:multiLevelType w:val="hybridMultilevel"/>
    <w:tmpl w:val="0BDEAE66"/>
    <w:lvl w:ilvl="0" w:tplc="0310D16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C548AE"/>
    <w:multiLevelType w:val="hybridMultilevel"/>
    <w:tmpl w:val="F0C696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6A0C9C"/>
    <w:multiLevelType w:val="multilevel"/>
    <w:tmpl w:val="F9A6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570370"/>
    <w:multiLevelType w:val="multilevel"/>
    <w:tmpl w:val="0B46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9543CF"/>
    <w:multiLevelType w:val="hybridMultilevel"/>
    <w:tmpl w:val="2D0EFAF8"/>
    <w:lvl w:ilvl="0" w:tplc="57D275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67381C"/>
    <w:multiLevelType w:val="hybridMultilevel"/>
    <w:tmpl w:val="98B61A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091FCE"/>
    <w:multiLevelType w:val="hybridMultilevel"/>
    <w:tmpl w:val="AB1C0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9C4AA7"/>
    <w:multiLevelType w:val="hybridMultilevel"/>
    <w:tmpl w:val="43F8DC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4AF01EB6"/>
    <w:multiLevelType w:val="hybridMultilevel"/>
    <w:tmpl w:val="C10C7E42"/>
    <w:lvl w:ilvl="0" w:tplc="51BC15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2BE0002"/>
    <w:multiLevelType w:val="hybridMultilevel"/>
    <w:tmpl w:val="4D866EBA"/>
    <w:lvl w:ilvl="0" w:tplc="1C4C023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C0476A"/>
    <w:multiLevelType w:val="multilevel"/>
    <w:tmpl w:val="D21C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E6074B"/>
    <w:multiLevelType w:val="hybridMultilevel"/>
    <w:tmpl w:val="84E231B6"/>
    <w:lvl w:ilvl="0" w:tplc="57D275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1AC315A"/>
    <w:multiLevelType w:val="hybridMultilevel"/>
    <w:tmpl w:val="13D085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AB70620"/>
    <w:multiLevelType w:val="multilevel"/>
    <w:tmpl w:val="20BAD8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2"/>
  </w:num>
  <w:num w:numId="2">
    <w:abstractNumId w:val="32"/>
  </w:num>
  <w:num w:numId="3">
    <w:abstractNumId w:val="33"/>
  </w:num>
  <w:num w:numId="4">
    <w:abstractNumId w:val="14"/>
  </w:num>
  <w:num w:numId="5">
    <w:abstractNumId w:val="1"/>
  </w:num>
  <w:num w:numId="6">
    <w:abstractNumId w:val="0"/>
  </w:num>
  <w:num w:numId="7">
    <w:abstractNumId w:val="42"/>
  </w:num>
  <w:num w:numId="8">
    <w:abstractNumId w:val="28"/>
  </w:num>
  <w:num w:numId="9">
    <w:abstractNumId w:val="34"/>
  </w:num>
  <w:num w:numId="10">
    <w:abstractNumId w:val="10"/>
  </w:num>
  <w:num w:numId="11">
    <w:abstractNumId w:val="39"/>
  </w:num>
  <w:num w:numId="12">
    <w:abstractNumId w:val="17"/>
  </w:num>
  <w:num w:numId="13">
    <w:abstractNumId w:val="37"/>
  </w:num>
  <w:num w:numId="14">
    <w:abstractNumId w:val="26"/>
  </w:num>
  <w:num w:numId="15">
    <w:abstractNumId w:val="23"/>
  </w:num>
  <w:num w:numId="16">
    <w:abstractNumId w:val="24"/>
  </w:num>
  <w:num w:numId="17">
    <w:abstractNumId w:val="36"/>
  </w:num>
  <w:num w:numId="18">
    <w:abstractNumId w:val="30"/>
  </w:num>
  <w:num w:numId="19">
    <w:abstractNumId w:val="12"/>
  </w:num>
  <w:num w:numId="20">
    <w:abstractNumId w:val="2"/>
  </w:num>
  <w:num w:numId="21">
    <w:abstractNumId w:val="38"/>
  </w:num>
  <w:num w:numId="22">
    <w:abstractNumId w:val="13"/>
  </w:num>
  <w:num w:numId="23">
    <w:abstractNumId w:val="20"/>
  </w:num>
  <w:num w:numId="24">
    <w:abstractNumId w:val="18"/>
  </w:num>
  <w:num w:numId="25">
    <w:abstractNumId w:val="4"/>
  </w:num>
  <w:num w:numId="26">
    <w:abstractNumId w:val="35"/>
  </w:num>
  <w:num w:numId="27">
    <w:abstractNumId w:val="9"/>
  </w:num>
  <w:num w:numId="28">
    <w:abstractNumId w:val="16"/>
  </w:num>
  <w:num w:numId="29">
    <w:abstractNumId w:val="5"/>
  </w:num>
  <w:num w:numId="30">
    <w:abstractNumId w:val="7"/>
  </w:num>
  <w:num w:numId="31">
    <w:abstractNumId w:val="3"/>
  </w:num>
  <w:num w:numId="32">
    <w:abstractNumId w:val="40"/>
  </w:num>
  <w:num w:numId="33">
    <w:abstractNumId w:val="15"/>
  </w:num>
  <w:num w:numId="34">
    <w:abstractNumId w:val="25"/>
  </w:num>
  <w:num w:numId="35">
    <w:abstractNumId w:val="31"/>
  </w:num>
  <w:num w:numId="36">
    <w:abstractNumId w:val="19"/>
  </w:num>
  <w:num w:numId="37">
    <w:abstractNumId w:val="41"/>
  </w:num>
  <w:num w:numId="38">
    <w:abstractNumId w:val="8"/>
  </w:num>
  <w:num w:numId="39">
    <w:abstractNumId w:val="29"/>
  </w:num>
  <w:num w:numId="40">
    <w:abstractNumId w:val="27"/>
  </w:num>
  <w:num w:numId="41">
    <w:abstractNumId w:val="11"/>
  </w:num>
  <w:num w:numId="42">
    <w:abstractNumId w:val="21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306C7D"/>
    <w:rsid w:val="004054AB"/>
    <w:rsid w:val="00525A4A"/>
    <w:rsid w:val="00623302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1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2025-09-01T16:53:00Z</cp:lastPrinted>
  <dcterms:created xsi:type="dcterms:W3CDTF">2025-02-25T02:40:00Z</dcterms:created>
  <dcterms:modified xsi:type="dcterms:W3CDTF">2025-09-01T16:53:00Z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