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FF347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F3476" w:rsidRDefault="00FF3476" w:rsidP="00FF3476">
      <w:pPr>
        <w:pStyle w:val="NormalWeb"/>
        <w:jc w:val="both"/>
        <w:rPr>
          <w:rFonts w:eastAsia="Times New Roman"/>
          <w:lang w:eastAsia="en-US"/>
        </w:rPr>
      </w:pPr>
      <w:r w:rsidRPr="00FF3476">
        <w:rPr>
          <w:rFonts w:eastAsia="Times New Roman"/>
          <w:lang w:eastAsia="en-US"/>
        </w:rPr>
        <w:t xml:space="preserve">Innovative and pragmatic Full Stack Engineer with 9+ years of hands-on experience building scalable, secure, and user-centric web platforms. </w:t>
      </w:r>
      <w:proofErr w:type="gramStart"/>
      <w:r w:rsidRPr="00FF3476">
        <w:rPr>
          <w:rFonts w:eastAsia="Times New Roman"/>
          <w:lang w:eastAsia="en-US"/>
        </w:rPr>
        <w:t xml:space="preserve">Specialized in </w:t>
      </w:r>
      <w:proofErr w:type="spellStart"/>
      <w:r w:rsidRPr="00FF3476">
        <w:rPr>
          <w:rFonts w:eastAsia="Times New Roman"/>
          <w:lang w:eastAsia="en-US"/>
        </w:rPr>
        <w:t>Symfony</w:t>
      </w:r>
      <w:proofErr w:type="spellEnd"/>
      <w:r w:rsidRPr="00FF3476">
        <w:rPr>
          <w:rFonts w:eastAsia="Times New Roman"/>
          <w:lang w:eastAsia="en-US"/>
        </w:rPr>
        <w:t xml:space="preserve"> and React ecosystems, with strong exposure to cloud-native architectures and e-commerce integration.</w:t>
      </w:r>
      <w:proofErr w:type="gramEnd"/>
      <w:r w:rsidRPr="00FF3476">
        <w:rPr>
          <w:rFonts w:eastAsia="Times New Roman"/>
          <w:lang w:eastAsia="en-US"/>
        </w:rPr>
        <w:t xml:space="preserve"> Passionate about open-source, knowledge sharing, and solving complex system design problems through modular and testable code. </w:t>
      </w:r>
      <w:proofErr w:type="gramStart"/>
      <w:r w:rsidRPr="00FF3476">
        <w:rPr>
          <w:rFonts w:eastAsia="Times New Roman"/>
          <w:lang w:eastAsia="en-US"/>
        </w:rPr>
        <w:t>Actively seeking impactful projects that make a difference in global education and open software initiatives.</w:t>
      </w:r>
      <w:proofErr w:type="gramEnd"/>
    </w:p>
    <w:p w:rsidR="00A118EC" w:rsidRDefault="00FF3476" w:rsidP="00FF34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F347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F3476" w:rsidRPr="00FF3476" w:rsidRDefault="00FF3476" w:rsidP="00FF347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476">
        <w:rPr>
          <w:rStyle w:val="Strong"/>
          <w:rFonts w:ascii="Times New Roman" w:hAnsi="Times New Roman" w:cs="Times New Roman"/>
          <w:sz w:val="24"/>
          <w:szCs w:val="24"/>
        </w:rPr>
        <w:t>Languages &amp; Frameworks</w:t>
      </w:r>
      <w:r w:rsidRPr="00FF3476">
        <w:rPr>
          <w:rFonts w:ascii="Times New Roman" w:hAnsi="Times New Roman" w:cs="Times New Roman"/>
          <w:sz w:val="24"/>
          <w:szCs w:val="24"/>
        </w:rPr>
        <w:t xml:space="preserve">: PHP,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Symfony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, Doctrine ORM, JavaScript (ES6+),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>, React.js, Angular, Vue.js, Node.js, HTML5, CSS3, SCSS</w:t>
      </w:r>
    </w:p>
    <w:p w:rsidR="00FF3476" w:rsidRPr="00FF3476" w:rsidRDefault="00FF3476" w:rsidP="00FF347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476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FF3476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: AWS (EC2, S3, Lambda), Google Cloud (App Engine,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 CI/CD</w:t>
      </w:r>
    </w:p>
    <w:p w:rsidR="00FF3476" w:rsidRPr="00FF3476" w:rsidRDefault="00FF3476" w:rsidP="00FF347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476">
        <w:rPr>
          <w:rStyle w:val="Strong"/>
          <w:rFonts w:ascii="Times New Roman" w:hAnsi="Times New Roman" w:cs="Times New Roman"/>
          <w:sz w:val="24"/>
          <w:szCs w:val="24"/>
        </w:rPr>
        <w:t>Databases</w:t>
      </w:r>
      <w:r w:rsidRPr="00FF34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, Firebase,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:rsidR="00FF3476" w:rsidRPr="00FF3476" w:rsidRDefault="00FF3476" w:rsidP="00FF347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476">
        <w:rPr>
          <w:rStyle w:val="Strong"/>
          <w:rFonts w:ascii="Times New Roman" w:hAnsi="Times New Roman" w:cs="Times New Roman"/>
          <w:sz w:val="24"/>
          <w:szCs w:val="24"/>
        </w:rPr>
        <w:t>Testing &amp; Tools</w:t>
      </w:r>
      <w:r w:rsidRPr="00FF34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>, Jest, Mocha, Cypress, Playwright, Postman, REST Assured, Swagger</w:t>
      </w:r>
    </w:p>
    <w:p w:rsidR="00FF3476" w:rsidRPr="00FF3476" w:rsidRDefault="00FF3476" w:rsidP="00FF347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476">
        <w:rPr>
          <w:rStyle w:val="Strong"/>
          <w:rFonts w:ascii="Times New Roman" w:hAnsi="Times New Roman" w:cs="Times New Roman"/>
          <w:sz w:val="24"/>
          <w:szCs w:val="24"/>
        </w:rPr>
        <w:t>Architecture</w:t>
      </w:r>
      <w:r w:rsidRPr="00FF3476">
        <w:rPr>
          <w:rFonts w:ascii="Times New Roman" w:hAnsi="Times New Roman" w:cs="Times New Roman"/>
          <w:sz w:val="24"/>
          <w:szCs w:val="24"/>
        </w:rPr>
        <w:t xml:space="preserve">: REST APIs,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>, Event-Driven Systems, Modular Monolith</w:t>
      </w:r>
    </w:p>
    <w:p w:rsidR="00FF3476" w:rsidRPr="00FF3476" w:rsidRDefault="00FF3476" w:rsidP="00FF347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476">
        <w:rPr>
          <w:rStyle w:val="Strong"/>
          <w:rFonts w:ascii="Times New Roman" w:hAnsi="Times New Roman" w:cs="Times New Roman"/>
          <w:sz w:val="24"/>
          <w:szCs w:val="24"/>
        </w:rPr>
        <w:t>Other</w:t>
      </w:r>
      <w:r w:rsidRPr="00FF3476">
        <w:rPr>
          <w:rFonts w:ascii="Times New Roman" w:hAnsi="Times New Roman" w:cs="Times New Roman"/>
          <w:sz w:val="24"/>
          <w:szCs w:val="24"/>
        </w:rPr>
        <w:t xml:space="preserve">: Agile, Scrum, JIRA,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F3476">
        <w:rPr>
          <w:rFonts w:ascii="Times New Roman" w:hAnsi="Times New Roman" w:cs="Times New Roman"/>
          <w:sz w:val="24"/>
          <w:szCs w:val="24"/>
        </w:rPr>
        <w:t xml:space="preserve">, CI/CD, Open Source </w:t>
      </w:r>
      <w:r w:rsidRPr="00FF3476">
        <w:rPr>
          <w:rFonts w:ascii="Times New Roman" w:hAnsi="Times New Roman" w:cs="Times New Roman"/>
          <w:sz w:val="24"/>
          <w:szCs w:val="24"/>
        </w:rPr>
        <w:t>contribution</w:t>
      </w:r>
    </w:p>
    <w:p w:rsidR="00FF3476" w:rsidRPr="00FF3476" w:rsidRDefault="00FF3476" w:rsidP="00FF347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476">
        <w:rPr>
          <w:rStyle w:val="Strong"/>
          <w:rFonts w:ascii="Times New Roman" w:hAnsi="Times New Roman" w:cs="Times New Roman"/>
          <w:sz w:val="24"/>
          <w:szCs w:val="24"/>
        </w:rPr>
        <w:t>Security &amp; Integrations</w:t>
      </w:r>
      <w:r w:rsidRPr="00FF3476">
        <w:rPr>
          <w:rFonts w:ascii="Times New Roman" w:hAnsi="Times New Roman" w:cs="Times New Roman"/>
          <w:sz w:val="24"/>
          <w:szCs w:val="24"/>
        </w:rPr>
        <w:t xml:space="preserve">: OAuth2, JWT, SSO, Stripe, PayPal, Sentry, Firebase </w:t>
      </w:r>
      <w:proofErr w:type="spellStart"/>
      <w:r w:rsidRPr="00FF3476">
        <w:rPr>
          <w:rFonts w:ascii="Times New Roman" w:hAnsi="Times New Roman" w:cs="Times New Roman"/>
          <w:sz w:val="24"/>
          <w:szCs w:val="24"/>
        </w:rPr>
        <w:t>Auth</w:t>
      </w:r>
      <w:proofErr w:type="spellEnd"/>
    </w:p>
    <w:p w:rsidR="00A118EC" w:rsidRPr="00FF3476" w:rsidRDefault="00FF3476" w:rsidP="00FF3476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F347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F347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cloud-native modules for B2B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 using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Doctrine ORM, and Vue.js, ensuring full compatibility with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scalable REST APIs.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such as Stripe, PayPal,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multi-tenant marketplaces with secure tokenized workflows and modular service boundaries.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 using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reducing deployment times by over 40% and improving rollback automation.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reusable design systems with Storybook for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/React components, aligned to accessibility standards and mobile responsiveness.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developers on clean code, test-driven development, and architectural decision making in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monolith transitions.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event-driven modules using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Messenger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improving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reliability and throughput by 60%.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real-time admin dashboards and plugin-enabled architecture for extending e-commerce storefronts and back-office features.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open-source plugins and conducted internal workshops on latest PHP features and SOLID design principles.</w:t>
      </w:r>
    </w:p>
    <w:p w:rsidR="00280323" w:rsidRDefault="00280323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high-traffic digital marketing platforms with PHP,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Angular, delivering campaign automation flows with real-time analytics and segmentation.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flexible APIs for integration with CRM tools like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Salesforce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HubSpot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REST and OAuth2 authorization layers.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multi-step form builders with field validations, dynamic logic trees, and client-side caching using Vue.js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localStorage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implementation of backend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and data warehousing pipelines using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batch jobs in Doctrine.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PHP apps to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5+, introducing containerized workflows and standardized error handling with Sentry and Monolog.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responsive UI components integrated with backend via custom service layers, driving frontend modularity and testability.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UX team to apply heuristic evaluations and user session replay analysis to improve flows by 30%+.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feature flags and A/B testing mechanisms using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LaunchDarkly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Google Optimize for rapid experimentation cycles.</w:t>
      </w:r>
    </w:p>
    <w:p w:rsidR="00280323" w:rsidRDefault="00280323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logic for real estate and healthcare products using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, transitioning monoliths into modular codebases.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SQL-heavy modules involving dynamic reporting, stored procedures, and schema versioning tools like Flyway.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Node.js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dashboards, alert systems, and live customer data feeds.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GDPR compliance across systems by building data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anonymization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tools, consent tracking features, and export functionality.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customized admin panels using Vue.js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BootstrapVue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integrated with REST APIs and token-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security layer.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CI/CD automation through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Jenkins, improving reliability of staging/testing environments for parallel testing.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Constructed analytics dashboards for KPIs and engagement data with drill-down filters and chart exports.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search engine for multilingual real estate listings with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typeahead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ranking adjustments.</w:t>
      </w:r>
    </w:p>
    <w:p w:rsidR="00280323" w:rsidRDefault="00280323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</w:t>
      </w:r>
      <w:proofErr w:type="spellStart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Symfony</w:t>
      </w:r>
      <w:proofErr w:type="spellEnd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-based backend for e-commerce integrations, including shopping cart, checkout, and payment gateway logic.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Built and maintained unit and functional tests using </w:t>
      </w:r>
      <w:proofErr w:type="spellStart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PHPUnit</w:t>
      </w:r>
      <w:proofErr w:type="spellEnd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</w:t>
      </w:r>
      <w:proofErr w:type="spellStart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Behat</w:t>
      </w:r>
      <w:proofErr w:type="spellEnd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, increasing test coverage from 20% to over 85%.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Created CLI tools for database migrations, admin data exports, and cache management.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Enhanced frontend interactivity using </w:t>
      </w:r>
      <w:proofErr w:type="spellStart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jQuery</w:t>
      </w:r>
      <w:proofErr w:type="spellEnd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Vue.js for customer portals and plugin-based widget editors.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Integrated PayPal and Stripe subscriptions with </w:t>
      </w:r>
      <w:proofErr w:type="spellStart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webhook</w:t>
      </w:r>
      <w:proofErr w:type="spellEnd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listeners for billing lifecycle.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Wrote custom middleware for route access control, validation, and localization.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Used </w:t>
      </w:r>
      <w:proofErr w:type="spellStart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RabbitMQ</w:t>
      </w:r>
      <w:proofErr w:type="spellEnd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asynchronous invoice generation and delivery.</w:t>
      </w:r>
    </w:p>
    <w:p w:rsidR="00FF3476" w:rsidRPr="00FF3476" w:rsidRDefault="00FF3476" w:rsidP="00FF347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Documented REST APIs using </w:t>
      </w:r>
      <w:proofErr w:type="spellStart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OpenAPI</w:t>
      </w:r>
      <w:proofErr w:type="spellEnd"/>
      <w:r w:rsidRPr="00FF3476">
        <w:rPr>
          <w:rFonts w:asciiTheme="majorBidi" w:eastAsia="Times New Roman" w:hAnsiTheme="majorBidi" w:cstheme="majorBidi"/>
          <w:sz w:val="24"/>
          <w:szCs w:val="24"/>
          <w:lang w:eastAsia="en-US"/>
        </w:rPr>
        <w:t>/Swagger, and collaborated with frontend team on data contract consistency.</w:t>
      </w:r>
    </w:p>
    <w:p w:rsidR="00280323" w:rsidRDefault="00280323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F347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F347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Moodle-based e-learning modules with plugin development in PHP and MySQL, enhancing quiz logic and user dashboards.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Moodle theme with responsive CSS and dynamic blocks controlled by user role and context.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integration with SCORM packages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xAPI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tracking tools for LMS reporting.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upgrading Moodle core features, resolving regressions and improving form validation.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student and teacher dashboards with AJAX-powered filters and visual progress indicators.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scripts to sync student enrollments with CSV and remote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on UI test coverage using Selenium and code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Moodle plugin guidelines.</w:t>
      </w:r>
    </w:p>
    <w:p w:rsidR="00FF3476" w:rsidRPr="00FF3476" w:rsidRDefault="00FF3476" w:rsidP="00FF3476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Published documentation and tutorials for internal plugin usage and upgrade paths.</w:t>
      </w:r>
    </w:p>
    <w:p w:rsidR="00A118EC" w:rsidRDefault="00FF3476" w:rsidP="00FF34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F347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F347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F347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F3476" w:rsidP="00FF34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FF347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F3476" w:rsidRPr="00FF3476" w:rsidRDefault="00FF3476" w:rsidP="00FF347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(2023)</w:t>
      </w:r>
    </w:p>
    <w:p w:rsidR="00FF3476" w:rsidRPr="00FF3476" w:rsidRDefault="00FF3476" w:rsidP="00FF347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 (2024)</w:t>
      </w:r>
    </w:p>
    <w:p w:rsidR="00FF3476" w:rsidRPr="00FF3476" w:rsidRDefault="00FF3476" w:rsidP="00FF347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 Certified Developer (2024)</w:t>
      </w:r>
    </w:p>
    <w:p w:rsidR="00FF3476" w:rsidRPr="00FF3476" w:rsidRDefault="00FF3476" w:rsidP="00FF347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Scrum Developer – Scrum Alliance (2022)</w:t>
      </w:r>
    </w:p>
    <w:p w:rsidR="00A118EC" w:rsidRDefault="00FF3476" w:rsidP="00FF34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F347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F3476" w:rsidRPr="00FF3476" w:rsidRDefault="00FF3476" w:rsidP="00FF34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Marketplace Builder Plugin for Moodle</w:t>
      </w:r>
    </w:p>
    <w:p w:rsidR="00FF3476" w:rsidRPr="00FF3476" w:rsidRDefault="00FF3476" w:rsidP="00FF347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Extended the Moodle platform with plugin modules that enable marketplace logic, vendor onboarding, Stripe integration, and secure license validation.</w:t>
      </w:r>
    </w:p>
    <w:p w:rsidR="00FF3476" w:rsidRPr="00FF3476" w:rsidRDefault="00FF3476" w:rsidP="00FF347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scalable REST APIs using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Doctrine; front-end in React with component testing via Jest.</w:t>
      </w:r>
    </w:p>
    <w:p w:rsidR="00FF3476" w:rsidRPr="00FF3476" w:rsidRDefault="00FF3476" w:rsidP="00FF347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Moodle community forums and plugin submissions.</w:t>
      </w:r>
    </w:p>
    <w:p w:rsidR="00FF3476" w:rsidRPr="00FF3476" w:rsidRDefault="00FF3476" w:rsidP="00FF34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Education Management Portal</w:t>
      </w:r>
    </w:p>
    <w:p w:rsidR="00FF3476" w:rsidRPr="00FF3476" w:rsidRDefault="00FF3476" w:rsidP="00FF347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lead on a React +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based platform to manage university resources, exams, and student engagement.</w:t>
      </w:r>
    </w:p>
    <w:p w:rsidR="00FF3476" w:rsidRPr="00FF3476" w:rsidRDefault="00FF3476" w:rsidP="00FF347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modules with Doctrine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timetable optimization and attendance tracking.</w:t>
      </w:r>
    </w:p>
    <w:p w:rsidR="00FF3476" w:rsidRPr="00FF3476" w:rsidRDefault="00FF3476" w:rsidP="00FF347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Content Delivery System</w:t>
      </w:r>
    </w:p>
    <w:p w:rsidR="00FF3476" w:rsidRPr="00FF3476" w:rsidRDefault="00FF3476" w:rsidP="00FF347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scalable content delivery system using AWS S3, Lambda, and </w:t>
      </w:r>
      <w:proofErr w:type="spellStart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FF34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signed URL authentication.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8F785F"/>
    <w:multiLevelType w:val="multilevel"/>
    <w:tmpl w:val="3A4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B5F89"/>
    <w:multiLevelType w:val="hybridMultilevel"/>
    <w:tmpl w:val="80582C8E"/>
    <w:lvl w:ilvl="0" w:tplc="D53AB0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CC7A83"/>
    <w:multiLevelType w:val="hybridMultilevel"/>
    <w:tmpl w:val="A71C7A04"/>
    <w:lvl w:ilvl="0" w:tplc="D53AB0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BCD011A"/>
    <w:multiLevelType w:val="hybridMultilevel"/>
    <w:tmpl w:val="BCA0D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282AD7"/>
    <w:multiLevelType w:val="hybridMultilevel"/>
    <w:tmpl w:val="520CFAAC"/>
    <w:lvl w:ilvl="0" w:tplc="D53AB0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C11586"/>
    <w:multiLevelType w:val="hybridMultilevel"/>
    <w:tmpl w:val="EAD8E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6D6682"/>
    <w:multiLevelType w:val="hybridMultilevel"/>
    <w:tmpl w:val="C72EB48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761E8B"/>
    <w:multiLevelType w:val="multilevel"/>
    <w:tmpl w:val="D994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9F75A74"/>
    <w:multiLevelType w:val="hybridMultilevel"/>
    <w:tmpl w:val="9C2E2246"/>
    <w:lvl w:ilvl="0" w:tplc="D53AB0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DA2407"/>
    <w:multiLevelType w:val="hybridMultilevel"/>
    <w:tmpl w:val="9D6CBDB4"/>
    <w:lvl w:ilvl="0" w:tplc="D53AB0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0B589A"/>
    <w:multiLevelType w:val="hybridMultilevel"/>
    <w:tmpl w:val="AF283E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1C0C07"/>
    <w:multiLevelType w:val="multilevel"/>
    <w:tmpl w:val="218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027DB9"/>
    <w:multiLevelType w:val="hybridMultilevel"/>
    <w:tmpl w:val="F910615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D570CD"/>
    <w:multiLevelType w:val="hybridMultilevel"/>
    <w:tmpl w:val="5A84E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65243E"/>
    <w:multiLevelType w:val="hybridMultilevel"/>
    <w:tmpl w:val="0AF828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2"/>
  </w:num>
  <w:num w:numId="3">
    <w:abstractNumId w:val="23"/>
  </w:num>
  <w:num w:numId="4">
    <w:abstractNumId w:val="6"/>
  </w:num>
  <w:num w:numId="5">
    <w:abstractNumId w:val="1"/>
  </w:num>
  <w:num w:numId="6">
    <w:abstractNumId w:val="0"/>
  </w:num>
  <w:num w:numId="7">
    <w:abstractNumId w:val="32"/>
  </w:num>
  <w:num w:numId="8">
    <w:abstractNumId w:val="17"/>
  </w:num>
  <w:num w:numId="9">
    <w:abstractNumId w:val="24"/>
  </w:num>
  <w:num w:numId="10">
    <w:abstractNumId w:val="5"/>
  </w:num>
  <w:num w:numId="11">
    <w:abstractNumId w:val="31"/>
  </w:num>
  <w:num w:numId="12">
    <w:abstractNumId w:val="9"/>
  </w:num>
  <w:num w:numId="13">
    <w:abstractNumId w:val="30"/>
  </w:num>
  <w:num w:numId="14">
    <w:abstractNumId w:val="14"/>
  </w:num>
  <w:num w:numId="15">
    <w:abstractNumId w:val="12"/>
  </w:num>
  <w:num w:numId="16">
    <w:abstractNumId w:val="13"/>
  </w:num>
  <w:num w:numId="17">
    <w:abstractNumId w:val="28"/>
  </w:num>
  <w:num w:numId="18">
    <w:abstractNumId w:val="20"/>
  </w:num>
  <w:num w:numId="19">
    <w:abstractNumId w:val="7"/>
  </w:num>
  <w:num w:numId="20">
    <w:abstractNumId w:val="29"/>
  </w:num>
  <w:num w:numId="21">
    <w:abstractNumId w:val="3"/>
  </w:num>
  <w:num w:numId="22">
    <w:abstractNumId w:val="18"/>
  </w:num>
  <w:num w:numId="23">
    <w:abstractNumId w:val="4"/>
  </w:num>
  <w:num w:numId="24">
    <w:abstractNumId w:val="8"/>
  </w:num>
  <w:num w:numId="25">
    <w:abstractNumId w:val="15"/>
  </w:num>
  <w:num w:numId="26">
    <w:abstractNumId w:val="19"/>
  </w:num>
  <w:num w:numId="27">
    <w:abstractNumId w:val="2"/>
  </w:num>
  <w:num w:numId="28">
    <w:abstractNumId w:val="25"/>
  </w:num>
  <w:num w:numId="29">
    <w:abstractNumId w:val="16"/>
  </w:num>
  <w:num w:numId="30">
    <w:abstractNumId w:val="11"/>
  </w:num>
  <w:num w:numId="31">
    <w:abstractNumId w:val="26"/>
  </w:num>
  <w:num w:numId="32">
    <w:abstractNumId w:val="27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FF347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F347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F347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F347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FF3476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Heading5Char">
    <w:name w:val="Heading 5 Char"/>
    <w:basedOn w:val="DefaultParagraphFont"/>
    <w:link w:val="Heading5"/>
    <w:semiHidden/>
    <w:rsid w:val="00FF3476"/>
    <w:rPr>
      <w:rFonts w:asciiTheme="majorHAnsi" w:eastAsiaTheme="majorEastAsia" w:hAnsiTheme="majorHAnsi" w:cstheme="majorBidi"/>
      <w:color w:val="1F4D78" w:themeColor="accent1" w:themeShade="7F"/>
      <w:lang w:eastAsia="zh-CN"/>
    </w:rPr>
  </w:style>
  <w:style w:type="character" w:customStyle="1" w:styleId="Heading6Char">
    <w:name w:val="Heading 6 Char"/>
    <w:basedOn w:val="DefaultParagraphFont"/>
    <w:link w:val="Heading6"/>
    <w:semiHidden/>
    <w:rsid w:val="00FF3476"/>
    <w:rPr>
      <w:rFonts w:asciiTheme="majorHAnsi" w:eastAsiaTheme="majorEastAsia" w:hAnsiTheme="majorHAnsi" w:cstheme="majorBidi"/>
      <w:i/>
      <w:iCs/>
      <w:color w:val="1F4D78" w:themeColor="accent1" w:themeShade="7F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F347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F347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F347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FF3476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Heading5Char">
    <w:name w:val="Heading 5 Char"/>
    <w:basedOn w:val="DefaultParagraphFont"/>
    <w:link w:val="Heading5"/>
    <w:semiHidden/>
    <w:rsid w:val="00FF3476"/>
    <w:rPr>
      <w:rFonts w:asciiTheme="majorHAnsi" w:eastAsiaTheme="majorEastAsia" w:hAnsiTheme="majorHAnsi" w:cstheme="majorBidi"/>
      <w:color w:val="1F4D78" w:themeColor="accent1" w:themeShade="7F"/>
      <w:lang w:eastAsia="zh-CN"/>
    </w:rPr>
  </w:style>
  <w:style w:type="character" w:customStyle="1" w:styleId="Heading6Char">
    <w:name w:val="Heading 6 Char"/>
    <w:basedOn w:val="DefaultParagraphFont"/>
    <w:link w:val="Heading6"/>
    <w:semiHidden/>
    <w:rsid w:val="00FF3476"/>
    <w:rPr>
      <w:rFonts w:asciiTheme="majorHAnsi" w:eastAsiaTheme="majorEastAsia" w:hAnsiTheme="majorHAnsi" w:cstheme="majorBidi"/>
      <w:i/>
      <w:iCs/>
      <w:color w:val="1F4D78" w:themeColor="accent1" w:themeShade="7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5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7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1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3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9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9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1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9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58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6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1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4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008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4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8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2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7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1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83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57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0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14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7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6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2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9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8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0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452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9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3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1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1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1139</Words>
  <Characters>6495</Characters>
  <Application>Microsoft Office Word</Application>
  <DocSecurity>0</DocSecurity>
  <Lines>54</Lines>
  <Paragraphs>15</Paragraphs>
  <ScaleCrop>false</ScaleCrop>
  <Company>P R C</Company>
  <LinksUpToDate>false</LinksUpToDate>
  <CharactersWithSpaces>7619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2025-07-14T08:38:00Z</cp:lastPrinted>
  <dcterms:created xsi:type="dcterms:W3CDTF">2025-02-25T02:40:00Z</dcterms:created>
  <dcterms:modified xsi:type="dcterms:W3CDTF">2025-07-14T08:38:00Z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