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59B3" w:rsidRDefault="002B7886" w:rsidP="009559B3">
      <w:pPr>
        <w:spacing w:after="40"/>
        <w:jc w:val="center"/>
      </w:pPr>
      <w:r>
        <w:rPr>
          <w:b/>
          <w:bCs/>
          <w:color w:val="111111"/>
          <w:sz w:val="44"/>
          <w:szCs w:val="44"/>
        </w:rPr>
        <w:t>William</w:t>
      </w:r>
      <w:r w:rsidR="009559B3">
        <w:rPr>
          <w:b/>
          <w:bCs/>
          <w:color w:val="B91C1C"/>
          <w:sz w:val="44"/>
          <w:szCs w:val="44"/>
        </w:rPr>
        <w:t xml:space="preserve"> </w:t>
      </w:r>
      <w:r>
        <w:rPr>
          <w:b/>
          <w:bCs/>
          <w:color w:val="B91C1C"/>
          <w:sz w:val="44"/>
          <w:szCs w:val="44"/>
        </w:rPr>
        <w:t>Jackson</w:t>
      </w:r>
    </w:p>
    <w:p w:rsidR="009559B3" w:rsidRDefault="009559B3" w:rsidP="009559B3">
      <w:pPr>
        <w:spacing w:after="80"/>
        <w:jc w:val="center"/>
      </w:pPr>
      <w:r>
        <w:rPr>
          <w:rFonts w:ascii="Arial" w:eastAsia="Arial" w:hAnsi="Arial" w:cs="Arial"/>
          <w:color w:val="555555"/>
          <w:sz w:val="19"/>
          <w:szCs w:val="19"/>
        </w:rPr>
        <w:t>Senior Software Engineer</w:t>
      </w:r>
      <w:r w:rsidR="00844469">
        <w:rPr>
          <w:rFonts w:ascii="Arial" w:eastAsia="Arial" w:hAnsi="Arial" w:cs="Arial"/>
          <w:color w:val="555555"/>
          <w:sz w:val="19"/>
          <w:szCs w:val="19"/>
        </w:rPr>
        <w:t xml:space="preserve"> – React, Next </w:t>
      </w:r>
      <w:r w:rsidR="0036157B">
        <w:rPr>
          <w:rFonts w:ascii="Arial" w:eastAsia="Arial" w:hAnsi="Arial" w:cs="Arial"/>
          <w:color w:val="555555"/>
          <w:sz w:val="19"/>
          <w:szCs w:val="19"/>
        </w:rPr>
        <w:t>AWS/Azure</w:t>
      </w: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626"/>
      </w:tblGrid>
      <w:tr w:rsidR="009559B3" w:rsidTr="00AD43AA">
        <w:tc>
          <w:tcPr>
            <w:tcW w:w="0" w:type="auto"/>
            <w:tcBorders>
              <w:top w:val="none" w:sz="0" w:space="0" w:color="FFFFFF"/>
              <w:left w:val="none" w:sz="0" w:space="0" w:color="FFFFFF"/>
              <w:bottom w:val="none" w:sz="0" w:space="0" w:color="FFFFFF"/>
              <w:right w:val="none" w:sz="0" w:space="0" w:color="FFFFFF"/>
            </w:tcBorders>
            <w:shd w:val="clear" w:color="auto" w:fill="000000"/>
            <w:tcMar>
              <w:top w:w="40" w:type="dxa"/>
              <w:left w:w="80" w:type="dxa"/>
              <w:bottom w:w="40" w:type="dxa"/>
              <w:right w:w="80" w:type="dxa"/>
            </w:tcMar>
            <w:vAlign w:val="center"/>
          </w:tcPr>
          <w:p w:rsidR="009559B3" w:rsidRDefault="00722AEB" w:rsidP="00AD43AA">
            <w:pPr>
              <w:jc w:val="center"/>
            </w:pPr>
            <w:r>
              <w:rPr>
                <w:rFonts w:ascii="Arial" w:eastAsia="Arial" w:hAnsi="Arial" w:cs="Arial"/>
                <w:color w:val="FFFFFF"/>
                <w:sz w:val="17"/>
                <w:szCs w:val="17"/>
              </w:rPr>
              <w:t>Wellington, Nevada, United States | +1 (786) 949-7561| williamjdev@outlook.com | linkedin.com/in/william-jackson-40036a3ba</w:t>
            </w:r>
          </w:p>
        </w:tc>
      </w:tr>
    </w:tbl>
    <w:p w:rsidR="009559B3" w:rsidRPr="002B7886" w:rsidRDefault="009559B3" w:rsidP="009559B3">
      <w:pPr>
        <w:pBdr>
          <w:bottom w:val="single" w:sz="6" w:space="0" w:color="B91C1C"/>
        </w:pBdr>
        <w:spacing w:before="120" w:after="80"/>
        <w:rPr>
          <w:sz w:val="24"/>
        </w:rPr>
      </w:pPr>
      <w:r w:rsidRPr="002B7886">
        <w:rPr>
          <w:b/>
          <w:bCs/>
          <w:color w:val="111111"/>
          <w:sz w:val="24"/>
          <w:szCs w:val="21"/>
        </w:rPr>
        <w:t>PROFESSIONAL SUMMARY</w:t>
      </w:r>
    </w:p>
    <w:p w:rsidR="009559B3" w:rsidRPr="002B7886" w:rsidRDefault="00844469" w:rsidP="000272F1">
      <w:pPr>
        <w:pStyle w:val="NormalWeb"/>
        <w:spacing w:before="0" w:beforeAutospacing="0" w:after="0" w:afterAutospacing="0"/>
        <w:jc w:val="both"/>
        <w:rPr>
          <w:sz w:val="16"/>
        </w:rPr>
      </w:pPr>
      <w:r>
        <w:rPr>
          <w:rStyle w:val="Strong"/>
        </w:rPr>
        <w:t>Senior React Frontend Engineer</w:t>
      </w:r>
      <w:r>
        <w:t xml:space="preserve"> with 10+ years of experience building scalable SaaS, </w:t>
      </w:r>
      <w:proofErr w:type="spellStart"/>
      <w:r>
        <w:t>fintech</w:t>
      </w:r>
      <w:proofErr w:type="spellEnd"/>
      <w:r>
        <w:t xml:space="preserve">, </w:t>
      </w:r>
      <w:proofErr w:type="spellStart"/>
      <w:r>
        <w:t>eCommerce</w:t>
      </w:r>
      <w:proofErr w:type="spellEnd"/>
      <w:r>
        <w:t xml:space="preserve">, and enterprise platforms using </w:t>
      </w:r>
      <w:r>
        <w:rPr>
          <w:rStyle w:val="Strong"/>
        </w:rPr>
        <w:t>React 16–18</w:t>
      </w:r>
      <w:r>
        <w:t xml:space="preserve">, </w:t>
      </w:r>
      <w:proofErr w:type="spellStart"/>
      <w:r>
        <w:rPr>
          <w:rStyle w:val="Strong"/>
        </w:rPr>
        <w:t>TypeScript</w:t>
      </w:r>
      <w:proofErr w:type="spellEnd"/>
      <w:r>
        <w:rPr>
          <w:rStyle w:val="Strong"/>
        </w:rPr>
        <w:t xml:space="preserve"> 4–5</w:t>
      </w:r>
      <w:r>
        <w:t xml:space="preserve">, </w:t>
      </w:r>
      <w:r>
        <w:rPr>
          <w:rStyle w:val="Strong"/>
        </w:rPr>
        <w:t>Next.js 12–14</w:t>
      </w:r>
      <w:r>
        <w:t xml:space="preserve">, </w:t>
      </w:r>
      <w:r>
        <w:rPr>
          <w:rStyle w:val="Strong"/>
        </w:rPr>
        <w:t>Redux Toolkit</w:t>
      </w:r>
      <w:r>
        <w:t>, and modern UI architecture. Strong background in migrating legacy frontend systems, improving performance, fixing production UI defects, implementing reusable design systems, and delivering accessible, responsive applications with measurable gains in speed, reliability, and developer productivity.</w:t>
      </w:r>
    </w:p>
    <w:p w:rsidR="009559B3" w:rsidRPr="002B7886" w:rsidRDefault="009559B3" w:rsidP="009559B3">
      <w:pPr>
        <w:pBdr>
          <w:bottom w:val="single" w:sz="6" w:space="0" w:color="B91C1C"/>
        </w:pBdr>
        <w:spacing w:before="120" w:after="80"/>
        <w:rPr>
          <w:sz w:val="24"/>
        </w:rPr>
      </w:pPr>
      <w:r w:rsidRPr="002B7886">
        <w:rPr>
          <w:b/>
          <w:bCs/>
          <w:color w:val="111111"/>
          <w:sz w:val="24"/>
          <w:szCs w:val="21"/>
        </w:rPr>
        <w:t>SKILLS</w:t>
      </w:r>
    </w:p>
    <w:p w:rsidR="00844469" w:rsidRPr="00844469" w:rsidRDefault="00844469" w:rsidP="000272F1">
      <w:pPr>
        <w:pStyle w:val="NormalWeb"/>
        <w:numPr>
          <w:ilvl w:val="0"/>
          <w:numId w:val="26"/>
        </w:numPr>
        <w:spacing w:before="0" w:beforeAutospacing="0" w:after="0" w:afterAutospacing="0"/>
        <w:jc w:val="both"/>
        <w:rPr>
          <w:sz w:val="22"/>
        </w:rPr>
      </w:pPr>
      <w:r>
        <w:rPr>
          <w:rStyle w:val="Strong"/>
        </w:rPr>
        <w:t>Frontend:</w:t>
      </w:r>
      <w:r>
        <w:t xml:space="preserve"> React 16–18, Next.js 12–14, </w:t>
      </w:r>
      <w:proofErr w:type="spellStart"/>
      <w:r>
        <w:t>TypeScript</w:t>
      </w:r>
      <w:proofErr w:type="spellEnd"/>
      <w:r>
        <w:t xml:space="preserve"> 4–5, JavaScript ES6+, Redux Toolkit, React Query, </w:t>
      </w:r>
      <w:proofErr w:type="spellStart"/>
      <w:r>
        <w:t>Zustand</w:t>
      </w:r>
      <w:proofErr w:type="spellEnd"/>
      <w:r>
        <w:t>, HTML5, CSS3, Tailwind CSS, MUI, Storybook</w:t>
      </w:r>
    </w:p>
    <w:p w:rsidR="00844469" w:rsidRPr="00844469" w:rsidRDefault="00844469" w:rsidP="000272F1">
      <w:pPr>
        <w:pStyle w:val="NormalWeb"/>
        <w:numPr>
          <w:ilvl w:val="0"/>
          <w:numId w:val="26"/>
        </w:numPr>
        <w:spacing w:before="0" w:beforeAutospacing="0" w:after="0" w:afterAutospacing="0"/>
        <w:jc w:val="both"/>
        <w:rPr>
          <w:sz w:val="22"/>
        </w:rPr>
      </w:pPr>
      <w:r>
        <w:rPr>
          <w:rStyle w:val="Strong"/>
        </w:rPr>
        <w:t>Testing:</w:t>
      </w:r>
      <w:r>
        <w:t xml:space="preserve"> Jest, React Testing Library, Cypress, Playwright</w:t>
      </w:r>
    </w:p>
    <w:p w:rsidR="00844469" w:rsidRPr="00844469" w:rsidRDefault="00844469" w:rsidP="000272F1">
      <w:pPr>
        <w:pStyle w:val="NormalWeb"/>
        <w:numPr>
          <w:ilvl w:val="0"/>
          <w:numId w:val="26"/>
        </w:numPr>
        <w:spacing w:before="0" w:beforeAutospacing="0" w:after="0" w:afterAutospacing="0"/>
        <w:jc w:val="both"/>
        <w:rPr>
          <w:sz w:val="22"/>
        </w:rPr>
      </w:pPr>
      <w:r>
        <w:rPr>
          <w:rStyle w:val="Strong"/>
        </w:rPr>
        <w:t>Backend/API:</w:t>
      </w:r>
      <w:r>
        <w:t xml:space="preserve"> Node.js 14–20, Express.js, REST APIs, </w:t>
      </w:r>
      <w:proofErr w:type="spellStart"/>
      <w:r>
        <w:t>GraphQL</w:t>
      </w:r>
      <w:proofErr w:type="spellEnd"/>
      <w:r>
        <w:t xml:space="preserve">, </w:t>
      </w:r>
      <w:proofErr w:type="spellStart"/>
      <w:r>
        <w:t>OpenAPI</w:t>
      </w:r>
      <w:proofErr w:type="spellEnd"/>
    </w:p>
    <w:p w:rsidR="00844469" w:rsidRPr="00844469" w:rsidRDefault="00844469" w:rsidP="000272F1">
      <w:pPr>
        <w:pStyle w:val="NormalWeb"/>
        <w:numPr>
          <w:ilvl w:val="0"/>
          <w:numId w:val="26"/>
        </w:numPr>
        <w:spacing w:before="0" w:beforeAutospacing="0" w:after="0" w:afterAutospacing="0"/>
        <w:jc w:val="both"/>
        <w:rPr>
          <w:sz w:val="22"/>
        </w:rPr>
      </w:pPr>
      <w:r>
        <w:rPr>
          <w:rStyle w:val="Strong"/>
        </w:rPr>
        <w:t>Cloud/DevOps:</w:t>
      </w:r>
      <w:r>
        <w:t xml:space="preserve"> AWS, Docker, Kubernetes, GitHub Actions, </w:t>
      </w:r>
      <w:proofErr w:type="spellStart"/>
      <w:r>
        <w:t>GitLab</w:t>
      </w:r>
      <w:proofErr w:type="spellEnd"/>
      <w:r>
        <w:t xml:space="preserve"> CI, Jenkins, Nginx</w:t>
      </w:r>
    </w:p>
    <w:p w:rsidR="000272F1" w:rsidRPr="002B7886" w:rsidRDefault="00844469" w:rsidP="000272F1">
      <w:pPr>
        <w:pStyle w:val="NormalWeb"/>
        <w:numPr>
          <w:ilvl w:val="0"/>
          <w:numId w:val="26"/>
        </w:numPr>
        <w:spacing w:before="0" w:beforeAutospacing="0" w:after="0" w:afterAutospacing="0"/>
        <w:jc w:val="both"/>
        <w:rPr>
          <w:sz w:val="22"/>
        </w:rPr>
      </w:pPr>
      <w:r>
        <w:rPr>
          <w:rStyle w:val="Strong"/>
        </w:rPr>
        <w:t>Quality:</w:t>
      </w:r>
      <w:r>
        <w:t xml:space="preserve"> WCAG 2.1, Lighthouse, Web Vitals, Sentry, </w:t>
      </w:r>
      <w:proofErr w:type="spellStart"/>
      <w:r>
        <w:t>Datadog</w:t>
      </w:r>
      <w:proofErr w:type="spellEnd"/>
      <w:r>
        <w:t>, CI/CD, Agile/Scrum</w:t>
      </w:r>
    </w:p>
    <w:p w:rsidR="009559B3" w:rsidRPr="002B7886" w:rsidRDefault="009559B3" w:rsidP="009559B3">
      <w:pPr>
        <w:pBdr>
          <w:bottom w:val="single" w:sz="6" w:space="0" w:color="B91C1C"/>
        </w:pBdr>
        <w:spacing w:before="120" w:after="80"/>
        <w:rPr>
          <w:sz w:val="24"/>
        </w:rPr>
      </w:pPr>
      <w:r w:rsidRPr="002B7886">
        <w:rPr>
          <w:b/>
          <w:bCs/>
          <w:color w:val="111111"/>
          <w:sz w:val="24"/>
          <w:szCs w:val="21"/>
        </w:rPr>
        <w:t>WORK HISTORY</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340"/>
        <w:gridCol w:w="3146"/>
      </w:tblGrid>
      <w:tr w:rsidR="009559B3" w:rsidRPr="002B7886" w:rsidTr="00AD43AA">
        <w:tc>
          <w:tcPr>
            <w:tcW w:w="3500" w:type="pct"/>
            <w:tcBorders>
              <w:top w:val="none" w:sz="0" w:space="0" w:color="FFFFFF"/>
              <w:left w:val="none" w:sz="0" w:space="0" w:color="FFFFFF"/>
              <w:bottom w:val="none" w:sz="0" w:space="0" w:color="FFFFFF"/>
              <w:right w:val="none" w:sz="0" w:space="0" w:color="FFFFFF"/>
            </w:tcBorders>
          </w:tcPr>
          <w:p w:rsidR="009559B3" w:rsidRPr="002B7886" w:rsidRDefault="009559B3" w:rsidP="00AD43AA">
            <w:pPr>
              <w:rPr>
                <w:sz w:val="24"/>
              </w:rPr>
            </w:pPr>
            <w:r w:rsidRPr="002B7886">
              <w:rPr>
                <w:rFonts w:ascii="Arial" w:eastAsia="Arial" w:hAnsi="Arial" w:cs="Arial"/>
                <w:b/>
                <w:bCs/>
                <w:color w:val="111111"/>
                <w:sz w:val="22"/>
                <w:szCs w:val="19"/>
              </w:rPr>
              <w:t>Senior Software Engineer</w:t>
            </w:r>
          </w:p>
        </w:tc>
        <w:tc>
          <w:tcPr>
            <w:tcW w:w="1500" w:type="pct"/>
            <w:tcBorders>
              <w:top w:val="none" w:sz="0" w:space="0" w:color="FFFFFF"/>
              <w:left w:val="none" w:sz="0" w:space="0" w:color="FFFFFF"/>
              <w:bottom w:val="none" w:sz="0" w:space="0" w:color="FFFFFF"/>
              <w:right w:val="none" w:sz="0" w:space="0" w:color="FFFFFF"/>
            </w:tcBorders>
          </w:tcPr>
          <w:p w:rsidR="009559B3" w:rsidRPr="002B7886" w:rsidRDefault="009559B3" w:rsidP="00AD43AA">
            <w:pPr>
              <w:jc w:val="right"/>
              <w:rPr>
                <w:sz w:val="24"/>
              </w:rPr>
            </w:pPr>
            <w:r w:rsidRPr="002B7886">
              <w:rPr>
                <w:rFonts w:ascii="Arial" w:eastAsia="Arial" w:hAnsi="Arial" w:cs="Arial"/>
                <w:color w:val="111111"/>
                <w:szCs w:val="17"/>
              </w:rPr>
              <w:t>February 2021 to December 2025</w:t>
            </w:r>
          </w:p>
        </w:tc>
      </w:tr>
    </w:tbl>
    <w:p w:rsidR="009559B3" w:rsidRPr="002B7886" w:rsidRDefault="009559B3" w:rsidP="009559B3">
      <w:pPr>
        <w:rPr>
          <w:sz w:val="24"/>
        </w:rPr>
      </w:pPr>
      <w:proofErr w:type="spellStart"/>
      <w:r w:rsidRPr="002B7886">
        <w:rPr>
          <w:rFonts w:ascii="Arial" w:eastAsia="Arial" w:hAnsi="Arial" w:cs="Arial"/>
          <w:b/>
          <w:bCs/>
          <w:color w:val="111111"/>
          <w:sz w:val="22"/>
          <w:szCs w:val="18"/>
        </w:rPr>
        <w:t>Viaro</w:t>
      </w:r>
      <w:proofErr w:type="spellEnd"/>
      <w:r w:rsidRPr="002B7886">
        <w:rPr>
          <w:rFonts w:ascii="Arial" w:eastAsia="Arial" w:hAnsi="Arial" w:cs="Arial"/>
          <w:b/>
          <w:bCs/>
          <w:color w:val="111111"/>
          <w:sz w:val="22"/>
          <w:szCs w:val="18"/>
        </w:rPr>
        <w:t xml:space="preserve"> Networks Inc. - Delaware, United States</w:t>
      </w:r>
    </w:p>
    <w:p w:rsidR="00614E93" w:rsidRDefault="00614E93" w:rsidP="00614E93">
      <w:pPr>
        <w:pStyle w:val="NormalWeb"/>
        <w:numPr>
          <w:ilvl w:val="0"/>
          <w:numId w:val="34"/>
        </w:numPr>
        <w:jc w:val="both"/>
      </w:pPr>
      <w:r>
        <w:t xml:space="preserve">Led development of </w:t>
      </w:r>
      <w:r>
        <w:rPr>
          <w:rStyle w:val="Strong"/>
        </w:rPr>
        <w:t>React 17–18</w:t>
      </w:r>
      <w:r>
        <w:t xml:space="preserve"> and </w:t>
      </w:r>
      <w:proofErr w:type="spellStart"/>
      <w:r>
        <w:rPr>
          <w:rStyle w:val="Strong"/>
        </w:rPr>
        <w:t>TypeScript</w:t>
      </w:r>
      <w:proofErr w:type="spellEnd"/>
      <w:r>
        <w:rPr>
          <w:rStyle w:val="Strong"/>
        </w:rPr>
        <w:t xml:space="preserve"> 4–5</w:t>
      </w:r>
      <w:r>
        <w:t xml:space="preserve"> frontend architecture for a SaaS operations platform, improving page responsiveness by </w:t>
      </w:r>
      <w:r>
        <w:rPr>
          <w:rStyle w:val="Strong"/>
        </w:rPr>
        <w:t>38%</w:t>
      </w:r>
      <w:r>
        <w:t xml:space="preserve"> through </w:t>
      </w:r>
      <w:proofErr w:type="spellStart"/>
      <w:r>
        <w:t>memoization</w:t>
      </w:r>
      <w:proofErr w:type="spellEnd"/>
      <w:r>
        <w:t>, code splitting, lazy loading, and optimized API state handling.</w:t>
      </w:r>
    </w:p>
    <w:p w:rsidR="00614E93" w:rsidRDefault="00614E93" w:rsidP="00614E93">
      <w:pPr>
        <w:pStyle w:val="NormalWeb"/>
        <w:numPr>
          <w:ilvl w:val="0"/>
          <w:numId w:val="34"/>
        </w:numPr>
        <w:jc w:val="both"/>
      </w:pPr>
      <w:r>
        <w:t xml:space="preserve">Migrated legacy class-based React modules into modern </w:t>
      </w:r>
      <w:r>
        <w:rPr>
          <w:rStyle w:val="Strong"/>
        </w:rPr>
        <w:t>functional components</w:t>
      </w:r>
      <w:r>
        <w:t xml:space="preserve">, </w:t>
      </w:r>
      <w:r>
        <w:rPr>
          <w:rStyle w:val="Strong"/>
        </w:rPr>
        <w:t>Hooks</w:t>
      </w:r>
      <w:r>
        <w:t xml:space="preserve">, and </w:t>
      </w:r>
      <w:r>
        <w:rPr>
          <w:rStyle w:val="Strong"/>
        </w:rPr>
        <w:t>Redux Toolkit</w:t>
      </w:r>
      <w:r>
        <w:t xml:space="preserve">, reducing duplicated state logic by </w:t>
      </w:r>
      <w:r>
        <w:rPr>
          <w:rStyle w:val="Strong"/>
        </w:rPr>
        <w:t>42%</w:t>
      </w:r>
      <w:r>
        <w:t xml:space="preserve"> and making future feature delivery faster across multiple product teams.</w:t>
      </w:r>
    </w:p>
    <w:p w:rsidR="00614E93" w:rsidRDefault="00614E93" w:rsidP="00614E93">
      <w:pPr>
        <w:pStyle w:val="NormalWeb"/>
        <w:numPr>
          <w:ilvl w:val="0"/>
          <w:numId w:val="34"/>
        </w:numPr>
        <w:jc w:val="both"/>
      </w:pPr>
      <w:r>
        <w:t xml:space="preserve">Resolved recurring production bugs involving stale UI state, race </w:t>
      </w:r>
      <w:proofErr w:type="gramStart"/>
      <w:r>
        <w:t>conditions,</w:t>
      </w:r>
      <w:proofErr w:type="gramEnd"/>
      <w:r>
        <w:t xml:space="preserve"> and inconsistent form validation by introducing </w:t>
      </w:r>
      <w:r>
        <w:rPr>
          <w:rStyle w:val="Strong"/>
        </w:rPr>
        <w:t>React Query</w:t>
      </w:r>
      <w:r>
        <w:t>, request cancellation, stronger error boundaries, and reusable validation utilities.</w:t>
      </w:r>
    </w:p>
    <w:p w:rsidR="00614E93" w:rsidRDefault="00614E93" w:rsidP="00614E93">
      <w:pPr>
        <w:pStyle w:val="NormalWeb"/>
        <w:numPr>
          <w:ilvl w:val="0"/>
          <w:numId w:val="34"/>
        </w:numPr>
        <w:jc w:val="both"/>
      </w:pPr>
      <w:r>
        <w:t xml:space="preserve">Built reusable dashboard components, data tables, filters, modals, and chart views with </w:t>
      </w:r>
      <w:r>
        <w:rPr>
          <w:rStyle w:val="Strong"/>
        </w:rPr>
        <w:t>Storybook</w:t>
      </w:r>
      <w:r>
        <w:t xml:space="preserve"> documentation, helping </w:t>
      </w:r>
      <w:proofErr w:type="gramStart"/>
      <w:r>
        <w:t>engineers</w:t>
      </w:r>
      <w:proofErr w:type="gramEnd"/>
      <w:r>
        <w:t xml:space="preserve"> ship consistent UI features without rebuilding the same patterns repeatedly.</w:t>
      </w:r>
    </w:p>
    <w:p w:rsidR="00614E93" w:rsidRDefault="00614E93" w:rsidP="00614E93">
      <w:pPr>
        <w:pStyle w:val="NormalWeb"/>
        <w:numPr>
          <w:ilvl w:val="0"/>
          <w:numId w:val="34"/>
        </w:numPr>
        <w:jc w:val="both"/>
      </w:pPr>
      <w:r>
        <w:t xml:space="preserve">Improved frontend reliability by adding </w:t>
      </w:r>
      <w:r>
        <w:rPr>
          <w:rStyle w:val="Strong"/>
        </w:rPr>
        <w:t>Jest</w:t>
      </w:r>
      <w:r>
        <w:t xml:space="preserve">, </w:t>
      </w:r>
      <w:r>
        <w:rPr>
          <w:rStyle w:val="Strong"/>
        </w:rPr>
        <w:t>React Testing Library</w:t>
      </w:r>
      <w:r>
        <w:t xml:space="preserve">, and </w:t>
      </w:r>
      <w:r>
        <w:rPr>
          <w:rStyle w:val="Strong"/>
        </w:rPr>
        <w:t>Cypress</w:t>
      </w:r>
      <w:r>
        <w:t xml:space="preserve"> coverage for critical workflows, preventing checkout, login, and permission-related regressions before release.</w:t>
      </w:r>
    </w:p>
    <w:p w:rsidR="00614E93" w:rsidRDefault="00614E93" w:rsidP="00614E93">
      <w:pPr>
        <w:pStyle w:val="NormalWeb"/>
        <w:numPr>
          <w:ilvl w:val="0"/>
          <w:numId w:val="34"/>
        </w:numPr>
        <w:jc w:val="both"/>
      </w:pPr>
      <w:r>
        <w:t xml:space="preserve">Implemented accessibility improvements using </w:t>
      </w:r>
      <w:r>
        <w:rPr>
          <w:rStyle w:val="Strong"/>
        </w:rPr>
        <w:t>WCAG 2.1</w:t>
      </w:r>
      <w:r>
        <w:t xml:space="preserve"> practices, keyboard navigation </w:t>
      </w:r>
      <w:proofErr w:type="gramStart"/>
      <w:r>
        <w:t>fixes,</w:t>
      </w:r>
      <w:proofErr w:type="gramEnd"/>
      <w:r>
        <w:t xml:space="preserve"> semantic markup, and screen-reader testing, raising Lighthouse accessibility scores above </w:t>
      </w:r>
      <w:r>
        <w:rPr>
          <w:rStyle w:val="Strong"/>
        </w:rPr>
        <w:t>95%</w:t>
      </w:r>
      <w:r>
        <w:t>.</w:t>
      </w:r>
    </w:p>
    <w:p w:rsidR="00614E93" w:rsidRDefault="00614E93" w:rsidP="00614E93">
      <w:pPr>
        <w:pStyle w:val="NormalWeb"/>
        <w:numPr>
          <w:ilvl w:val="0"/>
          <w:numId w:val="34"/>
        </w:numPr>
        <w:jc w:val="both"/>
      </w:pPr>
      <w:r>
        <w:t xml:space="preserve">Connected React applications with </w:t>
      </w:r>
      <w:r>
        <w:rPr>
          <w:rStyle w:val="Strong"/>
        </w:rPr>
        <w:t>REST</w:t>
      </w:r>
      <w:r>
        <w:t xml:space="preserve"> and </w:t>
      </w:r>
      <w:proofErr w:type="spellStart"/>
      <w:r>
        <w:rPr>
          <w:rStyle w:val="Strong"/>
        </w:rPr>
        <w:t>GraphQL</w:t>
      </w:r>
      <w:proofErr w:type="spellEnd"/>
      <w:r>
        <w:t xml:space="preserve"> APIs, improving frontend error handling, pagination, loading states, and retry behavior for high-volume customer workflows.</w:t>
      </w:r>
    </w:p>
    <w:p w:rsidR="00614E93" w:rsidRDefault="00614E93" w:rsidP="00614E93">
      <w:pPr>
        <w:pStyle w:val="NormalWeb"/>
        <w:numPr>
          <w:ilvl w:val="0"/>
          <w:numId w:val="34"/>
        </w:numPr>
        <w:jc w:val="both"/>
      </w:pPr>
      <w:r>
        <w:t>Partnered with backend, product, and design teams to convert complex business requirements into flexible UI modules that supported multiple roles, permission levels, and customer-specific configurations.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340"/>
        <w:gridCol w:w="3146"/>
      </w:tblGrid>
      <w:tr w:rsidR="009559B3" w:rsidRPr="002B7886" w:rsidTr="00AD43AA">
        <w:tc>
          <w:tcPr>
            <w:tcW w:w="3500" w:type="pct"/>
            <w:tcBorders>
              <w:top w:val="none" w:sz="0" w:space="0" w:color="FFFFFF"/>
              <w:left w:val="none" w:sz="0" w:space="0" w:color="FFFFFF"/>
              <w:bottom w:val="none" w:sz="0" w:space="0" w:color="FFFFFF"/>
              <w:right w:val="none" w:sz="0" w:space="0" w:color="FFFFFF"/>
            </w:tcBorders>
          </w:tcPr>
          <w:p w:rsidR="009559B3" w:rsidRPr="002B7886" w:rsidRDefault="009559B3" w:rsidP="00AD43AA">
            <w:pPr>
              <w:rPr>
                <w:sz w:val="24"/>
              </w:rPr>
            </w:pPr>
            <w:r w:rsidRPr="002B7886">
              <w:rPr>
                <w:rFonts w:ascii="Arial" w:eastAsia="Arial" w:hAnsi="Arial" w:cs="Arial"/>
                <w:b/>
                <w:bCs/>
                <w:color w:val="111111"/>
                <w:sz w:val="22"/>
                <w:szCs w:val="19"/>
              </w:rPr>
              <w:t>Software Engineer</w:t>
            </w:r>
          </w:p>
        </w:tc>
        <w:tc>
          <w:tcPr>
            <w:tcW w:w="1500" w:type="pct"/>
            <w:tcBorders>
              <w:top w:val="none" w:sz="0" w:space="0" w:color="FFFFFF"/>
              <w:left w:val="none" w:sz="0" w:space="0" w:color="FFFFFF"/>
              <w:bottom w:val="none" w:sz="0" w:space="0" w:color="FFFFFF"/>
              <w:right w:val="none" w:sz="0" w:space="0" w:color="FFFFFF"/>
            </w:tcBorders>
          </w:tcPr>
          <w:p w:rsidR="009559B3" w:rsidRPr="002B7886" w:rsidRDefault="009559B3" w:rsidP="00AD43AA">
            <w:pPr>
              <w:jc w:val="right"/>
              <w:rPr>
                <w:sz w:val="24"/>
              </w:rPr>
            </w:pPr>
            <w:r w:rsidRPr="002B7886">
              <w:rPr>
                <w:rFonts w:ascii="Arial" w:eastAsia="Arial" w:hAnsi="Arial" w:cs="Arial"/>
                <w:color w:val="111111"/>
                <w:szCs w:val="17"/>
              </w:rPr>
              <w:t>October 2018 to January 2021</w:t>
            </w:r>
          </w:p>
        </w:tc>
      </w:tr>
    </w:tbl>
    <w:p w:rsidR="009559B3" w:rsidRPr="002B7886" w:rsidRDefault="009559B3" w:rsidP="009559B3">
      <w:pPr>
        <w:rPr>
          <w:sz w:val="24"/>
        </w:rPr>
      </w:pPr>
      <w:proofErr w:type="spellStart"/>
      <w:r w:rsidRPr="002B7886">
        <w:rPr>
          <w:rFonts w:ascii="Arial" w:eastAsia="Arial" w:hAnsi="Arial" w:cs="Arial"/>
          <w:b/>
          <w:bCs/>
          <w:color w:val="111111"/>
          <w:sz w:val="22"/>
          <w:szCs w:val="18"/>
        </w:rPr>
        <w:t>Avantia</w:t>
      </w:r>
      <w:proofErr w:type="spellEnd"/>
      <w:r w:rsidRPr="002B7886">
        <w:rPr>
          <w:rFonts w:ascii="Arial" w:eastAsia="Arial" w:hAnsi="Arial" w:cs="Arial"/>
          <w:b/>
          <w:bCs/>
          <w:color w:val="111111"/>
          <w:sz w:val="22"/>
          <w:szCs w:val="18"/>
        </w:rPr>
        <w:t>, Inc. - Ohio, United States</w:t>
      </w:r>
    </w:p>
    <w:p w:rsidR="003F18FD" w:rsidRDefault="003F18FD" w:rsidP="003F18FD">
      <w:pPr>
        <w:pStyle w:val="NormalWeb"/>
        <w:numPr>
          <w:ilvl w:val="0"/>
          <w:numId w:val="35"/>
        </w:numPr>
        <w:jc w:val="both"/>
      </w:pPr>
      <w:r>
        <w:t xml:space="preserve">Developed enterprise web applications using </w:t>
      </w:r>
      <w:proofErr w:type="gramStart"/>
      <w:r>
        <w:rPr>
          <w:rStyle w:val="Strong"/>
        </w:rPr>
        <w:t>React</w:t>
      </w:r>
      <w:proofErr w:type="gramEnd"/>
      <w:r>
        <w:rPr>
          <w:rStyle w:val="Strong"/>
        </w:rPr>
        <w:t xml:space="preserve"> 16–17</w:t>
      </w:r>
      <w:r>
        <w:t xml:space="preserve">, </w:t>
      </w:r>
      <w:proofErr w:type="spellStart"/>
      <w:r>
        <w:rPr>
          <w:rStyle w:val="Strong"/>
        </w:rPr>
        <w:t>TypeScript</w:t>
      </w:r>
      <w:proofErr w:type="spellEnd"/>
      <w:r>
        <w:rPr>
          <w:rStyle w:val="Strong"/>
        </w:rPr>
        <w:t xml:space="preserve"> 3–4</w:t>
      </w:r>
      <w:r>
        <w:t xml:space="preserve">, and </w:t>
      </w:r>
      <w:r>
        <w:rPr>
          <w:rStyle w:val="Strong"/>
        </w:rPr>
        <w:t>Redux</w:t>
      </w:r>
      <w:r>
        <w:t>, delivering customer portals, reporting screens, and workflow automation tools for internal business operations.</w:t>
      </w:r>
    </w:p>
    <w:p w:rsidR="003F18FD" w:rsidRDefault="003F18FD" w:rsidP="003F18FD">
      <w:pPr>
        <w:pStyle w:val="NormalWeb"/>
        <w:numPr>
          <w:ilvl w:val="0"/>
          <w:numId w:val="35"/>
        </w:numPr>
        <w:jc w:val="both"/>
      </w:pPr>
      <w:r>
        <w:t xml:space="preserve">Modernized older JavaScript and jQuery-heavy screens into maintainable React components, reducing UI defects by </w:t>
      </w:r>
      <w:r>
        <w:rPr>
          <w:rStyle w:val="Strong"/>
        </w:rPr>
        <w:t>35%</w:t>
      </w:r>
      <w:r>
        <w:t xml:space="preserve"> and improving release confidence for frequently updated business pages.</w:t>
      </w:r>
    </w:p>
    <w:p w:rsidR="003F18FD" w:rsidRDefault="003F18FD" w:rsidP="003F18FD">
      <w:pPr>
        <w:pStyle w:val="NormalWeb"/>
        <w:numPr>
          <w:ilvl w:val="0"/>
          <w:numId w:val="35"/>
        </w:numPr>
        <w:jc w:val="both"/>
      </w:pPr>
      <w:r>
        <w:lastRenderedPageBreak/>
        <w:t>Fixed difficult frontend issues such as memory leaks, duplicate API calls, broken loading states, and inconsistent date handling by improving component lifecycle logic and shared utility functions.</w:t>
      </w:r>
    </w:p>
    <w:p w:rsidR="003F18FD" w:rsidRDefault="003F18FD" w:rsidP="003F18FD">
      <w:pPr>
        <w:pStyle w:val="NormalWeb"/>
        <w:numPr>
          <w:ilvl w:val="0"/>
          <w:numId w:val="35"/>
        </w:numPr>
        <w:jc w:val="both"/>
      </w:pPr>
      <w:r>
        <w:t xml:space="preserve">Implemented responsive layouts with </w:t>
      </w:r>
      <w:r>
        <w:rPr>
          <w:rStyle w:val="Strong"/>
        </w:rPr>
        <w:t>CSS3</w:t>
      </w:r>
      <w:r>
        <w:t xml:space="preserve">, </w:t>
      </w:r>
      <w:r>
        <w:rPr>
          <w:rStyle w:val="Strong"/>
        </w:rPr>
        <w:t>Sass</w:t>
      </w:r>
      <w:r>
        <w:t>, and component-based design patterns, improving mobile and tablet usability for field teams and non-technical business users.</w:t>
      </w:r>
    </w:p>
    <w:p w:rsidR="003F18FD" w:rsidRDefault="003F18FD" w:rsidP="003F18FD">
      <w:pPr>
        <w:pStyle w:val="NormalWeb"/>
        <w:numPr>
          <w:ilvl w:val="0"/>
          <w:numId w:val="35"/>
        </w:numPr>
        <w:jc w:val="both"/>
      </w:pPr>
      <w:r>
        <w:t xml:space="preserve">Built reusable form components with validation, </w:t>
      </w:r>
      <w:proofErr w:type="spellStart"/>
      <w:r>
        <w:t>async</w:t>
      </w:r>
      <w:proofErr w:type="spellEnd"/>
      <w:r>
        <w:t xml:space="preserve"> dropdowns, </w:t>
      </w:r>
      <w:proofErr w:type="gramStart"/>
      <w:r>
        <w:t>file</w:t>
      </w:r>
      <w:proofErr w:type="gramEnd"/>
      <w:r>
        <w:t xml:space="preserve"> uploads, and role-based field visibility, reducing repeated implementation work across multiple applications.</w:t>
      </w:r>
    </w:p>
    <w:p w:rsidR="003F18FD" w:rsidRDefault="003F18FD" w:rsidP="003F18FD">
      <w:pPr>
        <w:pStyle w:val="NormalWeb"/>
        <w:numPr>
          <w:ilvl w:val="0"/>
          <w:numId w:val="35"/>
        </w:numPr>
        <w:jc w:val="both"/>
      </w:pPr>
      <w:r>
        <w:t xml:space="preserve">Improved frontend performance by optimizing bundle size, removing unused dependencies, and introducing route-based loading, cutting initial load time by </w:t>
      </w:r>
      <w:r>
        <w:rPr>
          <w:rStyle w:val="Strong"/>
        </w:rPr>
        <w:t>29%</w:t>
      </w:r>
      <w:r>
        <w:t>.</w:t>
      </w:r>
    </w:p>
    <w:p w:rsidR="003F18FD" w:rsidRDefault="003F18FD" w:rsidP="003F18FD">
      <w:pPr>
        <w:pStyle w:val="NormalWeb"/>
        <w:numPr>
          <w:ilvl w:val="0"/>
          <w:numId w:val="35"/>
        </w:numPr>
        <w:jc w:val="both"/>
      </w:pPr>
      <w:r>
        <w:t xml:space="preserve">Collaborated with QA to add automated regression tests using </w:t>
      </w:r>
      <w:r>
        <w:rPr>
          <w:rStyle w:val="Strong"/>
        </w:rPr>
        <w:t>Jest</w:t>
      </w:r>
      <w:r>
        <w:t xml:space="preserve"> and </w:t>
      </w:r>
      <w:r>
        <w:rPr>
          <w:rStyle w:val="Strong"/>
        </w:rPr>
        <w:t>Cypress</w:t>
      </w:r>
      <w:r>
        <w:t>, especially around authentication, permission-based routing, and business-critical submission flows.</w:t>
      </w:r>
    </w:p>
    <w:p w:rsidR="003F18FD" w:rsidRDefault="003F18FD" w:rsidP="003F18FD">
      <w:pPr>
        <w:pStyle w:val="NormalWeb"/>
        <w:numPr>
          <w:ilvl w:val="0"/>
          <w:numId w:val="35"/>
        </w:numPr>
        <w:jc w:val="both"/>
      </w:pPr>
      <w:r>
        <w:t xml:space="preserve">Integrated React frontends with </w:t>
      </w:r>
      <w:r>
        <w:rPr>
          <w:rStyle w:val="Strong"/>
        </w:rPr>
        <w:t>Node.js</w:t>
      </w:r>
      <w:r>
        <w:t xml:space="preserve"> and </w:t>
      </w:r>
      <w:r>
        <w:rPr>
          <w:rStyle w:val="Strong"/>
        </w:rPr>
        <w:t>REST APIs</w:t>
      </w:r>
      <w:r>
        <w:t>, improving API error display, empty-state handling, and retry logic for more stable user experiences.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340"/>
        <w:gridCol w:w="3146"/>
      </w:tblGrid>
      <w:tr w:rsidR="009559B3" w:rsidRPr="002B7886" w:rsidTr="00AD43AA">
        <w:tc>
          <w:tcPr>
            <w:tcW w:w="3500" w:type="pct"/>
            <w:tcBorders>
              <w:top w:val="none" w:sz="0" w:space="0" w:color="FFFFFF"/>
              <w:left w:val="none" w:sz="0" w:space="0" w:color="FFFFFF"/>
              <w:bottom w:val="none" w:sz="0" w:space="0" w:color="FFFFFF"/>
              <w:right w:val="none" w:sz="0" w:space="0" w:color="FFFFFF"/>
            </w:tcBorders>
          </w:tcPr>
          <w:p w:rsidR="009559B3" w:rsidRPr="002B7886" w:rsidRDefault="009559B3" w:rsidP="00AD43AA">
            <w:pPr>
              <w:rPr>
                <w:sz w:val="24"/>
              </w:rPr>
            </w:pPr>
            <w:r w:rsidRPr="002B7886">
              <w:rPr>
                <w:rFonts w:ascii="Arial" w:eastAsia="Arial" w:hAnsi="Arial" w:cs="Arial"/>
                <w:b/>
                <w:bCs/>
                <w:color w:val="111111"/>
                <w:sz w:val="22"/>
                <w:szCs w:val="19"/>
              </w:rPr>
              <w:t>Software Developer</w:t>
            </w:r>
          </w:p>
        </w:tc>
        <w:tc>
          <w:tcPr>
            <w:tcW w:w="1500" w:type="pct"/>
            <w:tcBorders>
              <w:top w:val="none" w:sz="0" w:space="0" w:color="FFFFFF"/>
              <w:left w:val="none" w:sz="0" w:space="0" w:color="FFFFFF"/>
              <w:bottom w:val="none" w:sz="0" w:space="0" w:color="FFFFFF"/>
              <w:right w:val="none" w:sz="0" w:space="0" w:color="FFFFFF"/>
            </w:tcBorders>
          </w:tcPr>
          <w:p w:rsidR="009559B3" w:rsidRPr="002B7886" w:rsidRDefault="009559B3" w:rsidP="00AD43AA">
            <w:pPr>
              <w:jc w:val="right"/>
              <w:rPr>
                <w:sz w:val="24"/>
              </w:rPr>
            </w:pPr>
            <w:r w:rsidRPr="002B7886">
              <w:rPr>
                <w:rFonts w:ascii="Arial" w:eastAsia="Arial" w:hAnsi="Arial" w:cs="Arial"/>
                <w:color w:val="111111"/>
                <w:szCs w:val="17"/>
              </w:rPr>
              <w:t>March 2016 to September 2018</w:t>
            </w:r>
          </w:p>
        </w:tc>
      </w:tr>
    </w:tbl>
    <w:p w:rsidR="009559B3" w:rsidRPr="002B7886" w:rsidRDefault="009559B3" w:rsidP="009559B3">
      <w:pPr>
        <w:rPr>
          <w:sz w:val="24"/>
        </w:rPr>
      </w:pPr>
      <w:proofErr w:type="spellStart"/>
      <w:r w:rsidRPr="002B7886">
        <w:rPr>
          <w:rFonts w:ascii="Arial" w:eastAsia="Arial" w:hAnsi="Arial" w:cs="Arial"/>
          <w:b/>
          <w:bCs/>
          <w:color w:val="111111"/>
          <w:sz w:val="22"/>
          <w:szCs w:val="18"/>
        </w:rPr>
        <w:t>ArnAmy</w:t>
      </w:r>
      <w:proofErr w:type="spellEnd"/>
      <w:r w:rsidRPr="002B7886">
        <w:rPr>
          <w:rFonts w:ascii="Arial" w:eastAsia="Arial" w:hAnsi="Arial" w:cs="Arial"/>
          <w:b/>
          <w:bCs/>
          <w:color w:val="111111"/>
          <w:sz w:val="22"/>
          <w:szCs w:val="18"/>
        </w:rPr>
        <w:t>, Inc. - Florida, United States</w:t>
      </w:r>
    </w:p>
    <w:p w:rsidR="003F18FD" w:rsidRDefault="003F18FD" w:rsidP="003F18FD">
      <w:pPr>
        <w:pStyle w:val="NormalWeb"/>
        <w:numPr>
          <w:ilvl w:val="0"/>
          <w:numId w:val="36"/>
        </w:numPr>
        <w:jc w:val="both"/>
      </w:pPr>
      <w:r>
        <w:t xml:space="preserve">Built customer-facing web interfaces using </w:t>
      </w:r>
      <w:proofErr w:type="gramStart"/>
      <w:r>
        <w:rPr>
          <w:rStyle w:val="Strong"/>
        </w:rPr>
        <w:t>React</w:t>
      </w:r>
      <w:proofErr w:type="gramEnd"/>
      <w:r>
        <w:rPr>
          <w:rStyle w:val="Strong"/>
        </w:rPr>
        <w:t xml:space="preserve"> 15–16</w:t>
      </w:r>
      <w:r>
        <w:t xml:space="preserve">, JavaScript ES6, HTML5, CSS3, and Bootstrap for </w:t>
      </w:r>
      <w:proofErr w:type="spellStart"/>
      <w:r>
        <w:t>eCommerce</w:t>
      </w:r>
      <w:proofErr w:type="spellEnd"/>
      <w:r>
        <w:t xml:space="preserve"> and service-management applications.</w:t>
      </w:r>
    </w:p>
    <w:p w:rsidR="003F18FD" w:rsidRDefault="003F18FD" w:rsidP="003F18FD">
      <w:pPr>
        <w:pStyle w:val="NormalWeb"/>
        <w:numPr>
          <w:ilvl w:val="0"/>
          <w:numId w:val="36"/>
        </w:numPr>
        <w:jc w:val="both"/>
      </w:pPr>
      <w:r>
        <w:t>Migrated selected legacy UI pages from server-rendered templates into React components, improving interactivity and reducing manual page refreshes in customer order workflows.</w:t>
      </w:r>
    </w:p>
    <w:p w:rsidR="003F18FD" w:rsidRDefault="003F18FD" w:rsidP="003F18FD">
      <w:pPr>
        <w:pStyle w:val="NormalWeb"/>
        <w:numPr>
          <w:ilvl w:val="0"/>
          <w:numId w:val="36"/>
        </w:numPr>
        <w:jc w:val="both"/>
      </w:pPr>
      <w:r>
        <w:t xml:space="preserve">Fixed browser compatibility bugs across Chrome, Firefox, Safari, and Edge by standardizing CSS behavior, improving </w:t>
      </w:r>
      <w:proofErr w:type="spellStart"/>
      <w:r>
        <w:t>polyfills</w:t>
      </w:r>
      <w:proofErr w:type="spellEnd"/>
      <w:r>
        <w:t>, and validating UI changes through cross-browser testing.</w:t>
      </w:r>
    </w:p>
    <w:p w:rsidR="003F18FD" w:rsidRDefault="003F18FD" w:rsidP="003F18FD">
      <w:pPr>
        <w:pStyle w:val="NormalWeb"/>
        <w:numPr>
          <w:ilvl w:val="0"/>
          <w:numId w:val="36"/>
        </w:numPr>
        <w:jc w:val="both"/>
      </w:pPr>
      <w:r>
        <w:t>Implemented reusable product cards, search filters, checkout forms, notification banners, and account-management screens with clean component separation.</w:t>
      </w:r>
    </w:p>
    <w:p w:rsidR="003F18FD" w:rsidRDefault="003F18FD" w:rsidP="003F18FD">
      <w:pPr>
        <w:pStyle w:val="NormalWeb"/>
        <w:numPr>
          <w:ilvl w:val="0"/>
          <w:numId w:val="36"/>
        </w:numPr>
        <w:jc w:val="both"/>
      </w:pPr>
      <w:r>
        <w:t xml:space="preserve">Improved frontend performance by reducing unnecessary DOM updates, simplifying large components, and optimizing image loading, helping reduce page load time by </w:t>
      </w:r>
      <w:r>
        <w:rPr>
          <w:rStyle w:val="Strong"/>
        </w:rPr>
        <w:t>24%</w:t>
      </w:r>
      <w:r>
        <w:t>.</w:t>
      </w:r>
    </w:p>
    <w:p w:rsidR="003F18FD" w:rsidRDefault="003F18FD" w:rsidP="003F18FD">
      <w:pPr>
        <w:pStyle w:val="NormalWeb"/>
        <w:numPr>
          <w:ilvl w:val="0"/>
          <w:numId w:val="36"/>
        </w:numPr>
        <w:jc w:val="both"/>
      </w:pPr>
      <w:r>
        <w:t xml:space="preserve">Worked closely with backend developers to consume </w:t>
      </w:r>
      <w:r>
        <w:rPr>
          <w:rStyle w:val="Strong"/>
        </w:rPr>
        <w:t>REST APIs</w:t>
      </w:r>
      <w:r>
        <w:t>, handle authentication state, and display reliable validation messages from server responses.</w:t>
      </w:r>
    </w:p>
    <w:p w:rsidR="003F18FD" w:rsidRDefault="003F18FD" w:rsidP="003F18FD">
      <w:pPr>
        <w:pStyle w:val="NormalWeb"/>
        <w:numPr>
          <w:ilvl w:val="0"/>
          <w:numId w:val="36"/>
        </w:numPr>
        <w:jc w:val="both"/>
      </w:pPr>
      <w:r>
        <w:t>Supported production releases by debugging UI errors, reviewing logs, reproducing customer issues, and delivering hotfixes for layout, routing, and form submission problems.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340"/>
        <w:gridCol w:w="3146"/>
      </w:tblGrid>
      <w:tr w:rsidR="009559B3" w:rsidRPr="002B7886" w:rsidTr="00AD43AA">
        <w:tc>
          <w:tcPr>
            <w:tcW w:w="3500" w:type="pct"/>
            <w:tcBorders>
              <w:top w:val="none" w:sz="0" w:space="0" w:color="FFFFFF"/>
              <w:left w:val="none" w:sz="0" w:space="0" w:color="FFFFFF"/>
              <w:bottom w:val="none" w:sz="0" w:space="0" w:color="FFFFFF"/>
              <w:right w:val="none" w:sz="0" w:space="0" w:color="FFFFFF"/>
            </w:tcBorders>
          </w:tcPr>
          <w:p w:rsidR="009559B3" w:rsidRPr="002B7886" w:rsidRDefault="009559B3" w:rsidP="00AD43AA">
            <w:pPr>
              <w:rPr>
                <w:sz w:val="24"/>
              </w:rPr>
            </w:pPr>
            <w:r w:rsidRPr="002B7886">
              <w:rPr>
                <w:rFonts w:ascii="Arial" w:eastAsia="Arial" w:hAnsi="Arial" w:cs="Arial"/>
                <w:b/>
                <w:bCs/>
                <w:color w:val="111111"/>
                <w:sz w:val="22"/>
                <w:szCs w:val="19"/>
              </w:rPr>
              <w:t>Junior Software Developer</w:t>
            </w:r>
          </w:p>
        </w:tc>
        <w:tc>
          <w:tcPr>
            <w:tcW w:w="1500" w:type="pct"/>
            <w:tcBorders>
              <w:top w:val="none" w:sz="0" w:space="0" w:color="FFFFFF"/>
              <w:left w:val="none" w:sz="0" w:space="0" w:color="FFFFFF"/>
              <w:bottom w:val="none" w:sz="0" w:space="0" w:color="FFFFFF"/>
              <w:right w:val="none" w:sz="0" w:space="0" w:color="FFFFFF"/>
            </w:tcBorders>
          </w:tcPr>
          <w:p w:rsidR="009559B3" w:rsidRPr="002B7886" w:rsidRDefault="009559B3" w:rsidP="00AD43AA">
            <w:pPr>
              <w:jc w:val="right"/>
              <w:rPr>
                <w:sz w:val="24"/>
              </w:rPr>
            </w:pPr>
            <w:r w:rsidRPr="002B7886">
              <w:rPr>
                <w:rFonts w:ascii="Arial" w:eastAsia="Arial" w:hAnsi="Arial" w:cs="Arial"/>
                <w:color w:val="111111"/>
                <w:szCs w:val="17"/>
              </w:rPr>
              <w:t>October 2014 to February 2016</w:t>
            </w:r>
          </w:p>
        </w:tc>
      </w:tr>
    </w:tbl>
    <w:p w:rsidR="009559B3" w:rsidRPr="002B7886" w:rsidRDefault="009559B3" w:rsidP="009559B3">
      <w:pPr>
        <w:rPr>
          <w:sz w:val="24"/>
        </w:rPr>
      </w:pPr>
      <w:r w:rsidRPr="002B7886">
        <w:rPr>
          <w:rFonts w:ascii="Arial" w:eastAsia="Arial" w:hAnsi="Arial" w:cs="Arial"/>
          <w:b/>
          <w:bCs/>
          <w:color w:val="111111"/>
          <w:sz w:val="22"/>
          <w:szCs w:val="18"/>
        </w:rPr>
        <w:t>Centric Tech Inc. - New Jersey, United States</w:t>
      </w:r>
    </w:p>
    <w:p w:rsidR="003F18FD" w:rsidRDefault="003F18FD" w:rsidP="003F18FD">
      <w:pPr>
        <w:pStyle w:val="NormalWeb"/>
        <w:numPr>
          <w:ilvl w:val="0"/>
          <w:numId w:val="37"/>
        </w:numPr>
        <w:jc w:val="both"/>
      </w:pPr>
      <w:r>
        <w:t xml:space="preserve">Supported frontend development using JavaScript, HTML5, CSS3, Bootstrap, and early </w:t>
      </w:r>
      <w:r>
        <w:rPr>
          <w:rStyle w:val="Strong"/>
        </w:rPr>
        <w:t>React 0.13–15</w:t>
      </w:r>
      <w:r>
        <w:t xml:space="preserve"> components for internal business tools and client-facing web pages.</w:t>
      </w:r>
    </w:p>
    <w:p w:rsidR="003F18FD" w:rsidRDefault="003F18FD" w:rsidP="003F18FD">
      <w:pPr>
        <w:pStyle w:val="NormalWeb"/>
        <w:numPr>
          <w:ilvl w:val="0"/>
          <w:numId w:val="37"/>
        </w:numPr>
        <w:jc w:val="both"/>
      </w:pPr>
      <w:r>
        <w:t>Converted static UI sections into reusable components, helping the team reduce repeated markup and maintain more consistent user interfaces across applications.</w:t>
      </w:r>
    </w:p>
    <w:p w:rsidR="003F18FD" w:rsidRDefault="003F18FD" w:rsidP="003F18FD">
      <w:pPr>
        <w:pStyle w:val="NormalWeb"/>
        <w:numPr>
          <w:ilvl w:val="0"/>
          <w:numId w:val="37"/>
        </w:numPr>
        <w:jc w:val="both"/>
      </w:pPr>
      <w:r>
        <w:t>Fixed layout defects, browser rendering issues, broken forms, and basic JavaScript errors reported by QA and customer-support teams during release cycles.</w:t>
      </w:r>
    </w:p>
    <w:p w:rsidR="003F18FD" w:rsidRDefault="003F18FD" w:rsidP="003F18FD">
      <w:pPr>
        <w:pStyle w:val="NormalWeb"/>
        <w:numPr>
          <w:ilvl w:val="0"/>
          <w:numId w:val="37"/>
        </w:numPr>
        <w:jc w:val="both"/>
      </w:pPr>
      <w:r>
        <w:t>Assisted senior engineers with API integration, frontend validation, reusable UI utilities, and documentation for common development patterns.</w:t>
      </w:r>
    </w:p>
    <w:p w:rsidR="003F18FD" w:rsidRDefault="003F18FD" w:rsidP="003F18FD">
      <w:pPr>
        <w:pStyle w:val="NormalWeb"/>
        <w:numPr>
          <w:ilvl w:val="0"/>
          <w:numId w:val="37"/>
        </w:numPr>
        <w:jc w:val="both"/>
      </w:pPr>
      <w:r>
        <w:t>Improved page usability by adding clearer form feedback, loading indicators, confirmation dialogs, and responsive styling for desktop and mobile users.</w:t>
      </w:r>
    </w:p>
    <w:p w:rsidR="003F18FD" w:rsidRDefault="003F18FD" w:rsidP="003F18FD">
      <w:pPr>
        <w:pStyle w:val="NormalWeb"/>
        <w:numPr>
          <w:ilvl w:val="0"/>
          <w:numId w:val="37"/>
        </w:numPr>
        <w:jc w:val="both"/>
      </w:pPr>
      <w:r>
        <w:t>Participated in code reviews, sprint planning, bug triage, and deployment support while building a strong foundation in production frontend engineering.</w:t>
      </w:r>
    </w:p>
    <w:p w:rsidR="009559B3" w:rsidRPr="002B7886" w:rsidRDefault="009559B3" w:rsidP="009559B3">
      <w:pPr>
        <w:pBdr>
          <w:bottom w:val="single" w:sz="6" w:space="0" w:color="B91C1C"/>
        </w:pBdr>
        <w:spacing w:before="120" w:after="80"/>
        <w:rPr>
          <w:sz w:val="24"/>
        </w:rPr>
      </w:pPr>
      <w:r w:rsidRPr="002B7886">
        <w:rPr>
          <w:b/>
          <w:bCs/>
          <w:color w:val="111111"/>
          <w:sz w:val="24"/>
          <w:szCs w:val="21"/>
        </w:rPr>
        <w:t>EDUCATION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340"/>
        <w:gridCol w:w="3146"/>
      </w:tblGrid>
      <w:tr w:rsidR="009559B3" w:rsidRPr="002B7886" w:rsidTr="00AD43AA">
        <w:tc>
          <w:tcPr>
            <w:tcW w:w="3500" w:type="pct"/>
            <w:tcBorders>
              <w:top w:val="none" w:sz="0" w:space="0" w:color="FFFFFF"/>
              <w:left w:val="none" w:sz="0" w:space="0" w:color="FFFFFF"/>
              <w:bottom w:val="none" w:sz="0" w:space="0" w:color="FFFFFF"/>
              <w:right w:val="none" w:sz="0" w:space="0" w:color="FFFFFF"/>
            </w:tcBorders>
          </w:tcPr>
          <w:p w:rsidR="009559B3" w:rsidRPr="002B7886" w:rsidRDefault="009559B3" w:rsidP="00AD43AA">
            <w:pPr>
              <w:rPr>
                <w:sz w:val="24"/>
              </w:rPr>
            </w:pPr>
            <w:r w:rsidRPr="002B7886">
              <w:rPr>
                <w:rFonts w:ascii="Arial" w:eastAsia="Arial" w:hAnsi="Arial" w:cs="Arial"/>
                <w:b/>
                <w:bCs/>
                <w:color w:val="111111"/>
                <w:sz w:val="22"/>
                <w:szCs w:val="19"/>
              </w:rPr>
              <w:t>Bachelor’s degree in Computer Science</w:t>
            </w:r>
          </w:p>
        </w:tc>
        <w:tc>
          <w:tcPr>
            <w:tcW w:w="1500" w:type="pct"/>
            <w:tcBorders>
              <w:top w:val="none" w:sz="0" w:space="0" w:color="FFFFFF"/>
              <w:left w:val="none" w:sz="0" w:space="0" w:color="FFFFFF"/>
              <w:bottom w:val="none" w:sz="0" w:space="0" w:color="FFFFFF"/>
              <w:right w:val="none" w:sz="0" w:space="0" w:color="FFFFFF"/>
            </w:tcBorders>
          </w:tcPr>
          <w:p w:rsidR="009559B3" w:rsidRPr="002B7886" w:rsidRDefault="009559B3" w:rsidP="00AD43AA">
            <w:pPr>
              <w:jc w:val="right"/>
              <w:rPr>
                <w:sz w:val="24"/>
              </w:rPr>
            </w:pPr>
            <w:r w:rsidRPr="002B7886">
              <w:rPr>
                <w:rFonts w:ascii="Arial" w:eastAsia="Arial" w:hAnsi="Arial" w:cs="Arial"/>
                <w:color w:val="111111"/>
                <w:szCs w:val="17"/>
              </w:rPr>
              <w:t>2010 to 2014</w:t>
            </w:r>
          </w:p>
        </w:tc>
      </w:tr>
    </w:tbl>
    <w:p w:rsidR="009559B3" w:rsidRPr="002B7886" w:rsidRDefault="003B1FA4" w:rsidP="009559B3">
      <w:pPr>
        <w:rPr>
          <w:sz w:val="24"/>
        </w:rPr>
      </w:pPr>
      <w:r w:rsidRPr="002A5399">
        <w:rPr>
          <w:rFonts w:ascii="Arial" w:hAnsi="Arial" w:cs="Arial"/>
          <w:b/>
          <w:bCs/>
          <w:color w:val="000000"/>
          <w:sz w:val="22"/>
          <w:szCs w:val="23"/>
        </w:rPr>
        <w:t>Harvard University</w:t>
      </w:r>
    </w:p>
    <w:p w:rsidR="009559B3" w:rsidRPr="002B7886" w:rsidRDefault="009559B3" w:rsidP="000272F1">
      <w:pPr>
        <w:pStyle w:val="ListParagraph"/>
        <w:numPr>
          <w:ilvl w:val="0"/>
          <w:numId w:val="32"/>
        </w:numPr>
        <w:jc w:val="both"/>
        <w:rPr>
          <w:sz w:val="22"/>
        </w:rPr>
      </w:pPr>
      <w:r w:rsidRPr="002B7886">
        <w:rPr>
          <w:sz w:val="22"/>
        </w:rPr>
        <w:lastRenderedPageBreak/>
        <w:t xml:space="preserve">Built strong foundations in </w:t>
      </w:r>
      <w:r w:rsidRPr="002B7886">
        <w:rPr>
          <w:rStyle w:val="Strong"/>
          <w:sz w:val="22"/>
        </w:rPr>
        <w:t>algorithms</w:t>
      </w:r>
      <w:r w:rsidRPr="002B7886">
        <w:rPr>
          <w:sz w:val="22"/>
        </w:rPr>
        <w:t xml:space="preserve">, </w:t>
      </w:r>
      <w:r w:rsidRPr="002B7886">
        <w:rPr>
          <w:rStyle w:val="Strong"/>
          <w:sz w:val="22"/>
        </w:rPr>
        <w:t>databases</w:t>
      </w:r>
      <w:r w:rsidRPr="002B7886">
        <w:rPr>
          <w:sz w:val="22"/>
        </w:rPr>
        <w:t xml:space="preserve">, and </w:t>
      </w:r>
      <w:r w:rsidRPr="002B7886">
        <w:rPr>
          <w:rStyle w:val="Strong"/>
          <w:sz w:val="22"/>
        </w:rPr>
        <w:t>software engineering</w:t>
      </w:r>
      <w:r w:rsidRPr="002B7886">
        <w:rPr>
          <w:sz w:val="22"/>
        </w:rPr>
        <w:t>, applying coursework through practical team projects and production-style system design.</w:t>
      </w:r>
    </w:p>
    <w:p w:rsidR="009559B3" w:rsidRPr="002B7886" w:rsidRDefault="003960A2" w:rsidP="000272F1">
      <w:pPr>
        <w:pBdr>
          <w:bottom w:val="single" w:sz="6" w:space="0" w:color="B91C1C"/>
        </w:pBdr>
        <w:spacing w:before="120" w:after="80"/>
        <w:rPr>
          <w:sz w:val="24"/>
        </w:rPr>
      </w:pPr>
      <w:r w:rsidRPr="002B7886">
        <w:rPr>
          <w:b/>
          <w:bCs/>
          <w:color w:val="111111"/>
          <w:sz w:val="24"/>
          <w:szCs w:val="21"/>
        </w:rPr>
        <w:t>CER</w:t>
      </w:r>
      <w:r w:rsidR="000272F1" w:rsidRPr="002B7886">
        <w:rPr>
          <w:b/>
          <w:bCs/>
          <w:color w:val="111111"/>
          <w:sz w:val="24"/>
          <w:szCs w:val="21"/>
        </w:rPr>
        <w:t>TIFICATIONS</w:t>
      </w:r>
    </w:p>
    <w:p w:rsidR="00436CAA" w:rsidRPr="00436CAA" w:rsidRDefault="000272F1" w:rsidP="00436CAA">
      <w:pPr>
        <w:pStyle w:val="NormalWeb"/>
        <w:numPr>
          <w:ilvl w:val="0"/>
          <w:numId w:val="33"/>
        </w:numPr>
        <w:spacing w:before="0" w:beforeAutospacing="0" w:after="0" w:afterAutospacing="0"/>
        <w:jc w:val="both"/>
        <w:rPr>
          <w:rStyle w:val="Strong"/>
          <w:b w:val="0"/>
          <w:bCs w:val="0"/>
          <w:sz w:val="22"/>
        </w:rPr>
      </w:pPr>
      <w:r w:rsidRPr="002B7886">
        <w:rPr>
          <w:rStyle w:val="Strong"/>
          <w:sz w:val="22"/>
        </w:rPr>
        <w:t>AWS Certified Developer – Associate</w:t>
      </w:r>
      <w:r w:rsidRPr="002B7886">
        <w:rPr>
          <w:sz w:val="22"/>
        </w:rPr>
        <w:t xml:space="preserve"> — </w:t>
      </w:r>
      <w:r w:rsidRPr="002B7886">
        <w:rPr>
          <w:rStyle w:val="Strong"/>
          <w:sz w:val="22"/>
        </w:rPr>
        <w:t>2024</w:t>
      </w:r>
    </w:p>
    <w:p w:rsidR="000272F1" w:rsidRPr="002B7886" w:rsidRDefault="000272F1" w:rsidP="00436CAA">
      <w:pPr>
        <w:pStyle w:val="NormalWeb"/>
        <w:spacing w:before="0" w:beforeAutospacing="0" w:after="0" w:afterAutospacing="0"/>
        <w:ind w:left="360"/>
        <w:jc w:val="both"/>
        <w:rPr>
          <w:sz w:val="22"/>
        </w:rPr>
      </w:pPr>
      <w:proofErr w:type="gramStart"/>
      <w:r w:rsidRPr="002B7886">
        <w:rPr>
          <w:sz w:val="22"/>
        </w:rPr>
        <w:t xml:space="preserve">Demonstrated practical capability in building, deploying, and maintaining </w:t>
      </w:r>
      <w:r w:rsidRPr="002B7886">
        <w:rPr>
          <w:rStyle w:val="Strong"/>
          <w:sz w:val="22"/>
        </w:rPr>
        <w:t>cloud-native applications</w:t>
      </w:r>
      <w:r w:rsidRPr="002B7886">
        <w:rPr>
          <w:sz w:val="22"/>
        </w:rPr>
        <w:t xml:space="preserve"> with strong focus on </w:t>
      </w:r>
      <w:r w:rsidRPr="002B7886">
        <w:rPr>
          <w:rStyle w:val="Strong"/>
          <w:sz w:val="22"/>
        </w:rPr>
        <w:t>AWS services</w:t>
      </w:r>
      <w:r w:rsidRPr="002B7886">
        <w:rPr>
          <w:sz w:val="22"/>
        </w:rPr>
        <w:t>, secure integrations, monitoring, and reliable production delivery.</w:t>
      </w:r>
      <w:proofErr w:type="gramEnd"/>
    </w:p>
    <w:p w:rsidR="00436CAA" w:rsidRPr="00436CAA" w:rsidRDefault="000272F1" w:rsidP="00436CAA">
      <w:pPr>
        <w:pStyle w:val="NormalWeb"/>
        <w:numPr>
          <w:ilvl w:val="0"/>
          <w:numId w:val="33"/>
        </w:numPr>
        <w:spacing w:before="0" w:beforeAutospacing="0" w:after="0" w:afterAutospacing="0"/>
        <w:jc w:val="both"/>
        <w:rPr>
          <w:rStyle w:val="Strong"/>
          <w:b w:val="0"/>
          <w:bCs w:val="0"/>
          <w:sz w:val="22"/>
        </w:rPr>
      </w:pPr>
      <w:r w:rsidRPr="002B7886">
        <w:rPr>
          <w:rStyle w:val="Strong"/>
          <w:sz w:val="22"/>
        </w:rPr>
        <w:t>Meta Front-End Developer Professional Certificate</w:t>
      </w:r>
      <w:r w:rsidRPr="002B7886">
        <w:rPr>
          <w:sz w:val="22"/>
        </w:rPr>
        <w:t xml:space="preserve"> — </w:t>
      </w:r>
      <w:r w:rsidRPr="002B7886">
        <w:rPr>
          <w:rStyle w:val="Strong"/>
          <w:sz w:val="22"/>
        </w:rPr>
        <w:t>2023</w:t>
      </w:r>
    </w:p>
    <w:p w:rsidR="00374144" w:rsidRPr="002B7886" w:rsidRDefault="000272F1" w:rsidP="003F18FD">
      <w:pPr>
        <w:pStyle w:val="NormalWeb"/>
        <w:spacing w:before="0" w:beforeAutospacing="0" w:after="0" w:afterAutospacing="0"/>
        <w:ind w:left="360"/>
        <w:jc w:val="both"/>
        <w:rPr>
          <w:sz w:val="22"/>
        </w:rPr>
      </w:pPr>
      <w:r w:rsidRPr="002B7886">
        <w:rPr>
          <w:sz w:val="22"/>
        </w:rPr>
        <w:t xml:space="preserve">Validated hands-on understanding of modern </w:t>
      </w:r>
      <w:r w:rsidRPr="002B7886">
        <w:rPr>
          <w:rStyle w:val="Strong"/>
          <w:sz w:val="22"/>
        </w:rPr>
        <w:t>React</w:t>
      </w:r>
      <w:r w:rsidRPr="002B7886">
        <w:rPr>
          <w:sz w:val="22"/>
        </w:rPr>
        <w:t xml:space="preserve"> development, reusable </w:t>
      </w:r>
      <w:r w:rsidRPr="002B7886">
        <w:rPr>
          <w:rStyle w:val="Strong"/>
          <w:sz w:val="22"/>
        </w:rPr>
        <w:t>component architecture</w:t>
      </w:r>
      <w:r w:rsidRPr="002B7886">
        <w:rPr>
          <w:sz w:val="22"/>
        </w:rPr>
        <w:t>, responsive interface design, state-driven UI behavior, and maintainable frontend implementation practices.</w:t>
      </w:r>
      <w:bookmarkStart w:id="0" w:name="_GoBack"/>
      <w:bookmarkEnd w:id="0"/>
    </w:p>
    <w:sectPr w:rsidR="00374144" w:rsidRPr="002B7886" w:rsidSect="00436CAA">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w:panose1 w:val="020B0400000000000000"/>
    <w:charset w:val="80"/>
    <w:family w:val="swiss"/>
    <w:pitch w:val="variable"/>
    <w:sig w:usb0="E00002FF" w:usb1="2AC7FDFF" w:usb2="00000016" w:usb3="00000000" w:csb0="0002009F" w:csb1="00000000"/>
  </w:font>
  <w:font w:name="Tw Cen MT">
    <w:panose1 w:val="020B06020201040206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07D2D"/>
    <w:multiLevelType w:val="hybridMultilevel"/>
    <w:tmpl w:val="879012A2"/>
    <w:lvl w:ilvl="0" w:tplc="AA7835B6">
      <w:start w:val="2009"/>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437A25"/>
    <w:multiLevelType w:val="hybridMultilevel"/>
    <w:tmpl w:val="A57C1B06"/>
    <w:lvl w:ilvl="0" w:tplc="1366AD80">
      <w:start w:val="200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F10E35"/>
    <w:multiLevelType w:val="multilevel"/>
    <w:tmpl w:val="696E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AF50B0"/>
    <w:multiLevelType w:val="hybridMultilevel"/>
    <w:tmpl w:val="6A36FF90"/>
    <w:lvl w:ilvl="0" w:tplc="AA7835B6">
      <w:start w:val="2009"/>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081C44"/>
    <w:multiLevelType w:val="hybridMultilevel"/>
    <w:tmpl w:val="F39EBFD8"/>
    <w:lvl w:ilvl="0" w:tplc="D320F798">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4164FE7"/>
    <w:multiLevelType w:val="multilevel"/>
    <w:tmpl w:val="3536DD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nsid w:val="18EC5727"/>
    <w:multiLevelType w:val="hybridMultilevel"/>
    <w:tmpl w:val="88AA520C"/>
    <w:lvl w:ilvl="0" w:tplc="D320F798">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B1D51A8"/>
    <w:multiLevelType w:val="multilevel"/>
    <w:tmpl w:val="CDA024C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nsid w:val="1B640FDE"/>
    <w:multiLevelType w:val="multilevel"/>
    <w:tmpl w:val="F32A36F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nsid w:val="22107652"/>
    <w:multiLevelType w:val="hybridMultilevel"/>
    <w:tmpl w:val="D038B3C2"/>
    <w:lvl w:ilvl="0" w:tplc="AA7835B6">
      <w:start w:val="2009"/>
      <w:numFmt w:val="bullet"/>
      <w:lvlText w:val=""/>
      <w:lvlJc w:val="left"/>
      <w:pPr>
        <w:ind w:left="720" w:hanging="360"/>
      </w:pPr>
      <w:rPr>
        <w:rFonts w:ascii="Arial" w:eastAsia="Times New Roman"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6A13037"/>
    <w:multiLevelType w:val="hybridMultilevel"/>
    <w:tmpl w:val="A434F300"/>
    <w:lvl w:ilvl="0" w:tplc="C9C07C82">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6D03B78"/>
    <w:multiLevelType w:val="hybridMultilevel"/>
    <w:tmpl w:val="35E8790A"/>
    <w:lvl w:ilvl="0" w:tplc="7054EACA">
      <w:start w:val="1"/>
      <w:numFmt w:val="bullet"/>
      <w:lvlText w:val="-"/>
      <w:lvlJc w:val="left"/>
      <w:pPr>
        <w:ind w:left="360" w:hanging="360"/>
      </w:pPr>
      <w:rPr>
        <w:rFonts w:ascii="Tw Cen MT" w:hAnsi="Tw Cen M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27F179F9"/>
    <w:multiLevelType w:val="hybridMultilevel"/>
    <w:tmpl w:val="2DF8F8F4"/>
    <w:lvl w:ilvl="0" w:tplc="675E0914">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A9130BD"/>
    <w:multiLevelType w:val="hybridMultilevel"/>
    <w:tmpl w:val="E0D62C0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A9A0572"/>
    <w:multiLevelType w:val="hybridMultilevel"/>
    <w:tmpl w:val="1D8281A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B435C0D"/>
    <w:multiLevelType w:val="hybridMultilevel"/>
    <w:tmpl w:val="42AAEB66"/>
    <w:lvl w:ilvl="0" w:tplc="D320F798">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334777AF"/>
    <w:multiLevelType w:val="hybridMultilevel"/>
    <w:tmpl w:val="A17CC1A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37921EE2"/>
    <w:multiLevelType w:val="hybridMultilevel"/>
    <w:tmpl w:val="BF7A2574"/>
    <w:lvl w:ilvl="0" w:tplc="DA129DC2">
      <w:start w:val="200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DF512B2"/>
    <w:multiLevelType w:val="hybridMultilevel"/>
    <w:tmpl w:val="CB9A7B00"/>
    <w:lvl w:ilvl="0" w:tplc="D320F798">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40745A8C"/>
    <w:multiLevelType w:val="multilevel"/>
    <w:tmpl w:val="EB3CEF1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nsid w:val="4154681F"/>
    <w:multiLevelType w:val="hybridMultilevel"/>
    <w:tmpl w:val="61F0BC8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541F7259"/>
    <w:multiLevelType w:val="hybridMultilevel"/>
    <w:tmpl w:val="21DAE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50A31FD"/>
    <w:multiLevelType w:val="multilevel"/>
    <w:tmpl w:val="CF1053A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nsid w:val="5580592F"/>
    <w:multiLevelType w:val="hybridMultilevel"/>
    <w:tmpl w:val="3F3AE05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57B336E3"/>
    <w:multiLevelType w:val="hybridMultilevel"/>
    <w:tmpl w:val="DA84A0A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61D854C4"/>
    <w:multiLevelType w:val="hybridMultilevel"/>
    <w:tmpl w:val="67C2058C"/>
    <w:lvl w:ilvl="0" w:tplc="D320F798">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61DA44DB"/>
    <w:multiLevelType w:val="hybridMultilevel"/>
    <w:tmpl w:val="B17A2CDE"/>
    <w:lvl w:ilvl="0" w:tplc="D320F798">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65425CCF"/>
    <w:multiLevelType w:val="hybridMultilevel"/>
    <w:tmpl w:val="B7DE6B18"/>
    <w:lvl w:ilvl="0" w:tplc="D320F798">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58439D6"/>
    <w:multiLevelType w:val="hybridMultilevel"/>
    <w:tmpl w:val="1E0623F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688A4B9B"/>
    <w:multiLevelType w:val="hybridMultilevel"/>
    <w:tmpl w:val="468AAD0E"/>
    <w:lvl w:ilvl="0" w:tplc="A8787F3C">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6D5070CE"/>
    <w:multiLevelType w:val="hybridMultilevel"/>
    <w:tmpl w:val="CD0267C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6F3B6F99"/>
    <w:multiLevelType w:val="hybridMultilevel"/>
    <w:tmpl w:val="24DC63F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74FA6D96"/>
    <w:multiLevelType w:val="hybridMultilevel"/>
    <w:tmpl w:val="A308DCE6"/>
    <w:lvl w:ilvl="0" w:tplc="0409000B">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78732326"/>
    <w:multiLevelType w:val="hybridMultilevel"/>
    <w:tmpl w:val="2D9AF20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79547048"/>
    <w:multiLevelType w:val="hybridMultilevel"/>
    <w:tmpl w:val="ECDC51F6"/>
    <w:lvl w:ilvl="0" w:tplc="D320F798">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7B3F7699"/>
    <w:multiLevelType w:val="hybridMultilevel"/>
    <w:tmpl w:val="34DE97F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7F292910"/>
    <w:multiLevelType w:val="hybridMultilevel"/>
    <w:tmpl w:val="0F22ED9A"/>
    <w:lvl w:ilvl="0" w:tplc="B50E4C92">
      <w:start w:val="200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4"/>
  </w:num>
  <w:num w:numId="3">
    <w:abstractNumId w:val="8"/>
  </w:num>
  <w:num w:numId="4">
    <w:abstractNumId w:val="22"/>
  </w:num>
  <w:num w:numId="5">
    <w:abstractNumId w:val="30"/>
  </w:num>
  <w:num w:numId="6">
    <w:abstractNumId w:val="16"/>
  </w:num>
  <w:num w:numId="7">
    <w:abstractNumId w:val="23"/>
  </w:num>
  <w:num w:numId="8">
    <w:abstractNumId w:val="24"/>
  </w:num>
  <w:num w:numId="9">
    <w:abstractNumId w:val="31"/>
  </w:num>
  <w:num w:numId="10">
    <w:abstractNumId w:val="20"/>
  </w:num>
  <w:num w:numId="11">
    <w:abstractNumId w:val="36"/>
  </w:num>
  <w:num w:numId="12">
    <w:abstractNumId w:val="35"/>
  </w:num>
  <w:num w:numId="13">
    <w:abstractNumId w:val="17"/>
  </w:num>
  <w:num w:numId="14">
    <w:abstractNumId w:val="33"/>
  </w:num>
  <w:num w:numId="15">
    <w:abstractNumId w:val="3"/>
  </w:num>
  <w:num w:numId="16">
    <w:abstractNumId w:val="21"/>
  </w:num>
  <w:num w:numId="17">
    <w:abstractNumId w:val="0"/>
  </w:num>
  <w:num w:numId="18">
    <w:abstractNumId w:val="9"/>
  </w:num>
  <w:num w:numId="19">
    <w:abstractNumId w:val="32"/>
  </w:num>
  <w:num w:numId="20">
    <w:abstractNumId w:val="28"/>
  </w:num>
  <w:num w:numId="21">
    <w:abstractNumId w:val="1"/>
  </w:num>
  <w:num w:numId="22">
    <w:abstractNumId w:val="2"/>
  </w:num>
  <w:num w:numId="23">
    <w:abstractNumId w:val="5"/>
  </w:num>
  <w:num w:numId="24">
    <w:abstractNumId w:val="19"/>
  </w:num>
  <w:num w:numId="25">
    <w:abstractNumId w:val="7"/>
  </w:num>
  <w:num w:numId="26">
    <w:abstractNumId w:val="34"/>
  </w:num>
  <w:num w:numId="27">
    <w:abstractNumId w:val="11"/>
  </w:num>
  <w:num w:numId="28">
    <w:abstractNumId w:val="10"/>
  </w:num>
  <w:num w:numId="29">
    <w:abstractNumId w:val="29"/>
  </w:num>
  <w:num w:numId="30">
    <w:abstractNumId w:val="4"/>
  </w:num>
  <w:num w:numId="31">
    <w:abstractNumId w:val="27"/>
  </w:num>
  <w:num w:numId="32">
    <w:abstractNumId w:val="12"/>
  </w:num>
  <w:num w:numId="33">
    <w:abstractNumId w:val="6"/>
  </w:num>
  <w:num w:numId="34">
    <w:abstractNumId w:val="18"/>
  </w:num>
  <w:num w:numId="35">
    <w:abstractNumId w:val="15"/>
  </w:num>
  <w:num w:numId="36">
    <w:abstractNumId w:val="25"/>
  </w:num>
  <w:num w:numId="37">
    <w:abstractNumId w:val="2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isplayBackgroundShape/>
  <w:proofState w:spelling="clean" w:grammar="clean"/>
  <w:defaultTabStop w:val="720"/>
  <w:characterSpacingControl w:val="doNotCompress"/>
  <w:compat>
    <w:compatSetting w:name="compatibilityMode" w:uri="http://schemas.microsoft.com/office/word" w:val="14"/>
  </w:compat>
  <w:rsids>
    <w:rsidRoot w:val="00374144"/>
    <w:rsid w:val="000272F1"/>
    <w:rsid w:val="00166D04"/>
    <w:rsid w:val="002B7886"/>
    <w:rsid w:val="00316BDA"/>
    <w:rsid w:val="0036157B"/>
    <w:rsid w:val="00374144"/>
    <w:rsid w:val="003960A2"/>
    <w:rsid w:val="003B1FA4"/>
    <w:rsid w:val="003F18FD"/>
    <w:rsid w:val="00436CAA"/>
    <w:rsid w:val="005C0387"/>
    <w:rsid w:val="00614E93"/>
    <w:rsid w:val="006C6096"/>
    <w:rsid w:val="00722AEB"/>
    <w:rsid w:val="007B61CB"/>
    <w:rsid w:val="00844469"/>
    <w:rsid w:val="009559B3"/>
    <w:rsid w:val="00B230E7"/>
    <w:rsid w:val="00C7711D"/>
    <w:rsid w:val="00CA343C"/>
    <w:rsid w:val="00EA0333"/>
    <w:rsid w:val="00F73274"/>
    <w:rsid w:val="00FF1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B230E7"/>
    <w:rPr>
      <w:b/>
      <w:bCs/>
    </w:rPr>
  </w:style>
  <w:style w:type="paragraph" w:styleId="NormalWeb">
    <w:name w:val="Normal (Web)"/>
    <w:basedOn w:val="Normal"/>
    <w:uiPriority w:val="99"/>
    <w:unhideWhenUsed/>
    <w:rsid w:val="00B230E7"/>
    <w:pPr>
      <w:spacing w:before="100" w:beforeAutospacing="1" w:after="100" w:afterAutospacing="1"/>
    </w:pPr>
    <w:rPr>
      <w:sz w:val="24"/>
      <w:szCs w:val="24"/>
    </w:rPr>
  </w:style>
  <w:style w:type="character" w:customStyle="1" w:styleId="relative">
    <w:name w:val="relative"/>
    <w:basedOn w:val="DefaultParagraphFont"/>
    <w:rsid w:val="00B230E7"/>
  </w:style>
  <w:style w:type="paragraph" w:customStyle="1" w:styleId="not-prose">
    <w:name w:val="not-prose"/>
    <w:basedOn w:val="Normal"/>
    <w:rsid w:val="00B230E7"/>
    <w:pPr>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B230E7"/>
    <w:rPr>
      <w:b/>
      <w:bCs/>
    </w:rPr>
  </w:style>
  <w:style w:type="paragraph" w:styleId="NormalWeb">
    <w:name w:val="Normal (Web)"/>
    <w:basedOn w:val="Normal"/>
    <w:uiPriority w:val="99"/>
    <w:unhideWhenUsed/>
    <w:rsid w:val="00B230E7"/>
    <w:pPr>
      <w:spacing w:before="100" w:beforeAutospacing="1" w:after="100" w:afterAutospacing="1"/>
    </w:pPr>
    <w:rPr>
      <w:sz w:val="24"/>
      <w:szCs w:val="24"/>
    </w:rPr>
  </w:style>
  <w:style w:type="character" w:customStyle="1" w:styleId="relative">
    <w:name w:val="relative"/>
    <w:basedOn w:val="DefaultParagraphFont"/>
    <w:rsid w:val="00B230E7"/>
  </w:style>
  <w:style w:type="paragraph" w:customStyle="1" w:styleId="not-prose">
    <w:name w:val="not-prose"/>
    <w:basedOn w:val="Normal"/>
    <w:rsid w:val="00B230E7"/>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97060">
      <w:bodyDiv w:val="1"/>
      <w:marLeft w:val="0"/>
      <w:marRight w:val="0"/>
      <w:marTop w:val="0"/>
      <w:marBottom w:val="0"/>
      <w:divBdr>
        <w:top w:val="none" w:sz="0" w:space="0" w:color="auto"/>
        <w:left w:val="none" w:sz="0" w:space="0" w:color="auto"/>
        <w:bottom w:val="none" w:sz="0" w:space="0" w:color="auto"/>
        <w:right w:val="none" w:sz="0" w:space="0" w:color="auto"/>
      </w:divBdr>
    </w:div>
    <w:div w:id="25907498">
      <w:bodyDiv w:val="1"/>
      <w:marLeft w:val="0"/>
      <w:marRight w:val="0"/>
      <w:marTop w:val="0"/>
      <w:marBottom w:val="0"/>
      <w:divBdr>
        <w:top w:val="none" w:sz="0" w:space="0" w:color="auto"/>
        <w:left w:val="none" w:sz="0" w:space="0" w:color="auto"/>
        <w:bottom w:val="none" w:sz="0" w:space="0" w:color="auto"/>
        <w:right w:val="none" w:sz="0" w:space="0" w:color="auto"/>
      </w:divBdr>
    </w:div>
    <w:div w:id="75368150">
      <w:bodyDiv w:val="1"/>
      <w:marLeft w:val="0"/>
      <w:marRight w:val="0"/>
      <w:marTop w:val="0"/>
      <w:marBottom w:val="0"/>
      <w:divBdr>
        <w:top w:val="none" w:sz="0" w:space="0" w:color="auto"/>
        <w:left w:val="none" w:sz="0" w:space="0" w:color="auto"/>
        <w:bottom w:val="none" w:sz="0" w:space="0" w:color="auto"/>
        <w:right w:val="none" w:sz="0" w:space="0" w:color="auto"/>
      </w:divBdr>
    </w:div>
    <w:div w:id="141626206">
      <w:bodyDiv w:val="1"/>
      <w:marLeft w:val="0"/>
      <w:marRight w:val="0"/>
      <w:marTop w:val="0"/>
      <w:marBottom w:val="0"/>
      <w:divBdr>
        <w:top w:val="none" w:sz="0" w:space="0" w:color="auto"/>
        <w:left w:val="none" w:sz="0" w:space="0" w:color="auto"/>
        <w:bottom w:val="none" w:sz="0" w:space="0" w:color="auto"/>
        <w:right w:val="none" w:sz="0" w:space="0" w:color="auto"/>
      </w:divBdr>
    </w:div>
    <w:div w:id="183832275">
      <w:bodyDiv w:val="1"/>
      <w:marLeft w:val="0"/>
      <w:marRight w:val="0"/>
      <w:marTop w:val="0"/>
      <w:marBottom w:val="0"/>
      <w:divBdr>
        <w:top w:val="none" w:sz="0" w:space="0" w:color="auto"/>
        <w:left w:val="none" w:sz="0" w:space="0" w:color="auto"/>
        <w:bottom w:val="none" w:sz="0" w:space="0" w:color="auto"/>
        <w:right w:val="none" w:sz="0" w:space="0" w:color="auto"/>
      </w:divBdr>
    </w:div>
    <w:div w:id="206574646">
      <w:bodyDiv w:val="1"/>
      <w:marLeft w:val="0"/>
      <w:marRight w:val="0"/>
      <w:marTop w:val="0"/>
      <w:marBottom w:val="0"/>
      <w:divBdr>
        <w:top w:val="none" w:sz="0" w:space="0" w:color="auto"/>
        <w:left w:val="none" w:sz="0" w:space="0" w:color="auto"/>
        <w:bottom w:val="none" w:sz="0" w:space="0" w:color="auto"/>
        <w:right w:val="none" w:sz="0" w:space="0" w:color="auto"/>
      </w:divBdr>
    </w:div>
    <w:div w:id="274948979">
      <w:bodyDiv w:val="1"/>
      <w:marLeft w:val="0"/>
      <w:marRight w:val="0"/>
      <w:marTop w:val="0"/>
      <w:marBottom w:val="0"/>
      <w:divBdr>
        <w:top w:val="none" w:sz="0" w:space="0" w:color="auto"/>
        <w:left w:val="none" w:sz="0" w:space="0" w:color="auto"/>
        <w:bottom w:val="none" w:sz="0" w:space="0" w:color="auto"/>
        <w:right w:val="none" w:sz="0" w:space="0" w:color="auto"/>
      </w:divBdr>
    </w:div>
    <w:div w:id="285282227">
      <w:bodyDiv w:val="1"/>
      <w:marLeft w:val="0"/>
      <w:marRight w:val="0"/>
      <w:marTop w:val="0"/>
      <w:marBottom w:val="0"/>
      <w:divBdr>
        <w:top w:val="none" w:sz="0" w:space="0" w:color="auto"/>
        <w:left w:val="none" w:sz="0" w:space="0" w:color="auto"/>
        <w:bottom w:val="none" w:sz="0" w:space="0" w:color="auto"/>
        <w:right w:val="none" w:sz="0" w:space="0" w:color="auto"/>
      </w:divBdr>
    </w:div>
    <w:div w:id="386996628">
      <w:bodyDiv w:val="1"/>
      <w:marLeft w:val="0"/>
      <w:marRight w:val="0"/>
      <w:marTop w:val="0"/>
      <w:marBottom w:val="0"/>
      <w:divBdr>
        <w:top w:val="none" w:sz="0" w:space="0" w:color="auto"/>
        <w:left w:val="none" w:sz="0" w:space="0" w:color="auto"/>
        <w:bottom w:val="none" w:sz="0" w:space="0" w:color="auto"/>
        <w:right w:val="none" w:sz="0" w:space="0" w:color="auto"/>
      </w:divBdr>
    </w:div>
    <w:div w:id="504444673">
      <w:bodyDiv w:val="1"/>
      <w:marLeft w:val="0"/>
      <w:marRight w:val="0"/>
      <w:marTop w:val="0"/>
      <w:marBottom w:val="0"/>
      <w:divBdr>
        <w:top w:val="none" w:sz="0" w:space="0" w:color="auto"/>
        <w:left w:val="none" w:sz="0" w:space="0" w:color="auto"/>
        <w:bottom w:val="none" w:sz="0" w:space="0" w:color="auto"/>
        <w:right w:val="none" w:sz="0" w:space="0" w:color="auto"/>
      </w:divBdr>
    </w:div>
    <w:div w:id="537670418">
      <w:bodyDiv w:val="1"/>
      <w:marLeft w:val="0"/>
      <w:marRight w:val="0"/>
      <w:marTop w:val="0"/>
      <w:marBottom w:val="0"/>
      <w:divBdr>
        <w:top w:val="none" w:sz="0" w:space="0" w:color="auto"/>
        <w:left w:val="none" w:sz="0" w:space="0" w:color="auto"/>
        <w:bottom w:val="none" w:sz="0" w:space="0" w:color="auto"/>
        <w:right w:val="none" w:sz="0" w:space="0" w:color="auto"/>
      </w:divBdr>
    </w:div>
    <w:div w:id="705369870">
      <w:bodyDiv w:val="1"/>
      <w:marLeft w:val="0"/>
      <w:marRight w:val="0"/>
      <w:marTop w:val="0"/>
      <w:marBottom w:val="0"/>
      <w:divBdr>
        <w:top w:val="none" w:sz="0" w:space="0" w:color="auto"/>
        <w:left w:val="none" w:sz="0" w:space="0" w:color="auto"/>
        <w:bottom w:val="none" w:sz="0" w:space="0" w:color="auto"/>
        <w:right w:val="none" w:sz="0" w:space="0" w:color="auto"/>
      </w:divBdr>
    </w:div>
    <w:div w:id="805047510">
      <w:bodyDiv w:val="1"/>
      <w:marLeft w:val="0"/>
      <w:marRight w:val="0"/>
      <w:marTop w:val="0"/>
      <w:marBottom w:val="0"/>
      <w:divBdr>
        <w:top w:val="none" w:sz="0" w:space="0" w:color="auto"/>
        <w:left w:val="none" w:sz="0" w:space="0" w:color="auto"/>
        <w:bottom w:val="none" w:sz="0" w:space="0" w:color="auto"/>
        <w:right w:val="none" w:sz="0" w:space="0" w:color="auto"/>
      </w:divBdr>
    </w:div>
    <w:div w:id="845439131">
      <w:bodyDiv w:val="1"/>
      <w:marLeft w:val="0"/>
      <w:marRight w:val="0"/>
      <w:marTop w:val="0"/>
      <w:marBottom w:val="0"/>
      <w:divBdr>
        <w:top w:val="none" w:sz="0" w:space="0" w:color="auto"/>
        <w:left w:val="none" w:sz="0" w:space="0" w:color="auto"/>
        <w:bottom w:val="none" w:sz="0" w:space="0" w:color="auto"/>
        <w:right w:val="none" w:sz="0" w:space="0" w:color="auto"/>
      </w:divBdr>
    </w:div>
    <w:div w:id="1003313108">
      <w:bodyDiv w:val="1"/>
      <w:marLeft w:val="0"/>
      <w:marRight w:val="0"/>
      <w:marTop w:val="0"/>
      <w:marBottom w:val="0"/>
      <w:divBdr>
        <w:top w:val="none" w:sz="0" w:space="0" w:color="auto"/>
        <w:left w:val="none" w:sz="0" w:space="0" w:color="auto"/>
        <w:bottom w:val="none" w:sz="0" w:space="0" w:color="auto"/>
        <w:right w:val="none" w:sz="0" w:space="0" w:color="auto"/>
      </w:divBdr>
    </w:div>
    <w:div w:id="1007248910">
      <w:bodyDiv w:val="1"/>
      <w:marLeft w:val="0"/>
      <w:marRight w:val="0"/>
      <w:marTop w:val="0"/>
      <w:marBottom w:val="0"/>
      <w:divBdr>
        <w:top w:val="none" w:sz="0" w:space="0" w:color="auto"/>
        <w:left w:val="none" w:sz="0" w:space="0" w:color="auto"/>
        <w:bottom w:val="none" w:sz="0" w:space="0" w:color="auto"/>
        <w:right w:val="none" w:sz="0" w:space="0" w:color="auto"/>
      </w:divBdr>
    </w:div>
    <w:div w:id="1045105682">
      <w:bodyDiv w:val="1"/>
      <w:marLeft w:val="0"/>
      <w:marRight w:val="0"/>
      <w:marTop w:val="0"/>
      <w:marBottom w:val="0"/>
      <w:divBdr>
        <w:top w:val="none" w:sz="0" w:space="0" w:color="auto"/>
        <w:left w:val="none" w:sz="0" w:space="0" w:color="auto"/>
        <w:bottom w:val="none" w:sz="0" w:space="0" w:color="auto"/>
        <w:right w:val="none" w:sz="0" w:space="0" w:color="auto"/>
      </w:divBdr>
    </w:div>
    <w:div w:id="1054892762">
      <w:bodyDiv w:val="1"/>
      <w:marLeft w:val="0"/>
      <w:marRight w:val="0"/>
      <w:marTop w:val="0"/>
      <w:marBottom w:val="0"/>
      <w:divBdr>
        <w:top w:val="none" w:sz="0" w:space="0" w:color="auto"/>
        <w:left w:val="none" w:sz="0" w:space="0" w:color="auto"/>
        <w:bottom w:val="none" w:sz="0" w:space="0" w:color="auto"/>
        <w:right w:val="none" w:sz="0" w:space="0" w:color="auto"/>
      </w:divBdr>
    </w:div>
    <w:div w:id="1126964950">
      <w:bodyDiv w:val="1"/>
      <w:marLeft w:val="0"/>
      <w:marRight w:val="0"/>
      <w:marTop w:val="0"/>
      <w:marBottom w:val="0"/>
      <w:divBdr>
        <w:top w:val="none" w:sz="0" w:space="0" w:color="auto"/>
        <w:left w:val="none" w:sz="0" w:space="0" w:color="auto"/>
        <w:bottom w:val="none" w:sz="0" w:space="0" w:color="auto"/>
        <w:right w:val="none" w:sz="0" w:space="0" w:color="auto"/>
      </w:divBdr>
    </w:div>
    <w:div w:id="1130325071">
      <w:bodyDiv w:val="1"/>
      <w:marLeft w:val="0"/>
      <w:marRight w:val="0"/>
      <w:marTop w:val="0"/>
      <w:marBottom w:val="0"/>
      <w:divBdr>
        <w:top w:val="none" w:sz="0" w:space="0" w:color="auto"/>
        <w:left w:val="none" w:sz="0" w:space="0" w:color="auto"/>
        <w:bottom w:val="none" w:sz="0" w:space="0" w:color="auto"/>
        <w:right w:val="none" w:sz="0" w:space="0" w:color="auto"/>
      </w:divBdr>
    </w:div>
    <w:div w:id="1141772188">
      <w:bodyDiv w:val="1"/>
      <w:marLeft w:val="0"/>
      <w:marRight w:val="0"/>
      <w:marTop w:val="0"/>
      <w:marBottom w:val="0"/>
      <w:divBdr>
        <w:top w:val="none" w:sz="0" w:space="0" w:color="auto"/>
        <w:left w:val="none" w:sz="0" w:space="0" w:color="auto"/>
        <w:bottom w:val="none" w:sz="0" w:space="0" w:color="auto"/>
        <w:right w:val="none" w:sz="0" w:space="0" w:color="auto"/>
      </w:divBdr>
    </w:div>
    <w:div w:id="1234854377">
      <w:bodyDiv w:val="1"/>
      <w:marLeft w:val="0"/>
      <w:marRight w:val="0"/>
      <w:marTop w:val="0"/>
      <w:marBottom w:val="0"/>
      <w:divBdr>
        <w:top w:val="none" w:sz="0" w:space="0" w:color="auto"/>
        <w:left w:val="none" w:sz="0" w:space="0" w:color="auto"/>
        <w:bottom w:val="none" w:sz="0" w:space="0" w:color="auto"/>
        <w:right w:val="none" w:sz="0" w:space="0" w:color="auto"/>
      </w:divBdr>
    </w:div>
    <w:div w:id="1256670259">
      <w:bodyDiv w:val="1"/>
      <w:marLeft w:val="0"/>
      <w:marRight w:val="0"/>
      <w:marTop w:val="0"/>
      <w:marBottom w:val="0"/>
      <w:divBdr>
        <w:top w:val="none" w:sz="0" w:space="0" w:color="auto"/>
        <w:left w:val="none" w:sz="0" w:space="0" w:color="auto"/>
        <w:bottom w:val="none" w:sz="0" w:space="0" w:color="auto"/>
        <w:right w:val="none" w:sz="0" w:space="0" w:color="auto"/>
      </w:divBdr>
    </w:div>
    <w:div w:id="1267733175">
      <w:bodyDiv w:val="1"/>
      <w:marLeft w:val="0"/>
      <w:marRight w:val="0"/>
      <w:marTop w:val="0"/>
      <w:marBottom w:val="0"/>
      <w:divBdr>
        <w:top w:val="none" w:sz="0" w:space="0" w:color="auto"/>
        <w:left w:val="none" w:sz="0" w:space="0" w:color="auto"/>
        <w:bottom w:val="none" w:sz="0" w:space="0" w:color="auto"/>
        <w:right w:val="none" w:sz="0" w:space="0" w:color="auto"/>
      </w:divBdr>
    </w:div>
    <w:div w:id="1279488917">
      <w:bodyDiv w:val="1"/>
      <w:marLeft w:val="0"/>
      <w:marRight w:val="0"/>
      <w:marTop w:val="0"/>
      <w:marBottom w:val="0"/>
      <w:divBdr>
        <w:top w:val="none" w:sz="0" w:space="0" w:color="auto"/>
        <w:left w:val="none" w:sz="0" w:space="0" w:color="auto"/>
        <w:bottom w:val="none" w:sz="0" w:space="0" w:color="auto"/>
        <w:right w:val="none" w:sz="0" w:space="0" w:color="auto"/>
      </w:divBdr>
    </w:div>
    <w:div w:id="1288703462">
      <w:bodyDiv w:val="1"/>
      <w:marLeft w:val="0"/>
      <w:marRight w:val="0"/>
      <w:marTop w:val="0"/>
      <w:marBottom w:val="0"/>
      <w:divBdr>
        <w:top w:val="none" w:sz="0" w:space="0" w:color="auto"/>
        <w:left w:val="none" w:sz="0" w:space="0" w:color="auto"/>
        <w:bottom w:val="none" w:sz="0" w:space="0" w:color="auto"/>
        <w:right w:val="none" w:sz="0" w:space="0" w:color="auto"/>
      </w:divBdr>
    </w:div>
    <w:div w:id="1361585339">
      <w:bodyDiv w:val="1"/>
      <w:marLeft w:val="0"/>
      <w:marRight w:val="0"/>
      <w:marTop w:val="0"/>
      <w:marBottom w:val="0"/>
      <w:divBdr>
        <w:top w:val="none" w:sz="0" w:space="0" w:color="auto"/>
        <w:left w:val="none" w:sz="0" w:space="0" w:color="auto"/>
        <w:bottom w:val="none" w:sz="0" w:space="0" w:color="auto"/>
        <w:right w:val="none" w:sz="0" w:space="0" w:color="auto"/>
      </w:divBdr>
    </w:div>
    <w:div w:id="1484158108">
      <w:bodyDiv w:val="1"/>
      <w:marLeft w:val="0"/>
      <w:marRight w:val="0"/>
      <w:marTop w:val="0"/>
      <w:marBottom w:val="0"/>
      <w:divBdr>
        <w:top w:val="none" w:sz="0" w:space="0" w:color="auto"/>
        <w:left w:val="none" w:sz="0" w:space="0" w:color="auto"/>
        <w:bottom w:val="none" w:sz="0" w:space="0" w:color="auto"/>
        <w:right w:val="none" w:sz="0" w:space="0" w:color="auto"/>
      </w:divBdr>
    </w:div>
    <w:div w:id="1485392646">
      <w:bodyDiv w:val="1"/>
      <w:marLeft w:val="0"/>
      <w:marRight w:val="0"/>
      <w:marTop w:val="0"/>
      <w:marBottom w:val="0"/>
      <w:divBdr>
        <w:top w:val="none" w:sz="0" w:space="0" w:color="auto"/>
        <w:left w:val="none" w:sz="0" w:space="0" w:color="auto"/>
        <w:bottom w:val="none" w:sz="0" w:space="0" w:color="auto"/>
        <w:right w:val="none" w:sz="0" w:space="0" w:color="auto"/>
      </w:divBdr>
    </w:div>
    <w:div w:id="1508252751">
      <w:bodyDiv w:val="1"/>
      <w:marLeft w:val="0"/>
      <w:marRight w:val="0"/>
      <w:marTop w:val="0"/>
      <w:marBottom w:val="0"/>
      <w:divBdr>
        <w:top w:val="none" w:sz="0" w:space="0" w:color="auto"/>
        <w:left w:val="none" w:sz="0" w:space="0" w:color="auto"/>
        <w:bottom w:val="none" w:sz="0" w:space="0" w:color="auto"/>
        <w:right w:val="none" w:sz="0" w:space="0" w:color="auto"/>
      </w:divBdr>
    </w:div>
    <w:div w:id="1570966433">
      <w:bodyDiv w:val="1"/>
      <w:marLeft w:val="0"/>
      <w:marRight w:val="0"/>
      <w:marTop w:val="0"/>
      <w:marBottom w:val="0"/>
      <w:divBdr>
        <w:top w:val="none" w:sz="0" w:space="0" w:color="auto"/>
        <w:left w:val="none" w:sz="0" w:space="0" w:color="auto"/>
        <w:bottom w:val="none" w:sz="0" w:space="0" w:color="auto"/>
        <w:right w:val="none" w:sz="0" w:space="0" w:color="auto"/>
      </w:divBdr>
    </w:div>
    <w:div w:id="1641615557">
      <w:bodyDiv w:val="1"/>
      <w:marLeft w:val="0"/>
      <w:marRight w:val="0"/>
      <w:marTop w:val="0"/>
      <w:marBottom w:val="0"/>
      <w:divBdr>
        <w:top w:val="none" w:sz="0" w:space="0" w:color="auto"/>
        <w:left w:val="none" w:sz="0" w:space="0" w:color="auto"/>
        <w:bottom w:val="none" w:sz="0" w:space="0" w:color="auto"/>
        <w:right w:val="none" w:sz="0" w:space="0" w:color="auto"/>
      </w:divBdr>
    </w:div>
    <w:div w:id="1652563612">
      <w:bodyDiv w:val="1"/>
      <w:marLeft w:val="0"/>
      <w:marRight w:val="0"/>
      <w:marTop w:val="0"/>
      <w:marBottom w:val="0"/>
      <w:divBdr>
        <w:top w:val="none" w:sz="0" w:space="0" w:color="auto"/>
        <w:left w:val="none" w:sz="0" w:space="0" w:color="auto"/>
        <w:bottom w:val="none" w:sz="0" w:space="0" w:color="auto"/>
        <w:right w:val="none" w:sz="0" w:space="0" w:color="auto"/>
      </w:divBdr>
    </w:div>
    <w:div w:id="1678539117">
      <w:bodyDiv w:val="1"/>
      <w:marLeft w:val="0"/>
      <w:marRight w:val="0"/>
      <w:marTop w:val="0"/>
      <w:marBottom w:val="0"/>
      <w:divBdr>
        <w:top w:val="none" w:sz="0" w:space="0" w:color="auto"/>
        <w:left w:val="none" w:sz="0" w:space="0" w:color="auto"/>
        <w:bottom w:val="none" w:sz="0" w:space="0" w:color="auto"/>
        <w:right w:val="none" w:sz="0" w:space="0" w:color="auto"/>
      </w:divBdr>
    </w:div>
    <w:div w:id="1734423244">
      <w:bodyDiv w:val="1"/>
      <w:marLeft w:val="0"/>
      <w:marRight w:val="0"/>
      <w:marTop w:val="0"/>
      <w:marBottom w:val="0"/>
      <w:divBdr>
        <w:top w:val="none" w:sz="0" w:space="0" w:color="auto"/>
        <w:left w:val="none" w:sz="0" w:space="0" w:color="auto"/>
        <w:bottom w:val="none" w:sz="0" w:space="0" w:color="auto"/>
        <w:right w:val="none" w:sz="0" w:space="0" w:color="auto"/>
      </w:divBdr>
    </w:div>
    <w:div w:id="1786535339">
      <w:bodyDiv w:val="1"/>
      <w:marLeft w:val="0"/>
      <w:marRight w:val="0"/>
      <w:marTop w:val="0"/>
      <w:marBottom w:val="0"/>
      <w:divBdr>
        <w:top w:val="none" w:sz="0" w:space="0" w:color="auto"/>
        <w:left w:val="none" w:sz="0" w:space="0" w:color="auto"/>
        <w:bottom w:val="none" w:sz="0" w:space="0" w:color="auto"/>
        <w:right w:val="none" w:sz="0" w:space="0" w:color="auto"/>
      </w:divBdr>
    </w:div>
    <w:div w:id="1792043350">
      <w:bodyDiv w:val="1"/>
      <w:marLeft w:val="0"/>
      <w:marRight w:val="0"/>
      <w:marTop w:val="0"/>
      <w:marBottom w:val="0"/>
      <w:divBdr>
        <w:top w:val="none" w:sz="0" w:space="0" w:color="auto"/>
        <w:left w:val="none" w:sz="0" w:space="0" w:color="auto"/>
        <w:bottom w:val="none" w:sz="0" w:space="0" w:color="auto"/>
        <w:right w:val="none" w:sz="0" w:space="0" w:color="auto"/>
      </w:divBdr>
    </w:div>
    <w:div w:id="1831216859">
      <w:bodyDiv w:val="1"/>
      <w:marLeft w:val="0"/>
      <w:marRight w:val="0"/>
      <w:marTop w:val="0"/>
      <w:marBottom w:val="0"/>
      <w:divBdr>
        <w:top w:val="none" w:sz="0" w:space="0" w:color="auto"/>
        <w:left w:val="none" w:sz="0" w:space="0" w:color="auto"/>
        <w:bottom w:val="none" w:sz="0" w:space="0" w:color="auto"/>
        <w:right w:val="none" w:sz="0" w:space="0" w:color="auto"/>
      </w:divBdr>
    </w:div>
    <w:div w:id="1839955695">
      <w:bodyDiv w:val="1"/>
      <w:marLeft w:val="0"/>
      <w:marRight w:val="0"/>
      <w:marTop w:val="0"/>
      <w:marBottom w:val="0"/>
      <w:divBdr>
        <w:top w:val="none" w:sz="0" w:space="0" w:color="auto"/>
        <w:left w:val="none" w:sz="0" w:space="0" w:color="auto"/>
        <w:bottom w:val="none" w:sz="0" w:space="0" w:color="auto"/>
        <w:right w:val="none" w:sz="0" w:space="0" w:color="auto"/>
      </w:divBdr>
    </w:div>
    <w:div w:id="1895702118">
      <w:bodyDiv w:val="1"/>
      <w:marLeft w:val="0"/>
      <w:marRight w:val="0"/>
      <w:marTop w:val="0"/>
      <w:marBottom w:val="0"/>
      <w:divBdr>
        <w:top w:val="none" w:sz="0" w:space="0" w:color="auto"/>
        <w:left w:val="none" w:sz="0" w:space="0" w:color="auto"/>
        <w:bottom w:val="none" w:sz="0" w:space="0" w:color="auto"/>
        <w:right w:val="none" w:sz="0" w:space="0" w:color="auto"/>
      </w:divBdr>
    </w:div>
    <w:div w:id="1932157321">
      <w:bodyDiv w:val="1"/>
      <w:marLeft w:val="0"/>
      <w:marRight w:val="0"/>
      <w:marTop w:val="0"/>
      <w:marBottom w:val="0"/>
      <w:divBdr>
        <w:top w:val="none" w:sz="0" w:space="0" w:color="auto"/>
        <w:left w:val="none" w:sz="0" w:space="0" w:color="auto"/>
        <w:bottom w:val="none" w:sz="0" w:space="0" w:color="auto"/>
        <w:right w:val="none" w:sz="0" w:space="0" w:color="auto"/>
      </w:divBdr>
    </w:div>
    <w:div w:id="1940677120">
      <w:bodyDiv w:val="1"/>
      <w:marLeft w:val="0"/>
      <w:marRight w:val="0"/>
      <w:marTop w:val="0"/>
      <w:marBottom w:val="0"/>
      <w:divBdr>
        <w:top w:val="none" w:sz="0" w:space="0" w:color="auto"/>
        <w:left w:val="none" w:sz="0" w:space="0" w:color="auto"/>
        <w:bottom w:val="none" w:sz="0" w:space="0" w:color="auto"/>
        <w:right w:val="none" w:sz="0" w:space="0" w:color="auto"/>
      </w:divBdr>
    </w:div>
    <w:div w:id="1940795630">
      <w:bodyDiv w:val="1"/>
      <w:marLeft w:val="0"/>
      <w:marRight w:val="0"/>
      <w:marTop w:val="0"/>
      <w:marBottom w:val="0"/>
      <w:divBdr>
        <w:top w:val="none" w:sz="0" w:space="0" w:color="auto"/>
        <w:left w:val="none" w:sz="0" w:space="0" w:color="auto"/>
        <w:bottom w:val="none" w:sz="0" w:space="0" w:color="auto"/>
        <w:right w:val="none" w:sz="0" w:space="0" w:color="auto"/>
      </w:divBdr>
    </w:div>
    <w:div w:id="1965962227">
      <w:bodyDiv w:val="1"/>
      <w:marLeft w:val="0"/>
      <w:marRight w:val="0"/>
      <w:marTop w:val="0"/>
      <w:marBottom w:val="0"/>
      <w:divBdr>
        <w:top w:val="none" w:sz="0" w:space="0" w:color="auto"/>
        <w:left w:val="none" w:sz="0" w:space="0" w:color="auto"/>
        <w:bottom w:val="none" w:sz="0" w:space="0" w:color="auto"/>
        <w:right w:val="none" w:sz="0" w:space="0" w:color="auto"/>
      </w:divBdr>
    </w:div>
    <w:div w:id="1981574304">
      <w:bodyDiv w:val="1"/>
      <w:marLeft w:val="0"/>
      <w:marRight w:val="0"/>
      <w:marTop w:val="0"/>
      <w:marBottom w:val="0"/>
      <w:divBdr>
        <w:top w:val="none" w:sz="0" w:space="0" w:color="auto"/>
        <w:left w:val="none" w:sz="0" w:space="0" w:color="auto"/>
        <w:bottom w:val="none" w:sz="0" w:space="0" w:color="auto"/>
        <w:right w:val="none" w:sz="0" w:space="0" w:color="auto"/>
      </w:divBdr>
    </w:div>
    <w:div w:id="2099061829">
      <w:bodyDiv w:val="1"/>
      <w:marLeft w:val="0"/>
      <w:marRight w:val="0"/>
      <w:marTop w:val="0"/>
      <w:marBottom w:val="0"/>
      <w:divBdr>
        <w:top w:val="none" w:sz="0" w:space="0" w:color="auto"/>
        <w:left w:val="none" w:sz="0" w:space="0" w:color="auto"/>
        <w:bottom w:val="none" w:sz="0" w:space="0" w:color="auto"/>
        <w:right w:val="none" w:sz="0" w:space="0" w:color="auto"/>
      </w:divBdr>
    </w:div>
    <w:div w:id="21095435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4B2E21-CABD-4459-9F28-A0815CDB59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3</Pages>
  <Words>1111</Words>
  <Characters>6334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7431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25</cp:revision>
  <cp:lastPrinted>2026-03-28T02:20:00Z</cp:lastPrinted>
  <dcterms:created xsi:type="dcterms:W3CDTF">2026-01-28T22:02:00Z</dcterms:created>
  <dcterms:modified xsi:type="dcterms:W3CDTF">2026-04-26T11:43:00Z</dcterms:modified>
</cp:coreProperties>
</file>