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6396F" w14:paraId="41082A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E87D6" w14:textId="77777777" w:rsidR="00A816C3" w:rsidRDefault="00A816C3" w:rsidP="00A816C3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14:paraId="256DD3AB" w14:textId="67C3E300" w:rsidR="00A816C3" w:rsidRDefault="00A816C3" w:rsidP="00A816C3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  <w:r w:rsidR="00E22BE5">
              <w:rPr>
                <w:rFonts w:ascii="Arial" w:eastAsia="Arial" w:hAnsi="Arial" w:cs="Arial"/>
                <w:color w:val="DDDDDD"/>
                <w:sz w:val="24"/>
                <w:szCs w:val="24"/>
              </w:rPr>
              <w:t xml:space="preserve"> – Angular Node (Express/</w:t>
            </w:r>
            <w:proofErr w:type="spellStart"/>
            <w:r w:rsidR="00E22BE5">
              <w:rPr>
                <w:rFonts w:ascii="Arial" w:eastAsia="Arial" w:hAnsi="Arial" w:cs="Arial"/>
                <w:color w:val="DDDDDD"/>
                <w:sz w:val="24"/>
                <w:szCs w:val="24"/>
              </w:rPr>
              <w:t>NestJS</w:t>
            </w:r>
            <w:proofErr w:type="spellEnd"/>
            <w:r w:rsidR="00E22BE5">
              <w:rPr>
                <w:rFonts w:ascii="Arial" w:eastAsia="Arial" w:hAnsi="Arial" w:cs="Arial"/>
                <w:color w:val="DDDDDD"/>
                <w:sz w:val="24"/>
                <w:szCs w:val="24"/>
              </w:rPr>
              <w:t>) AWS/Azure</w:t>
            </w:r>
            <w:bookmarkStart w:id="0" w:name="_GoBack"/>
            <w:bookmarkEnd w:id="0"/>
          </w:p>
          <w:p w14:paraId="6AE23C5C" w14:textId="77777777" w:rsidR="00B166DC" w:rsidRDefault="00B166DC" w:rsidP="00B166DC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14:paraId="1E3A6382" w14:textId="0432758F" w:rsidR="0026396F" w:rsidRDefault="00B166DC" w:rsidP="00B166DC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</w:p>
        </w:tc>
      </w:tr>
    </w:tbl>
    <w:p w14:paraId="71619323" w14:textId="77777777" w:rsidR="0026396F" w:rsidRDefault="0026396F">
      <w:pPr>
        <w:spacing w:after="160"/>
      </w:pPr>
    </w:p>
    <w:p w14:paraId="475695A8" w14:textId="77777777" w:rsidR="0026396F" w:rsidRDefault="0043564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14:paraId="5FB83641" w14:textId="7E303BAC" w:rsidR="0026396F" w:rsidRPr="004933A7" w:rsidRDefault="004933A7">
      <w:pPr>
        <w:spacing w:after="80"/>
        <w:jc w:val="both"/>
        <w:rPr>
          <w:rFonts w:ascii="Arial" w:hAnsi="Arial" w:cs="Arial"/>
          <w:sz w:val="22"/>
        </w:rPr>
      </w:pPr>
      <w:r w:rsidRPr="004933A7">
        <w:rPr>
          <w:sz w:val="22"/>
        </w:rPr>
        <w:t xml:space="preserve">Senior Software Engineer with 11+ years delivering scalable solutions in </w:t>
      </w:r>
      <w:proofErr w:type="spellStart"/>
      <w:r w:rsidRPr="004933A7">
        <w:rPr>
          <w:rStyle w:val="Strong"/>
          <w:sz w:val="22"/>
        </w:rPr>
        <w:t>SaaS</w:t>
      </w:r>
      <w:proofErr w:type="spellEnd"/>
      <w:r w:rsidRPr="004933A7">
        <w:rPr>
          <w:rStyle w:val="Strong"/>
          <w:sz w:val="22"/>
        </w:rPr>
        <w:t>, enterprise platforms, and cloud-native systems</w:t>
      </w:r>
      <w:r w:rsidRPr="004933A7">
        <w:rPr>
          <w:sz w:val="22"/>
        </w:rPr>
        <w:t xml:space="preserve">, specializing in </w:t>
      </w:r>
      <w:r>
        <w:rPr>
          <w:rStyle w:val="Strong"/>
          <w:sz w:val="22"/>
        </w:rPr>
        <w:t>Angular (v8–20</w:t>
      </w:r>
      <w:r w:rsidRPr="004933A7">
        <w:rPr>
          <w:rStyle w:val="Strong"/>
          <w:sz w:val="22"/>
        </w:rPr>
        <w:t>)</w:t>
      </w:r>
      <w:r w:rsidRPr="004933A7">
        <w:rPr>
          <w:sz w:val="22"/>
        </w:rPr>
        <w:t xml:space="preserve"> and </w:t>
      </w:r>
      <w:r w:rsidRPr="004933A7">
        <w:rPr>
          <w:rStyle w:val="Strong"/>
          <w:sz w:val="22"/>
        </w:rPr>
        <w:t>Node.js (v12–20)</w:t>
      </w:r>
      <w:r w:rsidRPr="004933A7">
        <w:rPr>
          <w:sz w:val="22"/>
        </w:rPr>
        <w:t xml:space="preserve"> for high-performance web applications. </w:t>
      </w:r>
      <w:proofErr w:type="gramStart"/>
      <w:r w:rsidRPr="004933A7">
        <w:rPr>
          <w:sz w:val="22"/>
        </w:rPr>
        <w:t xml:space="preserve">Proven track record in designing </w:t>
      </w:r>
      <w:proofErr w:type="spellStart"/>
      <w:r w:rsidRPr="004933A7">
        <w:rPr>
          <w:rStyle w:val="Strong"/>
          <w:sz w:val="22"/>
        </w:rPr>
        <w:t>microservices</w:t>
      </w:r>
      <w:proofErr w:type="spellEnd"/>
      <w:r w:rsidRPr="004933A7">
        <w:rPr>
          <w:rStyle w:val="Strong"/>
          <w:sz w:val="22"/>
        </w:rPr>
        <w:t>, REST APIs, and real-time systems</w:t>
      </w:r>
      <w:r w:rsidRPr="004933A7">
        <w:rPr>
          <w:sz w:val="22"/>
        </w:rPr>
        <w:t xml:space="preserve">, while optimizing performance by over </w:t>
      </w:r>
      <w:r w:rsidRPr="004933A7">
        <w:rPr>
          <w:rStyle w:val="Strong"/>
          <w:sz w:val="22"/>
        </w:rPr>
        <w:t>30%</w:t>
      </w:r>
      <w:r w:rsidRPr="004933A7">
        <w:rPr>
          <w:sz w:val="22"/>
        </w:rPr>
        <w:t xml:space="preserve"> through efficient state management and caching strategies.</w:t>
      </w:r>
      <w:proofErr w:type="gramEnd"/>
      <w:r w:rsidRPr="004933A7">
        <w:rPr>
          <w:sz w:val="22"/>
        </w:rPr>
        <w:t xml:space="preserve"> Strong expertise in </w:t>
      </w:r>
      <w:r w:rsidRPr="004933A7">
        <w:rPr>
          <w:rStyle w:val="Strong"/>
          <w:sz w:val="22"/>
        </w:rPr>
        <w:t>AWS/Azure cloud</w:t>
      </w:r>
      <w:r w:rsidRPr="004933A7">
        <w:rPr>
          <w:sz w:val="22"/>
        </w:rPr>
        <w:t>, CI/CD automation, and distributed systems, with deep focus on debugging complex production issues, modernizing legacy architectures, and implementing resilient, secure, and observable systems across full development lifecycles.</w:t>
      </w:r>
    </w:p>
    <w:p w14:paraId="39064EDB" w14:textId="77777777" w:rsidR="0026396F" w:rsidRDefault="0043564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14:paraId="6DB1EFEB" w14:textId="3C8772C4" w:rsidR="004933A7" w:rsidRPr="004933A7" w:rsidRDefault="004933A7" w:rsidP="004933A7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4933A7">
        <w:rPr>
          <w:rStyle w:val="Strong"/>
          <w:sz w:val="22"/>
          <w:szCs w:val="22"/>
        </w:rPr>
        <w:t>Frontend</w:t>
      </w:r>
      <w:r w:rsidRPr="004933A7">
        <w:rPr>
          <w:sz w:val="22"/>
          <w:szCs w:val="22"/>
        </w:rPr>
        <w:t xml:space="preserve"> — </w:t>
      </w:r>
      <w:r>
        <w:rPr>
          <w:rStyle w:val="Strong"/>
          <w:sz w:val="22"/>
          <w:szCs w:val="22"/>
        </w:rPr>
        <w:t>Angular (v10–v20</w:t>
      </w:r>
      <w:r w:rsidRPr="004933A7">
        <w:rPr>
          <w:rStyle w:val="Strong"/>
          <w:sz w:val="22"/>
          <w:szCs w:val="22"/>
        </w:rPr>
        <w:t xml:space="preserve">), </w:t>
      </w:r>
      <w:proofErr w:type="spellStart"/>
      <w:r w:rsidRPr="004933A7">
        <w:rPr>
          <w:rStyle w:val="Strong"/>
          <w:sz w:val="22"/>
          <w:szCs w:val="22"/>
        </w:rPr>
        <w:t>TypeScript</w:t>
      </w:r>
      <w:proofErr w:type="spellEnd"/>
      <w:r w:rsidRPr="004933A7">
        <w:rPr>
          <w:rStyle w:val="Strong"/>
          <w:sz w:val="22"/>
          <w:szCs w:val="22"/>
        </w:rPr>
        <w:t xml:space="preserve"> (v3–v5), </w:t>
      </w:r>
      <w:proofErr w:type="spellStart"/>
      <w:r w:rsidRPr="004933A7">
        <w:rPr>
          <w:rStyle w:val="Strong"/>
          <w:sz w:val="22"/>
          <w:szCs w:val="22"/>
        </w:rPr>
        <w:t>RxJS</w:t>
      </w:r>
      <w:proofErr w:type="spellEnd"/>
      <w:r w:rsidRPr="004933A7">
        <w:rPr>
          <w:rStyle w:val="Strong"/>
          <w:sz w:val="22"/>
          <w:szCs w:val="22"/>
        </w:rPr>
        <w:t xml:space="preserve"> (v6–v7), </w:t>
      </w:r>
      <w:proofErr w:type="spellStart"/>
      <w:r w:rsidRPr="004933A7">
        <w:rPr>
          <w:rStyle w:val="Strong"/>
          <w:b w:val="0"/>
          <w:sz w:val="22"/>
          <w:szCs w:val="22"/>
        </w:rPr>
        <w:t>NgRx</w:t>
      </w:r>
      <w:proofErr w:type="spellEnd"/>
      <w:r w:rsidRPr="004933A7">
        <w:rPr>
          <w:rStyle w:val="Strong"/>
          <w:b w:val="0"/>
          <w:sz w:val="22"/>
          <w:szCs w:val="22"/>
        </w:rPr>
        <w:t xml:space="preserve">, Angular CLI, Angular Material, Reactive Forms, </w:t>
      </w:r>
      <w:proofErr w:type="spellStart"/>
      <w:r w:rsidRPr="004933A7">
        <w:rPr>
          <w:rStyle w:val="Strong"/>
          <w:b w:val="0"/>
          <w:sz w:val="22"/>
          <w:szCs w:val="22"/>
        </w:rPr>
        <w:t>Webpack</w:t>
      </w:r>
      <w:proofErr w:type="spellEnd"/>
      <w:r w:rsidRPr="004933A7">
        <w:rPr>
          <w:rStyle w:val="Strong"/>
          <w:b w:val="0"/>
          <w:sz w:val="22"/>
          <w:szCs w:val="22"/>
        </w:rPr>
        <w:t xml:space="preserve">, </w:t>
      </w:r>
      <w:proofErr w:type="spellStart"/>
      <w:r w:rsidRPr="004933A7">
        <w:rPr>
          <w:rStyle w:val="Strong"/>
          <w:b w:val="0"/>
          <w:sz w:val="22"/>
          <w:szCs w:val="22"/>
        </w:rPr>
        <w:t>Vite</w:t>
      </w:r>
      <w:proofErr w:type="spellEnd"/>
      <w:r w:rsidRPr="004933A7">
        <w:rPr>
          <w:rStyle w:val="Strong"/>
          <w:b w:val="0"/>
          <w:sz w:val="22"/>
          <w:szCs w:val="22"/>
        </w:rPr>
        <w:t>, HTML5, CSS3, Tailwind CSS</w:t>
      </w:r>
    </w:p>
    <w:p w14:paraId="436542A7" w14:textId="77777777" w:rsidR="004933A7" w:rsidRPr="004933A7" w:rsidRDefault="004933A7" w:rsidP="004933A7">
      <w:pPr>
        <w:pStyle w:val="NormalWeb"/>
        <w:numPr>
          <w:ilvl w:val="0"/>
          <w:numId w:val="2"/>
        </w:numPr>
        <w:spacing w:after="40"/>
        <w:jc w:val="both"/>
        <w:rPr>
          <w:rStyle w:val="Strong"/>
          <w:b w:val="0"/>
          <w:bCs w:val="0"/>
          <w:sz w:val="22"/>
          <w:szCs w:val="22"/>
        </w:rPr>
      </w:pPr>
      <w:r w:rsidRPr="004933A7">
        <w:rPr>
          <w:rStyle w:val="Strong"/>
          <w:sz w:val="22"/>
          <w:szCs w:val="22"/>
        </w:rPr>
        <w:t>Backend &amp; APIs</w:t>
      </w:r>
      <w:r w:rsidRPr="004933A7">
        <w:rPr>
          <w:sz w:val="22"/>
          <w:szCs w:val="22"/>
        </w:rPr>
        <w:t xml:space="preserve"> — </w:t>
      </w:r>
      <w:r w:rsidRPr="004933A7">
        <w:rPr>
          <w:rStyle w:val="Strong"/>
          <w:sz w:val="22"/>
          <w:szCs w:val="22"/>
        </w:rPr>
        <w:t xml:space="preserve">Node.js (v12–v20), Express.js, </w:t>
      </w:r>
      <w:proofErr w:type="spellStart"/>
      <w:r w:rsidRPr="004933A7">
        <w:rPr>
          <w:rStyle w:val="Strong"/>
          <w:sz w:val="22"/>
          <w:szCs w:val="22"/>
        </w:rPr>
        <w:t>NestJS</w:t>
      </w:r>
      <w:proofErr w:type="spellEnd"/>
      <w:r w:rsidRPr="004933A7">
        <w:rPr>
          <w:rStyle w:val="Strong"/>
          <w:sz w:val="22"/>
          <w:szCs w:val="22"/>
        </w:rPr>
        <w:t xml:space="preserve"> patterns, </w:t>
      </w:r>
      <w:r w:rsidRPr="004933A7">
        <w:rPr>
          <w:rStyle w:val="Strong"/>
          <w:b w:val="0"/>
          <w:sz w:val="22"/>
          <w:szCs w:val="22"/>
        </w:rPr>
        <w:t xml:space="preserve">REST APIs, </w:t>
      </w:r>
      <w:proofErr w:type="spellStart"/>
      <w:r w:rsidRPr="004933A7">
        <w:rPr>
          <w:rStyle w:val="Strong"/>
          <w:b w:val="0"/>
          <w:sz w:val="22"/>
          <w:szCs w:val="22"/>
        </w:rPr>
        <w:t>GraphQL</w:t>
      </w:r>
      <w:proofErr w:type="spellEnd"/>
      <w:r w:rsidRPr="004933A7">
        <w:rPr>
          <w:rStyle w:val="Strong"/>
          <w:b w:val="0"/>
          <w:sz w:val="22"/>
          <w:szCs w:val="22"/>
        </w:rPr>
        <w:t xml:space="preserve">, </w:t>
      </w:r>
      <w:proofErr w:type="spellStart"/>
      <w:r w:rsidRPr="004933A7">
        <w:rPr>
          <w:rStyle w:val="Strong"/>
          <w:b w:val="0"/>
          <w:sz w:val="22"/>
          <w:szCs w:val="22"/>
        </w:rPr>
        <w:t>WebSockets</w:t>
      </w:r>
      <w:proofErr w:type="spellEnd"/>
      <w:r w:rsidRPr="004933A7">
        <w:rPr>
          <w:rStyle w:val="Strong"/>
          <w:b w:val="0"/>
          <w:sz w:val="22"/>
          <w:szCs w:val="22"/>
        </w:rPr>
        <w:t xml:space="preserve">, JWT, OAuth2, RBAC, </w:t>
      </w:r>
      <w:proofErr w:type="spellStart"/>
      <w:r w:rsidRPr="004933A7">
        <w:rPr>
          <w:rStyle w:val="Strong"/>
          <w:b w:val="0"/>
          <w:sz w:val="22"/>
          <w:szCs w:val="22"/>
        </w:rPr>
        <w:t>OpenAPI</w:t>
      </w:r>
      <w:proofErr w:type="spellEnd"/>
      <w:r w:rsidRPr="004933A7">
        <w:rPr>
          <w:rStyle w:val="Strong"/>
          <w:b w:val="0"/>
          <w:sz w:val="22"/>
          <w:szCs w:val="22"/>
        </w:rPr>
        <w:t xml:space="preserve">/Swagger, </w:t>
      </w:r>
      <w:proofErr w:type="spellStart"/>
      <w:r w:rsidRPr="004933A7">
        <w:rPr>
          <w:rStyle w:val="Strong"/>
          <w:b w:val="0"/>
          <w:sz w:val="22"/>
          <w:szCs w:val="22"/>
        </w:rPr>
        <w:t>Microservices</w:t>
      </w:r>
      <w:proofErr w:type="spellEnd"/>
      <w:r w:rsidRPr="004933A7">
        <w:rPr>
          <w:rStyle w:val="Strong"/>
          <w:b w:val="0"/>
          <w:sz w:val="22"/>
          <w:szCs w:val="22"/>
        </w:rPr>
        <w:t>, Background Jobs</w:t>
      </w:r>
    </w:p>
    <w:p w14:paraId="64633DC2" w14:textId="1EBAD796" w:rsidR="00A77C5C" w:rsidRPr="004933A7" w:rsidRDefault="00A77C5C" w:rsidP="004933A7">
      <w:pPr>
        <w:pStyle w:val="NormalWeb"/>
        <w:numPr>
          <w:ilvl w:val="0"/>
          <w:numId w:val="2"/>
        </w:numPr>
        <w:spacing w:after="40"/>
        <w:jc w:val="both"/>
        <w:rPr>
          <w:sz w:val="22"/>
          <w:szCs w:val="22"/>
        </w:rPr>
      </w:pPr>
      <w:r w:rsidRPr="004933A7">
        <w:rPr>
          <w:rStyle w:val="Strong"/>
          <w:sz w:val="22"/>
          <w:szCs w:val="22"/>
        </w:rPr>
        <w:t>Data, Messaging &amp; Search</w:t>
      </w:r>
      <w:r w:rsidRPr="004933A7">
        <w:rPr>
          <w:sz w:val="22"/>
          <w:szCs w:val="22"/>
        </w:rPr>
        <w:t xml:space="preserve"> — </w:t>
      </w:r>
      <w:r w:rsidRPr="004933A7">
        <w:rPr>
          <w:b/>
          <w:sz w:val="22"/>
          <w:szCs w:val="22"/>
        </w:rPr>
        <w:t>Relational</w:t>
      </w:r>
      <w:r w:rsidRPr="004933A7">
        <w:rPr>
          <w:sz w:val="22"/>
          <w:szCs w:val="22"/>
        </w:rPr>
        <w:t xml:space="preserve">: </w:t>
      </w:r>
      <w:proofErr w:type="spellStart"/>
      <w:r w:rsidRPr="004933A7">
        <w:rPr>
          <w:sz w:val="22"/>
          <w:szCs w:val="22"/>
        </w:rPr>
        <w:t>PostgreSQL</w:t>
      </w:r>
      <w:proofErr w:type="spellEnd"/>
      <w:r w:rsidRPr="004933A7">
        <w:rPr>
          <w:sz w:val="22"/>
          <w:szCs w:val="22"/>
        </w:rPr>
        <w:t xml:space="preserve">, MySQL, SQL Server • </w:t>
      </w:r>
      <w:proofErr w:type="spellStart"/>
      <w:r w:rsidRPr="004933A7">
        <w:rPr>
          <w:b/>
          <w:sz w:val="22"/>
          <w:szCs w:val="22"/>
        </w:rPr>
        <w:t>NoSQL</w:t>
      </w:r>
      <w:proofErr w:type="spellEnd"/>
      <w:r w:rsidRPr="004933A7">
        <w:rPr>
          <w:sz w:val="22"/>
          <w:szCs w:val="22"/>
        </w:rPr>
        <w:t xml:space="preserve">: </w:t>
      </w:r>
      <w:proofErr w:type="spellStart"/>
      <w:r w:rsidRPr="004933A7">
        <w:rPr>
          <w:sz w:val="22"/>
          <w:szCs w:val="22"/>
        </w:rPr>
        <w:t>Redis</w:t>
      </w:r>
      <w:proofErr w:type="spellEnd"/>
      <w:r w:rsidRPr="004933A7">
        <w:rPr>
          <w:sz w:val="22"/>
          <w:szCs w:val="22"/>
        </w:rPr>
        <w:t xml:space="preserve">, </w:t>
      </w:r>
      <w:proofErr w:type="spellStart"/>
      <w:r w:rsidRPr="004933A7">
        <w:rPr>
          <w:sz w:val="22"/>
          <w:szCs w:val="22"/>
        </w:rPr>
        <w:t>MongoDB</w:t>
      </w:r>
      <w:proofErr w:type="spellEnd"/>
      <w:r w:rsidRPr="004933A7">
        <w:rPr>
          <w:sz w:val="22"/>
          <w:szCs w:val="22"/>
        </w:rPr>
        <w:t xml:space="preserve">, </w:t>
      </w:r>
      <w:proofErr w:type="spellStart"/>
      <w:r w:rsidRPr="004933A7">
        <w:rPr>
          <w:sz w:val="22"/>
          <w:szCs w:val="22"/>
        </w:rPr>
        <w:t>DynamoDB</w:t>
      </w:r>
      <w:proofErr w:type="spellEnd"/>
      <w:r w:rsidRPr="004933A7">
        <w:rPr>
          <w:sz w:val="22"/>
          <w:szCs w:val="22"/>
        </w:rPr>
        <w:t xml:space="preserve"> • Queues/streams: AWS SQS/SNS, Kafka, </w:t>
      </w:r>
      <w:proofErr w:type="spellStart"/>
      <w:r w:rsidRPr="004933A7">
        <w:rPr>
          <w:sz w:val="22"/>
          <w:szCs w:val="22"/>
        </w:rPr>
        <w:t>RabbitMQ</w:t>
      </w:r>
      <w:proofErr w:type="spellEnd"/>
      <w:r w:rsidRPr="004933A7">
        <w:rPr>
          <w:sz w:val="22"/>
          <w:szCs w:val="22"/>
        </w:rPr>
        <w:t xml:space="preserve"> • </w:t>
      </w:r>
      <w:r w:rsidRPr="004933A7">
        <w:rPr>
          <w:b/>
          <w:sz w:val="22"/>
          <w:szCs w:val="22"/>
        </w:rPr>
        <w:t>Search</w:t>
      </w:r>
      <w:r w:rsidRPr="004933A7">
        <w:rPr>
          <w:sz w:val="22"/>
          <w:szCs w:val="22"/>
        </w:rPr>
        <w:t xml:space="preserve">: </w:t>
      </w:r>
      <w:proofErr w:type="spellStart"/>
      <w:r w:rsidRPr="004933A7">
        <w:rPr>
          <w:sz w:val="22"/>
          <w:szCs w:val="22"/>
        </w:rPr>
        <w:t>Elasticsearch</w:t>
      </w:r>
      <w:proofErr w:type="spellEnd"/>
      <w:r w:rsidRPr="004933A7">
        <w:rPr>
          <w:sz w:val="22"/>
          <w:szCs w:val="22"/>
        </w:rPr>
        <w:t xml:space="preserve">, OpenSearch • Analytics: Redshift, </w:t>
      </w:r>
      <w:proofErr w:type="spellStart"/>
      <w:r w:rsidRPr="004933A7">
        <w:rPr>
          <w:sz w:val="22"/>
          <w:szCs w:val="22"/>
        </w:rPr>
        <w:t>BigQuery</w:t>
      </w:r>
      <w:proofErr w:type="spellEnd"/>
    </w:p>
    <w:p w14:paraId="3C847F15" w14:textId="2F8F074C" w:rsidR="00A77C5C" w:rsidRPr="004933A7" w:rsidRDefault="00A77C5C" w:rsidP="004933A7">
      <w:pPr>
        <w:pStyle w:val="ListParagraph"/>
        <w:numPr>
          <w:ilvl w:val="0"/>
          <w:numId w:val="2"/>
        </w:numPr>
        <w:spacing w:after="40"/>
        <w:jc w:val="both"/>
        <w:rPr>
          <w:sz w:val="22"/>
          <w:szCs w:val="22"/>
        </w:rPr>
      </w:pPr>
      <w:r w:rsidRPr="004933A7">
        <w:rPr>
          <w:rStyle w:val="Strong"/>
          <w:sz w:val="22"/>
          <w:szCs w:val="22"/>
        </w:rPr>
        <w:t xml:space="preserve">Cloud &amp; </w:t>
      </w:r>
      <w:proofErr w:type="spellStart"/>
      <w:r w:rsidRPr="004933A7">
        <w:rPr>
          <w:rStyle w:val="Strong"/>
          <w:sz w:val="22"/>
          <w:szCs w:val="22"/>
        </w:rPr>
        <w:t>DevOps</w:t>
      </w:r>
      <w:proofErr w:type="spellEnd"/>
      <w:r w:rsidRPr="004933A7">
        <w:rPr>
          <w:sz w:val="22"/>
          <w:szCs w:val="22"/>
        </w:rPr>
        <w:t xml:space="preserve"> — </w:t>
      </w:r>
      <w:proofErr w:type="spellStart"/>
      <w:r w:rsidR="00DC2A34" w:rsidRPr="004933A7">
        <w:rPr>
          <w:sz w:val="22"/>
          <w:szCs w:val="22"/>
        </w:rPr>
        <w:t>Docker</w:t>
      </w:r>
      <w:proofErr w:type="spellEnd"/>
      <w:r w:rsidR="00DC2A34" w:rsidRPr="004933A7">
        <w:rPr>
          <w:sz w:val="22"/>
          <w:szCs w:val="22"/>
        </w:rPr>
        <w:t xml:space="preserve">, </w:t>
      </w:r>
      <w:proofErr w:type="spellStart"/>
      <w:r w:rsidR="00DC2A34" w:rsidRPr="004933A7">
        <w:rPr>
          <w:sz w:val="22"/>
          <w:szCs w:val="22"/>
        </w:rPr>
        <w:t>Kubernetes</w:t>
      </w:r>
      <w:proofErr w:type="spellEnd"/>
      <w:r w:rsidR="00DC2A34" w:rsidRPr="004933A7">
        <w:rPr>
          <w:sz w:val="22"/>
          <w:szCs w:val="22"/>
        </w:rPr>
        <w:t xml:space="preserve">, Helm, Argo CD, </w:t>
      </w:r>
      <w:proofErr w:type="spellStart"/>
      <w:r w:rsidR="00DC2A34" w:rsidRPr="004933A7">
        <w:rPr>
          <w:sz w:val="22"/>
          <w:szCs w:val="22"/>
        </w:rPr>
        <w:t>GitOps</w:t>
      </w:r>
      <w:proofErr w:type="spellEnd"/>
      <w:r w:rsidR="00DC2A34" w:rsidRPr="004933A7">
        <w:rPr>
          <w:sz w:val="22"/>
          <w:szCs w:val="22"/>
        </w:rPr>
        <w:t xml:space="preserve">, </w:t>
      </w:r>
      <w:proofErr w:type="spellStart"/>
      <w:r w:rsidR="00DC2A34" w:rsidRPr="004933A7">
        <w:rPr>
          <w:sz w:val="22"/>
          <w:szCs w:val="22"/>
        </w:rPr>
        <w:t>Terraform</w:t>
      </w:r>
      <w:proofErr w:type="spellEnd"/>
      <w:r w:rsidR="00DC2A34" w:rsidRPr="004933A7">
        <w:rPr>
          <w:sz w:val="22"/>
          <w:szCs w:val="22"/>
        </w:rPr>
        <w:t xml:space="preserve">, </w:t>
      </w:r>
      <w:proofErr w:type="spellStart"/>
      <w:r w:rsidR="00DC2A34" w:rsidRPr="004933A7">
        <w:rPr>
          <w:sz w:val="22"/>
          <w:szCs w:val="22"/>
        </w:rPr>
        <w:t>CloudFormation</w:t>
      </w:r>
      <w:proofErr w:type="spellEnd"/>
      <w:r w:rsidR="00DC2A34" w:rsidRPr="004933A7">
        <w:rPr>
          <w:sz w:val="22"/>
          <w:szCs w:val="22"/>
        </w:rPr>
        <w:t xml:space="preserve"> • </w:t>
      </w:r>
      <w:r w:rsidR="00DC2A34" w:rsidRPr="004933A7">
        <w:rPr>
          <w:b/>
          <w:sz w:val="22"/>
          <w:szCs w:val="22"/>
        </w:rPr>
        <w:t>AWS</w:t>
      </w:r>
      <w:r w:rsidRPr="004933A7">
        <w:rPr>
          <w:sz w:val="22"/>
          <w:szCs w:val="22"/>
        </w:rPr>
        <w:t xml:space="preserve">: EKS, ECS, EC2, Lambda, API Gateway, S3, </w:t>
      </w:r>
      <w:proofErr w:type="spellStart"/>
      <w:r w:rsidRPr="004933A7">
        <w:rPr>
          <w:sz w:val="22"/>
          <w:szCs w:val="22"/>
        </w:rPr>
        <w:t>CloudFront</w:t>
      </w:r>
      <w:proofErr w:type="spellEnd"/>
      <w:r w:rsidRPr="004933A7">
        <w:rPr>
          <w:sz w:val="22"/>
          <w:szCs w:val="22"/>
        </w:rPr>
        <w:t xml:space="preserve">, RDS, </w:t>
      </w:r>
      <w:proofErr w:type="spellStart"/>
      <w:r w:rsidRPr="004933A7">
        <w:rPr>
          <w:sz w:val="22"/>
          <w:szCs w:val="22"/>
        </w:rPr>
        <w:t>DynamoDB</w:t>
      </w:r>
      <w:proofErr w:type="spellEnd"/>
      <w:r w:rsidRPr="004933A7">
        <w:rPr>
          <w:sz w:val="22"/>
          <w:szCs w:val="22"/>
        </w:rPr>
        <w:t xml:space="preserve">, </w:t>
      </w:r>
      <w:proofErr w:type="spellStart"/>
      <w:r w:rsidRPr="004933A7">
        <w:rPr>
          <w:sz w:val="22"/>
          <w:szCs w:val="22"/>
        </w:rPr>
        <w:t>ElastiCache</w:t>
      </w:r>
      <w:proofErr w:type="spellEnd"/>
      <w:r w:rsidRPr="004933A7">
        <w:rPr>
          <w:sz w:val="22"/>
          <w:szCs w:val="22"/>
        </w:rPr>
        <w:t xml:space="preserve">, </w:t>
      </w:r>
      <w:proofErr w:type="spellStart"/>
      <w:r w:rsidRPr="004933A7">
        <w:rPr>
          <w:sz w:val="22"/>
          <w:szCs w:val="22"/>
        </w:rPr>
        <w:t>EventBridge</w:t>
      </w:r>
      <w:proofErr w:type="spellEnd"/>
      <w:r w:rsidRPr="004933A7">
        <w:rPr>
          <w:sz w:val="22"/>
          <w:szCs w:val="22"/>
        </w:rPr>
        <w:t xml:space="preserve">, Step Functions, IAM • </w:t>
      </w:r>
      <w:r w:rsidRPr="004933A7">
        <w:rPr>
          <w:b/>
          <w:sz w:val="22"/>
          <w:szCs w:val="22"/>
        </w:rPr>
        <w:t>Azure</w:t>
      </w:r>
      <w:r w:rsidRPr="004933A7">
        <w:rPr>
          <w:sz w:val="22"/>
          <w:szCs w:val="22"/>
        </w:rPr>
        <w:t xml:space="preserve">: AKS, App Service, Azure SQL, Service Bus, Key Vault, Application Insights • </w:t>
      </w:r>
      <w:r w:rsidRPr="004933A7">
        <w:rPr>
          <w:b/>
          <w:sz w:val="22"/>
          <w:szCs w:val="22"/>
        </w:rPr>
        <w:t>GCP</w:t>
      </w:r>
      <w:r w:rsidRPr="004933A7">
        <w:rPr>
          <w:sz w:val="22"/>
          <w:szCs w:val="22"/>
        </w:rPr>
        <w:t xml:space="preserve">: GKE, Cloud Run, Pub/Sub, Cloud Storage, </w:t>
      </w:r>
      <w:proofErr w:type="spellStart"/>
      <w:r w:rsidRPr="004933A7">
        <w:rPr>
          <w:sz w:val="22"/>
          <w:szCs w:val="22"/>
        </w:rPr>
        <w:t>BigQuery</w:t>
      </w:r>
      <w:proofErr w:type="spellEnd"/>
      <w:r w:rsidRPr="004933A7">
        <w:rPr>
          <w:sz w:val="22"/>
          <w:szCs w:val="22"/>
        </w:rPr>
        <w:t xml:space="preserve"> • </w:t>
      </w:r>
      <w:r w:rsidRPr="004933A7">
        <w:rPr>
          <w:b/>
          <w:sz w:val="22"/>
          <w:szCs w:val="22"/>
        </w:rPr>
        <w:t>CI/CD</w:t>
      </w:r>
      <w:r w:rsidRPr="004933A7">
        <w:rPr>
          <w:sz w:val="22"/>
          <w:szCs w:val="22"/>
        </w:rPr>
        <w:t xml:space="preserve">: </w:t>
      </w:r>
      <w:proofErr w:type="spellStart"/>
      <w:r w:rsidRPr="004933A7">
        <w:rPr>
          <w:sz w:val="22"/>
          <w:szCs w:val="22"/>
        </w:rPr>
        <w:t>GitHub</w:t>
      </w:r>
      <w:proofErr w:type="spellEnd"/>
      <w:r w:rsidRPr="004933A7">
        <w:rPr>
          <w:sz w:val="22"/>
          <w:szCs w:val="22"/>
        </w:rPr>
        <w:t xml:space="preserve"> Actions, </w:t>
      </w:r>
      <w:proofErr w:type="spellStart"/>
      <w:r w:rsidRPr="004933A7">
        <w:rPr>
          <w:sz w:val="22"/>
          <w:szCs w:val="22"/>
        </w:rPr>
        <w:t>GitLab</w:t>
      </w:r>
      <w:proofErr w:type="spellEnd"/>
      <w:r w:rsidRPr="004933A7">
        <w:rPr>
          <w:sz w:val="22"/>
          <w:szCs w:val="22"/>
        </w:rPr>
        <w:t xml:space="preserve"> CI, Jenkins, Azure </w:t>
      </w:r>
      <w:proofErr w:type="spellStart"/>
      <w:r w:rsidRPr="004933A7">
        <w:rPr>
          <w:sz w:val="22"/>
          <w:szCs w:val="22"/>
        </w:rPr>
        <w:t>DevOps</w:t>
      </w:r>
      <w:proofErr w:type="spellEnd"/>
      <w:r w:rsidRPr="004933A7">
        <w:rPr>
          <w:sz w:val="22"/>
          <w:szCs w:val="22"/>
        </w:rPr>
        <w:t xml:space="preserve">, </w:t>
      </w:r>
      <w:proofErr w:type="spellStart"/>
      <w:r w:rsidRPr="004933A7">
        <w:rPr>
          <w:sz w:val="22"/>
          <w:szCs w:val="22"/>
        </w:rPr>
        <w:t>CircleCI</w:t>
      </w:r>
      <w:proofErr w:type="spellEnd"/>
    </w:p>
    <w:p w14:paraId="25119A8A" w14:textId="420C2D7C" w:rsidR="0026396F" w:rsidRPr="004933A7" w:rsidRDefault="00A77C5C" w:rsidP="004933A7">
      <w:pPr>
        <w:pStyle w:val="ListParagraph"/>
        <w:numPr>
          <w:ilvl w:val="0"/>
          <w:numId w:val="2"/>
        </w:numPr>
        <w:spacing w:after="40"/>
        <w:jc w:val="both"/>
        <w:rPr>
          <w:sz w:val="22"/>
          <w:szCs w:val="22"/>
        </w:rPr>
      </w:pPr>
      <w:proofErr w:type="spellStart"/>
      <w:r w:rsidRPr="004933A7">
        <w:rPr>
          <w:rStyle w:val="Strong"/>
          <w:sz w:val="22"/>
          <w:szCs w:val="22"/>
        </w:rPr>
        <w:t>Observability</w:t>
      </w:r>
      <w:proofErr w:type="spellEnd"/>
      <w:r w:rsidRPr="004933A7">
        <w:rPr>
          <w:rStyle w:val="Strong"/>
          <w:sz w:val="22"/>
          <w:szCs w:val="22"/>
        </w:rPr>
        <w:t>, Quality &amp; Security</w:t>
      </w:r>
      <w:r w:rsidRPr="004933A7">
        <w:rPr>
          <w:sz w:val="22"/>
          <w:szCs w:val="22"/>
        </w:rPr>
        <w:t xml:space="preserve"> — </w:t>
      </w:r>
      <w:proofErr w:type="spellStart"/>
      <w:r w:rsidRPr="004933A7">
        <w:rPr>
          <w:sz w:val="22"/>
          <w:szCs w:val="22"/>
        </w:rPr>
        <w:t>OpenTelemetry</w:t>
      </w:r>
      <w:proofErr w:type="spellEnd"/>
      <w:r w:rsidRPr="004933A7">
        <w:rPr>
          <w:sz w:val="22"/>
          <w:szCs w:val="22"/>
        </w:rPr>
        <w:t xml:space="preserve">, </w:t>
      </w:r>
      <w:proofErr w:type="spellStart"/>
      <w:r w:rsidRPr="004933A7">
        <w:rPr>
          <w:sz w:val="22"/>
          <w:szCs w:val="22"/>
        </w:rPr>
        <w:t>Datadog</w:t>
      </w:r>
      <w:proofErr w:type="spellEnd"/>
      <w:r w:rsidRPr="004933A7">
        <w:rPr>
          <w:sz w:val="22"/>
          <w:szCs w:val="22"/>
        </w:rPr>
        <w:t xml:space="preserve">, Prometheus, </w:t>
      </w:r>
      <w:proofErr w:type="spellStart"/>
      <w:r w:rsidRPr="004933A7">
        <w:rPr>
          <w:sz w:val="22"/>
          <w:szCs w:val="22"/>
        </w:rPr>
        <w:t>Grafana</w:t>
      </w:r>
      <w:proofErr w:type="spellEnd"/>
      <w:r w:rsidRPr="004933A7">
        <w:rPr>
          <w:sz w:val="22"/>
          <w:szCs w:val="22"/>
        </w:rPr>
        <w:t xml:space="preserve">, ELK/EFK, </w:t>
      </w:r>
      <w:proofErr w:type="spellStart"/>
      <w:r w:rsidRPr="004933A7">
        <w:rPr>
          <w:sz w:val="22"/>
          <w:szCs w:val="22"/>
        </w:rPr>
        <w:t>CloudWatch</w:t>
      </w:r>
      <w:proofErr w:type="spellEnd"/>
      <w:r w:rsidRPr="004933A7">
        <w:rPr>
          <w:sz w:val="22"/>
          <w:szCs w:val="22"/>
        </w:rPr>
        <w:t xml:space="preserve">, structured logging • </w:t>
      </w:r>
      <w:r w:rsidRPr="004933A7">
        <w:rPr>
          <w:b/>
          <w:sz w:val="22"/>
          <w:szCs w:val="22"/>
        </w:rPr>
        <w:t>Testing</w:t>
      </w:r>
      <w:r w:rsidRPr="004933A7">
        <w:rPr>
          <w:sz w:val="22"/>
          <w:szCs w:val="22"/>
        </w:rPr>
        <w:t xml:space="preserve">: Jest, Mocha, Chai, React Testing Library, Cypress, Playwright, API contract tests (Pact-style) • </w:t>
      </w:r>
      <w:r w:rsidRPr="004933A7">
        <w:rPr>
          <w:b/>
          <w:sz w:val="22"/>
          <w:szCs w:val="22"/>
        </w:rPr>
        <w:t>Security</w:t>
      </w:r>
      <w:r w:rsidRPr="004933A7">
        <w:rPr>
          <w:sz w:val="22"/>
          <w:szCs w:val="22"/>
        </w:rPr>
        <w:t xml:space="preserve">: OAuth2, </w:t>
      </w:r>
      <w:proofErr w:type="spellStart"/>
      <w:r w:rsidRPr="004933A7">
        <w:rPr>
          <w:sz w:val="22"/>
          <w:szCs w:val="22"/>
        </w:rPr>
        <w:t>OpenID</w:t>
      </w:r>
      <w:proofErr w:type="spellEnd"/>
      <w:r w:rsidRPr="004933A7">
        <w:rPr>
          <w:sz w:val="22"/>
          <w:szCs w:val="22"/>
        </w:rPr>
        <w:t xml:space="preserve"> Connect, JWT, </w:t>
      </w:r>
      <w:proofErr w:type="spellStart"/>
      <w:r w:rsidRPr="004933A7">
        <w:rPr>
          <w:sz w:val="22"/>
          <w:szCs w:val="22"/>
        </w:rPr>
        <w:t>Okta</w:t>
      </w:r>
      <w:proofErr w:type="spellEnd"/>
      <w:r w:rsidRPr="004933A7">
        <w:rPr>
          <w:sz w:val="22"/>
          <w:szCs w:val="22"/>
        </w:rPr>
        <w:t xml:space="preserve">, Auth0, AWS </w:t>
      </w:r>
      <w:proofErr w:type="spellStart"/>
      <w:r w:rsidRPr="004933A7">
        <w:rPr>
          <w:sz w:val="22"/>
          <w:szCs w:val="22"/>
        </w:rPr>
        <w:t>Cognito</w:t>
      </w:r>
      <w:proofErr w:type="spellEnd"/>
      <w:r w:rsidRPr="004933A7">
        <w:rPr>
          <w:sz w:val="22"/>
          <w:szCs w:val="22"/>
        </w:rPr>
        <w:t>, rate limiting, RBAC/ABAC, audit logging</w:t>
      </w:r>
    </w:p>
    <w:p w14:paraId="2F62679E" w14:textId="77777777" w:rsidR="0026396F" w:rsidRDefault="0043564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14:paraId="6D2DD6D0" w14:textId="77777777" w:rsidR="0026396F" w:rsidRDefault="0043564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1296CF2B" w14:textId="77777777" w:rsidR="0026396F" w:rsidRDefault="0043564B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14:paraId="4AA2005F" w14:textId="0FC5647E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Designed and delivered a </w:t>
      </w:r>
      <w:r w:rsidRPr="004933A7">
        <w:rPr>
          <w:rStyle w:val="Strong"/>
          <w:sz w:val="22"/>
        </w:rPr>
        <w:t xml:space="preserve">scalable multi-tenant </w:t>
      </w:r>
      <w:proofErr w:type="spellStart"/>
      <w:r w:rsidRPr="004933A7">
        <w:rPr>
          <w:rStyle w:val="Strong"/>
          <w:sz w:val="22"/>
        </w:rPr>
        <w:t>SaaS</w:t>
      </w:r>
      <w:proofErr w:type="spellEnd"/>
      <w:r w:rsidRPr="004933A7">
        <w:rPr>
          <w:rStyle w:val="Strong"/>
          <w:sz w:val="22"/>
        </w:rPr>
        <w:t xml:space="preserve"> platform</w:t>
      </w:r>
      <w:r w:rsidRPr="004933A7">
        <w:rPr>
          <w:sz w:val="22"/>
        </w:rPr>
        <w:t xml:space="preserve"> using </w:t>
      </w:r>
      <w:r w:rsidRPr="004933A7">
        <w:rPr>
          <w:rStyle w:val="Strong"/>
          <w:sz w:val="22"/>
        </w:rPr>
        <w:t>Angular (v13–v</w:t>
      </w:r>
      <w:r>
        <w:rPr>
          <w:rStyle w:val="Strong"/>
          <w:sz w:val="22"/>
        </w:rPr>
        <w:t>20</w:t>
      </w:r>
      <w:r w:rsidRPr="004933A7">
        <w:rPr>
          <w:rStyle w:val="Strong"/>
          <w:sz w:val="22"/>
        </w:rPr>
        <w:t>)</w:t>
      </w:r>
      <w:r w:rsidRPr="004933A7">
        <w:rPr>
          <w:sz w:val="22"/>
        </w:rPr>
        <w:t xml:space="preserve"> and </w:t>
      </w:r>
      <w:r w:rsidRPr="004933A7">
        <w:rPr>
          <w:rStyle w:val="Strong"/>
          <w:sz w:val="22"/>
        </w:rPr>
        <w:t>Node.js (v16–v20)</w:t>
      </w:r>
      <w:r w:rsidRPr="004933A7">
        <w:rPr>
          <w:sz w:val="22"/>
        </w:rPr>
        <w:t xml:space="preserve">, enabling real-time dashboards and reducing frontend load time by </w:t>
      </w:r>
      <w:r w:rsidRPr="004933A7">
        <w:rPr>
          <w:rStyle w:val="Strong"/>
          <w:sz w:val="22"/>
        </w:rPr>
        <w:t>32%</w:t>
      </w:r>
      <w:r w:rsidRPr="004933A7">
        <w:rPr>
          <w:sz w:val="22"/>
        </w:rPr>
        <w:t xml:space="preserve"> through optimized change detection and lazy loading.</w:t>
      </w:r>
    </w:p>
    <w:p w14:paraId="43F51FB8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Led migration of legacy monolithic APIs to </w:t>
      </w:r>
      <w:proofErr w:type="spellStart"/>
      <w:r w:rsidRPr="004933A7">
        <w:rPr>
          <w:rStyle w:val="Strong"/>
          <w:sz w:val="22"/>
        </w:rPr>
        <w:t>microservices</w:t>
      </w:r>
      <w:proofErr w:type="spellEnd"/>
      <w:r w:rsidRPr="004933A7">
        <w:rPr>
          <w:rStyle w:val="Strong"/>
          <w:sz w:val="22"/>
        </w:rPr>
        <w:t xml:space="preserve"> architecture</w:t>
      </w:r>
      <w:r w:rsidRPr="004933A7">
        <w:rPr>
          <w:sz w:val="22"/>
        </w:rPr>
        <w:t xml:space="preserve">, introducing </w:t>
      </w:r>
      <w:proofErr w:type="spellStart"/>
      <w:r w:rsidRPr="004933A7">
        <w:rPr>
          <w:rStyle w:val="Strong"/>
          <w:sz w:val="22"/>
        </w:rPr>
        <w:t>NestJS</w:t>
      </w:r>
      <w:proofErr w:type="spellEnd"/>
      <w:r w:rsidRPr="004933A7">
        <w:rPr>
          <w:rStyle w:val="Strong"/>
          <w:sz w:val="22"/>
        </w:rPr>
        <w:t>-based services</w:t>
      </w:r>
      <w:r w:rsidRPr="004933A7">
        <w:rPr>
          <w:sz w:val="22"/>
        </w:rPr>
        <w:t xml:space="preserve"> and API gateway patterns, resolving tight coupling issues and improving deployment flexibility by </w:t>
      </w:r>
      <w:r w:rsidRPr="004933A7">
        <w:rPr>
          <w:rStyle w:val="Strong"/>
          <w:sz w:val="22"/>
        </w:rPr>
        <w:t>40%</w:t>
      </w:r>
      <w:r w:rsidRPr="004933A7">
        <w:rPr>
          <w:sz w:val="22"/>
        </w:rPr>
        <w:t>.</w:t>
      </w:r>
    </w:p>
    <w:p w14:paraId="2DCE9C34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Implemented </w:t>
      </w:r>
      <w:r w:rsidRPr="004933A7">
        <w:rPr>
          <w:rStyle w:val="Strong"/>
          <w:sz w:val="22"/>
        </w:rPr>
        <w:t>Reactive Forms standardization</w:t>
      </w:r>
      <w:r w:rsidRPr="004933A7">
        <w:rPr>
          <w:sz w:val="22"/>
        </w:rPr>
        <w:t xml:space="preserve"> across Angular modules, fixing inconsistent validation bugs and reducing form-related production errors by </w:t>
      </w:r>
      <w:r w:rsidRPr="004933A7">
        <w:rPr>
          <w:rStyle w:val="Strong"/>
          <w:sz w:val="22"/>
        </w:rPr>
        <w:t>28%</w:t>
      </w:r>
      <w:r w:rsidRPr="004933A7">
        <w:rPr>
          <w:sz w:val="22"/>
        </w:rPr>
        <w:t xml:space="preserve"> through centralized validation logic.</w:t>
      </w:r>
    </w:p>
    <w:p w14:paraId="6A4B3FDE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Diagnosed and resolved a critical </w:t>
      </w:r>
      <w:r w:rsidRPr="004933A7">
        <w:rPr>
          <w:rStyle w:val="Strong"/>
          <w:sz w:val="22"/>
        </w:rPr>
        <w:t>memory leak issue in Node.js services</w:t>
      </w:r>
      <w:r w:rsidRPr="004933A7">
        <w:rPr>
          <w:sz w:val="22"/>
        </w:rPr>
        <w:t xml:space="preserve"> caused by unbounded event listeners and caching misuse, using heap snapshots and load testing to stabilize long-running processes.</w:t>
      </w:r>
    </w:p>
    <w:p w14:paraId="63DE24B4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Developed </w:t>
      </w:r>
      <w:r w:rsidRPr="004933A7">
        <w:rPr>
          <w:rStyle w:val="Strong"/>
          <w:sz w:val="22"/>
        </w:rPr>
        <w:t>event-driven workflows using Kafka and AWS SQS</w:t>
      </w:r>
      <w:r w:rsidRPr="004933A7">
        <w:rPr>
          <w:sz w:val="22"/>
        </w:rPr>
        <w:t>, improving system reliability and ensuring idempotent processing for high-volume transaction pipelines.</w:t>
      </w:r>
    </w:p>
    <w:p w14:paraId="5C32ED4C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Optimized </w:t>
      </w:r>
      <w:proofErr w:type="spellStart"/>
      <w:r w:rsidRPr="004933A7">
        <w:rPr>
          <w:sz w:val="22"/>
        </w:rPr>
        <w:t>PostgreSQL</w:t>
      </w:r>
      <w:proofErr w:type="spellEnd"/>
      <w:r w:rsidRPr="004933A7">
        <w:rPr>
          <w:sz w:val="22"/>
        </w:rPr>
        <w:t xml:space="preserve"> queries with indexing strategies and query refactoring, eliminating slow queries and reducing API response latency by </w:t>
      </w:r>
      <w:r w:rsidRPr="004933A7">
        <w:rPr>
          <w:rStyle w:val="Strong"/>
          <w:sz w:val="22"/>
        </w:rPr>
        <w:t>35%</w:t>
      </w:r>
      <w:r w:rsidRPr="004933A7">
        <w:rPr>
          <w:sz w:val="22"/>
        </w:rPr>
        <w:t xml:space="preserve"> under peak load conditions.</w:t>
      </w:r>
    </w:p>
    <w:p w14:paraId="28C669A2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Introduced </w:t>
      </w:r>
      <w:proofErr w:type="spellStart"/>
      <w:r w:rsidRPr="004933A7">
        <w:rPr>
          <w:rStyle w:val="Strong"/>
          <w:sz w:val="22"/>
        </w:rPr>
        <w:t>OpenAPI</w:t>
      </w:r>
      <w:proofErr w:type="spellEnd"/>
      <w:r w:rsidRPr="004933A7">
        <w:rPr>
          <w:rStyle w:val="Strong"/>
          <w:sz w:val="22"/>
        </w:rPr>
        <w:t>-driven contract testing</w:t>
      </w:r>
      <w:r w:rsidRPr="004933A7">
        <w:rPr>
          <w:sz w:val="22"/>
        </w:rPr>
        <w:t>, allowing frontend and backend teams to deploy independently without breaking integrations, significantly reducing regression incidents.</w:t>
      </w:r>
    </w:p>
    <w:p w14:paraId="5ECF2A57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lastRenderedPageBreak/>
        <w:t xml:space="preserve">Enhanced CI/CD pipelines using </w:t>
      </w:r>
      <w:proofErr w:type="spellStart"/>
      <w:r w:rsidRPr="004933A7">
        <w:rPr>
          <w:rStyle w:val="Strong"/>
          <w:sz w:val="22"/>
        </w:rPr>
        <w:t>GitHub</w:t>
      </w:r>
      <w:proofErr w:type="spellEnd"/>
      <w:r w:rsidRPr="004933A7">
        <w:rPr>
          <w:rStyle w:val="Strong"/>
          <w:sz w:val="22"/>
        </w:rPr>
        <w:t xml:space="preserve"> Actions and </w:t>
      </w:r>
      <w:proofErr w:type="spellStart"/>
      <w:r w:rsidRPr="004933A7">
        <w:rPr>
          <w:rStyle w:val="Strong"/>
          <w:sz w:val="22"/>
        </w:rPr>
        <w:t>Docker</w:t>
      </w:r>
      <w:proofErr w:type="spellEnd"/>
      <w:r w:rsidRPr="004933A7">
        <w:rPr>
          <w:sz w:val="22"/>
        </w:rPr>
        <w:t>, fixing flaky builds and enabling consistent deployments across environments with rollback capabilities.</w:t>
      </w:r>
    </w:p>
    <w:p w14:paraId="4C98382D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Built </w:t>
      </w:r>
      <w:r w:rsidRPr="004933A7">
        <w:rPr>
          <w:rStyle w:val="Strong"/>
          <w:sz w:val="22"/>
        </w:rPr>
        <w:t xml:space="preserve">real-time communication features using </w:t>
      </w:r>
      <w:proofErr w:type="spellStart"/>
      <w:r w:rsidRPr="004933A7">
        <w:rPr>
          <w:rStyle w:val="Strong"/>
          <w:sz w:val="22"/>
        </w:rPr>
        <w:t>WebSockets</w:t>
      </w:r>
      <w:proofErr w:type="spellEnd"/>
      <w:r w:rsidRPr="004933A7">
        <w:rPr>
          <w:sz w:val="22"/>
        </w:rPr>
        <w:t>, solving intermittent connection drop issues through reconnection strategies and message buffering.</w:t>
      </w:r>
    </w:p>
    <w:p w14:paraId="06AFF7C2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Refactored Angular components from legacy patterns to </w:t>
      </w:r>
      <w:r w:rsidRPr="004933A7">
        <w:rPr>
          <w:rStyle w:val="Strong"/>
          <w:sz w:val="22"/>
        </w:rPr>
        <w:t xml:space="preserve">modern </w:t>
      </w:r>
      <w:proofErr w:type="spellStart"/>
      <w:r w:rsidRPr="004933A7">
        <w:rPr>
          <w:rStyle w:val="Strong"/>
          <w:sz w:val="22"/>
        </w:rPr>
        <w:t>RxJS</w:t>
      </w:r>
      <w:proofErr w:type="spellEnd"/>
      <w:r w:rsidRPr="004933A7">
        <w:rPr>
          <w:rStyle w:val="Strong"/>
          <w:sz w:val="22"/>
        </w:rPr>
        <w:t>-based architecture</w:t>
      </w:r>
      <w:r w:rsidRPr="004933A7">
        <w:rPr>
          <w:sz w:val="22"/>
        </w:rPr>
        <w:t>, improving maintainability and reducing unnecessary re-renders in complex UI modules.</w:t>
      </w:r>
    </w:p>
    <w:p w14:paraId="27C0860D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Implemented </w:t>
      </w:r>
      <w:r w:rsidRPr="004933A7">
        <w:rPr>
          <w:rStyle w:val="Strong"/>
          <w:sz w:val="22"/>
        </w:rPr>
        <w:t>authentication and authorization using JWT and RBAC</w:t>
      </w:r>
      <w:r w:rsidRPr="004933A7">
        <w:rPr>
          <w:sz w:val="22"/>
        </w:rPr>
        <w:t>, securing APIs and fixing privilege escalation bugs discovered during internal audits.</w:t>
      </w:r>
    </w:p>
    <w:p w14:paraId="1FE35985" w14:textId="77777777" w:rsidR="004933A7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Improved </w:t>
      </w:r>
      <w:proofErr w:type="spellStart"/>
      <w:r w:rsidRPr="004933A7">
        <w:rPr>
          <w:sz w:val="22"/>
        </w:rPr>
        <w:t>observability</w:t>
      </w:r>
      <w:proofErr w:type="spellEnd"/>
      <w:r w:rsidRPr="004933A7">
        <w:rPr>
          <w:sz w:val="22"/>
        </w:rPr>
        <w:t xml:space="preserve"> with </w:t>
      </w:r>
      <w:proofErr w:type="spellStart"/>
      <w:r w:rsidRPr="004933A7">
        <w:rPr>
          <w:rStyle w:val="Strong"/>
          <w:sz w:val="22"/>
        </w:rPr>
        <w:t>OpenTelemetry</w:t>
      </w:r>
      <w:proofErr w:type="spellEnd"/>
      <w:r w:rsidRPr="004933A7">
        <w:rPr>
          <w:rStyle w:val="Strong"/>
          <w:sz w:val="22"/>
        </w:rPr>
        <w:t xml:space="preserve"> and </w:t>
      </w:r>
      <w:proofErr w:type="spellStart"/>
      <w:r w:rsidRPr="004933A7">
        <w:rPr>
          <w:rStyle w:val="Strong"/>
          <w:sz w:val="22"/>
        </w:rPr>
        <w:t>Datadog</w:t>
      </w:r>
      <w:proofErr w:type="spellEnd"/>
      <w:r w:rsidRPr="004933A7">
        <w:rPr>
          <w:rStyle w:val="Strong"/>
          <w:sz w:val="22"/>
        </w:rPr>
        <w:t xml:space="preserve"> dashboards</w:t>
      </w:r>
      <w:r w:rsidRPr="004933A7">
        <w:rPr>
          <w:sz w:val="22"/>
        </w:rPr>
        <w:t xml:space="preserve">, reducing mean time to resolution (MTTR) by </w:t>
      </w:r>
      <w:r w:rsidRPr="004933A7">
        <w:rPr>
          <w:rStyle w:val="Strong"/>
          <w:sz w:val="22"/>
        </w:rPr>
        <w:t>30%</w:t>
      </w:r>
      <w:r w:rsidRPr="004933A7">
        <w:rPr>
          <w:sz w:val="22"/>
        </w:rPr>
        <w:t xml:space="preserve"> through actionable monitoring insights.</w:t>
      </w:r>
    </w:p>
    <w:p w14:paraId="07CB9369" w14:textId="346AC821" w:rsidR="0026396F" w:rsidRPr="004933A7" w:rsidRDefault="004933A7" w:rsidP="004933A7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33A7">
        <w:rPr>
          <w:sz w:val="22"/>
        </w:rPr>
        <w:t xml:space="preserve">Delivered new feature modules using </w:t>
      </w:r>
      <w:r w:rsidRPr="004933A7">
        <w:rPr>
          <w:rStyle w:val="Strong"/>
          <w:sz w:val="22"/>
        </w:rPr>
        <w:t>modular Angular architecture</w:t>
      </w:r>
      <w:r w:rsidRPr="004933A7">
        <w:rPr>
          <w:sz w:val="22"/>
        </w:rPr>
        <w:t>, enabling faster onboarding and scalable feature expansion without impacting existing systems.</w:t>
      </w:r>
    </w:p>
    <w:p w14:paraId="27E2D9EB" w14:textId="77777777" w:rsidR="0026396F" w:rsidRDefault="0043564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44CEDDBE" w14:textId="77777777" w:rsidR="0026396F" w:rsidRDefault="0043564B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14:paraId="0E0145AB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Built enterprise business applications using </w:t>
      </w:r>
      <w:r w:rsidRPr="00E22BE5">
        <w:rPr>
          <w:rStyle w:val="Strong"/>
          <w:sz w:val="22"/>
        </w:rPr>
        <w:t>Angular (v10–v13)</w:t>
      </w:r>
      <w:r w:rsidRPr="00E22BE5">
        <w:rPr>
          <w:sz w:val="22"/>
        </w:rPr>
        <w:t xml:space="preserve"> and </w:t>
      </w:r>
      <w:r w:rsidRPr="00E22BE5">
        <w:rPr>
          <w:rStyle w:val="Strong"/>
          <w:sz w:val="22"/>
        </w:rPr>
        <w:t>Node.js (v12–v16)</w:t>
      </w:r>
      <w:r w:rsidRPr="00E22BE5">
        <w:rPr>
          <w:sz w:val="22"/>
        </w:rPr>
        <w:t>, focusing on scalable UI workflows and backend services for data-heavy operations.</w:t>
      </w:r>
    </w:p>
    <w:p w14:paraId="61DA5828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Resolved concurrency issues causing duplicate transactions by implementing </w:t>
      </w:r>
      <w:proofErr w:type="spellStart"/>
      <w:r w:rsidRPr="00E22BE5">
        <w:rPr>
          <w:rStyle w:val="Strong"/>
          <w:sz w:val="22"/>
        </w:rPr>
        <w:t>idempotency</w:t>
      </w:r>
      <w:proofErr w:type="spellEnd"/>
      <w:r w:rsidRPr="00E22BE5">
        <w:rPr>
          <w:rStyle w:val="Strong"/>
          <w:sz w:val="22"/>
        </w:rPr>
        <w:t xml:space="preserve"> keys and database constraints</w:t>
      </w:r>
      <w:r w:rsidRPr="00E22BE5">
        <w:rPr>
          <w:sz w:val="22"/>
        </w:rPr>
        <w:t>, improving data integrity across distributed systems.</w:t>
      </w:r>
    </w:p>
    <w:p w14:paraId="1074E8BA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Migrated legacy frontend modules to </w:t>
      </w:r>
      <w:r w:rsidRPr="00E22BE5">
        <w:rPr>
          <w:rStyle w:val="Strong"/>
          <w:sz w:val="22"/>
        </w:rPr>
        <w:t>Angular framework</w:t>
      </w:r>
      <w:r w:rsidRPr="00E22BE5">
        <w:rPr>
          <w:sz w:val="22"/>
        </w:rPr>
        <w:t>, replacing server-rendered pages and improving user experience and responsiveness significantly.</w:t>
      </w:r>
    </w:p>
    <w:p w14:paraId="7010D426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Designed </w:t>
      </w:r>
      <w:proofErr w:type="spellStart"/>
      <w:r w:rsidRPr="00E22BE5">
        <w:rPr>
          <w:sz w:val="22"/>
        </w:rPr>
        <w:t>RESTful</w:t>
      </w:r>
      <w:proofErr w:type="spellEnd"/>
      <w:r w:rsidRPr="00E22BE5">
        <w:rPr>
          <w:sz w:val="22"/>
        </w:rPr>
        <w:t xml:space="preserve"> APIs with </w:t>
      </w:r>
      <w:r w:rsidRPr="00E22BE5">
        <w:rPr>
          <w:rStyle w:val="Strong"/>
          <w:sz w:val="22"/>
        </w:rPr>
        <w:t>Express.js</w:t>
      </w:r>
      <w:r w:rsidRPr="00E22BE5">
        <w:rPr>
          <w:sz w:val="22"/>
        </w:rPr>
        <w:t>, ensuring clear service boundaries and improving API performance under concurrent workloads.</w:t>
      </w:r>
    </w:p>
    <w:p w14:paraId="50A7B8EE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Fixed recurring API timeout issues by tuning </w:t>
      </w:r>
      <w:proofErr w:type="spellStart"/>
      <w:r w:rsidRPr="00E22BE5">
        <w:rPr>
          <w:rStyle w:val="Strong"/>
          <w:sz w:val="22"/>
        </w:rPr>
        <w:t>Nginx</w:t>
      </w:r>
      <w:proofErr w:type="spellEnd"/>
      <w:r w:rsidRPr="00E22BE5">
        <w:rPr>
          <w:rStyle w:val="Strong"/>
          <w:sz w:val="22"/>
        </w:rPr>
        <w:t xml:space="preserve"> and backend request handling</w:t>
      </w:r>
      <w:r w:rsidRPr="00E22BE5">
        <w:rPr>
          <w:sz w:val="22"/>
        </w:rPr>
        <w:t>, stabilizing production services during traffic spikes.</w:t>
      </w:r>
    </w:p>
    <w:p w14:paraId="4D6E5781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Implemented caching strategies using </w:t>
      </w:r>
      <w:proofErr w:type="spellStart"/>
      <w:proofErr w:type="gramStart"/>
      <w:r w:rsidRPr="00E22BE5">
        <w:rPr>
          <w:rStyle w:val="Strong"/>
          <w:sz w:val="22"/>
        </w:rPr>
        <w:t>Redis</w:t>
      </w:r>
      <w:proofErr w:type="spellEnd"/>
      <w:proofErr w:type="gramEnd"/>
      <w:r w:rsidRPr="00E22BE5">
        <w:rPr>
          <w:sz w:val="22"/>
        </w:rPr>
        <w:t>, reducing database load and improving response times for frequently accessed data.</w:t>
      </w:r>
    </w:p>
    <w:p w14:paraId="1D1FCFEC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>Developed background job processing pipelines for batch operations, eliminating blocking operations in user-facing APIs.</w:t>
      </w:r>
    </w:p>
    <w:p w14:paraId="68786554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>Improved frontend performance by optimizing Angular change detection and reducing unnecessary DOM updates in large data tables.</w:t>
      </w:r>
    </w:p>
    <w:p w14:paraId="6DD42420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Enhanced CI/CD workflows in </w:t>
      </w:r>
      <w:r w:rsidRPr="00E22BE5">
        <w:rPr>
          <w:rStyle w:val="Strong"/>
          <w:sz w:val="22"/>
        </w:rPr>
        <w:t xml:space="preserve">Azure </w:t>
      </w:r>
      <w:proofErr w:type="spellStart"/>
      <w:r w:rsidRPr="00E22BE5">
        <w:rPr>
          <w:rStyle w:val="Strong"/>
          <w:sz w:val="22"/>
        </w:rPr>
        <w:t>DevOps</w:t>
      </w:r>
      <w:proofErr w:type="spellEnd"/>
      <w:r w:rsidRPr="00E22BE5">
        <w:rPr>
          <w:sz w:val="22"/>
        </w:rPr>
        <w:t>, reducing deployment failures and improving release consistency across environments.</w:t>
      </w:r>
    </w:p>
    <w:p w14:paraId="7E7ACCF1" w14:textId="77777777" w:rsidR="00E22BE5" w:rsidRPr="00E22BE5" w:rsidRDefault="00E22BE5" w:rsidP="00E22BE5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E22BE5">
        <w:rPr>
          <w:sz w:val="22"/>
        </w:rPr>
        <w:t xml:space="preserve">Integrated </w:t>
      </w:r>
      <w:proofErr w:type="spellStart"/>
      <w:r w:rsidRPr="00E22BE5">
        <w:rPr>
          <w:rStyle w:val="Strong"/>
          <w:sz w:val="22"/>
        </w:rPr>
        <w:t>Elasticsearch</w:t>
      </w:r>
      <w:proofErr w:type="spellEnd"/>
      <w:r w:rsidRPr="00E22BE5">
        <w:rPr>
          <w:sz w:val="22"/>
        </w:rPr>
        <w:t xml:space="preserve"> for advanced search capabilities, improving query performance and user experience in large datasets.</w:t>
      </w:r>
    </w:p>
    <w:p w14:paraId="48153A5A" w14:textId="77777777" w:rsidR="00E22BE5" w:rsidRDefault="00E22BE5" w:rsidP="00E22BE5">
      <w:pPr>
        <w:pStyle w:val="NormalWeb"/>
        <w:numPr>
          <w:ilvl w:val="0"/>
          <w:numId w:val="23"/>
        </w:numPr>
        <w:jc w:val="both"/>
      </w:pPr>
      <w:r w:rsidRPr="00E22BE5">
        <w:rPr>
          <w:sz w:val="22"/>
        </w:rPr>
        <w:t xml:space="preserve">Strengthened security by implementing </w:t>
      </w:r>
      <w:r w:rsidRPr="00E22BE5">
        <w:rPr>
          <w:rStyle w:val="Strong"/>
          <w:sz w:val="22"/>
        </w:rPr>
        <w:t>OAuth2-based authentication flows</w:t>
      </w:r>
      <w:r w:rsidRPr="00E22BE5">
        <w:rPr>
          <w:sz w:val="22"/>
        </w:rPr>
        <w:t>, ensuring secure user access and token management.</w:t>
      </w:r>
    </w:p>
    <w:p w14:paraId="7CE8BBC1" w14:textId="77777777" w:rsidR="0026396F" w:rsidRDefault="0043564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14:paraId="0777C54A" w14:textId="77777777" w:rsidR="0026396F" w:rsidRDefault="0043564B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14:paraId="3D7F995D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 xml:space="preserve">Developed responsive applications using </w:t>
      </w:r>
      <w:r w:rsidRPr="00E22BE5">
        <w:rPr>
          <w:rStyle w:val="Strong"/>
          <w:sz w:val="22"/>
        </w:rPr>
        <w:t xml:space="preserve">Angular v10 and </w:t>
      </w:r>
      <w:proofErr w:type="spellStart"/>
      <w:r w:rsidRPr="00E22BE5">
        <w:rPr>
          <w:rStyle w:val="Strong"/>
          <w:sz w:val="22"/>
        </w:rPr>
        <w:t>TypeScript</w:t>
      </w:r>
      <w:proofErr w:type="spellEnd"/>
      <w:r w:rsidRPr="00E22BE5">
        <w:rPr>
          <w:sz w:val="22"/>
        </w:rPr>
        <w:t>, supporting complex business workflows with structured form validation and reusable UI components.</w:t>
      </w:r>
    </w:p>
    <w:p w14:paraId="632B4E70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 xml:space="preserve">Built backend services with </w:t>
      </w:r>
      <w:r w:rsidRPr="00E22BE5">
        <w:rPr>
          <w:rStyle w:val="Strong"/>
          <w:sz w:val="22"/>
        </w:rPr>
        <w:t>Node.js and MySQL</w:t>
      </w:r>
      <w:r w:rsidRPr="00E22BE5">
        <w:rPr>
          <w:sz w:val="22"/>
        </w:rPr>
        <w:t>, handling CRUD-heavy operations and ensuring strong data integrity across transactional systems.</w:t>
      </w:r>
    </w:p>
    <w:p w14:paraId="0F6D0DBC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 xml:space="preserve">Fixed a major </w:t>
      </w:r>
      <w:r w:rsidRPr="00E22BE5">
        <w:rPr>
          <w:rStyle w:val="Strong"/>
          <w:sz w:val="22"/>
        </w:rPr>
        <w:t>data inconsistency bug</w:t>
      </w:r>
      <w:r w:rsidRPr="00E22BE5">
        <w:rPr>
          <w:sz w:val="22"/>
        </w:rPr>
        <w:t xml:space="preserve"> caused by concurrent updates, implementing row-level locking and validation strategies.</w:t>
      </w:r>
    </w:p>
    <w:p w14:paraId="65B4A01D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>Improved performance of slow queries through indexing and optimization, significantly reducing database load during peak operations.</w:t>
      </w:r>
    </w:p>
    <w:p w14:paraId="5D6F68ED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>Implemented REST APIs with clear separation of concerns, improving maintainability and scalability of backend systems.</w:t>
      </w:r>
    </w:p>
    <w:p w14:paraId="1619379F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>Introduced reusable UI components, reducing development effort for new features and maintaining consistency across applications.</w:t>
      </w:r>
    </w:p>
    <w:p w14:paraId="60779B56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lastRenderedPageBreak/>
        <w:t>Enhanced error handling and logging, enabling better debugging and faster issue resolution in production environments.</w:t>
      </w:r>
    </w:p>
    <w:p w14:paraId="678F2481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>Worked on gradual frontend modernization, improving user experience without disrupting stable legacy systems.</w:t>
      </w:r>
    </w:p>
    <w:p w14:paraId="79786923" w14:textId="77777777" w:rsidR="00E22BE5" w:rsidRPr="00E22BE5" w:rsidRDefault="00E22BE5" w:rsidP="00E22BE5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E22BE5">
        <w:rPr>
          <w:sz w:val="22"/>
        </w:rPr>
        <w:t>Collaborated with QA teams to improve test coverage and reduce regression issues during releases.</w:t>
      </w:r>
    </w:p>
    <w:p w14:paraId="32F64685" w14:textId="41E60230" w:rsidR="00DC2A34" w:rsidRPr="00E22BE5" w:rsidRDefault="00E22BE5" w:rsidP="00E22BE5">
      <w:pPr>
        <w:pStyle w:val="NormalWeb"/>
        <w:numPr>
          <w:ilvl w:val="0"/>
          <w:numId w:val="24"/>
        </w:numPr>
        <w:jc w:val="both"/>
      </w:pPr>
      <w:r w:rsidRPr="00E22BE5">
        <w:rPr>
          <w:sz w:val="22"/>
        </w:rPr>
        <w:t>Supported deployment automation processes, ensuring reliable delivery of features across environments.</w:t>
      </w:r>
    </w:p>
    <w:p w14:paraId="29D82113" w14:textId="77777777" w:rsidR="0026396F" w:rsidRDefault="0043564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14:paraId="6379A1CE" w14:textId="77777777" w:rsidR="0026396F" w:rsidRDefault="0043564B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14:paraId="2DCF7733" w14:textId="77777777" w:rsidR="00E22BE5" w:rsidRPr="00E22BE5" w:rsidRDefault="00E22BE5" w:rsidP="00E22BE5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E22BE5">
        <w:rPr>
          <w:sz w:val="22"/>
        </w:rPr>
        <w:t xml:space="preserve">Assisted in developing internal tools using </w:t>
      </w:r>
      <w:r w:rsidRPr="00E22BE5">
        <w:rPr>
          <w:rStyle w:val="Strong"/>
          <w:sz w:val="22"/>
        </w:rPr>
        <w:t>JavaScript and backend APIs</w:t>
      </w:r>
      <w:r w:rsidRPr="00E22BE5">
        <w:rPr>
          <w:sz w:val="22"/>
        </w:rPr>
        <w:t>, gaining hands-on experience in enterprise-level software systems.</w:t>
      </w:r>
    </w:p>
    <w:p w14:paraId="0B1CB9AB" w14:textId="77777777" w:rsidR="00E22BE5" w:rsidRPr="00E22BE5" w:rsidRDefault="00E22BE5" w:rsidP="00E22BE5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E22BE5">
        <w:rPr>
          <w:sz w:val="22"/>
        </w:rPr>
        <w:t>Worked on debugging and fixing UI inconsistencies, improving usability and stability of internal applications used by multiple teams.</w:t>
      </w:r>
    </w:p>
    <w:p w14:paraId="680B9C4D" w14:textId="77777777" w:rsidR="00E22BE5" w:rsidRPr="00E22BE5" w:rsidRDefault="00E22BE5" w:rsidP="00E22BE5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E22BE5">
        <w:rPr>
          <w:sz w:val="22"/>
        </w:rPr>
        <w:t>Collaborated with senior engineers to implement new features while adhering to strict coding and review standards.</w:t>
      </w:r>
    </w:p>
    <w:p w14:paraId="2078253E" w14:textId="77777777" w:rsidR="00E22BE5" w:rsidRPr="00E22BE5" w:rsidRDefault="00E22BE5" w:rsidP="00E22BE5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E22BE5">
        <w:rPr>
          <w:sz w:val="22"/>
        </w:rPr>
        <w:t>Participated in testing and validation processes, ensuring reliability and performance of deployed features.</w:t>
      </w:r>
    </w:p>
    <w:p w14:paraId="3C398B3F" w14:textId="77777777" w:rsidR="00E22BE5" w:rsidRPr="00E22BE5" w:rsidRDefault="00E22BE5" w:rsidP="00E22BE5">
      <w:pPr>
        <w:pStyle w:val="NormalWeb"/>
        <w:numPr>
          <w:ilvl w:val="0"/>
          <w:numId w:val="25"/>
        </w:numPr>
        <w:jc w:val="both"/>
        <w:rPr>
          <w:sz w:val="22"/>
        </w:rPr>
      </w:pPr>
      <w:r w:rsidRPr="00E22BE5">
        <w:rPr>
          <w:sz w:val="22"/>
        </w:rPr>
        <w:t>Contributed to improving development workflows by identifying inefficiencies and suggesting process enhancements.</w:t>
      </w:r>
    </w:p>
    <w:p w14:paraId="069FD3EB" w14:textId="77777777" w:rsidR="00E22BE5" w:rsidRDefault="00E22BE5" w:rsidP="00E22BE5">
      <w:pPr>
        <w:pStyle w:val="NormalWeb"/>
        <w:numPr>
          <w:ilvl w:val="0"/>
          <w:numId w:val="25"/>
        </w:numPr>
        <w:jc w:val="both"/>
      </w:pPr>
      <w:r w:rsidRPr="00E22BE5">
        <w:rPr>
          <w:sz w:val="22"/>
        </w:rPr>
        <w:t>Learned best practices for scalable system design and maintainable code architecture in large-scale environments.</w:t>
      </w:r>
    </w:p>
    <w:p w14:paraId="2DA5E9D6" w14:textId="77777777" w:rsidR="0026396F" w:rsidRDefault="0043564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14:paraId="51088EEF" w14:textId="77777777" w:rsidR="0026396F" w:rsidRDefault="0043564B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14:paraId="506038A5" w14:textId="77777777" w:rsidR="0026396F" w:rsidRDefault="0043564B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14:paraId="3DEDE89E" w14:textId="3AA0ABAB" w:rsidR="00E14AE0" w:rsidRDefault="0043564B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E14AE0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14:paraId="67A2301F" w14:textId="77777777" w:rsidR="00E22BE5" w:rsidRPr="000B55AC" w:rsidRDefault="00E22BE5" w:rsidP="00E22BE5">
      <w:pPr>
        <w:pStyle w:val="ListParagraph"/>
        <w:numPr>
          <w:ilvl w:val="0"/>
          <w:numId w:val="26"/>
        </w:numPr>
        <w:spacing w:after="60"/>
        <w:jc w:val="both"/>
        <w:rPr>
          <w:sz w:val="22"/>
        </w:rPr>
      </w:pPr>
      <w:r w:rsidRPr="000B55AC">
        <w:rPr>
          <w:sz w:val="22"/>
        </w:rPr>
        <w:t xml:space="preserve">Completed a rigorous CS curriculum with strong foundations in </w:t>
      </w:r>
      <w:r w:rsidRPr="000B55AC">
        <w:rPr>
          <w:rStyle w:val="Strong"/>
          <w:sz w:val="22"/>
        </w:rPr>
        <w:t>systems</w:t>
      </w:r>
      <w:r w:rsidRPr="000B55AC">
        <w:rPr>
          <w:sz w:val="22"/>
        </w:rPr>
        <w:t xml:space="preserve">, </w:t>
      </w:r>
      <w:r w:rsidRPr="000B55AC">
        <w:rPr>
          <w:rStyle w:val="Strong"/>
          <w:sz w:val="22"/>
        </w:rPr>
        <w:t>algorithms</w:t>
      </w:r>
      <w:r w:rsidRPr="000B55AC">
        <w:rPr>
          <w:sz w:val="22"/>
        </w:rPr>
        <w:t xml:space="preserve">, and </w:t>
      </w:r>
      <w:r w:rsidRPr="000B55AC">
        <w:rPr>
          <w:rStyle w:val="Strong"/>
          <w:sz w:val="22"/>
        </w:rPr>
        <w:t>software engineering</w:t>
      </w:r>
      <w:r w:rsidRPr="000B55AC">
        <w:rPr>
          <w:sz w:val="22"/>
        </w:rPr>
        <w:t>, applying these principles to production-grade web and backend development through team-based projects and practical coursework.</w:t>
      </w:r>
    </w:p>
    <w:p w14:paraId="7A8C920C" w14:textId="06362E7D" w:rsidR="0026396F" w:rsidRPr="00E22BE5" w:rsidRDefault="0026396F" w:rsidP="00E22BE5">
      <w:pPr>
        <w:jc w:val="both"/>
        <w:rPr>
          <w:rFonts w:ascii="Arial" w:hAnsi="Arial" w:cs="Arial"/>
          <w:sz w:val="18"/>
        </w:rPr>
      </w:pPr>
    </w:p>
    <w:sectPr w:rsidR="0026396F" w:rsidRPr="00E22BE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B5E06"/>
    <w:multiLevelType w:val="multilevel"/>
    <w:tmpl w:val="C7E2A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4B24521"/>
    <w:multiLevelType w:val="hybridMultilevel"/>
    <w:tmpl w:val="677A2B9E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C86D5C"/>
    <w:multiLevelType w:val="hybridMultilevel"/>
    <w:tmpl w:val="3BCA304E"/>
    <w:lvl w:ilvl="0" w:tplc="E35AAC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650DB"/>
    <w:multiLevelType w:val="hybridMultilevel"/>
    <w:tmpl w:val="724896B0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239EC"/>
    <w:multiLevelType w:val="multilevel"/>
    <w:tmpl w:val="B782A6E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D62653B"/>
    <w:multiLevelType w:val="hybridMultilevel"/>
    <w:tmpl w:val="0116E57A"/>
    <w:lvl w:ilvl="0" w:tplc="9424CE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7B726B"/>
    <w:multiLevelType w:val="hybridMultilevel"/>
    <w:tmpl w:val="9A7E5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D1E178F"/>
    <w:multiLevelType w:val="multilevel"/>
    <w:tmpl w:val="F208D0C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085293C"/>
    <w:multiLevelType w:val="hybridMultilevel"/>
    <w:tmpl w:val="641C0398"/>
    <w:lvl w:ilvl="0" w:tplc="4762F906">
      <w:start w:val="1"/>
      <w:numFmt w:val="bullet"/>
      <w:lvlText w:val="●"/>
      <w:lvlJc w:val="left"/>
      <w:pPr>
        <w:ind w:left="720" w:hanging="360"/>
      </w:pPr>
    </w:lvl>
    <w:lvl w:ilvl="1" w:tplc="E8021E4C">
      <w:start w:val="1"/>
      <w:numFmt w:val="bullet"/>
      <w:lvlText w:val="○"/>
      <w:lvlJc w:val="left"/>
      <w:pPr>
        <w:ind w:left="1440" w:hanging="360"/>
      </w:pPr>
    </w:lvl>
    <w:lvl w:ilvl="2" w:tplc="D312125C">
      <w:start w:val="1"/>
      <w:numFmt w:val="bullet"/>
      <w:lvlText w:val="■"/>
      <w:lvlJc w:val="left"/>
      <w:pPr>
        <w:ind w:left="2160" w:hanging="360"/>
      </w:pPr>
    </w:lvl>
    <w:lvl w:ilvl="3" w:tplc="A0B4B808">
      <w:start w:val="1"/>
      <w:numFmt w:val="bullet"/>
      <w:lvlText w:val="●"/>
      <w:lvlJc w:val="left"/>
      <w:pPr>
        <w:ind w:left="2880" w:hanging="360"/>
      </w:pPr>
    </w:lvl>
    <w:lvl w:ilvl="4" w:tplc="8C6C7AB8">
      <w:start w:val="1"/>
      <w:numFmt w:val="bullet"/>
      <w:lvlText w:val="○"/>
      <w:lvlJc w:val="left"/>
      <w:pPr>
        <w:ind w:left="3600" w:hanging="360"/>
      </w:pPr>
    </w:lvl>
    <w:lvl w:ilvl="5" w:tplc="577CAE48">
      <w:start w:val="1"/>
      <w:numFmt w:val="bullet"/>
      <w:lvlText w:val="■"/>
      <w:lvlJc w:val="left"/>
      <w:pPr>
        <w:ind w:left="4320" w:hanging="360"/>
      </w:pPr>
    </w:lvl>
    <w:lvl w:ilvl="6" w:tplc="A9849EEA">
      <w:start w:val="1"/>
      <w:numFmt w:val="bullet"/>
      <w:lvlText w:val="●"/>
      <w:lvlJc w:val="left"/>
      <w:pPr>
        <w:ind w:left="5040" w:hanging="360"/>
      </w:pPr>
    </w:lvl>
    <w:lvl w:ilvl="7" w:tplc="DF880FB0">
      <w:start w:val="1"/>
      <w:numFmt w:val="bullet"/>
      <w:lvlText w:val="●"/>
      <w:lvlJc w:val="left"/>
      <w:pPr>
        <w:ind w:left="5760" w:hanging="360"/>
      </w:pPr>
    </w:lvl>
    <w:lvl w:ilvl="8" w:tplc="14C89AA4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31816B09"/>
    <w:multiLevelType w:val="hybridMultilevel"/>
    <w:tmpl w:val="EACC20B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4585595"/>
    <w:multiLevelType w:val="hybridMultilevel"/>
    <w:tmpl w:val="DF80C11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6C84AEC"/>
    <w:multiLevelType w:val="hybridMultilevel"/>
    <w:tmpl w:val="746A92BC"/>
    <w:lvl w:ilvl="0" w:tplc="EC449F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FF7621"/>
    <w:multiLevelType w:val="multilevel"/>
    <w:tmpl w:val="50E2423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3B9F03C1"/>
    <w:multiLevelType w:val="hybridMultilevel"/>
    <w:tmpl w:val="6E58A0BE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E0A33F5"/>
    <w:multiLevelType w:val="multilevel"/>
    <w:tmpl w:val="E41A49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03577A0"/>
    <w:multiLevelType w:val="multilevel"/>
    <w:tmpl w:val="E8B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B75BB0"/>
    <w:multiLevelType w:val="multilevel"/>
    <w:tmpl w:val="76E83EA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4E6B1C5B"/>
    <w:multiLevelType w:val="hybridMultilevel"/>
    <w:tmpl w:val="166A2922"/>
    <w:lvl w:ilvl="0" w:tplc="F1CA6B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8B577F"/>
    <w:multiLevelType w:val="multilevel"/>
    <w:tmpl w:val="FB2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663CD4"/>
    <w:multiLevelType w:val="hybridMultilevel"/>
    <w:tmpl w:val="C32C05C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5BA116A"/>
    <w:multiLevelType w:val="hybridMultilevel"/>
    <w:tmpl w:val="9666470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6E563ED"/>
    <w:multiLevelType w:val="hybridMultilevel"/>
    <w:tmpl w:val="6AF4868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FA869EF"/>
    <w:multiLevelType w:val="multilevel"/>
    <w:tmpl w:val="7812C48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69343EDB"/>
    <w:multiLevelType w:val="hybridMultilevel"/>
    <w:tmpl w:val="54F6C72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8DE2586"/>
    <w:multiLevelType w:val="hybridMultilevel"/>
    <w:tmpl w:val="73445B3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E457C6B"/>
    <w:multiLevelType w:val="hybridMultilevel"/>
    <w:tmpl w:val="C3727678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19"/>
  </w:num>
  <w:num w:numId="3">
    <w:abstractNumId w:val="3"/>
  </w:num>
  <w:num w:numId="4">
    <w:abstractNumId w:val="5"/>
  </w:num>
  <w:num w:numId="5">
    <w:abstractNumId w:val="9"/>
  </w:num>
  <w:num w:numId="6">
    <w:abstractNumId w:val="20"/>
  </w:num>
  <w:num w:numId="7">
    <w:abstractNumId w:val="11"/>
  </w:num>
  <w:num w:numId="8">
    <w:abstractNumId w:val="23"/>
  </w:num>
  <w:num w:numId="9">
    <w:abstractNumId w:val="17"/>
  </w:num>
  <w:num w:numId="10">
    <w:abstractNumId w:val="10"/>
  </w:num>
  <w:num w:numId="11">
    <w:abstractNumId w:val="2"/>
  </w:num>
  <w:num w:numId="12">
    <w:abstractNumId w:val="21"/>
  </w:num>
  <w:num w:numId="13">
    <w:abstractNumId w:val="15"/>
  </w:num>
  <w:num w:numId="14">
    <w:abstractNumId w:val="0"/>
  </w:num>
  <w:num w:numId="15">
    <w:abstractNumId w:val="18"/>
  </w:num>
  <w:num w:numId="16">
    <w:abstractNumId w:val="7"/>
  </w:num>
  <w:num w:numId="17">
    <w:abstractNumId w:val="16"/>
  </w:num>
  <w:num w:numId="18">
    <w:abstractNumId w:val="14"/>
  </w:num>
  <w:num w:numId="19">
    <w:abstractNumId w:val="4"/>
  </w:num>
  <w:num w:numId="20">
    <w:abstractNumId w:val="22"/>
  </w:num>
  <w:num w:numId="21">
    <w:abstractNumId w:val="12"/>
  </w:num>
  <w:num w:numId="22">
    <w:abstractNumId w:val="24"/>
  </w:num>
  <w:num w:numId="23">
    <w:abstractNumId w:val="25"/>
  </w:num>
  <w:num w:numId="24">
    <w:abstractNumId w:val="1"/>
  </w:num>
  <w:num w:numId="25">
    <w:abstractNumId w:val="1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96F"/>
    <w:rsid w:val="0026396F"/>
    <w:rsid w:val="0043564B"/>
    <w:rsid w:val="004933A7"/>
    <w:rsid w:val="00610462"/>
    <w:rsid w:val="0082587D"/>
    <w:rsid w:val="00A77C5C"/>
    <w:rsid w:val="00A816C3"/>
    <w:rsid w:val="00B166DC"/>
    <w:rsid w:val="00BF784F"/>
    <w:rsid w:val="00DC2A34"/>
    <w:rsid w:val="00E14AE0"/>
    <w:rsid w:val="00E22BE5"/>
    <w:rsid w:val="00E7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72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77C5C"/>
    <w:rPr>
      <w:b/>
      <w:bCs/>
    </w:rPr>
  </w:style>
  <w:style w:type="paragraph" w:styleId="NormalWeb">
    <w:name w:val="Normal (Web)"/>
    <w:basedOn w:val="Normal"/>
    <w:uiPriority w:val="99"/>
    <w:unhideWhenUsed/>
    <w:rsid w:val="00A77C5C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77C5C"/>
    <w:rPr>
      <w:b/>
      <w:bCs/>
    </w:rPr>
  </w:style>
  <w:style w:type="paragraph" w:styleId="NormalWeb">
    <w:name w:val="Normal (Web)"/>
    <w:basedOn w:val="Normal"/>
    <w:uiPriority w:val="99"/>
    <w:unhideWhenUsed/>
    <w:rsid w:val="00A77C5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1286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13</cp:revision>
  <dcterms:created xsi:type="dcterms:W3CDTF">2026-02-08T13:40:00Z</dcterms:created>
  <dcterms:modified xsi:type="dcterms:W3CDTF">2026-03-25T02:04:00Z</dcterms:modified>
</cp:coreProperties>
</file>