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5F6C0E">
      <w:pPr>
        <w:pStyle w:val="ResumeName"/>
        <w:rPr>
          <w:rFonts w:hint="eastAsia"/>
          <w:sz w:val="34"/>
        </w:rPr>
      </w:pPr>
      <w:r w:rsidRPr="005F6C0E">
        <w:rPr>
          <w:rFonts w:hint="eastAsia"/>
          <w:b w:val="0"/>
          <w:sz w:val="24"/>
        </w:rPr>
        <w:t xml:space="preserve">Senior Android Engineer | </w:t>
      </w:r>
      <w:proofErr w:type="spellStart"/>
      <w:r w:rsidRPr="005F6C0E">
        <w:rPr>
          <w:rFonts w:hint="eastAsia"/>
          <w:b w:val="0"/>
          <w:sz w:val="24"/>
        </w:rPr>
        <w:t>Kotlin</w:t>
      </w:r>
      <w:proofErr w:type="spellEnd"/>
      <w:r w:rsidRPr="005F6C0E">
        <w:rPr>
          <w:rFonts w:hint="eastAsia"/>
          <w:b w:val="0"/>
          <w:sz w:val="24"/>
        </w:rPr>
        <w:t xml:space="preserve"> &amp; Java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</w:t>
      </w:r>
      <w:bookmarkStart w:id="0" w:name="_GoBack"/>
      <w:bookmarkEnd w:id="0"/>
      <w:r w:rsidRPr="007D0DBF">
        <w:rPr>
          <w:rFonts w:hint="eastAsia"/>
          <w:u w:val="single"/>
        </w:rPr>
        <w:t>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5F6C0E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Android Engineer with 11+ years delivering cybersecurity, connected-mobility, insurance, and learning-platform applications using </w:t>
      </w:r>
      <w:r>
        <w:rPr>
          <w:rStyle w:val="Strong"/>
        </w:rPr>
        <w:t>Java 7–17</w:t>
      </w:r>
      <w:r>
        <w:t xml:space="preserve">, </w:t>
      </w:r>
      <w:proofErr w:type="spellStart"/>
      <w:r>
        <w:rPr>
          <w:rStyle w:val="Strong"/>
        </w:rPr>
        <w:t>Kotlin</w:t>
      </w:r>
      <w:proofErr w:type="spellEnd"/>
      <w:r>
        <w:rPr>
          <w:rStyle w:val="Strong"/>
        </w:rPr>
        <w:t xml:space="preserve"> 1.3–2.0</w:t>
      </w:r>
      <w:r>
        <w:t xml:space="preserve">, </w:t>
      </w:r>
      <w:r>
        <w:rPr>
          <w:rStyle w:val="Strong"/>
        </w:rPr>
        <w:t>Android SDK 21–35</w:t>
      </w:r>
      <w:r>
        <w:t xml:space="preserve">, </w:t>
      </w:r>
      <w:r>
        <w:rPr>
          <w:rStyle w:val="Strong"/>
        </w:rPr>
        <w:t>Jetpack Compose</w:t>
      </w:r>
      <w:r>
        <w:t xml:space="preserve">, </w:t>
      </w:r>
      <w:proofErr w:type="spellStart"/>
      <w:r>
        <w:rPr>
          <w:rStyle w:val="Strong"/>
        </w:rPr>
        <w:t>Coroutines</w:t>
      </w:r>
      <w:proofErr w:type="spellEnd"/>
      <w:r>
        <w:t xml:space="preserve">, </w:t>
      </w:r>
      <w:r>
        <w:rPr>
          <w:rStyle w:val="Strong"/>
        </w:rPr>
        <w:t>Room</w:t>
      </w:r>
      <w:r>
        <w:t xml:space="preserve">, </w:t>
      </w:r>
      <w:r>
        <w:rPr>
          <w:rStyle w:val="Strong"/>
        </w:rPr>
        <w:t>Retrofit</w:t>
      </w:r>
      <w:r>
        <w:t xml:space="preserve">, </w:t>
      </w:r>
      <w:r>
        <w:rPr>
          <w:rStyle w:val="Strong"/>
        </w:rPr>
        <w:t>Firebase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combines scalable mobile architecture, native integrations, offline-first design, performance tuning, secure delivery, and technical leadership to improve stability, release speed, user experience, and business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Android Development:</w:t>
      </w:r>
      <w:r>
        <w:t xml:space="preserve"> </w:t>
      </w:r>
      <w:proofErr w:type="spellStart"/>
      <w:r>
        <w:t>Kotlin</w:t>
      </w:r>
      <w:proofErr w:type="spellEnd"/>
      <w:r>
        <w:t xml:space="preserve"> 1.3–2.0, Java 7–17, Android SDK, Android Jetpack, Jetpack Compose, Material Design 3, Android Views, XML layouts, Android Studio,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Kotlin</w:t>
      </w:r>
      <w:proofErr w:type="spellEnd"/>
      <w:r>
        <w:t xml:space="preserve"> DSL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Architecture and State:</w:t>
      </w:r>
      <w:r>
        <w:t xml:space="preserve"> Clean Architecture, MVVM, MVI, modular architecture, repository pattern, dependency injection, unidirectional data flow, 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LiveData</w:t>
      </w:r>
      <w:proofErr w:type="spellEnd"/>
      <w:r>
        <w:t xml:space="preserve">, </w:t>
      </w:r>
      <w:proofErr w:type="spellStart"/>
      <w:r>
        <w:t>StateFlow</w:t>
      </w:r>
      <w:proofErr w:type="spellEnd"/>
      <w:r>
        <w:t xml:space="preserve">, </w:t>
      </w:r>
      <w:proofErr w:type="spellStart"/>
      <w:r>
        <w:t>SharedFlow</w:t>
      </w:r>
      <w:proofErr w:type="spellEnd"/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Android Jetpack:</w:t>
      </w:r>
      <w:r>
        <w:t xml:space="preserve"> Compose, Navigation, Room, </w:t>
      </w:r>
      <w:proofErr w:type="spellStart"/>
      <w:r>
        <w:t>WorkManager</w:t>
      </w:r>
      <w:proofErr w:type="spellEnd"/>
      <w:r>
        <w:t xml:space="preserve">, </w:t>
      </w:r>
      <w:proofErr w:type="spellStart"/>
      <w:r>
        <w:t>DataStore</w:t>
      </w:r>
      <w:proofErr w:type="spellEnd"/>
      <w:r>
        <w:t xml:space="preserve">, Paging 3, Lifecycle, </w:t>
      </w:r>
      <w:proofErr w:type="spellStart"/>
      <w:r>
        <w:t>CameraX</w:t>
      </w:r>
      <w:proofErr w:type="spellEnd"/>
      <w:r>
        <w:t>, Security Crypto, App Startup, Baseline Profiles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Networking and Data:</w:t>
      </w:r>
      <w:r>
        <w:t xml:space="preserve"> Retrofit, </w:t>
      </w:r>
      <w:proofErr w:type="spellStart"/>
      <w:r>
        <w:t>OkHttp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, Apollo Android, REST APIs, </w:t>
      </w:r>
      <w:proofErr w:type="spellStart"/>
      <w:r>
        <w:t>WebSockets</w:t>
      </w:r>
      <w:proofErr w:type="spellEnd"/>
      <w:r>
        <w:t xml:space="preserve">, Protocol Buffers, Moshi, </w:t>
      </w:r>
      <w:proofErr w:type="spellStart"/>
      <w:r>
        <w:t>Gson</w:t>
      </w:r>
      <w:proofErr w:type="spellEnd"/>
      <w:r>
        <w:t>, SQLite, Room, Realm, encrypted local storage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Concurrency:</w:t>
      </w:r>
      <w: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, Flow, structured concurrency, </w:t>
      </w:r>
      <w:proofErr w:type="spellStart"/>
      <w:r>
        <w:t>RxJava</w:t>
      </w:r>
      <w:proofErr w:type="spellEnd"/>
      <w:r>
        <w:t xml:space="preserve"> 2–3, </w:t>
      </w:r>
      <w:proofErr w:type="spellStart"/>
      <w:r>
        <w:t>ExecutorService</w:t>
      </w:r>
      <w:proofErr w:type="spellEnd"/>
      <w:r>
        <w:t>, background synchronization, scheduled processing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Dependency Injection:</w:t>
      </w:r>
      <w:r>
        <w:t xml:space="preserve"> Hilt, Dagger 2, </w:t>
      </w:r>
      <w:proofErr w:type="spellStart"/>
      <w:r>
        <w:t>Koin</w:t>
      </w:r>
      <w:proofErr w:type="spellEnd"/>
      <w:r>
        <w:t>, constructor injection, feature-scoped dependencies, test dependency replacement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Mobile Integrations:</w:t>
      </w:r>
      <w:r>
        <w:t xml:space="preserve"> Firebase Cloud Messaging, </w:t>
      </w:r>
      <w:proofErr w:type="spellStart"/>
      <w:r>
        <w:t>Crashlytics</w:t>
      </w:r>
      <w:proofErr w:type="spellEnd"/>
      <w:r>
        <w:t xml:space="preserve">, Analytics, Remote </w:t>
      </w:r>
      <w:proofErr w:type="spellStart"/>
      <w:r>
        <w:t>Config</w:t>
      </w:r>
      <w:proofErr w:type="spellEnd"/>
      <w:r>
        <w:t>, biometric authentication, camera, barcode scanning, geolocation, Bluetooth, deep links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Security:</w:t>
      </w:r>
      <w:r>
        <w:t xml:space="preserve"> OAuth 2.0, OpenID Connect, JWT, Android </w:t>
      </w:r>
      <w:proofErr w:type="spellStart"/>
      <w:r>
        <w:t>Keystore</w:t>
      </w:r>
      <w:proofErr w:type="spellEnd"/>
      <w:r>
        <w:t>, encrypted preferences, certificate pinning, root detection, secure networking, OWASP Mobile Top 10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Testing:</w:t>
      </w:r>
      <w:r>
        <w:t xml:space="preserve"> JUnit 4–5, </w:t>
      </w:r>
      <w:proofErr w:type="spellStart"/>
      <w:r>
        <w:t>MockK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 xml:space="preserve">, Espresso, </w:t>
      </w:r>
      <w:proofErr w:type="spellStart"/>
      <w:r>
        <w:t>Robolectric</w:t>
      </w:r>
      <w:proofErr w:type="spellEnd"/>
      <w:r>
        <w:t xml:space="preserve">, UI </w:t>
      </w:r>
      <w:proofErr w:type="spellStart"/>
      <w:r>
        <w:t>Automator</w:t>
      </w:r>
      <w:proofErr w:type="spellEnd"/>
      <w:r>
        <w:t>, Compose UI Testing, Turbine, Maestro, Firebase Test Lab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and DevOps:</w:t>
      </w:r>
      <w:r>
        <w:t xml:space="preserve"> AWS Amplify, </w:t>
      </w:r>
      <w:proofErr w:type="spellStart"/>
      <w:r>
        <w:t>Cognito</w:t>
      </w:r>
      <w:proofErr w:type="spellEnd"/>
      <w:r>
        <w:t>, API Gateway, S3, Lambda; Azure App Center, Notification Hubs, Application Insights; GitHub Actions, Azure DevOps, Jenkins, Fastlane</w:t>
      </w:r>
    </w:p>
    <w:p w:rsid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Monitoring:</w:t>
      </w:r>
      <w:r>
        <w:t xml:space="preserve"> Firebase </w:t>
      </w:r>
      <w:proofErr w:type="spellStart"/>
      <w:r>
        <w:t>Crashlytics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 RUM, Sentry, </w:t>
      </w:r>
      <w:proofErr w:type="spellStart"/>
      <w:r>
        <w:t>OpenTelemetry</w:t>
      </w:r>
      <w:proofErr w:type="spellEnd"/>
      <w:r>
        <w:t>, performance traces, ANR monitoring, structured logging, product analytics</w:t>
      </w:r>
    </w:p>
    <w:p w:rsidR="00B825F3" w:rsidRPr="005F6C0E" w:rsidRDefault="005F6C0E" w:rsidP="005F6C0E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Senior Engineering:</w:t>
      </w:r>
      <w:r>
        <w:t xml:space="preserve"> Mobile architecture, technical leadership, mentoring, code reviews, release management, incident response, accessibility,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Led architecture and delivery for enterprise mobile-security workflows using </w:t>
      </w:r>
      <w:proofErr w:type="spellStart"/>
      <w:r>
        <w:rPr>
          <w:rStyle w:val="Strong"/>
        </w:rPr>
        <w:t>Kotlin</w:t>
      </w:r>
      <w:proofErr w:type="spellEnd"/>
      <w:r>
        <w:rPr>
          <w:rStyle w:val="Strong"/>
        </w:rPr>
        <w:t xml:space="preserve"> 1.3–2.0</w:t>
      </w:r>
      <w:r>
        <w:t xml:space="preserve">, </w:t>
      </w:r>
      <w:r>
        <w:rPr>
          <w:rStyle w:val="Strong"/>
        </w:rPr>
        <w:t>Java 11–17</w:t>
      </w:r>
      <w:r>
        <w:t>, Android 10–15, Jetpack libraries, and secure APIs, enabling engineering leaders to review vulnerabilities, approve policy exceptions, and monitor remediation activity from managed devices.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Reorganized tightly coupled activities and fragments into feature-based modules using </w:t>
      </w:r>
      <w:r>
        <w:rPr>
          <w:rStyle w:val="Strong"/>
        </w:rPr>
        <w:t>Clean Architecture</w:t>
      </w:r>
      <w:r>
        <w:t xml:space="preserve">, MVVM, Hilt, </w:t>
      </w:r>
      <w:proofErr w:type="spellStart"/>
      <w:r>
        <w:t>ViewModel</w:t>
      </w:r>
      <w:proofErr w:type="spellEnd"/>
      <w:r>
        <w:t xml:space="preserve">, and </w:t>
      </w:r>
      <w:proofErr w:type="spellStart"/>
      <w:r>
        <w:t>Kotlin</w:t>
      </w:r>
      <w:proofErr w:type="spellEnd"/>
      <w:r>
        <w:t xml:space="preserve"> Flow, reducing recurring production defects by </w:t>
      </w:r>
      <w:r>
        <w:rPr>
          <w:rStyle w:val="Strong"/>
        </w:rPr>
        <w:t>35%</w:t>
      </w:r>
      <w:r>
        <w:t xml:space="preserve"> while improving ownership across multiple mobile teams.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Resolved slow startup, dropped frames, and application-not-responding incidents by deferring noncritical initialization, optimizing database access, adding Baseline Profiles, and reducing main-thread work, improving median launch time by </w:t>
      </w:r>
      <w:r>
        <w:rPr>
          <w:rStyle w:val="Strong"/>
        </w:rPr>
        <w:t>42%</w:t>
      </w:r>
      <w:r>
        <w:t>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lastRenderedPageBreak/>
        <w:t xml:space="preserve">Modernized XML-based screens incrementally with </w:t>
      </w:r>
      <w:r>
        <w:rPr>
          <w:rStyle w:val="Strong"/>
        </w:rPr>
        <w:t>Jetpack Compose</w:t>
      </w:r>
      <w:r>
        <w:t>, Material Design 3, reusable state holders, and unidirectional data flow while preserving stable navigation and accessibility behavior across existing customer workflows.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Implemented secure authentication with </w:t>
      </w:r>
      <w:r>
        <w:rPr>
          <w:rStyle w:val="Strong"/>
        </w:rPr>
        <w:t>OAuth 2.0</w:t>
      </w:r>
      <w:r>
        <w:t xml:space="preserve">, OpenID Connect, biometric </w:t>
      </w:r>
      <w:proofErr w:type="spellStart"/>
      <w:r>
        <w:t>reauthentication</w:t>
      </w:r>
      <w:proofErr w:type="spellEnd"/>
      <w:r>
        <w:t xml:space="preserve">, Android </w:t>
      </w:r>
      <w:proofErr w:type="spellStart"/>
      <w:r>
        <w:t>Keystore</w:t>
      </w:r>
      <w:proofErr w:type="spellEnd"/>
      <w:r>
        <w:t>, certificate pinning, session expiration, and device-integrity controls for enterprise cybersecurity requirements.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Corrected duplicated updates and lost user actions during unstable connectivity by introducing an encrypted offline queue, </w:t>
      </w:r>
      <w:proofErr w:type="spellStart"/>
      <w:r>
        <w:t>idempotency</w:t>
      </w:r>
      <w:proofErr w:type="spellEnd"/>
      <w:r>
        <w:t xml:space="preserve"> keys, deterministic conflict handling, and controlled synchronization through </w:t>
      </w:r>
      <w:proofErr w:type="spellStart"/>
      <w:r>
        <w:rPr>
          <w:rStyle w:val="Strong"/>
        </w:rPr>
        <w:t>WorkManager</w:t>
      </w:r>
      <w:proofErr w:type="spellEnd"/>
      <w:r>
        <w:t>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Built high-volume vulnerability and compliance screens with </w:t>
      </w:r>
      <w:r>
        <w:rPr>
          <w:rStyle w:val="Strong"/>
        </w:rPr>
        <w:t>Paging 3</w:t>
      </w:r>
      <w:r>
        <w:t xml:space="preserve">, Room, Retrofit, </w:t>
      </w:r>
      <w:proofErr w:type="spellStart"/>
      <w:r>
        <w:t>OkHttp</w:t>
      </w:r>
      <w:proofErr w:type="spellEnd"/>
      <w:r>
        <w:t>, Flow, and optimized Compose lists, preventing memory pressure when customers reviewed thousands of security findings.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Established mobile quality gates with </w:t>
      </w:r>
      <w:r>
        <w:rPr>
          <w:rStyle w:val="Strong"/>
        </w:rPr>
        <w:t>JUnit</w:t>
      </w:r>
      <w:r>
        <w:t xml:space="preserve">, </w:t>
      </w:r>
      <w:proofErr w:type="spellStart"/>
      <w:r>
        <w:t>MockK</w:t>
      </w:r>
      <w:proofErr w:type="spellEnd"/>
      <w:r>
        <w:t xml:space="preserve">, Turbine, </w:t>
      </w:r>
      <w:proofErr w:type="spellStart"/>
      <w:r>
        <w:t>Robolectric</w:t>
      </w:r>
      <w:proofErr w:type="spellEnd"/>
      <w:r>
        <w:t>, Espresso, Compose UI Testing, and Firebase Test Lab, covering authentication, offline recovery, deep links, permissions, and device-specific behavior.</w:t>
      </w:r>
    </w:p>
    <w:p w:rsidR="005F6C0E" w:rsidRDefault="005F6C0E" w:rsidP="005F6C0E">
      <w:pPr>
        <w:pStyle w:val="NormalWeb"/>
        <w:numPr>
          <w:ilvl w:val="0"/>
          <w:numId w:val="19"/>
        </w:numPr>
        <w:jc w:val="both"/>
      </w:pPr>
      <w:r>
        <w:t xml:space="preserve">Automated signed Android delivery through </w:t>
      </w:r>
      <w:r>
        <w:rPr>
          <w:rStyle w:val="Strong"/>
        </w:rPr>
        <w:t>Fastlane</w:t>
      </w:r>
      <w:r>
        <w:t xml:space="preserve">, GitHub Actions, internal testing tracks, staged rollouts, and feature flags while integrating </w:t>
      </w:r>
      <w:proofErr w:type="spellStart"/>
      <w:r>
        <w:t>Crashlytics</w:t>
      </w:r>
      <w:proofErr w:type="spellEnd"/>
      <w:r>
        <w:t xml:space="preserve"> and </w:t>
      </w:r>
      <w:proofErr w:type="spellStart"/>
      <w:r>
        <w:t>Datadog</w:t>
      </w:r>
      <w:proofErr w:type="spellEnd"/>
      <w:r>
        <w:t xml:space="preserve"> monitoring for crashes, ANRs, failed requests, and degraded startup performance.</w:t>
      </w:r>
    </w:p>
    <w:p w:rsidR="008D3DC2" w:rsidRPr="005F6C0E" w:rsidRDefault="005F6C0E" w:rsidP="005F6C0E">
      <w:pPr>
        <w:pStyle w:val="NormalWeb"/>
        <w:numPr>
          <w:ilvl w:val="0"/>
          <w:numId w:val="19"/>
        </w:numPr>
        <w:jc w:val="both"/>
      </w:pPr>
      <w:r>
        <w:t>Mentored engineers through architecture reviews, pair programming, performance profiling, security assessments, and release retrospectives while coordinating mobile decisions with backend, product, design, security, and quality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 xml:space="preserve">Developed connected-vehicle and field-operations applications using </w:t>
      </w:r>
      <w:proofErr w:type="spellStart"/>
      <w:r>
        <w:rPr>
          <w:rStyle w:val="Strong"/>
        </w:rPr>
        <w:t>Kotlin</w:t>
      </w:r>
      <w:proofErr w:type="spellEnd"/>
      <w:r>
        <w:rPr>
          <w:rStyle w:val="Strong"/>
        </w:rPr>
        <w:t xml:space="preserve"> 1.1–1.4</w:t>
      </w:r>
      <w:r>
        <w:t xml:space="preserve">, </w:t>
      </w:r>
      <w:r>
        <w:rPr>
          <w:rStyle w:val="Strong"/>
        </w:rPr>
        <w:t>Java 8–11</w:t>
      </w:r>
      <w:r>
        <w:t xml:space="preserve">, Android 8–11, </w:t>
      </w:r>
      <w:proofErr w:type="spellStart"/>
      <w:r>
        <w:t>RxJava</w:t>
      </w:r>
      <w:proofErr w:type="spellEnd"/>
      <w:r>
        <w:t>, Retrofit, Room, and Firebase for device enrollment, subscription management, connectivity status, and usage monitoring.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 xml:space="preserve">Improved technician productivity by </w:t>
      </w:r>
      <w:r>
        <w:rPr>
          <w:rStyle w:val="Strong"/>
        </w:rPr>
        <w:t>38%</w:t>
      </w:r>
      <w:r>
        <w:t xml:space="preserve"> after introducing barcode-based device registration, cached account information, bulk actions, and guided activation workflows that reduced repetitive data entry and provisioning mistakes.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 xml:space="preserve">Resolved stale connectivity displays caused by delayed and out-of-order carrier events through timestamp validation, monotonic state transitions, </w:t>
      </w:r>
      <w:proofErr w:type="spellStart"/>
      <w:r>
        <w:t>WebSocket</w:t>
      </w:r>
      <w:proofErr w:type="spellEnd"/>
      <w:r>
        <w:t xml:space="preserve"> updates, and scheduled reconciliation against authoritative backend services.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 xml:space="preserve">Migrated major features from Java and callback-based networking to </w:t>
      </w:r>
      <w:proofErr w:type="spellStart"/>
      <w:r>
        <w:rPr>
          <w:rStyle w:val="Strong"/>
        </w:rPr>
        <w:t>Kotlin</w:t>
      </w:r>
      <w:proofErr w:type="spellEnd"/>
      <w:r>
        <w:t xml:space="preserve">, </w:t>
      </w:r>
      <w:proofErr w:type="spellStart"/>
      <w:r>
        <w:t>Coroutines</w:t>
      </w:r>
      <w:proofErr w:type="spellEnd"/>
      <w:r>
        <w:t>, sealed result models, and lifecycle-aware components, reducing null-related defects while making asynchronous workflows easier to maintain.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 xml:space="preserve">Implemented offline-first provisioning with </w:t>
      </w:r>
      <w:r>
        <w:rPr>
          <w:rStyle w:val="Strong"/>
        </w:rPr>
        <w:t>Room</w:t>
      </w:r>
      <w:r>
        <w:t>, encrypted preferences, queued commands, bounded retries, and visible synchronization states, allowing field technicians to complete work in locations with unreliable network coverage.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>Created reusable integrations for barcode scanning, device identifiers, network information, background tasks, push notifications, and secure credentials while maintaining consistent behavior across supported Android manufacturers.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 xml:space="preserve">Expanded automated coverage with </w:t>
      </w:r>
      <w:r>
        <w:rPr>
          <w:rStyle w:val="Strong"/>
        </w:rPr>
        <w:t>JUnit</w:t>
      </w:r>
      <w:r>
        <w:t xml:space="preserve">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Robolectric</w:t>
      </w:r>
      <w:proofErr w:type="spellEnd"/>
      <w:r>
        <w:t xml:space="preserve">, Espresso, UI </w:t>
      </w:r>
      <w:proofErr w:type="spellStart"/>
      <w:r>
        <w:t>Automator</w:t>
      </w:r>
      <w:proofErr w:type="spellEnd"/>
      <w:r>
        <w:t xml:space="preserve">, and API mocks, reducing mobile regression defects by </w:t>
      </w:r>
      <w:r>
        <w:rPr>
          <w:rStyle w:val="Strong"/>
        </w:rPr>
        <w:t>29%</w:t>
      </w:r>
      <w:r>
        <w:t xml:space="preserve"> across activation, account, billing, and connectivity workflows.</w:t>
      </w:r>
    </w:p>
    <w:p w:rsidR="005F6C0E" w:rsidRDefault="005F6C0E" w:rsidP="005F6C0E">
      <w:pPr>
        <w:pStyle w:val="NormalWeb"/>
        <w:numPr>
          <w:ilvl w:val="0"/>
          <w:numId w:val="20"/>
        </w:numPr>
        <w:jc w:val="both"/>
      </w:pPr>
      <w:r>
        <w:t xml:space="preserve">Standardized Android delivery through </w:t>
      </w:r>
      <w:r>
        <w:rPr>
          <w:rStyle w:val="Strong"/>
        </w:rPr>
        <w:t>Azure DevOps</w:t>
      </w:r>
      <w:r>
        <w:t xml:space="preserve">, </w:t>
      </w:r>
      <w:proofErr w:type="spellStart"/>
      <w:r>
        <w:t>Gradle</w:t>
      </w:r>
      <w:proofErr w:type="spellEnd"/>
      <w:r>
        <w:t>, Fastlane, Firebase App Distribution, and managed Play Store tracks, adding signing protection, environment validation, automated testing, and staged production approvals.</w:t>
      </w:r>
    </w:p>
    <w:p w:rsidR="006410FA" w:rsidRPr="006410FA" w:rsidRDefault="005F6C0E" w:rsidP="005F6C0E">
      <w:pPr>
        <w:pStyle w:val="NormalWeb"/>
        <w:numPr>
          <w:ilvl w:val="0"/>
          <w:numId w:val="20"/>
        </w:numPr>
        <w:jc w:val="both"/>
      </w:pPr>
      <w:r>
        <w:t>Collaborated with telecom specialists, product managers, designers, backend engineers, and customer-support teams to convert complex roaming and provisioning rules into practical mobile workflows and documented recovery procedures.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Built Android applications using </w:t>
      </w:r>
      <w:r>
        <w:rPr>
          <w:rStyle w:val="Strong"/>
        </w:rPr>
        <w:t>Java 7–8</w:t>
      </w:r>
      <w:r>
        <w:t>, Android 6–9, MVP and early MVVM patterns, Retrofit, SQLite, and Firebase for insurance eligibility, claim intake, device diagnostics, repair appointments, and technician operations.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Redesigned a fragmented mobile claim journey with guided steps, inline validation, saved progress, and recoverable submission states, increasing successful mobile claim completion by </w:t>
      </w:r>
      <w:r>
        <w:rPr>
          <w:rStyle w:val="Strong"/>
        </w:rPr>
        <w:t>27%</w:t>
      </w:r>
      <w:r>
        <w:t>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>Developed an offline-capable technician workflow that cached appointments, diagnostic instructions, customer signatures, repair notes, and completed work before synchronizing records when connectivity returned.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>Integrated camera capture, barcode scanning, geolocation, push notifications, deep links, secure file upload, and device-diagnostic APIs to reduce manual identification and improve repair documentation.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>Corrected duplicate appointment and payment submissions caused by repeated taps and delayed responses through disabled transition states, unique request identifiers, server validation, and clear confirmation handling.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>Resolved memory leaks and crashes involving retained activities, oversized images, and unmanaged listeners by profiling with Android tools, correcting lifecycle ownership, and introducing reusable resource-management utilities.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Introduced </w:t>
      </w:r>
      <w:proofErr w:type="spellStart"/>
      <w:r>
        <w:rPr>
          <w:rStyle w:val="Strong"/>
        </w:rPr>
        <w:t>Kotlin</w:t>
      </w:r>
      <w:proofErr w:type="spellEnd"/>
      <w:r>
        <w:t xml:space="preserve"> for selected utility and networking modules during later modernization work, demonstrating safer null handling and more concise asynchronous code without forcing a high-risk full-application rewrite.</w:t>
      </w:r>
    </w:p>
    <w:p w:rsidR="008D3DC2" w:rsidRP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Expanded test and release coverage with </w:t>
      </w:r>
      <w:r>
        <w:rPr>
          <w:rStyle w:val="Strong"/>
        </w:rPr>
        <w:t>JUnit</w:t>
      </w:r>
      <w:r>
        <w:t xml:space="preserve">, </w:t>
      </w:r>
      <w:proofErr w:type="spellStart"/>
      <w:r>
        <w:t>Mockito</w:t>
      </w:r>
      <w:proofErr w:type="spellEnd"/>
      <w:r>
        <w:t xml:space="preserve">, Espresso, </w:t>
      </w:r>
      <w:proofErr w:type="spellStart"/>
      <w:r>
        <w:t>Robolectric</w:t>
      </w:r>
      <w:proofErr w:type="spellEnd"/>
      <w:r>
        <w:t xml:space="preserve">, </w:t>
      </w:r>
      <w:proofErr w:type="spellStart"/>
      <w:r>
        <w:t>Gradle</w:t>
      </w:r>
      <w:proofErr w:type="spellEnd"/>
      <w:r>
        <w:t xml:space="preserve"> validation, Firebase App Distribution, and internal production checks for claims, payments, appointments, and technician workflows.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Maintained Android learning applications using </w:t>
      </w:r>
      <w:r>
        <w:rPr>
          <w:rStyle w:val="Strong"/>
        </w:rPr>
        <w:t>Java 7–8</w:t>
      </w:r>
      <w:r>
        <w:t>, Android 4.4–5.1, SQLite, REST APIs, and XML layouts for course discovery, SCORM launches, learner progress, completion records, and offline training access.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>Implemented mobile workflows for course search, content launch, bookmarks, completion status, and learning history while accounting for smaller screens, touch interaction, and inconsistent device capabilities.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>Resolved unreliable course launches by improving session persistence, deep-link handling, authentication recovery, network timeout behavior, and validation of nonstandard learning-management-system responses.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Reduced memory pressure during media-heavy learning sessions by </w:t>
      </w:r>
      <w:proofErr w:type="spellStart"/>
      <w:r>
        <w:t>downsampling</w:t>
      </w:r>
      <w:proofErr w:type="spellEnd"/>
      <w:r>
        <w:t xml:space="preserve"> images, releasing unused </w:t>
      </w:r>
      <w:proofErr w:type="spellStart"/>
      <w:r>
        <w:t>WebView</w:t>
      </w:r>
      <w:proofErr w:type="spellEnd"/>
      <w:r>
        <w:t xml:space="preserve"> resources, removing retained listeners, and loading nonessential content only when required.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>Built reusable Java activities, fragments, adapters, networking utilities, and persistence components that reduced duplicated code across course administration, playback, and learner-history features.</w:t>
      </w:r>
    </w:p>
    <w:p w:rsid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Added </w:t>
      </w:r>
      <w:r>
        <w:rPr>
          <w:rStyle w:val="Strong"/>
        </w:rPr>
        <w:t>JUnit</w:t>
      </w:r>
      <w:r>
        <w:t xml:space="preserve">, </w:t>
      </w:r>
      <w:proofErr w:type="spellStart"/>
      <w:r>
        <w:t>Mockito</w:t>
      </w:r>
      <w:proofErr w:type="spellEnd"/>
      <w:r>
        <w:t xml:space="preserve">, Espresso, and device-level regression tests around authentication, course </w:t>
      </w:r>
      <w:proofErr w:type="gramStart"/>
      <w:r>
        <w:t>downloads,</w:t>
      </w:r>
      <w:proofErr w:type="gramEnd"/>
      <w:r>
        <w:t xml:space="preserve"> SCORM launches, offline progress, and synchronization with different learning-management systems.</w:t>
      </w:r>
    </w:p>
    <w:p w:rsidR="00D73557" w:rsidRPr="005F6C0E" w:rsidRDefault="005F6C0E" w:rsidP="005F6C0E">
      <w:pPr>
        <w:pStyle w:val="NormalWeb"/>
        <w:numPr>
          <w:ilvl w:val="0"/>
          <w:numId w:val="22"/>
        </w:numPr>
        <w:jc w:val="both"/>
      </w:pPr>
      <w:r>
        <w:t xml:space="preserve">Collaborated with senior engineers and support specialists to reproduce customer-specific mobile failures, analyze SCORM and </w:t>
      </w:r>
      <w:proofErr w:type="spellStart"/>
      <w:r>
        <w:t>xAPI</w:t>
      </w:r>
      <w:proofErr w:type="spellEnd"/>
      <w:r>
        <w:t xml:space="preserve"> behavior, and convert technical findings into maintainable fixes and troubleshooting guidance.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2B7552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107812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5F6C0E" w:rsidRDefault="005F6C0E" w:rsidP="005F6C0E">
      <w:pPr>
        <w:pStyle w:val="NormalWeb"/>
        <w:numPr>
          <w:ilvl w:val="0"/>
          <w:numId w:val="26"/>
        </w:numPr>
      </w:pPr>
      <w:r>
        <w:rPr>
          <w:rStyle w:val="Strong"/>
        </w:rPr>
        <w:t>Google Associate Android Developer Certification</w:t>
      </w:r>
    </w:p>
    <w:p w:rsidR="005F6C0E" w:rsidRDefault="005F6C0E" w:rsidP="005F6C0E">
      <w:pPr>
        <w:pStyle w:val="NormalWeb"/>
        <w:numPr>
          <w:ilvl w:val="0"/>
          <w:numId w:val="26"/>
        </w:numPr>
      </w:pPr>
      <w:r>
        <w:rPr>
          <w:rStyle w:val="Strong"/>
        </w:rPr>
        <w:t>AWS Certified Developer – Associate</w:t>
      </w:r>
    </w:p>
    <w:p w:rsidR="006410FA" w:rsidRPr="006410FA" w:rsidRDefault="005F6C0E" w:rsidP="005F6C0E">
      <w:pPr>
        <w:pStyle w:val="NormalWeb"/>
        <w:numPr>
          <w:ilvl w:val="0"/>
          <w:numId w:val="26"/>
        </w:numPr>
      </w:pPr>
      <w:r>
        <w:rPr>
          <w:rStyle w:val="Strong"/>
        </w:rPr>
        <w:t>Professional Scrum Master I — PSM I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180398"/>
    <w:multiLevelType w:val="hybridMultilevel"/>
    <w:tmpl w:val="09D0CC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5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07812"/>
    <w:rsid w:val="00120A4F"/>
    <w:rsid w:val="0015074B"/>
    <w:rsid w:val="00255A5F"/>
    <w:rsid w:val="0029639D"/>
    <w:rsid w:val="002B7552"/>
    <w:rsid w:val="00326F90"/>
    <w:rsid w:val="00336E50"/>
    <w:rsid w:val="003F2BE0"/>
    <w:rsid w:val="00571360"/>
    <w:rsid w:val="005F6C0E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9E1BB6"/>
    <w:rsid w:val="00A335F4"/>
    <w:rsid w:val="00A87254"/>
    <w:rsid w:val="00AA1D8D"/>
    <w:rsid w:val="00AE62A3"/>
    <w:rsid w:val="00B47730"/>
    <w:rsid w:val="00B665B1"/>
    <w:rsid w:val="00B825F3"/>
    <w:rsid w:val="00C60C16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229E52-7236-4AA0-BAB9-619ADF70B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25</cp:revision>
  <cp:lastPrinted>2026-06-16T02:37:00Z</cp:lastPrinted>
  <dcterms:created xsi:type="dcterms:W3CDTF">2013-12-23T23:15:00Z</dcterms:created>
  <dcterms:modified xsi:type="dcterms:W3CDTF">2026-06-16T02:38:00Z</dcterms:modified>
</cp:coreProperties>
</file>