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B38" w:rsidRDefault="00595B38" w:rsidP="00595B3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95B38" w:rsidRPr="005B2DB1" w:rsidRDefault="005B2DB1" w:rsidP="00595B3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4"/>
        </w:rPr>
      </w:pPr>
      <w:proofErr w:type="gramStart"/>
      <w:r w:rsidRPr="005B2DB1">
        <w:rPr>
          <w:sz w:val="20"/>
        </w:rPr>
        <w:t xml:space="preserve">Senior full-stack engineer building </w:t>
      </w:r>
      <w:proofErr w:type="spellStart"/>
      <w:r w:rsidRPr="005B2DB1">
        <w:rPr>
          <w:rStyle w:val="Strong"/>
          <w:sz w:val="20"/>
        </w:rPr>
        <w:t>FinTech</w:t>
      </w:r>
      <w:proofErr w:type="spellEnd"/>
      <w:r w:rsidRPr="005B2DB1">
        <w:rPr>
          <w:sz w:val="20"/>
        </w:rPr>
        <w:t xml:space="preserve"> and real-time data platforms with </w:t>
      </w:r>
      <w:r w:rsidRPr="005B2DB1">
        <w:rPr>
          <w:rStyle w:val="Strong"/>
          <w:sz w:val="20"/>
        </w:rPr>
        <w:t>Python 3.10–3.12</w:t>
      </w:r>
      <w:r w:rsidRPr="005B2DB1">
        <w:rPr>
          <w:sz w:val="20"/>
        </w:rPr>
        <w:t xml:space="preserve">, </w:t>
      </w:r>
      <w:proofErr w:type="spellStart"/>
      <w:r w:rsidRPr="005B2DB1">
        <w:rPr>
          <w:rStyle w:val="Strong"/>
          <w:sz w:val="20"/>
        </w:rPr>
        <w:t>FastAPI</w:t>
      </w:r>
      <w:proofErr w:type="spellEnd"/>
      <w:r w:rsidRPr="005B2DB1">
        <w:rPr>
          <w:rStyle w:val="Strong"/>
          <w:sz w:val="20"/>
        </w:rPr>
        <w:t xml:space="preserve"> 0.95–0.110</w:t>
      </w:r>
      <w:r w:rsidRPr="005B2DB1">
        <w:rPr>
          <w:sz w:val="20"/>
        </w:rPr>
        <w:t xml:space="preserve">, </w:t>
      </w:r>
      <w:r w:rsidRPr="005B2DB1">
        <w:rPr>
          <w:rStyle w:val="Strong"/>
          <w:sz w:val="20"/>
        </w:rPr>
        <w:t>React 17–18</w:t>
      </w:r>
      <w:r w:rsidRPr="005B2DB1">
        <w:rPr>
          <w:sz w:val="20"/>
        </w:rPr>
        <w:t xml:space="preserve">, and </w:t>
      </w:r>
      <w:r w:rsidRPr="005B2DB1">
        <w:rPr>
          <w:rStyle w:val="Strong"/>
          <w:sz w:val="20"/>
        </w:rPr>
        <w:t>Angular 12–1</w:t>
      </w:r>
      <w:r>
        <w:rPr>
          <w:rStyle w:val="Strong"/>
          <w:sz w:val="20"/>
        </w:rPr>
        <w:t>8</w:t>
      </w:r>
      <w:r w:rsidRPr="005B2DB1">
        <w:rPr>
          <w:sz w:val="20"/>
        </w:rPr>
        <w:t xml:space="preserve">, delivering low-latency APIs, </w:t>
      </w:r>
      <w:proofErr w:type="spellStart"/>
      <w:r w:rsidRPr="005B2DB1">
        <w:rPr>
          <w:sz w:val="20"/>
        </w:rPr>
        <w:t>async</w:t>
      </w:r>
      <w:proofErr w:type="spellEnd"/>
      <w:r w:rsidRPr="005B2DB1">
        <w:rPr>
          <w:sz w:val="20"/>
        </w:rPr>
        <w:t xml:space="preserve"> pipelines, and high-concurrency dashboards.</w:t>
      </w:r>
      <w:proofErr w:type="gramEnd"/>
      <w:r w:rsidRPr="005B2DB1">
        <w:rPr>
          <w:sz w:val="20"/>
        </w:rPr>
        <w:t xml:space="preserve"> Strong in </w:t>
      </w:r>
      <w:r w:rsidRPr="005B2DB1">
        <w:rPr>
          <w:rStyle w:val="Strong"/>
          <w:sz w:val="20"/>
        </w:rPr>
        <w:t>secure REST</w:t>
      </w:r>
      <w:r w:rsidRPr="005B2DB1">
        <w:rPr>
          <w:sz w:val="20"/>
        </w:rPr>
        <w:t xml:space="preserve"> design (OAuth2/OIDC, JWT, RBAC), production hardening (rate limits, </w:t>
      </w:r>
      <w:proofErr w:type="spellStart"/>
      <w:r w:rsidRPr="005B2DB1">
        <w:rPr>
          <w:sz w:val="20"/>
        </w:rPr>
        <w:t>idempotency</w:t>
      </w:r>
      <w:proofErr w:type="spellEnd"/>
      <w:r w:rsidRPr="005B2DB1">
        <w:rPr>
          <w:sz w:val="20"/>
        </w:rPr>
        <w:t xml:space="preserve">, retries), and data performance on </w:t>
      </w:r>
      <w:proofErr w:type="spellStart"/>
      <w:r w:rsidRPr="005B2DB1">
        <w:rPr>
          <w:rStyle w:val="Strong"/>
          <w:sz w:val="20"/>
        </w:rPr>
        <w:t>PostgreSQL</w:t>
      </w:r>
      <w:proofErr w:type="spellEnd"/>
      <w:r w:rsidRPr="005B2DB1">
        <w:rPr>
          <w:rStyle w:val="Strong"/>
          <w:sz w:val="20"/>
        </w:rPr>
        <w:t xml:space="preserve"> 12–16</w:t>
      </w:r>
      <w:r w:rsidRPr="005B2DB1">
        <w:rPr>
          <w:sz w:val="20"/>
        </w:rPr>
        <w:t xml:space="preserve"> with indexing and query-plan tuning. Experienced with </w:t>
      </w:r>
      <w:proofErr w:type="spellStart"/>
      <w:r>
        <w:rPr>
          <w:rStyle w:val="Strong"/>
          <w:sz w:val="20"/>
        </w:rPr>
        <w:t>Docker</w:t>
      </w:r>
      <w:proofErr w:type="spellEnd"/>
      <w:r>
        <w:rPr>
          <w:rStyle w:val="Strong"/>
          <w:sz w:val="20"/>
        </w:rPr>
        <w:t xml:space="preserve"> </w:t>
      </w:r>
      <w:r w:rsidRPr="005B2DB1">
        <w:rPr>
          <w:sz w:val="20"/>
        </w:rPr>
        <w:t xml:space="preserve">and </w:t>
      </w:r>
      <w:proofErr w:type="spellStart"/>
      <w:r>
        <w:rPr>
          <w:rStyle w:val="Strong"/>
          <w:sz w:val="20"/>
        </w:rPr>
        <w:t>Kubernetes</w:t>
      </w:r>
      <w:proofErr w:type="spellEnd"/>
      <w:r>
        <w:rPr>
          <w:rStyle w:val="Strong"/>
          <w:sz w:val="20"/>
        </w:rPr>
        <w:t xml:space="preserve"> </w:t>
      </w:r>
      <w:r w:rsidRPr="005B2DB1">
        <w:rPr>
          <w:sz w:val="20"/>
        </w:rPr>
        <w:t xml:space="preserve">deployments on </w:t>
      </w:r>
      <w:r w:rsidRPr="005B2DB1">
        <w:rPr>
          <w:rStyle w:val="Strong"/>
          <w:sz w:val="20"/>
        </w:rPr>
        <w:t>AWS</w:t>
      </w:r>
      <w:r w:rsidRPr="005B2DB1">
        <w:rPr>
          <w:sz w:val="20"/>
        </w:rPr>
        <w:t>, plus automated testing, CI checks, and clean modular architecture to keep releases predictable under pressure.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5B2DB1" w:rsidRPr="005B2DB1" w:rsidRDefault="005B2DB1" w:rsidP="00CA34E7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5B2DB1">
        <w:rPr>
          <w:rStyle w:val="Strong"/>
          <w:sz w:val="18"/>
        </w:rPr>
        <w:t>Languages</w:t>
      </w:r>
      <w:r w:rsidRPr="005B2DB1">
        <w:rPr>
          <w:sz w:val="18"/>
        </w:rPr>
        <w:t xml:space="preserve">: </w:t>
      </w:r>
      <w:r w:rsidRPr="005B2DB1">
        <w:rPr>
          <w:rStyle w:val="Strong"/>
          <w:sz w:val="18"/>
        </w:rPr>
        <w:t>Python 3.9–3.12</w:t>
      </w:r>
      <w:r w:rsidRPr="005B2DB1">
        <w:rPr>
          <w:sz w:val="18"/>
        </w:rPr>
        <w:t xml:space="preserve">, JavaScript (ES2019–ES2024), </w:t>
      </w:r>
      <w:proofErr w:type="spellStart"/>
      <w:r w:rsidRPr="005B2DB1">
        <w:rPr>
          <w:sz w:val="18"/>
        </w:rPr>
        <w:t>TypeScript</w:t>
      </w:r>
      <w:proofErr w:type="spellEnd"/>
      <w:r w:rsidRPr="005B2DB1">
        <w:rPr>
          <w:sz w:val="18"/>
        </w:rPr>
        <w:t xml:space="preserve"> 4.8–5.5, SQL</w:t>
      </w:r>
    </w:p>
    <w:p w:rsidR="005B2DB1" w:rsidRPr="005B2DB1" w:rsidRDefault="005B2DB1" w:rsidP="00CA34E7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5B2DB1">
        <w:rPr>
          <w:rStyle w:val="Strong"/>
          <w:sz w:val="18"/>
        </w:rPr>
        <w:t>Backend &amp; APIs</w:t>
      </w:r>
      <w:r w:rsidRPr="005B2DB1">
        <w:rPr>
          <w:sz w:val="18"/>
        </w:rPr>
        <w:t xml:space="preserve">: </w:t>
      </w:r>
      <w:proofErr w:type="spellStart"/>
      <w:r w:rsidRPr="005B2DB1">
        <w:rPr>
          <w:rStyle w:val="Strong"/>
          <w:sz w:val="18"/>
        </w:rPr>
        <w:t>FastAPI</w:t>
      </w:r>
      <w:proofErr w:type="spellEnd"/>
      <w:r w:rsidRPr="005B2DB1">
        <w:rPr>
          <w:rStyle w:val="Strong"/>
          <w:sz w:val="18"/>
        </w:rPr>
        <w:t xml:space="preserve"> 0.95–0.110</w:t>
      </w:r>
      <w:r w:rsidRPr="005B2DB1">
        <w:rPr>
          <w:sz w:val="18"/>
        </w:rPr>
        <w:t xml:space="preserve">, </w:t>
      </w:r>
      <w:proofErr w:type="spellStart"/>
      <w:r w:rsidRPr="005B2DB1">
        <w:rPr>
          <w:sz w:val="18"/>
        </w:rPr>
        <w:t>asyncio</w:t>
      </w:r>
      <w:proofErr w:type="spellEnd"/>
      <w:r w:rsidRPr="005B2DB1">
        <w:rPr>
          <w:sz w:val="18"/>
        </w:rPr>
        <w:t>, REST (</w:t>
      </w:r>
      <w:proofErr w:type="spellStart"/>
      <w:r w:rsidRPr="005B2DB1">
        <w:rPr>
          <w:sz w:val="18"/>
        </w:rPr>
        <w:t>OpenAPI</w:t>
      </w:r>
      <w:proofErr w:type="spellEnd"/>
      <w:r w:rsidRPr="005B2DB1">
        <w:rPr>
          <w:sz w:val="18"/>
        </w:rPr>
        <w:t xml:space="preserve"> 3.0/3.1), </w:t>
      </w:r>
      <w:proofErr w:type="spellStart"/>
      <w:r w:rsidRPr="005B2DB1">
        <w:rPr>
          <w:sz w:val="18"/>
        </w:rPr>
        <w:t>WebSockets</w:t>
      </w:r>
      <w:proofErr w:type="spellEnd"/>
      <w:r w:rsidRPr="005B2DB1">
        <w:rPr>
          <w:sz w:val="18"/>
        </w:rPr>
        <w:t xml:space="preserve">/SSE, background workers, schema validation, </w:t>
      </w:r>
      <w:proofErr w:type="spellStart"/>
      <w:r w:rsidRPr="005B2DB1">
        <w:rPr>
          <w:sz w:val="18"/>
        </w:rPr>
        <w:t>auth</w:t>
      </w:r>
      <w:proofErr w:type="spellEnd"/>
      <w:r w:rsidRPr="005B2DB1">
        <w:rPr>
          <w:sz w:val="18"/>
        </w:rPr>
        <w:t xml:space="preserve"> (</w:t>
      </w:r>
      <w:r w:rsidRPr="005B2DB1">
        <w:rPr>
          <w:rStyle w:val="Strong"/>
          <w:sz w:val="18"/>
        </w:rPr>
        <w:t>OAuth2/OIDC</w:t>
      </w:r>
      <w:r w:rsidRPr="005B2DB1">
        <w:rPr>
          <w:sz w:val="18"/>
        </w:rPr>
        <w:t xml:space="preserve">, </w:t>
      </w:r>
      <w:r w:rsidRPr="005B2DB1">
        <w:rPr>
          <w:rStyle w:val="Strong"/>
          <w:sz w:val="18"/>
        </w:rPr>
        <w:t>JWT</w:t>
      </w:r>
      <w:r w:rsidRPr="005B2DB1">
        <w:rPr>
          <w:sz w:val="18"/>
        </w:rPr>
        <w:t xml:space="preserve">, </w:t>
      </w:r>
      <w:r w:rsidRPr="005B2DB1">
        <w:rPr>
          <w:rStyle w:val="Strong"/>
          <w:sz w:val="18"/>
        </w:rPr>
        <w:t>RBAC</w:t>
      </w:r>
      <w:r w:rsidRPr="005B2DB1">
        <w:rPr>
          <w:sz w:val="18"/>
        </w:rPr>
        <w:t>)</w:t>
      </w:r>
    </w:p>
    <w:p w:rsidR="005B2DB1" w:rsidRPr="005B2DB1" w:rsidRDefault="005B2DB1" w:rsidP="00CA34E7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5B2DB1">
        <w:rPr>
          <w:rStyle w:val="Strong"/>
          <w:sz w:val="18"/>
        </w:rPr>
        <w:t>Frontend</w:t>
      </w:r>
      <w:r w:rsidRPr="005B2DB1">
        <w:rPr>
          <w:sz w:val="18"/>
        </w:rPr>
        <w:t xml:space="preserve">: </w:t>
      </w:r>
      <w:r w:rsidRPr="005B2DB1">
        <w:rPr>
          <w:rStyle w:val="Strong"/>
          <w:sz w:val="18"/>
        </w:rPr>
        <w:t>React 17–18</w:t>
      </w:r>
      <w:r w:rsidRPr="005B2DB1">
        <w:rPr>
          <w:sz w:val="18"/>
        </w:rPr>
        <w:t xml:space="preserve"> (hooks, performance profiling), </w:t>
      </w:r>
      <w:r w:rsidRPr="005B2DB1">
        <w:rPr>
          <w:rStyle w:val="Strong"/>
          <w:sz w:val="18"/>
        </w:rPr>
        <w:t>Angular 12–1</w:t>
      </w:r>
      <w:r>
        <w:rPr>
          <w:rStyle w:val="Strong"/>
          <w:sz w:val="18"/>
        </w:rPr>
        <w:t>8</w:t>
      </w:r>
      <w:r w:rsidRPr="005B2DB1">
        <w:rPr>
          <w:sz w:val="18"/>
        </w:rPr>
        <w:t xml:space="preserve"> (</w:t>
      </w:r>
      <w:proofErr w:type="spellStart"/>
      <w:r w:rsidRPr="005B2DB1">
        <w:rPr>
          <w:sz w:val="18"/>
        </w:rPr>
        <w:t>RxJS</w:t>
      </w:r>
      <w:proofErr w:type="spellEnd"/>
      <w:r w:rsidRPr="005B2DB1">
        <w:rPr>
          <w:sz w:val="18"/>
        </w:rPr>
        <w:t>, state patterns), dashboards, responsive UI architecture</w:t>
      </w:r>
    </w:p>
    <w:p w:rsidR="005B2DB1" w:rsidRPr="005B2DB1" w:rsidRDefault="005B2DB1" w:rsidP="00CA34E7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5B2DB1">
        <w:rPr>
          <w:rStyle w:val="Strong"/>
          <w:sz w:val="18"/>
        </w:rPr>
        <w:t>Data</w:t>
      </w:r>
      <w:r w:rsidRPr="005B2DB1">
        <w:rPr>
          <w:sz w:val="18"/>
        </w:rPr>
        <w:t xml:space="preserve">: </w:t>
      </w:r>
      <w:proofErr w:type="spellStart"/>
      <w:r w:rsidRPr="005B2DB1">
        <w:rPr>
          <w:rStyle w:val="Strong"/>
          <w:sz w:val="18"/>
        </w:rPr>
        <w:t>PostgreSQL</w:t>
      </w:r>
      <w:proofErr w:type="spellEnd"/>
      <w:r w:rsidRPr="005B2DB1">
        <w:rPr>
          <w:rStyle w:val="Strong"/>
          <w:sz w:val="18"/>
        </w:rPr>
        <w:t xml:space="preserve"> 12–16</w:t>
      </w:r>
      <w:r w:rsidRPr="005B2DB1">
        <w:rPr>
          <w:sz w:val="18"/>
        </w:rPr>
        <w:t xml:space="preserve"> (indexes, migrations, EXPLAIN), </w:t>
      </w:r>
      <w:proofErr w:type="spellStart"/>
      <w:r w:rsidRPr="005B2DB1">
        <w:rPr>
          <w:sz w:val="18"/>
        </w:rPr>
        <w:t>Redis</w:t>
      </w:r>
      <w:proofErr w:type="spellEnd"/>
      <w:r w:rsidRPr="005B2DB1">
        <w:rPr>
          <w:sz w:val="18"/>
        </w:rPr>
        <w:t xml:space="preserve"> 6–7 (caching), event-driven query patterns</w:t>
      </w:r>
    </w:p>
    <w:p w:rsidR="005B2DB1" w:rsidRPr="005B2DB1" w:rsidRDefault="005B2DB1" w:rsidP="00CA34E7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5B2DB1">
        <w:rPr>
          <w:rStyle w:val="Strong"/>
          <w:sz w:val="18"/>
        </w:rPr>
        <w:t xml:space="preserve">Cloud &amp; </w:t>
      </w:r>
      <w:proofErr w:type="spellStart"/>
      <w:r w:rsidRPr="005B2DB1">
        <w:rPr>
          <w:rStyle w:val="Strong"/>
          <w:sz w:val="18"/>
        </w:rPr>
        <w:t>DevOps</w:t>
      </w:r>
      <w:proofErr w:type="spellEnd"/>
      <w:r w:rsidRPr="005B2DB1">
        <w:rPr>
          <w:sz w:val="18"/>
        </w:rPr>
        <w:t xml:space="preserve">: </w:t>
      </w:r>
      <w:r w:rsidRPr="005B2DB1">
        <w:rPr>
          <w:rStyle w:val="Strong"/>
          <w:sz w:val="18"/>
        </w:rPr>
        <w:t>AWS</w:t>
      </w:r>
      <w:r w:rsidRPr="005B2DB1">
        <w:rPr>
          <w:sz w:val="18"/>
        </w:rPr>
        <w:t xml:space="preserve"> (API Gateway, Lambda, ECS/EKS, S3, RDS, </w:t>
      </w:r>
      <w:proofErr w:type="spellStart"/>
      <w:r w:rsidRPr="005B2DB1">
        <w:rPr>
          <w:sz w:val="18"/>
        </w:rPr>
        <w:t>CloudWatch</w:t>
      </w:r>
      <w:proofErr w:type="spellEnd"/>
      <w:r w:rsidRPr="005B2DB1">
        <w:rPr>
          <w:sz w:val="18"/>
        </w:rPr>
        <w:t xml:space="preserve">, IAM), </w:t>
      </w:r>
      <w:proofErr w:type="spellStart"/>
      <w:r w:rsidRPr="005B2DB1">
        <w:rPr>
          <w:rStyle w:val="Strong"/>
          <w:sz w:val="18"/>
        </w:rPr>
        <w:t>Docker</w:t>
      </w:r>
      <w:proofErr w:type="spellEnd"/>
      <w:r w:rsidRPr="005B2DB1">
        <w:rPr>
          <w:sz w:val="18"/>
        </w:rPr>
        <w:t xml:space="preserve">, </w:t>
      </w:r>
      <w:proofErr w:type="spellStart"/>
      <w:r w:rsidRPr="005B2DB1">
        <w:rPr>
          <w:rStyle w:val="Strong"/>
          <w:sz w:val="18"/>
        </w:rPr>
        <w:t>Kubernetes</w:t>
      </w:r>
      <w:proofErr w:type="spellEnd"/>
      <w:r w:rsidRPr="005B2DB1">
        <w:rPr>
          <w:sz w:val="18"/>
        </w:rPr>
        <w:t xml:space="preserve">, Helm, CI/CD with </w:t>
      </w:r>
      <w:proofErr w:type="spellStart"/>
      <w:r w:rsidRPr="005B2DB1">
        <w:rPr>
          <w:sz w:val="18"/>
        </w:rPr>
        <w:t>GitHub</w:t>
      </w:r>
      <w:proofErr w:type="spellEnd"/>
      <w:r w:rsidRPr="005B2DB1">
        <w:rPr>
          <w:sz w:val="18"/>
        </w:rPr>
        <w:t xml:space="preserve"> Actions</w:t>
      </w:r>
    </w:p>
    <w:p w:rsidR="005B2DB1" w:rsidRPr="005B2DB1" w:rsidRDefault="005B2DB1" w:rsidP="00CA34E7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5B2DB1">
        <w:rPr>
          <w:rStyle w:val="Strong"/>
          <w:sz w:val="18"/>
        </w:rPr>
        <w:t>Testing &amp; Quality</w:t>
      </w:r>
      <w:r w:rsidRPr="005B2DB1">
        <w:rPr>
          <w:sz w:val="18"/>
        </w:rPr>
        <w:t xml:space="preserve">: </w:t>
      </w:r>
      <w:proofErr w:type="spellStart"/>
      <w:r w:rsidRPr="005B2DB1">
        <w:rPr>
          <w:sz w:val="18"/>
        </w:rPr>
        <w:t>Pytest</w:t>
      </w:r>
      <w:proofErr w:type="spellEnd"/>
      <w:r w:rsidRPr="005B2DB1">
        <w:rPr>
          <w:sz w:val="18"/>
        </w:rPr>
        <w:t xml:space="preserve">, Jest, React Testing Library, Cypress/Playwright, contract testing, load testing, </w:t>
      </w:r>
      <w:proofErr w:type="spellStart"/>
      <w:r w:rsidRPr="005B2DB1">
        <w:rPr>
          <w:sz w:val="18"/>
        </w:rPr>
        <w:t>linting</w:t>
      </w:r>
      <w:proofErr w:type="spellEnd"/>
      <w:r w:rsidRPr="005B2DB1">
        <w:rPr>
          <w:sz w:val="18"/>
        </w:rPr>
        <w:t>/formatting gates</w:t>
      </w:r>
    </w:p>
    <w:p w:rsidR="00CA34E7" w:rsidRPr="005B2DB1" w:rsidRDefault="005B2DB1" w:rsidP="00CA34E7">
      <w:pPr>
        <w:pStyle w:val="NormalWeb"/>
        <w:numPr>
          <w:ilvl w:val="0"/>
          <w:numId w:val="2"/>
        </w:numPr>
        <w:jc w:val="both"/>
        <w:rPr>
          <w:sz w:val="18"/>
        </w:rPr>
      </w:pPr>
      <w:r w:rsidRPr="005B2DB1">
        <w:rPr>
          <w:rStyle w:val="Strong"/>
          <w:sz w:val="18"/>
        </w:rPr>
        <w:t>Tooling</w:t>
      </w:r>
      <w:r w:rsidRPr="005B2DB1">
        <w:rPr>
          <w:sz w:val="18"/>
        </w:rPr>
        <w:t xml:space="preserve">: </w:t>
      </w:r>
      <w:proofErr w:type="spellStart"/>
      <w:r w:rsidRPr="005B2DB1">
        <w:rPr>
          <w:rStyle w:val="Strong"/>
          <w:sz w:val="18"/>
        </w:rPr>
        <w:t>Git</w:t>
      </w:r>
      <w:proofErr w:type="spellEnd"/>
      <w:r w:rsidRPr="005B2DB1">
        <w:rPr>
          <w:sz w:val="18"/>
        </w:rPr>
        <w:t xml:space="preserve">, trunk-based workflows, code reviews, feature flags, incident </w:t>
      </w:r>
      <w:proofErr w:type="spellStart"/>
      <w:r w:rsidRPr="005B2DB1">
        <w:rPr>
          <w:sz w:val="18"/>
        </w:rPr>
        <w:t>runbooks</w:t>
      </w:r>
      <w:proofErr w:type="spellEnd"/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5B2DB1" w:rsidRPr="005B2DB1" w:rsidRDefault="005B2DB1" w:rsidP="005B2DB1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5B2DB1">
        <w:rPr>
          <w:sz w:val="18"/>
        </w:rPr>
        <w:t xml:space="preserve">Built low-latency </w:t>
      </w:r>
      <w:proofErr w:type="spellStart"/>
      <w:r w:rsidRPr="005B2DB1">
        <w:rPr>
          <w:rStyle w:val="Strong"/>
          <w:sz w:val="18"/>
        </w:rPr>
        <w:t>FastAPI</w:t>
      </w:r>
      <w:proofErr w:type="spellEnd"/>
      <w:r w:rsidRPr="005B2DB1">
        <w:rPr>
          <w:sz w:val="18"/>
        </w:rPr>
        <w:t xml:space="preserve"> services with </w:t>
      </w:r>
      <w:proofErr w:type="spellStart"/>
      <w:r w:rsidRPr="005B2DB1">
        <w:rPr>
          <w:sz w:val="18"/>
        </w:rPr>
        <w:t>async</w:t>
      </w:r>
      <w:proofErr w:type="spellEnd"/>
      <w:r w:rsidRPr="005B2DB1">
        <w:rPr>
          <w:sz w:val="18"/>
        </w:rPr>
        <w:t xml:space="preserve"> I/O and backpressure controls, keeping P95 latency stable while traffic and concurrency increased.</w:t>
      </w:r>
    </w:p>
    <w:p w:rsidR="005B2DB1" w:rsidRPr="005B2DB1" w:rsidRDefault="005B2DB1" w:rsidP="005B2DB1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5B2DB1">
        <w:rPr>
          <w:sz w:val="18"/>
        </w:rPr>
        <w:t xml:space="preserve">Designed </w:t>
      </w:r>
      <w:r w:rsidRPr="005B2DB1">
        <w:rPr>
          <w:rStyle w:val="Strong"/>
          <w:sz w:val="18"/>
        </w:rPr>
        <w:t>secure REST</w:t>
      </w:r>
      <w:r w:rsidRPr="005B2DB1">
        <w:rPr>
          <w:sz w:val="18"/>
        </w:rPr>
        <w:t xml:space="preserve"> endpoints with OAuth2/OIDC + JWT and strict request validation, preventing </w:t>
      </w:r>
      <w:proofErr w:type="spellStart"/>
      <w:r w:rsidRPr="005B2DB1">
        <w:rPr>
          <w:sz w:val="18"/>
        </w:rPr>
        <w:t>auth</w:t>
      </w:r>
      <w:proofErr w:type="spellEnd"/>
      <w:r w:rsidRPr="005B2DB1">
        <w:rPr>
          <w:sz w:val="18"/>
        </w:rPr>
        <w:t xml:space="preserve"> bypass edge cases and tightening auditability.</w:t>
      </w:r>
    </w:p>
    <w:p w:rsidR="005B2DB1" w:rsidRPr="005B2DB1" w:rsidRDefault="005B2DB1" w:rsidP="005B2DB1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5B2DB1">
        <w:rPr>
          <w:sz w:val="18"/>
        </w:rPr>
        <w:t xml:space="preserve">Fixed a high-impact bug where concurrent retries created duplicate transactions, resolving it with </w:t>
      </w:r>
      <w:proofErr w:type="spellStart"/>
      <w:r w:rsidRPr="005B2DB1">
        <w:rPr>
          <w:rStyle w:val="Strong"/>
          <w:sz w:val="18"/>
        </w:rPr>
        <w:t>idempotency</w:t>
      </w:r>
      <w:proofErr w:type="spellEnd"/>
      <w:r w:rsidRPr="005B2DB1">
        <w:rPr>
          <w:rStyle w:val="Strong"/>
          <w:sz w:val="18"/>
        </w:rPr>
        <w:t xml:space="preserve"> keys</w:t>
      </w:r>
      <w:r w:rsidRPr="005B2DB1">
        <w:rPr>
          <w:sz w:val="18"/>
        </w:rPr>
        <w:t>, unique constraints, and replay-safe handlers.</w:t>
      </w:r>
    </w:p>
    <w:p w:rsidR="005B2DB1" w:rsidRPr="005B2DB1" w:rsidRDefault="005B2DB1" w:rsidP="005B2DB1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5B2DB1">
        <w:rPr>
          <w:sz w:val="18"/>
        </w:rPr>
        <w:t xml:space="preserve">Implemented real-time streaming updates to dashboards using </w:t>
      </w:r>
      <w:proofErr w:type="spellStart"/>
      <w:r w:rsidRPr="005B2DB1">
        <w:rPr>
          <w:rStyle w:val="Strong"/>
          <w:sz w:val="18"/>
        </w:rPr>
        <w:t>WebSockets</w:t>
      </w:r>
      <w:proofErr w:type="spellEnd"/>
      <w:r w:rsidRPr="005B2DB1">
        <w:rPr>
          <w:rStyle w:val="Strong"/>
          <w:sz w:val="18"/>
        </w:rPr>
        <w:t>/SSE</w:t>
      </w:r>
      <w:r w:rsidRPr="005B2DB1">
        <w:rPr>
          <w:sz w:val="18"/>
        </w:rPr>
        <w:t>, adding reconnect logic, versioned payloads, and graceful degradation for outages.</w:t>
      </w:r>
    </w:p>
    <w:p w:rsidR="005B2DB1" w:rsidRPr="005B2DB1" w:rsidRDefault="005B2DB1" w:rsidP="005B2DB1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5B2DB1">
        <w:rPr>
          <w:sz w:val="18"/>
        </w:rPr>
        <w:t xml:space="preserve">Optimized </w:t>
      </w:r>
      <w:proofErr w:type="spellStart"/>
      <w:r w:rsidRPr="005B2DB1">
        <w:rPr>
          <w:rStyle w:val="Strong"/>
          <w:sz w:val="18"/>
        </w:rPr>
        <w:t>PostgreSQL</w:t>
      </w:r>
      <w:proofErr w:type="spellEnd"/>
      <w:r w:rsidRPr="005B2DB1">
        <w:rPr>
          <w:sz w:val="18"/>
        </w:rPr>
        <w:t xml:space="preserve"> performance by rewriting slow joins, adding covering indexes, and using query plans to remove sequential scans under peak load.</w:t>
      </w:r>
    </w:p>
    <w:p w:rsidR="005B2DB1" w:rsidRDefault="005B2DB1" w:rsidP="005B2DB1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5B2DB1">
        <w:rPr>
          <w:sz w:val="18"/>
        </w:rPr>
        <w:t xml:space="preserve">Reduced UI rendering stalls by restructuring state updates and </w:t>
      </w:r>
      <w:proofErr w:type="spellStart"/>
      <w:r w:rsidRPr="005B2DB1">
        <w:rPr>
          <w:sz w:val="18"/>
        </w:rPr>
        <w:t>memoization</w:t>
      </w:r>
      <w:proofErr w:type="spellEnd"/>
      <w:r w:rsidRPr="005B2DB1">
        <w:rPr>
          <w:sz w:val="18"/>
        </w:rPr>
        <w:t xml:space="preserve"> in </w:t>
      </w:r>
      <w:r w:rsidRPr="005B2DB1">
        <w:rPr>
          <w:rStyle w:val="Strong"/>
          <w:sz w:val="18"/>
        </w:rPr>
        <w:t>React</w:t>
      </w:r>
      <w:r>
        <w:rPr>
          <w:rStyle w:val="Strong"/>
          <w:sz w:val="18"/>
        </w:rPr>
        <w:t xml:space="preserve"> 18</w:t>
      </w:r>
      <w:r w:rsidRPr="005B2DB1">
        <w:rPr>
          <w:sz w:val="18"/>
        </w:rPr>
        <w:t>, keeping dashboards responsive during high-frequency market events.</w:t>
      </w:r>
    </w:p>
    <w:p w:rsidR="005B2DB1" w:rsidRPr="005B2DB1" w:rsidRDefault="005B2DB1" w:rsidP="005B2DB1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5B2DB1">
        <w:rPr>
          <w:sz w:val="18"/>
        </w:rPr>
        <w:t xml:space="preserve">Modernized an aging UI module by migrating legacy patterns into a modular </w:t>
      </w:r>
      <w:r w:rsidRPr="005B2DB1">
        <w:rPr>
          <w:b/>
          <w:sz w:val="18"/>
        </w:rPr>
        <w:t>Angular</w:t>
      </w:r>
      <w:r>
        <w:rPr>
          <w:sz w:val="18"/>
        </w:rPr>
        <w:t xml:space="preserve"> </w:t>
      </w:r>
      <w:r w:rsidRPr="005B2DB1">
        <w:rPr>
          <w:b/>
          <w:sz w:val="18"/>
        </w:rPr>
        <w:t>18</w:t>
      </w:r>
      <w:r w:rsidRPr="005B2DB1">
        <w:rPr>
          <w:sz w:val="18"/>
        </w:rPr>
        <w:t xml:space="preserve"> feature shell, improving maintainability and lowering regression risk.</w:t>
      </w:r>
    </w:p>
    <w:p w:rsidR="005B2DB1" w:rsidRPr="005B2DB1" w:rsidRDefault="005B2DB1" w:rsidP="005B2DB1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5B2DB1">
        <w:rPr>
          <w:sz w:val="18"/>
        </w:rPr>
        <w:t xml:space="preserve">Containerized services with </w:t>
      </w:r>
      <w:proofErr w:type="spellStart"/>
      <w:r w:rsidRPr="005B2DB1">
        <w:rPr>
          <w:rStyle w:val="Strong"/>
          <w:sz w:val="18"/>
        </w:rPr>
        <w:t>Docker</w:t>
      </w:r>
      <w:proofErr w:type="spellEnd"/>
      <w:r w:rsidRPr="005B2DB1">
        <w:rPr>
          <w:sz w:val="18"/>
        </w:rPr>
        <w:t xml:space="preserve"> and standardized runtime </w:t>
      </w:r>
      <w:proofErr w:type="spellStart"/>
      <w:r w:rsidRPr="005B2DB1">
        <w:rPr>
          <w:sz w:val="18"/>
        </w:rPr>
        <w:t>configs</w:t>
      </w:r>
      <w:proofErr w:type="spellEnd"/>
      <w:r w:rsidRPr="005B2DB1">
        <w:rPr>
          <w:sz w:val="18"/>
        </w:rPr>
        <w:t>, eliminating “works on my machine” issues across local, CI, and staging.</w:t>
      </w:r>
    </w:p>
    <w:p w:rsidR="005B2DB1" w:rsidRPr="005B2DB1" w:rsidRDefault="005B2DB1" w:rsidP="005B2DB1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5B2DB1">
        <w:rPr>
          <w:sz w:val="18"/>
        </w:rPr>
        <w:t xml:space="preserve">Operated </w:t>
      </w:r>
      <w:proofErr w:type="spellStart"/>
      <w:r w:rsidRPr="005B2DB1">
        <w:rPr>
          <w:rStyle w:val="Strong"/>
          <w:sz w:val="18"/>
        </w:rPr>
        <w:t>Kubernetes</w:t>
      </w:r>
      <w:proofErr w:type="spellEnd"/>
      <w:r w:rsidRPr="005B2DB1">
        <w:rPr>
          <w:sz w:val="18"/>
        </w:rPr>
        <w:t xml:space="preserve"> workloads with health probes, resource limits, and </w:t>
      </w:r>
      <w:proofErr w:type="spellStart"/>
      <w:r w:rsidRPr="005B2DB1">
        <w:rPr>
          <w:sz w:val="18"/>
        </w:rPr>
        <w:t>autoscaling</w:t>
      </w:r>
      <w:proofErr w:type="spellEnd"/>
      <w:r w:rsidRPr="005B2DB1">
        <w:rPr>
          <w:sz w:val="18"/>
        </w:rPr>
        <w:t xml:space="preserve"> rules, preventing cascading failures during sudden traffic spikes.</w:t>
      </w:r>
    </w:p>
    <w:p w:rsidR="005B2DB1" w:rsidRPr="005B2DB1" w:rsidRDefault="005B2DB1" w:rsidP="005B2DB1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5B2DB1">
        <w:rPr>
          <w:sz w:val="18"/>
        </w:rPr>
        <w:t xml:space="preserve">Resolved production incidents caused by misconfigured timeouts between services, tuning client/server budgets and adding retries with jittered </w:t>
      </w:r>
      <w:proofErr w:type="spellStart"/>
      <w:r w:rsidRPr="005B2DB1">
        <w:rPr>
          <w:sz w:val="18"/>
        </w:rPr>
        <w:t>backoff</w:t>
      </w:r>
      <w:proofErr w:type="spellEnd"/>
      <w:r w:rsidRPr="005B2DB1">
        <w:rPr>
          <w:sz w:val="18"/>
        </w:rPr>
        <w:t>.</w:t>
      </w:r>
    </w:p>
    <w:p w:rsidR="005B2DB1" w:rsidRPr="005B2DB1" w:rsidRDefault="005B2DB1" w:rsidP="005B2DB1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5B2DB1">
        <w:rPr>
          <w:sz w:val="18"/>
        </w:rPr>
        <w:t>Introduced contract tests for API schemas, catching breaking changes early and preventing frontend integration failures during rapid release cycles.</w:t>
      </w:r>
    </w:p>
    <w:p w:rsidR="005B2DB1" w:rsidRPr="005B2DB1" w:rsidRDefault="005B2DB1" w:rsidP="005B2DB1">
      <w:pPr>
        <w:pStyle w:val="NormalWeb"/>
        <w:numPr>
          <w:ilvl w:val="0"/>
          <w:numId w:val="7"/>
        </w:numPr>
        <w:jc w:val="both"/>
        <w:rPr>
          <w:sz w:val="18"/>
        </w:rPr>
      </w:pPr>
      <w:proofErr w:type="gramStart"/>
      <w:r w:rsidRPr="005B2DB1">
        <w:rPr>
          <w:sz w:val="18"/>
        </w:rPr>
        <w:t>Migrated</w:t>
      </w:r>
      <w:proofErr w:type="gramEnd"/>
      <w:r w:rsidRPr="005B2DB1">
        <w:rPr>
          <w:sz w:val="18"/>
        </w:rPr>
        <w:t xml:space="preserve"> a legacy synchronous workflow to an </w:t>
      </w:r>
      <w:proofErr w:type="spellStart"/>
      <w:r w:rsidRPr="005B2DB1">
        <w:rPr>
          <w:sz w:val="18"/>
        </w:rPr>
        <w:t>async</w:t>
      </w:r>
      <w:proofErr w:type="spellEnd"/>
      <w:r w:rsidRPr="005B2DB1">
        <w:rPr>
          <w:sz w:val="18"/>
        </w:rPr>
        <w:t xml:space="preserve"> queue-driven model, adding retries, DLQ handling, and </w:t>
      </w:r>
      <w:proofErr w:type="spellStart"/>
      <w:r w:rsidRPr="005B2DB1">
        <w:rPr>
          <w:sz w:val="18"/>
        </w:rPr>
        <w:t>observability</w:t>
      </w:r>
      <w:proofErr w:type="spellEnd"/>
      <w:r w:rsidRPr="005B2DB1">
        <w:rPr>
          <w:sz w:val="18"/>
        </w:rPr>
        <w:t xml:space="preserve"> for stuck-job recovery.</w:t>
      </w:r>
    </w:p>
    <w:p w:rsidR="005B2DB1" w:rsidRPr="005B2DB1" w:rsidRDefault="005B2DB1" w:rsidP="005B2DB1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5B2DB1">
        <w:rPr>
          <w:sz w:val="18"/>
        </w:rPr>
        <w:t>Implemented feature flags for risky launches, enabling safe rollouts, fast rollback, and measurable impact tracking without full redeploys.</w:t>
      </w:r>
    </w:p>
    <w:p w:rsidR="005B2DB1" w:rsidRPr="005B2DB1" w:rsidRDefault="005B2DB1" w:rsidP="005B2DB1">
      <w:pPr>
        <w:pStyle w:val="NormalWeb"/>
        <w:numPr>
          <w:ilvl w:val="0"/>
          <w:numId w:val="7"/>
        </w:numPr>
        <w:jc w:val="both"/>
        <w:rPr>
          <w:sz w:val="18"/>
        </w:rPr>
      </w:pPr>
      <w:r w:rsidRPr="005B2DB1">
        <w:rPr>
          <w:sz w:val="18"/>
        </w:rPr>
        <w:t>Hardened security posture by adding rate limiting, RBAC checks, and structured audit logs, supporting compliance expectations in finance workflows.</w:t>
      </w:r>
    </w:p>
    <w:p w:rsidR="005B2DB1" w:rsidRDefault="005B2DB1" w:rsidP="005B2DB1">
      <w:pPr>
        <w:pStyle w:val="NormalWeb"/>
        <w:numPr>
          <w:ilvl w:val="0"/>
          <w:numId w:val="7"/>
        </w:numPr>
        <w:jc w:val="both"/>
      </w:pPr>
      <w:r w:rsidRPr="005B2DB1">
        <w:rPr>
          <w:sz w:val="18"/>
        </w:rPr>
        <w:t>Mentored engineers on clean architecture boundaries and testing strategy, improving code review quality and reducing post-release defect rates.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5B2DB1" w:rsidRPr="005B2DB1" w:rsidRDefault="005B2DB1" w:rsidP="005B2DB1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5B2DB1">
        <w:rPr>
          <w:sz w:val="18"/>
        </w:rPr>
        <w:t xml:space="preserve">Built backend services in </w:t>
      </w:r>
      <w:r w:rsidRPr="005B2DB1">
        <w:rPr>
          <w:rStyle w:val="Strong"/>
          <w:sz w:val="18"/>
        </w:rPr>
        <w:t>Python</w:t>
      </w:r>
      <w:r w:rsidRPr="005B2DB1">
        <w:rPr>
          <w:sz w:val="18"/>
        </w:rPr>
        <w:t xml:space="preserve"> with clean OOP boundaries, adding structured validation and consistent error contracts so clients behaved predictably.</w:t>
      </w:r>
    </w:p>
    <w:p w:rsidR="005B2DB1" w:rsidRPr="005B2DB1" w:rsidRDefault="005B2DB1" w:rsidP="005B2DB1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5B2DB1">
        <w:rPr>
          <w:sz w:val="18"/>
        </w:rPr>
        <w:t xml:space="preserve">Implemented high-concurrency API endpoints in </w:t>
      </w:r>
      <w:proofErr w:type="spellStart"/>
      <w:r w:rsidRPr="005B2DB1">
        <w:rPr>
          <w:rStyle w:val="Strong"/>
          <w:sz w:val="18"/>
        </w:rPr>
        <w:t>FastAPI</w:t>
      </w:r>
      <w:proofErr w:type="spellEnd"/>
      <w:r w:rsidRPr="005B2DB1">
        <w:rPr>
          <w:sz w:val="18"/>
        </w:rPr>
        <w:t xml:space="preserve">, tuning </w:t>
      </w:r>
      <w:proofErr w:type="spellStart"/>
      <w:r w:rsidRPr="005B2DB1">
        <w:rPr>
          <w:sz w:val="18"/>
        </w:rPr>
        <w:t>async</w:t>
      </w:r>
      <w:proofErr w:type="spellEnd"/>
      <w:r w:rsidRPr="005B2DB1">
        <w:rPr>
          <w:sz w:val="18"/>
        </w:rPr>
        <w:t xml:space="preserve"> execution paths and pooling to keep throughput high under load tests.</w:t>
      </w:r>
    </w:p>
    <w:p w:rsidR="005B2DB1" w:rsidRPr="005B2DB1" w:rsidRDefault="005B2DB1" w:rsidP="005B2DB1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5B2DB1">
        <w:rPr>
          <w:sz w:val="18"/>
        </w:rPr>
        <w:lastRenderedPageBreak/>
        <w:t>Fixed a recurring production bug where stale cache keys served incorrect balances, solving it with versioned keys, TTL policy, and invalidation hooks.</w:t>
      </w:r>
    </w:p>
    <w:p w:rsidR="005B2DB1" w:rsidRPr="005B2DB1" w:rsidRDefault="005B2DB1" w:rsidP="005B2DB1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5B2DB1">
        <w:rPr>
          <w:sz w:val="18"/>
        </w:rPr>
        <w:t xml:space="preserve">Created data-driven dashboards in </w:t>
      </w:r>
      <w:r w:rsidRPr="005B2DB1">
        <w:rPr>
          <w:rStyle w:val="Strong"/>
          <w:sz w:val="18"/>
        </w:rPr>
        <w:t>React</w:t>
      </w:r>
      <w:r>
        <w:rPr>
          <w:rStyle w:val="Strong"/>
          <w:sz w:val="18"/>
        </w:rPr>
        <w:t xml:space="preserve"> 16</w:t>
      </w:r>
      <w:r w:rsidRPr="005B2DB1">
        <w:rPr>
          <w:sz w:val="18"/>
        </w:rPr>
        <w:t xml:space="preserve"> with resilient polling/streaming fallbacks, keeping UX stable when upstream feeds degraded.</w:t>
      </w:r>
    </w:p>
    <w:p w:rsidR="005B2DB1" w:rsidRPr="005B2DB1" w:rsidRDefault="005B2DB1" w:rsidP="005B2DB1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5B2DB1">
        <w:rPr>
          <w:sz w:val="18"/>
        </w:rPr>
        <w:t xml:space="preserve">Improved state management performance by reducing unnecessary re-renders and batching updates, preventing UI freezes during </w:t>
      </w:r>
      <w:proofErr w:type="spellStart"/>
      <w:r w:rsidRPr="005B2DB1">
        <w:rPr>
          <w:sz w:val="18"/>
        </w:rPr>
        <w:t>bursty</w:t>
      </w:r>
      <w:proofErr w:type="spellEnd"/>
      <w:r w:rsidRPr="005B2DB1">
        <w:rPr>
          <w:sz w:val="18"/>
        </w:rPr>
        <w:t xml:space="preserve"> event streams.</w:t>
      </w:r>
    </w:p>
    <w:p w:rsidR="005B2DB1" w:rsidRPr="005B2DB1" w:rsidRDefault="005B2DB1" w:rsidP="005B2DB1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5B2DB1">
        <w:rPr>
          <w:sz w:val="18"/>
        </w:rPr>
        <w:t>Migrated database migrations from ad-hoc scripts into repeatable pipelines, adding safety checks to avoid locks and long-running transactions.</w:t>
      </w:r>
    </w:p>
    <w:p w:rsidR="005B2DB1" w:rsidRPr="005B2DB1" w:rsidRDefault="005B2DB1" w:rsidP="005B2DB1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5B2DB1">
        <w:rPr>
          <w:sz w:val="18"/>
        </w:rPr>
        <w:t xml:space="preserve">Added </w:t>
      </w:r>
      <w:proofErr w:type="spellStart"/>
      <w:r w:rsidRPr="005B2DB1">
        <w:rPr>
          <w:rStyle w:val="Strong"/>
          <w:sz w:val="18"/>
        </w:rPr>
        <w:t>PostgreSQL</w:t>
      </w:r>
      <w:proofErr w:type="spellEnd"/>
      <w:r w:rsidRPr="005B2DB1">
        <w:rPr>
          <w:sz w:val="18"/>
        </w:rPr>
        <w:t xml:space="preserve"> indexes and query rewrites to eliminate timeouts on reporting endpoints, using EXPLAIN to verify plan improvements.</w:t>
      </w:r>
    </w:p>
    <w:p w:rsidR="005B2DB1" w:rsidRPr="005B2DB1" w:rsidRDefault="005B2DB1" w:rsidP="005B2DB1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5B2DB1">
        <w:rPr>
          <w:sz w:val="18"/>
        </w:rPr>
        <w:t xml:space="preserve">Introduced containerized </w:t>
      </w:r>
      <w:proofErr w:type="spellStart"/>
      <w:r w:rsidRPr="005B2DB1">
        <w:rPr>
          <w:sz w:val="18"/>
        </w:rPr>
        <w:t>dev</w:t>
      </w:r>
      <w:proofErr w:type="spellEnd"/>
      <w:r w:rsidRPr="005B2DB1">
        <w:rPr>
          <w:sz w:val="18"/>
        </w:rPr>
        <w:t xml:space="preserve"> environments with </w:t>
      </w:r>
      <w:proofErr w:type="spellStart"/>
      <w:r w:rsidRPr="005B2DB1">
        <w:rPr>
          <w:rStyle w:val="Strong"/>
          <w:sz w:val="18"/>
        </w:rPr>
        <w:t>Docker</w:t>
      </w:r>
      <w:proofErr w:type="spellEnd"/>
      <w:r w:rsidRPr="005B2DB1">
        <w:rPr>
          <w:sz w:val="18"/>
        </w:rPr>
        <w:t>, reducing onboarding time and keeping dependency drift from breaking builds.</w:t>
      </w:r>
    </w:p>
    <w:p w:rsidR="005B2DB1" w:rsidRPr="005B2DB1" w:rsidRDefault="005B2DB1" w:rsidP="005B2DB1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5B2DB1">
        <w:rPr>
          <w:sz w:val="18"/>
        </w:rPr>
        <w:t xml:space="preserve">Integrated core services with </w:t>
      </w:r>
      <w:r w:rsidRPr="005B2DB1">
        <w:rPr>
          <w:rStyle w:val="Strong"/>
          <w:sz w:val="18"/>
        </w:rPr>
        <w:t>AWS</w:t>
      </w:r>
      <w:r w:rsidRPr="005B2DB1">
        <w:rPr>
          <w:sz w:val="18"/>
        </w:rPr>
        <w:t xml:space="preserve"> primitives (IAM policies, logs/metrics), improving operational visibility and access control discipline.</w:t>
      </w:r>
    </w:p>
    <w:p w:rsidR="005B2DB1" w:rsidRPr="005B2DB1" w:rsidRDefault="005B2DB1" w:rsidP="005B2DB1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5B2DB1">
        <w:rPr>
          <w:sz w:val="18"/>
        </w:rPr>
        <w:t xml:space="preserve">Expanded test coverage with </w:t>
      </w:r>
      <w:proofErr w:type="spellStart"/>
      <w:r w:rsidRPr="005B2DB1">
        <w:rPr>
          <w:sz w:val="18"/>
        </w:rPr>
        <w:t>Pytest</w:t>
      </w:r>
      <w:proofErr w:type="spellEnd"/>
      <w:r w:rsidRPr="005B2DB1">
        <w:rPr>
          <w:sz w:val="18"/>
        </w:rPr>
        <w:t xml:space="preserve"> + Jest, including edge-case fixtures for race conditions, preventing reintroductions of concurrency bugs.</w:t>
      </w:r>
    </w:p>
    <w:p w:rsidR="005B2DB1" w:rsidRPr="005B2DB1" w:rsidRDefault="005B2DB1" w:rsidP="005B2DB1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5B2DB1">
        <w:rPr>
          <w:sz w:val="18"/>
        </w:rPr>
        <w:t xml:space="preserve">Collaborated closely with product to ship new </w:t>
      </w:r>
      <w:proofErr w:type="spellStart"/>
      <w:r w:rsidRPr="005B2DB1">
        <w:rPr>
          <w:sz w:val="18"/>
        </w:rPr>
        <w:t>fintech</w:t>
      </w:r>
      <w:proofErr w:type="spellEnd"/>
      <w:r w:rsidRPr="005B2DB1">
        <w:rPr>
          <w:sz w:val="18"/>
        </w:rPr>
        <w:t xml:space="preserve"> features safely, using feature flags and staged rollouts to protect critical flows.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5B2DB1" w:rsidRPr="005B2DB1" w:rsidRDefault="005B2DB1" w:rsidP="005B2DB1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5B2DB1">
        <w:rPr>
          <w:sz w:val="18"/>
        </w:rPr>
        <w:t xml:space="preserve">Built server-side modules in </w:t>
      </w:r>
      <w:r w:rsidRPr="005B2DB1">
        <w:rPr>
          <w:rStyle w:val="Strong"/>
          <w:sz w:val="18"/>
        </w:rPr>
        <w:t>Python</w:t>
      </w:r>
      <w:r w:rsidRPr="005B2DB1">
        <w:rPr>
          <w:sz w:val="18"/>
        </w:rPr>
        <w:t xml:space="preserve"> and SQL focused on data correctness, ensuring reporting outputs matched business rules under evolving requirements.</w:t>
      </w:r>
    </w:p>
    <w:p w:rsidR="005B2DB1" w:rsidRPr="005B2DB1" w:rsidRDefault="005B2DB1" w:rsidP="005B2DB1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5B2DB1">
        <w:rPr>
          <w:sz w:val="18"/>
        </w:rPr>
        <w:t>Fixed long-standing query issues by refactoring joins and adding indexes, improving report generation time and reducing database load spikes.</w:t>
      </w:r>
    </w:p>
    <w:p w:rsidR="005B2DB1" w:rsidRPr="005B2DB1" w:rsidRDefault="005B2DB1" w:rsidP="005B2DB1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5B2DB1">
        <w:rPr>
          <w:sz w:val="18"/>
        </w:rPr>
        <w:t>Implemented robust ETL-style pipelines with retry logic and validation, preventing bad upstream data from silently corrupting downstream tables.</w:t>
      </w:r>
    </w:p>
    <w:p w:rsidR="005B2DB1" w:rsidRPr="005B2DB1" w:rsidRDefault="005B2DB1" w:rsidP="005B2DB1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5B2DB1">
        <w:rPr>
          <w:sz w:val="18"/>
        </w:rPr>
        <w:t>Supported legacy-to-modern transitions by wrapping older endpoints with versioned APIs, keeping existing clients compatible during upgrades.</w:t>
      </w:r>
    </w:p>
    <w:p w:rsidR="005B2DB1" w:rsidRPr="005B2DB1" w:rsidRDefault="005B2DB1" w:rsidP="005B2DB1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5B2DB1">
        <w:rPr>
          <w:sz w:val="18"/>
        </w:rPr>
        <w:t xml:space="preserve">Resolved a critical bug where </w:t>
      </w:r>
      <w:proofErr w:type="spellStart"/>
      <w:r w:rsidRPr="005B2DB1">
        <w:rPr>
          <w:sz w:val="18"/>
        </w:rPr>
        <w:t>timezone</w:t>
      </w:r>
      <w:proofErr w:type="spellEnd"/>
      <w:r w:rsidRPr="005B2DB1">
        <w:rPr>
          <w:sz w:val="18"/>
        </w:rPr>
        <w:t xml:space="preserve"> handling skewed daily aggregates, correcting it with UTC normalization and backfilled repair scripts.</w:t>
      </w:r>
    </w:p>
    <w:p w:rsidR="005B2DB1" w:rsidRPr="005B2DB1" w:rsidRDefault="005B2DB1" w:rsidP="005B2DB1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5B2DB1">
        <w:rPr>
          <w:sz w:val="18"/>
        </w:rPr>
        <w:t xml:space="preserve">Improved developer workflow with </w:t>
      </w:r>
      <w:proofErr w:type="spellStart"/>
      <w:r w:rsidRPr="005B2DB1">
        <w:rPr>
          <w:rStyle w:val="Strong"/>
          <w:sz w:val="18"/>
        </w:rPr>
        <w:t>Git</w:t>
      </w:r>
      <w:proofErr w:type="spellEnd"/>
      <w:r w:rsidRPr="005B2DB1">
        <w:rPr>
          <w:sz w:val="18"/>
        </w:rPr>
        <w:t xml:space="preserve"> conventions and review checklists, reducing merge conflicts and stabilizing releases across the team.</w:t>
      </w:r>
    </w:p>
    <w:p w:rsidR="005B2DB1" w:rsidRPr="005B2DB1" w:rsidRDefault="005B2DB1" w:rsidP="005B2DB1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5B2DB1">
        <w:rPr>
          <w:sz w:val="18"/>
        </w:rPr>
        <w:t>Added automated tests for core calculations and edge cases, catching regressions before deployments and improving stakeholder trust in numbers.</w:t>
      </w:r>
    </w:p>
    <w:p w:rsidR="005B2DB1" w:rsidRPr="005B2DB1" w:rsidRDefault="005B2DB1" w:rsidP="005B2DB1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5B2DB1">
        <w:rPr>
          <w:sz w:val="18"/>
        </w:rPr>
        <w:t xml:space="preserve">Introduced containerized local setups using </w:t>
      </w:r>
      <w:proofErr w:type="spellStart"/>
      <w:r w:rsidRPr="005B2DB1">
        <w:rPr>
          <w:rStyle w:val="Strong"/>
          <w:sz w:val="18"/>
        </w:rPr>
        <w:t>Docker</w:t>
      </w:r>
      <w:proofErr w:type="spellEnd"/>
      <w:r w:rsidRPr="005B2DB1">
        <w:rPr>
          <w:sz w:val="18"/>
        </w:rPr>
        <w:t xml:space="preserve"> to standardize dependencies, preventing environment drift from blocking delivery.</w:t>
      </w:r>
    </w:p>
    <w:p w:rsidR="005B2DB1" w:rsidRDefault="005B2DB1" w:rsidP="005B2DB1">
      <w:pPr>
        <w:pStyle w:val="NormalWeb"/>
        <w:numPr>
          <w:ilvl w:val="0"/>
          <w:numId w:val="9"/>
        </w:numPr>
        <w:jc w:val="both"/>
      </w:pPr>
      <w:r w:rsidRPr="005B2DB1">
        <w:rPr>
          <w:sz w:val="18"/>
        </w:rPr>
        <w:t>Partnered with analysts to implement new data features quickly, translating ambiguous requirements into validated schemas and reliable outputs.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Pr="00CA34E7" w:rsidRDefault="00AC091D" w:rsidP="00CA34E7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CA34E7">
        <w:rPr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5B2DB1" w:rsidRPr="005B2DB1" w:rsidRDefault="005B2DB1" w:rsidP="005B2DB1">
      <w:pPr>
        <w:pStyle w:val="Heading2"/>
        <w:rPr>
          <w:b/>
          <w:color w:val="auto"/>
          <w:sz w:val="18"/>
          <w:szCs w:val="18"/>
        </w:rPr>
      </w:pPr>
      <w:r w:rsidRPr="005B2DB1">
        <w:rPr>
          <w:b/>
          <w:color w:val="auto"/>
          <w:sz w:val="18"/>
          <w:szCs w:val="18"/>
        </w:rPr>
        <w:t>Transaction API + Simple Dashboard</w:t>
      </w:r>
    </w:p>
    <w:p w:rsidR="005B2DB1" w:rsidRPr="005B2DB1" w:rsidRDefault="005B2DB1" w:rsidP="005B2DB1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5B2DB1">
        <w:rPr>
          <w:sz w:val="18"/>
          <w:szCs w:val="18"/>
        </w:rPr>
        <w:t xml:space="preserve">Built a small </w:t>
      </w:r>
      <w:proofErr w:type="spellStart"/>
      <w:r w:rsidRPr="005B2DB1">
        <w:rPr>
          <w:rStyle w:val="Strong"/>
          <w:sz w:val="18"/>
          <w:szCs w:val="18"/>
        </w:rPr>
        <w:t>FastAPI</w:t>
      </w:r>
      <w:proofErr w:type="spellEnd"/>
      <w:r w:rsidRPr="005B2DB1">
        <w:rPr>
          <w:sz w:val="18"/>
          <w:szCs w:val="18"/>
        </w:rPr>
        <w:t xml:space="preserve"> service in </w:t>
      </w:r>
      <w:r w:rsidRPr="005B2DB1">
        <w:rPr>
          <w:rStyle w:val="Strong"/>
          <w:sz w:val="18"/>
          <w:szCs w:val="18"/>
        </w:rPr>
        <w:t xml:space="preserve">Python </w:t>
      </w:r>
      <w:bookmarkStart w:id="0" w:name="_GoBack"/>
      <w:bookmarkEnd w:id="0"/>
      <w:r w:rsidRPr="005B2DB1">
        <w:rPr>
          <w:sz w:val="18"/>
          <w:szCs w:val="18"/>
        </w:rPr>
        <w:t xml:space="preserve">that provides </w:t>
      </w:r>
      <w:r w:rsidRPr="005B2DB1">
        <w:rPr>
          <w:rStyle w:val="Strong"/>
          <w:sz w:val="18"/>
          <w:szCs w:val="18"/>
        </w:rPr>
        <w:t>REST</w:t>
      </w:r>
      <w:r w:rsidRPr="005B2DB1">
        <w:rPr>
          <w:sz w:val="18"/>
          <w:szCs w:val="18"/>
        </w:rPr>
        <w:t xml:space="preserve"> endpoints for creating and listing transactions with </w:t>
      </w:r>
      <w:r w:rsidRPr="005B2DB1">
        <w:rPr>
          <w:rStyle w:val="Strong"/>
          <w:sz w:val="18"/>
          <w:szCs w:val="18"/>
        </w:rPr>
        <w:t>JWT</w:t>
      </w:r>
      <w:r w:rsidRPr="005B2DB1">
        <w:rPr>
          <w:sz w:val="18"/>
          <w:szCs w:val="18"/>
        </w:rPr>
        <w:t xml:space="preserve"> security and clear validation.</w:t>
      </w:r>
    </w:p>
    <w:p w:rsidR="005B2DB1" w:rsidRPr="005B2DB1" w:rsidRDefault="005B2DB1" w:rsidP="005B2DB1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5B2DB1">
        <w:rPr>
          <w:sz w:val="18"/>
          <w:szCs w:val="18"/>
        </w:rPr>
        <w:t xml:space="preserve">Created a basic </w:t>
      </w:r>
      <w:r w:rsidRPr="005B2DB1">
        <w:rPr>
          <w:rStyle w:val="Strong"/>
          <w:sz w:val="18"/>
          <w:szCs w:val="18"/>
        </w:rPr>
        <w:t>React 18</w:t>
      </w:r>
      <w:r w:rsidRPr="005B2DB1">
        <w:rPr>
          <w:sz w:val="18"/>
          <w:szCs w:val="18"/>
        </w:rPr>
        <w:t xml:space="preserve"> page that shows the latest transactions and status, </w:t>
      </w:r>
      <w:proofErr w:type="gramStart"/>
      <w:r w:rsidRPr="005B2DB1">
        <w:rPr>
          <w:sz w:val="18"/>
          <w:szCs w:val="18"/>
        </w:rPr>
        <w:t>then</w:t>
      </w:r>
      <w:proofErr w:type="gramEnd"/>
      <w:r w:rsidRPr="005B2DB1">
        <w:rPr>
          <w:sz w:val="18"/>
          <w:szCs w:val="18"/>
        </w:rPr>
        <w:t xml:space="preserve"> fixed a lag issue by reducing unnecessary re-renders and keeping state updates minimal.</w:t>
      </w:r>
    </w:p>
    <w:p w:rsidR="0071175B" w:rsidRPr="005B2DB1" w:rsidRDefault="005B2DB1" w:rsidP="005B2DB1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5B2DB1">
        <w:rPr>
          <w:sz w:val="18"/>
          <w:szCs w:val="18"/>
        </w:rPr>
        <w:t xml:space="preserve">Improved </w:t>
      </w:r>
      <w:proofErr w:type="spellStart"/>
      <w:r w:rsidRPr="005B2DB1">
        <w:rPr>
          <w:rStyle w:val="Strong"/>
          <w:sz w:val="18"/>
          <w:szCs w:val="18"/>
        </w:rPr>
        <w:t>PostgreSQL</w:t>
      </w:r>
      <w:proofErr w:type="spellEnd"/>
      <w:r w:rsidRPr="005B2DB1">
        <w:rPr>
          <w:rStyle w:val="Strong"/>
          <w:sz w:val="18"/>
          <w:szCs w:val="18"/>
        </w:rPr>
        <w:t xml:space="preserve"> </w:t>
      </w:r>
      <w:r w:rsidRPr="005B2DB1">
        <w:rPr>
          <w:sz w:val="18"/>
          <w:szCs w:val="18"/>
        </w:rPr>
        <w:t>speed by adding an index and using pagination after a slow query caused occasional timeouts under concurrent requests.</w:t>
      </w:r>
    </w:p>
    <w:sectPr w:rsidR="0071175B" w:rsidRPr="005B2DB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E0F4F"/>
    <w:multiLevelType w:val="hybridMultilevel"/>
    <w:tmpl w:val="F8AC94BC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0F368B1"/>
    <w:multiLevelType w:val="hybridMultilevel"/>
    <w:tmpl w:val="404AEC96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D447118"/>
    <w:multiLevelType w:val="hybridMultilevel"/>
    <w:tmpl w:val="F7DC3DCE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94D3018"/>
    <w:multiLevelType w:val="hybridMultilevel"/>
    <w:tmpl w:val="8A8A30D4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AAA6C22"/>
    <w:multiLevelType w:val="hybridMultilevel"/>
    <w:tmpl w:val="5F1AECA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759688F"/>
    <w:multiLevelType w:val="hybridMultilevel"/>
    <w:tmpl w:val="F402A27C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A062745"/>
    <w:multiLevelType w:val="hybridMultilevel"/>
    <w:tmpl w:val="74D0DCE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0FE19AF"/>
    <w:multiLevelType w:val="hybridMultilevel"/>
    <w:tmpl w:val="F6FCC2A4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E5A250F"/>
    <w:multiLevelType w:val="hybridMultilevel"/>
    <w:tmpl w:val="DE4E0834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8"/>
  </w:num>
  <w:num w:numId="9">
    <w:abstractNumId w:val="9"/>
  </w:num>
  <w:num w:numId="10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254984"/>
    <w:rsid w:val="00281F2F"/>
    <w:rsid w:val="00595B38"/>
    <w:rsid w:val="005B2DB1"/>
    <w:rsid w:val="006765C8"/>
    <w:rsid w:val="0071175B"/>
    <w:rsid w:val="009169DB"/>
    <w:rsid w:val="009B5028"/>
    <w:rsid w:val="00AC091D"/>
    <w:rsid w:val="00AF3CC1"/>
    <w:rsid w:val="00C24A50"/>
    <w:rsid w:val="00CA34E7"/>
    <w:rsid w:val="00F1442F"/>
    <w:rsid w:val="00FA2A89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1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0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2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4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2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15</cp:revision>
  <dcterms:created xsi:type="dcterms:W3CDTF">2026-02-04T12:39:00Z</dcterms:created>
  <dcterms:modified xsi:type="dcterms:W3CDTF">2026-03-04T14:08:00Z</dcterms:modified>
</cp:coreProperties>
</file>