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377FF5">
        <w:rPr>
          <w:b/>
          <w:bCs/>
          <w:szCs w:val="24"/>
        </w:rPr>
        <w:t>Vue</w:t>
      </w:r>
      <w:r w:rsidRPr="00021050">
        <w:rPr>
          <w:b/>
          <w:bCs/>
          <w:szCs w:val="24"/>
        </w:rPr>
        <w:t xml:space="preserve">.js / </w:t>
      </w:r>
      <w:r w:rsidR="00613FF7">
        <w:rPr>
          <w:b/>
          <w:bCs/>
          <w:szCs w:val="24"/>
        </w:rPr>
        <w:t>Java (Spring Boot)</w:t>
      </w:r>
      <w:r w:rsidRPr="00021050">
        <w:rPr>
          <w:b/>
          <w:bCs/>
          <w:szCs w:val="24"/>
        </w:rPr>
        <w:t xml:space="preserve"> Full Stack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613FF7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Full Stack Engineer specializing in </w:t>
      </w:r>
      <w:r>
        <w:rPr>
          <w:rStyle w:val="Strong"/>
        </w:rPr>
        <w:t>Vue.js 2.x–3.x</w:t>
      </w:r>
      <w:r>
        <w:t xml:space="preserve">, </w:t>
      </w:r>
      <w:r>
        <w:rPr>
          <w:rStyle w:val="Strong"/>
        </w:rPr>
        <w:t>Java 8–17</w:t>
      </w:r>
      <w:r>
        <w:t xml:space="preserve">, and </w:t>
      </w:r>
      <w:r>
        <w:rPr>
          <w:rStyle w:val="Strong"/>
        </w:rPr>
        <w:t>Spring Boot 2.x–3.x</w:t>
      </w:r>
      <w:r>
        <w:t xml:space="preserve"> across cloud infrastructure, </w:t>
      </w:r>
      <w:proofErr w:type="spellStart"/>
      <w:r>
        <w:t>FinTech</w:t>
      </w:r>
      <w:proofErr w:type="spellEnd"/>
      <w:r>
        <w:t xml:space="preserve">, </w:t>
      </w:r>
      <w:proofErr w:type="spellStart"/>
      <w:r>
        <w:t>eCommerce</w:t>
      </w:r>
      <w:proofErr w:type="spellEnd"/>
      <w:r>
        <w:t xml:space="preserve">, and enterprise SaaS industries, with strong experience modernizing legacy JSP/jQuery portals into component-driven </w:t>
      </w:r>
      <w:proofErr w:type="spellStart"/>
      <w:r>
        <w:t>Vue</w:t>
      </w:r>
      <w:proofErr w:type="spellEnd"/>
      <w:r>
        <w:t xml:space="preserve"> applications, building secure REST APIs and </w:t>
      </w:r>
      <w:proofErr w:type="spellStart"/>
      <w:r>
        <w:t>microservices</w:t>
      </w:r>
      <w:proofErr w:type="spellEnd"/>
      <w:r>
        <w:t>, improving PostgreSQL/MySQL performance, resolving production defects, migrating Java services to newer LTS versions, implementing CI/CD with Docker, Kubernetes, Jenkins, and GitHub Actions, and delivering measurable gains in reliability, page speed, release quality, accessibility, observability, security, and developer productivity.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613FF7" w:rsidRPr="00613FF7" w:rsidRDefault="00613FF7" w:rsidP="00613FF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b/>
          <w:bCs/>
          <w:szCs w:val="24"/>
        </w:rPr>
        <w:t>Frontend:</w:t>
      </w:r>
      <w:r w:rsidRPr="00613FF7">
        <w:rPr>
          <w:szCs w:val="24"/>
        </w:rPr>
        <w:t xml:space="preserve"> </w:t>
      </w:r>
      <w:r w:rsidRPr="00613FF7">
        <w:rPr>
          <w:b/>
          <w:bCs/>
          <w:szCs w:val="24"/>
        </w:rPr>
        <w:t>Vue.js 2.x–3.x</w:t>
      </w:r>
      <w:r w:rsidRPr="00613FF7">
        <w:rPr>
          <w:szCs w:val="24"/>
        </w:rPr>
        <w:t xml:space="preserve">, </w:t>
      </w:r>
      <w:proofErr w:type="spellStart"/>
      <w:r w:rsidRPr="00613FF7">
        <w:rPr>
          <w:szCs w:val="24"/>
        </w:rPr>
        <w:t>Vuex</w:t>
      </w:r>
      <w:proofErr w:type="spellEnd"/>
      <w:r w:rsidRPr="00613FF7">
        <w:rPr>
          <w:szCs w:val="24"/>
        </w:rPr>
        <w:t xml:space="preserve"> 3.x–4.x, </w:t>
      </w:r>
      <w:proofErr w:type="spellStart"/>
      <w:r w:rsidRPr="00613FF7">
        <w:rPr>
          <w:szCs w:val="24"/>
        </w:rPr>
        <w:t>Pinia</w:t>
      </w:r>
      <w:proofErr w:type="spellEnd"/>
      <w:r w:rsidRPr="00613FF7">
        <w:rPr>
          <w:szCs w:val="24"/>
        </w:rPr>
        <w:t xml:space="preserve"> 2.x, </w:t>
      </w:r>
      <w:proofErr w:type="spellStart"/>
      <w:r w:rsidRPr="00613FF7">
        <w:rPr>
          <w:szCs w:val="24"/>
        </w:rPr>
        <w:t>Vue</w:t>
      </w:r>
      <w:proofErr w:type="spellEnd"/>
      <w:r w:rsidRPr="00613FF7">
        <w:rPr>
          <w:szCs w:val="24"/>
        </w:rPr>
        <w:t xml:space="preserve"> Router 3.x–4.x, JavaScript ES6+, </w:t>
      </w:r>
      <w:proofErr w:type="spellStart"/>
      <w:r w:rsidRPr="00613FF7">
        <w:rPr>
          <w:szCs w:val="24"/>
        </w:rPr>
        <w:t>TypeScript</w:t>
      </w:r>
      <w:proofErr w:type="spellEnd"/>
      <w:r w:rsidRPr="00613FF7">
        <w:rPr>
          <w:szCs w:val="24"/>
        </w:rPr>
        <w:t xml:space="preserve"> 4.x–5.x, HTML5, CSS3, SCSS, Tailwind CSS 2.x–3.x, Bootstrap 4.x–5.x, </w:t>
      </w:r>
      <w:proofErr w:type="spellStart"/>
      <w:r w:rsidRPr="00613FF7">
        <w:rPr>
          <w:szCs w:val="24"/>
        </w:rPr>
        <w:t>Vuetify</w:t>
      </w:r>
      <w:proofErr w:type="spellEnd"/>
      <w:r w:rsidRPr="00613FF7">
        <w:rPr>
          <w:szCs w:val="24"/>
        </w:rPr>
        <w:t xml:space="preserve"> 2.x–3.x, Jest 26.x–29.x, Cypress 9.x–13.x</w:t>
      </w:r>
    </w:p>
    <w:p w:rsidR="00613FF7" w:rsidRPr="00613FF7" w:rsidRDefault="00613FF7" w:rsidP="00613FF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b/>
          <w:bCs/>
          <w:szCs w:val="24"/>
        </w:rPr>
        <w:t>Backend:</w:t>
      </w:r>
      <w:r w:rsidRPr="00613FF7">
        <w:rPr>
          <w:szCs w:val="24"/>
        </w:rPr>
        <w:t xml:space="preserve"> </w:t>
      </w:r>
      <w:r w:rsidRPr="00613FF7">
        <w:rPr>
          <w:b/>
          <w:bCs/>
          <w:szCs w:val="24"/>
        </w:rPr>
        <w:t>Java 8–17</w:t>
      </w:r>
      <w:r w:rsidRPr="00613FF7">
        <w:rPr>
          <w:szCs w:val="24"/>
        </w:rPr>
        <w:t xml:space="preserve">, </w:t>
      </w:r>
      <w:r w:rsidRPr="00613FF7">
        <w:rPr>
          <w:b/>
          <w:bCs/>
          <w:szCs w:val="24"/>
        </w:rPr>
        <w:t>Spring Boot 2.x–3.x</w:t>
      </w:r>
      <w:r w:rsidRPr="00613FF7">
        <w:rPr>
          <w:szCs w:val="24"/>
        </w:rPr>
        <w:t xml:space="preserve">, Spring MVC 4.x–6.x, Spring Security 5.x–6.x, Hibernate 5.x–6.x, JPA, REST APIs, </w:t>
      </w:r>
      <w:proofErr w:type="spellStart"/>
      <w:r w:rsidRPr="00613FF7">
        <w:rPr>
          <w:szCs w:val="24"/>
        </w:rPr>
        <w:t>GraphQL</w:t>
      </w:r>
      <w:proofErr w:type="spellEnd"/>
      <w:r w:rsidRPr="00613FF7">
        <w:rPr>
          <w:szCs w:val="24"/>
        </w:rPr>
        <w:t xml:space="preserve">, </w:t>
      </w:r>
      <w:proofErr w:type="spellStart"/>
      <w:r w:rsidRPr="00613FF7">
        <w:rPr>
          <w:szCs w:val="24"/>
        </w:rPr>
        <w:t>Microservices</w:t>
      </w:r>
      <w:proofErr w:type="spellEnd"/>
      <w:r w:rsidRPr="00613FF7">
        <w:rPr>
          <w:szCs w:val="24"/>
        </w:rPr>
        <w:t xml:space="preserve">, Maven 3.x, </w:t>
      </w:r>
      <w:proofErr w:type="spellStart"/>
      <w:r w:rsidRPr="00613FF7">
        <w:rPr>
          <w:szCs w:val="24"/>
        </w:rPr>
        <w:t>Gradle</w:t>
      </w:r>
      <w:proofErr w:type="spellEnd"/>
      <w:r w:rsidRPr="00613FF7">
        <w:rPr>
          <w:szCs w:val="24"/>
        </w:rPr>
        <w:t xml:space="preserve"> 6.x–8.x</w:t>
      </w:r>
    </w:p>
    <w:p w:rsidR="00613FF7" w:rsidRPr="00613FF7" w:rsidRDefault="00613FF7" w:rsidP="00613FF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b/>
          <w:bCs/>
          <w:szCs w:val="24"/>
        </w:rPr>
        <w:t>Database:</w:t>
      </w:r>
      <w:r w:rsidRPr="00613FF7">
        <w:rPr>
          <w:szCs w:val="24"/>
        </w:rPr>
        <w:t xml:space="preserve"> PostgreSQL 11–15, MySQL 5.7–8.x, </w:t>
      </w:r>
      <w:proofErr w:type="spellStart"/>
      <w:r w:rsidRPr="00613FF7">
        <w:rPr>
          <w:szCs w:val="24"/>
        </w:rPr>
        <w:t>Redis</w:t>
      </w:r>
      <w:proofErr w:type="spellEnd"/>
      <w:r w:rsidRPr="00613FF7">
        <w:rPr>
          <w:szCs w:val="24"/>
        </w:rPr>
        <w:t xml:space="preserve"> 5.x–7.x, </w:t>
      </w:r>
      <w:proofErr w:type="spellStart"/>
      <w:r w:rsidRPr="00613FF7">
        <w:rPr>
          <w:szCs w:val="24"/>
        </w:rPr>
        <w:t>Elasticsearch</w:t>
      </w:r>
      <w:proofErr w:type="spellEnd"/>
      <w:r w:rsidRPr="00613FF7">
        <w:rPr>
          <w:szCs w:val="24"/>
        </w:rPr>
        <w:t xml:space="preserve"> 7.x–8.x, Flyway 6.x–9.x, </w:t>
      </w:r>
      <w:proofErr w:type="spellStart"/>
      <w:r w:rsidRPr="00613FF7">
        <w:rPr>
          <w:szCs w:val="24"/>
        </w:rPr>
        <w:t>Liquibase</w:t>
      </w:r>
      <w:proofErr w:type="spellEnd"/>
      <w:r w:rsidRPr="00613FF7">
        <w:rPr>
          <w:szCs w:val="24"/>
        </w:rPr>
        <w:t xml:space="preserve"> 3.x–4.x</w:t>
      </w:r>
    </w:p>
    <w:p w:rsidR="00613FF7" w:rsidRPr="00613FF7" w:rsidRDefault="00613FF7" w:rsidP="00613FF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b/>
          <w:bCs/>
          <w:szCs w:val="24"/>
        </w:rPr>
        <w:t>Cloud &amp; DevOps:</w:t>
      </w:r>
      <w:r w:rsidRPr="00613FF7">
        <w:rPr>
          <w:szCs w:val="24"/>
        </w:rPr>
        <w:t xml:space="preserve"> AWS EC2, S3, RDS, Lambda, </w:t>
      </w:r>
      <w:proofErr w:type="spellStart"/>
      <w:r w:rsidRPr="00613FF7">
        <w:rPr>
          <w:szCs w:val="24"/>
        </w:rPr>
        <w:t>CloudWatch</w:t>
      </w:r>
      <w:proofErr w:type="spellEnd"/>
      <w:r w:rsidRPr="00613FF7">
        <w:rPr>
          <w:szCs w:val="24"/>
        </w:rPr>
        <w:t xml:space="preserve">, ECS, Docker 18.x–24.x, Kubernetes 1.18–1.27, Jenkins 2.x, GitHub Actions, </w:t>
      </w:r>
      <w:proofErr w:type="spellStart"/>
      <w:r w:rsidRPr="00613FF7">
        <w:rPr>
          <w:szCs w:val="24"/>
        </w:rPr>
        <w:t>GitLab</w:t>
      </w:r>
      <w:proofErr w:type="spellEnd"/>
      <w:r w:rsidRPr="00613FF7">
        <w:rPr>
          <w:szCs w:val="24"/>
        </w:rPr>
        <w:t xml:space="preserve"> CI, Nginx, Linux</w:t>
      </w:r>
    </w:p>
    <w:p w:rsidR="00613FF7" w:rsidRPr="00613FF7" w:rsidRDefault="00613FF7" w:rsidP="00613FF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b/>
          <w:bCs/>
          <w:szCs w:val="24"/>
        </w:rPr>
        <w:t>Architecture:</w:t>
      </w:r>
      <w:r w:rsidRPr="00613FF7">
        <w:rPr>
          <w:szCs w:val="24"/>
        </w:rPr>
        <w:t xml:space="preserve"> </w:t>
      </w:r>
      <w:proofErr w:type="spellStart"/>
      <w:r w:rsidRPr="00613FF7">
        <w:rPr>
          <w:szCs w:val="24"/>
        </w:rPr>
        <w:t>Microservices</w:t>
      </w:r>
      <w:proofErr w:type="spellEnd"/>
      <w:r w:rsidRPr="00613FF7">
        <w:rPr>
          <w:szCs w:val="24"/>
        </w:rPr>
        <w:t>, Domain-Driven Design, Event-Driven Architecture, API Gateway, OAuth2, JWT, RBAC, Clean Architecture, SOLID, Agile Scrum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 xml:space="preserve">Led modernization of cloud infrastructure customer portals using </w:t>
      </w:r>
      <w:r w:rsidRPr="00613FF7">
        <w:rPr>
          <w:b/>
          <w:bCs/>
          <w:szCs w:val="24"/>
        </w:rPr>
        <w:t>Vue.js 2.6–3.3</w:t>
      </w:r>
      <w:r w:rsidRPr="00613FF7">
        <w:rPr>
          <w:szCs w:val="24"/>
        </w:rPr>
        <w:t xml:space="preserve">, </w:t>
      </w:r>
      <w:r w:rsidRPr="00613FF7">
        <w:rPr>
          <w:b/>
          <w:bCs/>
          <w:szCs w:val="24"/>
        </w:rPr>
        <w:t>Java 11–17</w:t>
      </w:r>
      <w:r w:rsidRPr="00613FF7">
        <w:rPr>
          <w:szCs w:val="24"/>
        </w:rPr>
        <w:t xml:space="preserve">, and </w:t>
      </w:r>
      <w:r w:rsidRPr="00613FF7">
        <w:rPr>
          <w:b/>
          <w:bCs/>
          <w:szCs w:val="24"/>
        </w:rPr>
        <w:t>Spring Boot 2.4–3.1</w:t>
      </w:r>
      <w:r w:rsidRPr="00613FF7">
        <w:rPr>
          <w:szCs w:val="24"/>
        </w:rPr>
        <w:t>, improving operational visibility for enterprise hosting clients.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 xml:space="preserve">Migrated legacy JSP and jQuery dashboard modules into reusable </w:t>
      </w:r>
      <w:r w:rsidRPr="00613FF7">
        <w:rPr>
          <w:b/>
          <w:bCs/>
          <w:szCs w:val="24"/>
        </w:rPr>
        <w:t>Vue.js 3.x</w:t>
      </w:r>
      <w:r w:rsidRPr="00613FF7">
        <w:rPr>
          <w:szCs w:val="24"/>
        </w:rPr>
        <w:t xml:space="preserve"> components with </w:t>
      </w:r>
      <w:proofErr w:type="spellStart"/>
      <w:r w:rsidRPr="00613FF7">
        <w:rPr>
          <w:szCs w:val="24"/>
        </w:rPr>
        <w:t>Pinia</w:t>
      </w:r>
      <w:proofErr w:type="spellEnd"/>
      <w:r w:rsidRPr="00613FF7">
        <w:rPr>
          <w:szCs w:val="24"/>
        </w:rPr>
        <w:t xml:space="preserve"> and </w:t>
      </w:r>
      <w:proofErr w:type="spellStart"/>
      <w:r w:rsidRPr="00613FF7">
        <w:rPr>
          <w:szCs w:val="24"/>
        </w:rPr>
        <w:t>Vue</w:t>
      </w:r>
      <w:proofErr w:type="spellEnd"/>
      <w:r w:rsidRPr="00613FF7">
        <w:rPr>
          <w:szCs w:val="24"/>
        </w:rPr>
        <w:t xml:space="preserve"> Router, reducing duplicate UI code by </w:t>
      </w:r>
      <w:r w:rsidRPr="00613FF7">
        <w:rPr>
          <w:b/>
          <w:bCs/>
          <w:szCs w:val="24"/>
        </w:rPr>
        <w:t>38%</w:t>
      </w:r>
      <w:r w:rsidRPr="00613FF7">
        <w:rPr>
          <w:szCs w:val="24"/>
        </w:rPr>
        <w:t xml:space="preserve"> across account, billing, and monitoring screens.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 xml:space="preserve">Resolved recurring production memory leaks in </w:t>
      </w:r>
      <w:r w:rsidRPr="00613FF7">
        <w:rPr>
          <w:b/>
          <w:bCs/>
          <w:szCs w:val="24"/>
        </w:rPr>
        <w:t>Java 11</w:t>
      </w:r>
      <w:r w:rsidRPr="00613FF7">
        <w:rPr>
          <w:szCs w:val="24"/>
        </w:rPr>
        <w:t xml:space="preserve"> </w:t>
      </w:r>
      <w:proofErr w:type="spellStart"/>
      <w:r w:rsidRPr="00613FF7">
        <w:rPr>
          <w:szCs w:val="24"/>
        </w:rPr>
        <w:t>microservices</w:t>
      </w:r>
      <w:proofErr w:type="spellEnd"/>
      <w:r w:rsidRPr="00613FF7">
        <w:rPr>
          <w:szCs w:val="24"/>
        </w:rPr>
        <w:t xml:space="preserve"> by profiling heap usage, tuning Hibernate fetch </w:t>
      </w:r>
      <w:proofErr w:type="gramStart"/>
      <w:r w:rsidRPr="00613FF7">
        <w:rPr>
          <w:szCs w:val="24"/>
        </w:rPr>
        <w:t>strategies,</w:t>
      </w:r>
      <w:proofErr w:type="gramEnd"/>
      <w:r w:rsidRPr="00613FF7">
        <w:rPr>
          <w:szCs w:val="24"/>
        </w:rPr>
        <w:t xml:space="preserve"> and lowering API timeout incidents by </w:t>
      </w:r>
      <w:r w:rsidRPr="00613FF7">
        <w:rPr>
          <w:b/>
          <w:bCs/>
          <w:szCs w:val="24"/>
        </w:rPr>
        <w:t>31%</w:t>
      </w:r>
      <w:r w:rsidRPr="00613FF7">
        <w:rPr>
          <w:szCs w:val="24"/>
        </w:rPr>
        <w:t>.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 xml:space="preserve">Designed secure REST APIs with </w:t>
      </w:r>
      <w:r w:rsidRPr="00613FF7">
        <w:rPr>
          <w:b/>
          <w:bCs/>
          <w:szCs w:val="24"/>
        </w:rPr>
        <w:t>Spring Security 5.x–6.x</w:t>
      </w:r>
      <w:r w:rsidRPr="00613FF7">
        <w:rPr>
          <w:szCs w:val="24"/>
        </w:rPr>
        <w:t>, OAuth2, JWT, and RBAC, strengthening tenant isolation for cloud infrastructure customers across multiple service tiers.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 xml:space="preserve">Implemented a real-time alert configuration feature in </w:t>
      </w:r>
      <w:r w:rsidRPr="00613FF7">
        <w:rPr>
          <w:b/>
          <w:bCs/>
          <w:szCs w:val="24"/>
        </w:rPr>
        <w:t>Vue.js 3.x</w:t>
      </w:r>
      <w:r w:rsidRPr="00613FF7">
        <w:rPr>
          <w:szCs w:val="24"/>
        </w:rPr>
        <w:t xml:space="preserve"> and </w:t>
      </w:r>
      <w:r w:rsidRPr="00613FF7">
        <w:rPr>
          <w:b/>
          <w:bCs/>
          <w:szCs w:val="24"/>
        </w:rPr>
        <w:t>Spring Boot 3.x</w:t>
      </w:r>
      <w:r w:rsidRPr="00613FF7">
        <w:rPr>
          <w:szCs w:val="24"/>
        </w:rPr>
        <w:t xml:space="preserve">, allowing users to customize </w:t>
      </w:r>
      <w:proofErr w:type="spellStart"/>
      <w:r w:rsidRPr="00613FF7">
        <w:rPr>
          <w:szCs w:val="24"/>
        </w:rPr>
        <w:t>CloudWatch</w:t>
      </w:r>
      <w:proofErr w:type="spellEnd"/>
      <w:r w:rsidRPr="00613FF7">
        <w:rPr>
          <w:szCs w:val="24"/>
        </w:rPr>
        <w:t>-driven notifications without support team involvement.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 xml:space="preserve">Upgraded core services from </w:t>
      </w:r>
      <w:r w:rsidRPr="00613FF7">
        <w:rPr>
          <w:b/>
          <w:bCs/>
          <w:szCs w:val="24"/>
        </w:rPr>
        <w:t>Java 11 to Java 17</w:t>
      </w:r>
      <w:r w:rsidRPr="00613FF7">
        <w:rPr>
          <w:szCs w:val="24"/>
        </w:rPr>
        <w:t xml:space="preserve"> and </w:t>
      </w:r>
      <w:r w:rsidRPr="00613FF7">
        <w:rPr>
          <w:b/>
          <w:bCs/>
          <w:szCs w:val="24"/>
        </w:rPr>
        <w:t>Spring Boot 2.x to 3.x</w:t>
      </w:r>
      <w:r w:rsidRPr="00613FF7">
        <w:rPr>
          <w:szCs w:val="24"/>
        </w:rPr>
        <w:t>, fixing dependency conflicts, Jakarta namespace changes, and deprecated security configuration issues.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 xml:space="preserve">Improved PostgreSQL 13–15 query performance by adding composite indexes, rewriting slow joins, and reducing dashboard load time by </w:t>
      </w:r>
      <w:r w:rsidRPr="00613FF7">
        <w:rPr>
          <w:b/>
          <w:bCs/>
          <w:szCs w:val="24"/>
        </w:rPr>
        <w:t>44%</w:t>
      </w:r>
      <w:r w:rsidRPr="00613FF7">
        <w:rPr>
          <w:szCs w:val="24"/>
        </w:rPr>
        <w:t xml:space="preserve"> during peak customer usage.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lastRenderedPageBreak/>
        <w:t xml:space="preserve">Built CI/CD workflows with </w:t>
      </w:r>
      <w:r w:rsidRPr="00613FF7">
        <w:rPr>
          <w:b/>
          <w:bCs/>
          <w:szCs w:val="24"/>
        </w:rPr>
        <w:t>GitHub Actions</w:t>
      </w:r>
      <w:r w:rsidRPr="00613FF7">
        <w:rPr>
          <w:szCs w:val="24"/>
        </w:rPr>
        <w:t xml:space="preserve">, Jenkins 2.x, Docker 20.x–24.x, and Kubernetes 1.20–1.27, cutting release preparation effort by </w:t>
      </w:r>
      <w:r w:rsidRPr="00613FF7">
        <w:rPr>
          <w:b/>
          <w:bCs/>
          <w:szCs w:val="24"/>
        </w:rPr>
        <w:t>35%</w:t>
      </w:r>
      <w:r w:rsidRPr="00613FF7">
        <w:rPr>
          <w:szCs w:val="24"/>
        </w:rPr>
        <w:t>.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 xml:space="preserve">Fixed a critical </w:t>
      </w:r>
      <w:proofErr w:type="spellStart"/>
      <w:r w:rsidRPr="00613FF7">
        <w:rPr>
          <w:szCs w:val="24"/>
        </w:rPr>
        <w:t>Vue</w:t>
      </w:r>
      <w:proofErr w:type="spellEnd"/>
      <w:r w:rsidRPr="00613FF7">
        <w:rPr>
          <w:szCs w:val="24"/>
        </w:rPr>
        <w:t xml:space="preserve"> hydration and routing issue caused by inconsistent API state mapping, stabilizing account switching flows for multi-tenant enterprise users.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 xml:space="preserve">Created shared frontend utilities for form validation, API error handling, role permissions, and notification states, making </w:t>
      </w:r>
      <w:r w:rsidRPr="00613FF7">
        <w:rPr>
          <w:b/>
          <w:bCs/>
          <w:szCs w:val="24"/>
        </w:rPr>
        <w:t>Vue.js</w:t>
      </w:r>
      <w:r w:rsidRPr="00613FF7">
        <w:rPr>
          <w:szCs w:val="24"/>
        </w:rPr>
        <w:t xml:space="preserve"> development more flexible across teams.</w:t>
      </w:r>
    </w:p>
    <w:p w:rsidR="00613FF7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 xml:space="preserve">Integrated observability with </w:t>
      </w:r>
      <w:proofErr w:type="spellStart"/>
      <w:r w:rsidRPr="00613FF7">
        <w:rPr>
          <w:szCs w:val="24"/>
        </w:rPr>
        <w:t>CloudWatch</w:t>
      </w:r>
      <w:proofErr w:type="spellEnd"/>
      <w:r w:rsidRPr="00613FF7">
        <w:rPr>
          <w:szCs w:val="24"/>
        </w:rPr>
        <w:t xml:space="preserve">, Prometheus, structured logs, and custom health endpoints, improving incident triage speed by </w:t>
      </w:r>
      <w:r w:rsidRPr="00613FF7">
        <w:rPr>
          <w:b/>
          <w:bCs/>
          <w:szCs w:val="24"/>
        </w:rPr>
        <w:t>29%</w:t>
      </w:r>
      <w:r w:rsidRPr="00613FF7">
        <w:rPr>
          <w:szCs w:val="24"/>
        </w:rPr>
        <w:t xml:space="preserve"> for Java services.</w:t>
      </w:r>
    </w:p>
    <w:p w:rsidR="00FC2A89" w:rsidRPr="00613FF7" w:rsidRDefault="00613FF7" w:rsidP="00613FF7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613FF7">
        <w:rPr>
          <w:szCs w:val="24"/>
        </w:rPr>
        <w:t>Partnered with DevOps, QA, and product teams to deliver reliable cloud portal features while balancing frontend usability, backend scalability, and security requirements.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705FBC">
        <w:rPr>
          <w:szCs w:val="24"/>
        </w:rPr>
        <w:t xml:space="preserve">Developed </w:t>
      </w:r>
      <w:proofErr w:type="spellStart"/>
      <w:r w:rsidRPr="00705FBC">
        <w:rPr>
          <w:szCs w:val="24"/>
        </w:rPr>
        <w:t>FinTech</w:t>
      </w:r>
      <w:proofErr w:type="spellEnd"/>
      <w:r w:rsidRPr="00705FBC">
        <w:rPr>
          <w:szCs w:val="24"/>
        </w:rPr>
        <w:t xml:space="preserve"> and healthcare workflow applications using </w:t>
      </w:r>
      <w:r w:rsidRPr="00705FBC">
        <w:rPr>
          <w:b/>
          <w:bCs/>
          <w:szCs w:val="24"/>
        </w:rPr>
        <w:t>Vue.js 2.0–2.6</w:t>
      </w:r>
      <w:r w:rsidRPr="00705FBC">
        <w:rPr>
          <w:szCs w:val="24"/>
        </w:rPr>
        <w:t xml:space="preserve">, </w:t>
      </w:r>
      <w:r w:rsidRPr="00705FBC">
        <w:rPr>
          <w:b/>
          <w:bCs/>
          <w:szCs w:val="24"/>
        </w:rPr>
        <w:t>Java 8–11</w:t>
      </w:r>
      <w:r w:rsidRPr="00705FBC">
        <w:rPr>
          <w:szCs w:val="24"/>
        </w:rPr>
        <w:t xml:space="preserve">, </w:t>
      </w:r>
      <w:r w:rsidRPr="00705FBC">
        <w:rPr>
          <w:b/>
          <w:bCs/>
          <w:szCs w:val="24"/>
        </w:rPr>
        <w:t>Spring Boot 1.5–2.2</w:t>
      </w:r>
      <w:r w:rsidRPr="00705FBC">
        <w:rPr>
          <w:szCs w:val="24"/>
        </w:rPr>
        <w:t>, and MySQL 5.7–8.0 for distributed client teams.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705FBC">
        <w:rPr>
          <w:szCs w:val="24"/>
        </w:rPr>
        <w:t xml:space="preserve">Built reusable </w:t>
      </w:r>
      <w:proofErr w:type="spellStart"/>
      <w:r w:rsidRPr="00705FBC">
        <w:rPr>
          <w:szCs w:val="24"/>
        </w:rPr>
        <w:t>Vue</w:t>
      </w:r>
      <w:proofErr w:type="spellEnd"/>
      <w:r w:rsidRPr="00705FBC">
        <w:rPr>
          <w:szCs w:val="24"/>
        </w:rPr>
        <w:t xml:space="preserve"> modules for onboarding, document review, approval routing, and user management, improving feature delivery speed by </w:t>
      </w:r>
      <w:r w:rsidRPr="00705FBC">
        <w:rPr>
          <w:b/>
          <w:bCs/>
          <w:szCs w:val="24"/>
        </w:rPr>
        <w:t>27%</w:t>
      </w:r>
      <w:r w:rsidRPr="00705FBC">
        <w:rPr>
          <w:szCs w:val="24"/>
        </w:rPr>
        <w:t xml:space="preserve"> across multiple projects.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bookmarkStart w:id="0" w:name="_GoBack"/>
      <w:r w:rsidRPr="00705FBC">
        <w:rPr>
          <w:szCs w:val="24"/>
        </w:rPr>
        <w:t xml:space="preserve">Created Spring Boot REST services for transaction validation, audit trails, and reporting workflows, </w:t>
      </w:r>
      <w:bookmarkEnd w:id="0"/>
      <w:r w:rsidRPr="00705FBC">
        <w:rPr>
          <w:szCs w:val="24"/>
        </w:rPr>
        <w:t>applying DTO mapping and service-layer boundaries for cleaner maintenance.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705FBC">
        <w:rPr>
          <w:szCs w:val="24"/>
        </w:rPr>
        <w:t xml:space="preserve">Resolved a payment reconciliation defect caused by </w:t>
      </w:r>
      <w:proofErr w:type="spellStart"/>
      <w:r w:rsidRPr="00705FBC">
        <w:rPr>
          <w:szCs w:val="24"/>
        </w:rPr>
        <w:t>timezone</w:t>
      </w:r>
      <w:proofErr w:type="spellEnd"/>
      <w:r w:rsidRPr="00705FBC">
        <w:rPr>
          <w:szCs w:val="24"/>
        </w:rPr>
        <w:t xml:space="preserve"> conversion errors in </w:t>
      </w:r>
      <w:r w:rsidRPr="00705FBC">
        <w:rPr>
          <w:b/>
          <w:bCs/>
          <w:szCs w:val="24"/>
        </w:rPr>
        <w:t>Java 8</w:t>
      </w:r>
      <w:r w:rsidRPr="00705FBC">
        <w:rPr>
          <w:szCs w:val="24"/>
        </w:rPr>
        <w:t xml:space="preserve">, adding UTC normalization and regression tests that reduced monthly support tickets by </w:t>
      </w:r>
      <w:r w:rsidRPr="00705FBC">
        <w:rPr>
          <w:b/>
          <w:bCs/>
          <w:szCs w:val="24"/>
        </w:rPr>
        <w:t>22%</w:t>
      </w:r>
      <w:r w:rsidRPr="00705FBC">
        <w:rPr>
          <w:szCs w:val="24"/>
        </w:rPr>
        <w:t>.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705FBC">
        <w:rPr>
          <w:szCs w:val="24"/>
        </w:rPr>
        <w:t xml:space="preserve">Migrated selected services from </w:t>
      </w:r>
      <w:r w:rsidRPr="00705FBC">
        <w:rPr>
          <w:b/>
          <w:bCs/>
          <w:szCs w:val="24"/>
        </w:rPr>
        <w:t>Spring Boot 1.x to 2.x</w:t>
      </w:r>
      <w:r w:rsidRPr="00705FBC">
        <w:rPr>
          <w:szCs w:val="24"/>
        </w:rPr>
        <w:t>, updating configuration properties, dependency versions, security filters, and integration tests with minimal downtime.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705FBC">
        <w:rPr>
          <w:szCs w:val="24"/>
        </w:rPr>
        <w:t xml:space="preserve">Improved frontend state consistency with </w:t>
      </w:r>
      <w:proofErr w:type="spellStart"/>
      <w:r w:rsidRPr="00705FBC">
        <w:rPr>
          <w:szCs w:val="24"/>
        </w:rPr>
        <w:t>Vuex</w:t>
      </w:r>
      <w:proofErr w:type="spellEnd"/>
      <w:r w:rsidRPr="00705FBC">
        <w:rPr>
          <w:szCs w:val="24"/>
        </w:rPr>
        <w:t xml:space="preserve"> 3.x by separating server state, form state, and UI state, reducing hard-to-reproduce user session bugs.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705FBC">
        <w:rPr>
          <w:szCs w:val="24"/>
        </w:rPr>
        <w:t xml:space="preserve">Implemented role-based screens with </w:t>
      </w:r>
      <w:proofErr w:type="spellStart"/>
      <w:r w:rsidRPr="00705FBC">
        <w:rPr>
          <w:b/>
          <w:bCs/>
          <w:szCs w:val="24"/>
        </w:rPr>
        <w:t>Vue</w:t>
      </w:r>
      <w:proofErr w:type="spellEnd"/>
      <w:r w:rsidRPr="00705FBC">
        <w:rPr>
          <w:b/>
          <w:bCs/>
          <w:szCs w:val="24"/>
        </w:rPr>
        <w:t xml:space="preserve"> Router 3.x</w:t>
      </w:r>
      <w:r w:rsidRPr="00705FBC">
        <w:rPr>
          <w:szCs w:val="24"/>
        </w:rPr>
        <w:t xml:space="preserve"> guards and Spring Security permissions, helping compliance teams manage sensitive workflow access more safely.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705FBC">
        <w:rPr>
          <w:szCs w:val="24"/>
        </w:rPr>
        <w:t xml:space="preserve">Optimized MySQL queries and Hibernate mappings for reporting pages, reducing export generation time by </w:t>
      </w:r>
      <w:r w:rsidRPr="00705FBC">
        <w:rPr>
          <w:b/>
          <w:bCs/>
          <w:szCs w:val="24"/>
        </w:rPr>
        <w:t>41%</w:t>
      </w:r>
      <w:r w:rsidRPr="00705FBC">
        <w:rPr>
          <w:szCs w:val="24"/>
        </w:rPr>
        <w:t xml:space="preserve"> for high-volume business users.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705FBC">
        <w:rPr>
          <w:szCs w:val="24"/>
        </w:rPr>
        <w:t>Configured Jenkins 2.x pipelines with Maven, Docker 18.x–19.x, and automated test stages, improving release confidence across staging and production environments.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705FBC">
        <w:rPr>
          <w:szCs w:val="24"/>
        </w:rPr>
        <w:t>Delivered flexible API integrations with third-party KYC, payment, and notification providers, handling retries, validation errors, and provider-specific response formats.</w:t>
      </w:r>
    </w:p>
    <w:p w:rsidR="00613FF7" w:rsidRPr="00705FBC" w:rsidRDefault="00613FF7" w:rsidP="00705FB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705FBC">
        <w:rPr>
          <w:szCs w:val="24"/>
        </w:rPr>
        <w:t xml:space="preserve">Collaborated with remote engineers, QA analysts, and product owners to translate complex business rules into stable </w:t>
      </w:r>
      <w:r w:rsidRPr="00705FBC">
        <w:rPr>
          <w:b/>
          <w:bCs/>
          <w:szCs w:val="24"/>
        </w:rPr>
        <w:t>Vue.js</w:t>
      </w:r>
      <w:r w:rsidRPr="00705FBC">
        <w:rPr>
          <w:szCs w:val="24"/>
        </w:rPr>
        <w:t xml:space="preserve"> screens and reliable </w:t>
      </w:r>
      <w:r w:rsidRPr="00705FBC">
        <w:rPr>
          <w:b/>
          <w:bCs/>
          <w:szCs w:val="24"/>
        </w:rPr>
        <w:t>Java</w:t>
      </w:r>
      <w:r w:rsidRPr="00705FBC">
        <w:rPr>
          <w:szCs w:val="24"/>
        </w:rPr>
        <w:t xml:space="preserve"> services.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Built responsive client portals and </w:t>
      </w:r>
      <w:proofErr w:type="spellStart"/>
      <w:r w:rsidRPr="00804051">
        <w:rPr>
          <w:szCs w:val="24"/>
        </w:rPr>
        <w:t>eCommerce</w:t>
      </w:r>
      <w:proofErr w:type="spellEnd"/>
      <w:r w:rsidRPr="00804051">
        <w:rPr>
          <w:szCs w:val="24"/>
        </w:rPr>
        <w:t xml:space="preserve"> dashboards using </w:t>
      </w:r>
      <w:r w:rsidRPr="00804051">
        <w:rPr>
          <w:b/>
          <w:bCs/>
          <w:szCs w:val="24"/>
        </w:rPr>
        <w:t>Vue.js 2.x</w:t>
      </w:r>
      <w:r w:rsidRPr="00804051">
        <w:rPr>
          <w:szCs w:val="24"/>
        </w:rPr>
        <w:t xml:space="preserve">, Node.js, Express, MySQL, MongoDB, and </w:t>
      </w:r>
      <w:proofErr w:type="spellStart"/>
      <w:r w:rsidRPr="00804051">
        <w:rPr>
          <w:szCs w:val="24"/>
        </w:rPr>
        <w:t>BootstrapVue</w:t>
      </w:r>
      <w:proofErr w:type="spellEnd"/>
      <w:r w:rsidRPr="00804051">
        <w:rPr>
          <w:szCs w:val="24"/>
        </w:rPr>
        <w:t xml:space="preserve"> for digital agency clients.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Converted older server-rendered pages into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>-based interactive modules, improving user experience while keeping existing backend routes stable.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Implemented product search, cart workflows, admin reporting, and CMS-style content features with reusable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components and REST API integrations.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Solved a recurring checkout bug caused by duplicate submission events by adding frontend guards, backend </w:t>
      </w:r>
      <w:proofErr w:type="spellStart"/>
      <w:r w:rsidRPr="00804051">
        <w:rPr>
          <w:szCs w:val="24"/>
        </w:rPr>
        <w:t>idempotency</w:t>
      </w:r>
      <w:proofErr w:type="spellEnd"/>
      <w:r w:rsidRPr="00804051">
        <w:rPr>
          <w:szCs w:val="24"/>
        </w:rPr>
        <w:t xml:space="preserve"> keys, and stronger payment logging.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Improved page performance by optimizing images, reducing JavaScript bundle size, and caching API responses for high-traffic marketing pages.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Built Node.js middleware for authentication, file uploads, email notifications, and third-party API connections across multiple client projects.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lastRenderedPageBreak/>
        <w:t xml:space="preserve">Created MySQL indexes and query refactors for reporting dashboards, reducing slow page responses by </w:t>
      </w:r>
      <w:r w:rsidRPr="00804051">
        <w:rPr>
          <w:b/>
          <w:bCs/>
          <w:szCs w:val="24"/>
        </w:rPr>
        <w:t>33%</w:t>
      </w:r>
      <w:r w:rsidRPr="00804051">
        <w:rPr>
          <w:szCs w:val="24"/>
        </w:rPr>
        <w:t xml:space="preserve"> under heavier client data volumes.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Supported migration from callback-heavy Node.js code to Promise-based services, improving readability and reducing nested error-handling problems.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Worked flexibly across frontend, backend, QA fixes, deployment support, and client feedback cycles to keep small-team delivery predictable.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Supported web application development using early </w:t>
      </w:r>
      <w:r w:rsidRPr="00804051">
        <w:rPr>
          <w:b/>
          <w:bCs/>
          <w:szCs w:val="24"/>
        </w:rPr>
        <w:t>Vue.js 1.x–2.x</w:t>
      </w:r>
      <w:r w:rsidRPr="00804051">
        <w:rPr>
          <w:szCs w:val="24"/>
        </w:rPr>
        <w:t>, JavaScript, Node.js, Express, MySQL, HTML, CSS, and Bootstrap.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Built form-heavy admin screens, reusable UI elements, and simple dashboard widgets for internal business users and customer support workflows.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Fixed frontend validation bugs, layout issues, and inconsistent API response handling that caused user confusion during account update workflows.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Created basic Node.js endpoints for user records, notifications, and reporting features while learning secure routing and structured error responses.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Assisted with migration of older JavaScript modules into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components, helping the team reduce duplicated DOM manipulation logic.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Improved SQL queries and added simple indexes for frequently used list pages, reducing loading delays for support staff.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Worked with senior engineers to debug production issues, review logs, reproduce defects, and document fixes for future maintenance.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Added unit tests for utility functions and API helpers, improving confidence around small but business-critical workflow changes.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Helped prepare release notes, deployment checklists, and QA verification steps to support smoother production releases.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Contributed to internal productivity tools using JavaScript, C#, and SQL under enterprise engineering standards and code review practices.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Assisted with bug triage, UI fixes, and automation tasks that improved team delivery efficiency during release cycles.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Created test scripts and documentation that helped validate builds faster and reduce repeated manual checks.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Learned large-scale development workflow, version control discipline, and professional communication from senior engineers.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Participated in team meetings, sprint planning, and defect analysis while gaining real-world software lifecycle exposure.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021050" w:rsidRPr="00021050" w:rsidRDefault="00021050" w:rsidP="00D02814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p w:rsidR="00264581" w:rsidRDefault="00264581" w:rsidP="00021050">
      <w:pPr>
        <w:pStyle w:val="experiencestentence"/>
      </w:pPr>
    </w:p>
    <w:sectPr w:rsidR="0026458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DB4EFF"/>
    <w:multiLevelType w:val="hybridMultilevel"/>
    <w:tmpl w:val="BF268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87262"/>
    <w:multiLevelType w:val="hybridMultilevel"/>
    <w:tmpl w:val="D448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C730DD"/>
    <w:multiLevelType w:val="hybridMultilevel"/>
    <w:tmpl w:val="94B0B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35021E3"/>
    <w:multiLevelType w:val="hybridMultilevel"/>
    <w:tmpl w:val="51941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7AF3A31"/>
    <w:multiLevelType w:val="hybridMultilevel"/>
    <w:tmpl w:val="654A5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7C91EE2"/>
    <w:multiLevelType w:val="hybridMultilevel"/>
    <w:tmpl w:val="F9249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C7000CA"/>
    <w:multiLevelType w:val="hybridMultilevel"/>
    <w:tmpl w:val="C6FE8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9"/>
  </w:num>
  <w:num w:numId="3">
    <w:abstractNumId w:val="20"/>
  </w:num>
  <w:num w:numId="4">
    <w:abstractNumId w:val="0"/>
  </w:num>
  <w:num w:numId="5">
    <w:abstractNumId w:val="9"/>
  </w:num>
  <w:num w:numId="6">
    <w:abstractNumId w:val="21"/>
  </w:num>
  <w:num w:numId="7">
    <w:abstractNumId w:val="2"/>
  </w:num>
  <w:num w:numId="8">
    <w:abstractNumId w:val="24"/>
  </w:num>
  <w:num w:numId="9">
    <w:abstractNumId w:val="23"/>
  </w:num>
  <w:num w:numId="10">
    <w:abstractNumId w:val="25"/>
  </w:num>
  <w:num w:numId="11">
    <w:abstractNumId w:val="27"/>
  </w:num>
  <w:num w:numId="12">
    <w:abstractNumId w:val="28"/>
  </w:num>
  <w:num w:numId="13">
    <w:abstractNumId w:val="18"/>
  </w:num>
  <w:num w:numId="14">
    <w:abstractNumId w:val="13"/>
  </w:num>
  <w:num w:numId="15">
    <w:abstractNumId w:val="7"/>
  </w:num>
  <w:num w:numId="16">
    <w:abstractNumId w:val="12"/>
  </w:num>
  <w:num w:numId="17">
    <w:abstractNumId w:val="22"/>
  </w:num>
  <w:num w:numId="18">
    <w:abstractNumId w:val="26"/>
  </w:num>
  <w:num w:numId="19">
    <w:abstractNumId w:val="6"/>
  </w:num>
  <w:num w:numId="20">
    <w:abstractNumId w:val="14"/>
  </w:num>
  <w:num w:numId="21">
    <w:abstractNumId w:val="17"/>
  </w:num>
  <w:num w:numId="22">
    <w:abstractNumId w:val="4"/>
  </w:num>
  <w:num w:numId="23">
    <w:abstractNumId w:val="19"/>
  </w:num>
  <w:num w:numId="24">
    <w:abstractNumId w:val="5"/>
  </w:num>
  <w:num w:numId="25">
    <w:abstractNumId w:val="1"/>
  </w:num>
  <w:num w:numId="26">
    <w:abstractNumId w:val="3"/>
  </w:num>
  <w:num w:numId="27">
    <w:abstractNumId w:val="8"/>
  </w:num>
  <w:num w:numId="28">
    <w:abstractNumId w:val="10"/>
  </w:num>
  <w:num w:numId="29">
    <w:abstractNumId w:val="15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66417"/>
    <w:rsid w:val="00377FF5"/>
    <w:rsid w:val="003E7183"/>
    <w:rsid w:val="00442AC5"/>
    <w:rsid w:val="004D4E30"/>
    <w:rsid w:val="00613FF7"/>
    <w:rsid w:val="00705FBC"/>
    <w:rsid w:val="00804051"/>
    <w:rsid w:val="00835C73"/>
    <w:rsid w:val="009D4FE5"/>
    <w:rsid w:val="00B85FD3"/>
    <w:rsid w:val="00C2375B"/>
    <w:rsid w:val="00D02814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3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2026-05-03T14:34:00Z</cp:lastPrinted>
  <dcterms:created xsi:type="dcterms:W3CDTF">2026-04-29T00:39:00Z</dcterms:created>
  <dcterms:modified xsi:type="dcterms:W3CDTF">2026-05-06T14:54:00Z</dcterms:modified>
</cp:coreProperties>
</file>