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DA1F53" w:rsidRDefault="00DA1F53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DA1F53">
        <w:rPr>
          <w:rFonts w:ascii="Aptos Display" w:hAnsi="Aptos Display"/>
          <w:color w:val="1C2128"/>
          <w:sz w:val="24"/>
        </w:rPr>
        <w:t xml:space="preserve">Staff Software Engineer </w:t>
      </w:r>
      <w:r w:rsidRPr="00DA1F53">
        <w:rPr>
          <w:rFonts w:ascii="Aptos Display" w:hAnsi="Aptos Display" w:hint="cs"/>
          <w:color w:val="1C2128"/>
          <w:sz w:val="24"/>
        </w:rPr>
        <w:t>–</w:t>
      </w:r>
      <w:r w:rsidRPr="00DA1F53">
        <w:rPr>
          <w:rFonts w:ascii="Aptos Display" w:hAnsi="Aptos Display"/>
          <w:color w:val="1C2128"/>
          <w:sz w:val="24"/>
        </w:rPr>
        <w:t xml:space="preserve"> </w:t>
      </w:r>
      <w:r w:rsidR="00232A2C" w:rsidRPr="00232A2C">
        <w:rPr>
          <w:rFonts w:ascii="Aptos Display" w:hAnsi="Aptos Display" w:hint="eastAsia"/>
          <w:color w:val="1C2128"/>
          <w:sz w:val="24"/>
        </w:rPr>
        <w:t>.NET, React, Azure/AWS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DA1F53" w:rsidRDefault="00232A2C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r w:rsidRPr="00232A2C">
        <w:rPr>
          <w:sz w:val="20"/>
        </w:rPr>
        <w:t xml:space="preserve">Staff Software Engineer with 16+ years of experience across </w:t>
      </w:r>
      <w:r w:rsidRPr="00232A2C">
        <w:rPr>
          <w:rStyle w:val="Strong"/>
          <w:sz w:val="20"/>
        </w:rPr>
        <w:t>cloud hosting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enterprise SaaS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digital services</w:t>
      </w:r>
      <w:r w:rsidRPr="00232A2C">
        <w:rPr>
          <w:sz w:val="20"/>
        </w:rPr>
        <w:t xml:space="preserve">, and </w:t>
      </w:r>
      <w:r w:rsidRPr="00232A2C">
        <w:rPr>
          <w:rStyle w:val="Strong"/>
          <w:sz w:val="20"/>
        </w:rPr>
        <w:t>manufacturing</w:t>
      </w:r>
      <w:r w:rsidRPr="00232A2C">
        <w:rPr>
          <w:sz w:val="20"/>
        </w:rPr>
        <w:t xml:space="preserve"> industries, specializing in </w:t>
      </w:r>
      <w:r w:rsidRPr="00232A2C">
        <w:rPr>
          <w:rStyle w:val="Strong"/>
          <w:sz w:val="20"/>
        </w:rPr>
        <w:t>C# 10-12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.NET 6-8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ASP.NET Core 6-8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React 17-18</w:t>
      </w:r>
      <w:r w:rsidRPr="00232A2C">
        <w:rPr>
          <w:sz w:val="20"/>
        </w:rPr>
        <w:t xml:space="preserve">, </w:t>
      </w:r>
      <w:proofErr w:type="spellStart"/>
      <w:r w:rsidRPr="00232A2C">
        <w:rPr>
          <w:rStyle w:val="Strong"/>
          <w:sz w:val="20"/>
        </w:rPr>
        <w:t>TypeScript</w:t>
      </w:r>
      <w:proofErr w:type="spellEnd"/>
      <w:r w:rsidRPr="00232A2C">
        <w:rPr>
          <w:rStyle w:val="Strong"/>
          <w:sz w:val="20"/>
        </w:rPr>
        <w:t xml:space="preserve"> 4-5</w:t>
      </w:r>
      <w:r w:rsidRPr="00232A2C">
        <w:rPr>
          <w:sz w:val="20"/>
        </w:rPr>
        <w:t xml:space="preserve">, and Azure/AWS cloud platforms. Strong record designing secure APIs, modernizing legacy .NET systems, building scalable React applications, improving CI/CD delivery, and solving production issues around performance, authentication, database bottlenecks, and deployment reliability. </w:t>
      </w:r>
      <w:proofErr w:type="gramStart"/>
      <w:r w:rsidRPr="00232A2C">
        <w:rPr>
          <w:sz w:val="20"/>
        </w:rPr>
        <w:t>Known for flexible end-to-end ownership across backend, frontend, DevOps, observability, and stakeholder-driven product delivery.</w:t>
      </w:r>
      <w:proofErr w:type="gramEnd"/>
      <w:r w:rsidR="008D3DC2" w:rsidRPr="00232A2C">
        <w:rPr>
          <w:sz w:val="12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232A2C" w:rsidRPr="00232A2C" w:rsidRDefault="00232A2C" w:rsidP="00232A2C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232A2C">
        <w:rPr>
          <w:rStyle w:val="Strong"/>
          <w:sz w:val="20"/>
        </w:rPr>
        <w:t>Backend:</w:t>
      </w:r>
      <w:r w:rsidRPr="00232A2C">
        <w:rPr>
          <w:sz w:val="20"/>
        </w:rPr>
        <w:t xml:space="preserve"> </w:t>
      </w:r>
      <w:r w:rsidRPr="00232A2C">
        <w:rPr>
          <w:rStyle w:val="Strong"/>
          <w:sz w:val="20"/>
        </w:rPr>
        <w:t>C# 10-12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.NET 6-8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ASP.NET Core 6-8</w:t>
      </w:r>
      <w:r w:rsidRPr="00232A2C">
        <w:rPr>
          <w:sz w:val="20"/>
        </w:rPr>
        <w:t xml:space="preserve">, .NET Core 2.1-3.1, .NET Framework 4.0-4.8, Web API, MVC, WCF, REST APIs, </w:t>
      </w:r>
      <w:proofErr w:type="spellStart"/>
      <w:r w:rsidRPr="00232A2C">
        <w:rPr>
          <w:sz w:val="20"/>
        </w:rPr>
        <w:t>Microservices</w:t>
      </w:r>
      <w:proofErr w:type="spellEnd"/>
    </w:p>
    <w:p w:rsidR="00232A2C" w:rsidRPr="00232A2C" w:rsidRDefault="00232A2C" w:rsidP="00232A2C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232A2C">
        <w:rPr>
          <w:rStyle w:val="Strong"/>
          <w:sz w:val="20"/>
        </w:rPr>
        <w:t>Frontend:</w:t>
      </w:r>
      <w:r w:rsidRPr="00232A2C">
        <w:rPr>
          <w:sz w:val="20"/>
        </w:rPr>
        <w:t xml:space="preserve"> </w:t>
      </w:r>
      <w:r w:rsidRPr="00232A2C">
        <w:rPr>
          <w:rStyle w:val="Strong"/>
          <w:sz w:val="20"/>
        </w:rPr>
        <w:t>React 17-18</w:t>
      </w:r>
      <w:r w:rsidRPr="00232A2C">
        <w:rPr>
          <w:sz w:val="20"/>
        </w:rPr>
        <w:t xml:space="preserve">, React 15-16, </w:t>
      </w:r>
      <w:proofErr w:type="spellStart"/>
      <w:r w:rsidRPr="00232A2C">
        <w:rPr>
          <w:rStyle w:val="Strong"/>
          <w:sz w:val="20"/>
        </w:rPr>
        <w:t>TypeScript</w:t>
      </w:r>
      <w:proofErr w:type="spellEnd"/>
      <w:r w:rsidRPr="00232A2C">
        <w:rPr>
          <w:rStyle w:val="Strong"/>
          <w:sz w:val="20"/>
        </w:rPr>
        <w:t xml:space="preserve"> 4-5</w:t>
      </w:r>
      <w:r w:rsidRPr="00232A2C">
        <w:rPr>
          <w:sz w:val="20"/>
        </w:rPr>
        <w:t>, JavaScript ES6+, Redux, React Query, HTML5, CSS3, Bootstrap, Material UI</w:t>
      </w:r>
    </w:p>
    <w:p w:rsidR="00232A2C" w:rsidRPr="00232A2C" w:rsidRDefault="00232A2C" w:rsidP="00232A2C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232A2C">
        <w:rPr>
          <w:rStyle w:val="Strong"/>
          <w:sz w:val="20"/>
        </w:rPr>
        <w:t>Database:</w:t>
      </w:r>
      <w:r w:rsidRPr="00232A2C">
        <w:rPr>
          <w:sz w:val="20"/>
        </w:rPr>
        <w:t xml:space="preserve"> </w:t>
      </w:r>
      <w:r w:rsidRPr="00232A2C">
        <w:rPr>
          <w:rStyle w:val="Strong"/>
          <w:sz w:val="20"/>
        </w:rPr>
        <w:t>SQL Server 2016-2022</w:t>
      </w:r>
      <w:r w:rsidRPr="00232A2C">
        <w:rPr>
          <w:sz w:val="20"/>
        </w:rPr>
        <w:t>, PostgreSQL 13-16, Entity Framework Core 6-8, LINQ, Stored Procedures, Query Optimization</w:t>
      </w:r>
    </w:p>
    <w:p w:rsidR="00232A2C" w:rsidRPr="00232A2C" w:rsidRDefault="00232A2C" w:rsidP="00232A2C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232A2C">
        <w:rPr>
          <w:rStyle w:val="Strong"/>
          <w:sz w:val="20"/>
        </w:rPr>
        <w:t>Cloud &amp; DevOps:</w:t>
      </w:r>
      <w:r w:rsidRPr="00232A2C">
        <w:rPr>
          <w:sz w:val="20"/>
        </w:rPr>
        <w:t xml:space="preserve"> </w:t>
      </w:r>
      <w:r w:rsidRPr="00232A2C">
        <w:rPr>
          <w:rStyle w:val="Strong"/>
          <w:sz w:val="20"/>
        </w:rPr>
        <w:t>Azure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AWS</w:t>
      </w:r>
      <w:r w:rsidRPr="00232A2C">
        <w:rPr>
          <w:sz w:val="20"/>
        </w:rPr>
        <w:t>, Docker, Kubernetes, GitHub Actions, Azure DevOps, CI/CD, Terraform, Nginx, IIS</w:t>
      </w:r>
    </w:p>
    <w:p w:rsidR="00232A2C" w:rsidRPr="00232A2C" w:rsidRDefault="00232A2C" w:rsidP="00232A2C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232A2C">
        <w:rPr>
          <w:rStyle w:val="Strong"/>
          <w:sz w:val="20"/>
        </w:rPr>
        <w:t>Architecture:</w:t>
      </w:r>
      <w:r w:rsidRPr="00232A2C">
        <w:rPr>
          <w:sz w:val="20"/>
        </w:rPr>
        <w:t xml:space="preserve"> Clean Architecture, Domain-Driven Design, </w:t>
      </w:r>
      <w:proofErr w:type="spellStart"/>
      <w:r w:rsidRPr="00232A2C">
        <w:rPr>
          <w:sz w:val="20"/>
        </w:rPr>
        <w:t>Microservices</w:t>
      </w:r>
      <w:proofErr w:type="spellEnd"/>
      <w:r w:rsidRPr="00232A2C">
        <w:rPr>
          <w:sz w:val="20"/>
        </w:rPr>
        <w:t>, Event-Driven Systems, API Versioning, Authentication, Authorization</w:t>
      </w:r>
    </w:p>
    <w:p w:rsidR="00DA1F53" w:rsidRPr="00232A2C" w:rsidRDefault="00232A2C" w:rsidP="00232A2C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232A2C">
        <w:rPr>
          <w:rStyle w:val="Strong"/>
          <w:sz w:val="20"/>
        </w:rPr>
        <w:t>Observability &amp; Quality:</w:t>
      </w:r>
      <w:r w:rsidRPr="00232A2C">
        <w:rPr>
          <w:sz w:val="20"/>
        </w:rPr>
        <w:t xml:space="preserve"> </w:t>
      </w:r>
      <w:proofErr w:type="spellStart"/>
      <w:r w:rsidRPr="00232A2C">
        <w:rPr>
          <w:sz w:val="20"/>
        </w:rPr>
        <w:t>OpenTelemetry</w:t>
      </w:r>
      <w:proofErr w:type="spellEnd"/>
      <w:r w:rsidRPr="00232A2C">
        <w:rPr>
          <w:sz w:val="20"/>
        </w:rPr>
        <w:t xml:space="preserve">, </w:t>
      </w:r>
      <w:proofErr w:type="spellStart"/>
      <w:r w:rsidRPr="00232A2C">
        <w:rPr>
          <w:sz w:val="20"/>
        </w:rPr>
        <w:t>Serilog</w:t>
      </w:r>
      <w:proofErr w:type="spellEnd"/>
      <w:r w:rsidRPr="00232A2C">
        <w:rPr>
          <w:sz w:val="20"/>
        </w:rPr>
        <w:t xml:space="preserve">, Application Insights, Unit Testing, Integration Testing, </w:t>
      </w:r>
      <w:proofErr w:type="spellStart"/>
      <w:r w:rsidRPr="00232A2C">
        <w:rPr>
          <w:sz w:val="20"/>
        </w:rPr>
        <w:t>xUnit</w:t>
      </w:r>
      <w:proofErr w:type="spellEnd"/>
      <w:r w:rsidRPr="00232A2C">
        <w:rPr>
          <w:sz w:val="20"/>
        </w:rPr>
        <w:t xml:space="preserve">, Jest, Playwright, </w:t>
      </w:r>
      <w:proofErr w:type="spellStart"/>
      <w:r w:rsidRPr="00232A2C">
        <w:rPr>
          <w:sz w:val="20"/>
        </w:rPr>
        <w:t>SonarQube</w:t>
      </w:r>
      <w:proofErr w:type="spellEnd"/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232A2C" w:rsidRPr="00232A2C" w:rsidRDefault="00232A2C" w:rsidP="00232A2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232A2C">
        <w:rPr>
          <w:sz w:val="20"/>
        </w:rPr>
        <w:t xml:space="preserve">Led full-stack delivery for a </w:t>
      </w:r>
      <w:r w:rsidRPr="00232A2C">
        <w:rPr>
          <w:rStyle w:val="Strong"/>
          <w:sz w:val="20"/>
        </w:rPr>
        <w:t>cloud hosting platform</w:t>
      </w:r>
      <w:r w:rsidRPr="00232A2C">
        <w:rPr>
          <w:sz w:val="20"/>
        </w:rPr>
        <w:t xml:space="preserve"> using </w:t>
      </w:r>
      <w:r w:rsidRPr="00232A2C">
        <w:rPr>
          <w:rStyle w:val="Strong"/>
          <w:sz w:val="20"/>
        </w:rPr>
        <w:t>C# 10-12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.NET 6-8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ASP.NET Core 6-8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React 18</w:t>
      </w:r>
      <w:r w:rsidRPr="00232A2C">
        <w:rPr>
          <w:sz w:val="20"/>
        </w:rPr>
        <w:t xml:space="preserve">, and </w:t>
      </w:r>
      <w:proofErr w:type="spellStart"/>
      <w:r w:rsidRPr="00232A2C">
        <w:rPr>
          <w:rStyle w:val="Strong"/>
          <w:sz w:val="20"/>
        </w:rPr>
        <w:t>TypeScript</w:t>
      </w:r>
      <w:proofErr w:type="spellEnd"/>
      <w:r w:rsidRPr="00232A2C">
        <w:rPr>
          <w:rStyle w:val="Strong"/>
          <w:sz w:val="20"/>
        </w:rPr>
        <w:t xml:space="preserve"> 4-5</w:t>
      </w:r>
      <w:r w:rsidRPr="00232A2C">
        <w:rPr>
          <w:sz w:val="20"/>
        </w:rPr>
        <w:t xml:space="preserve"> across customer portals, billing workflows, and infrastructure operations.</w:t>
      </w:r>
    </w:p>
    <w:p w:rsidR="00232A2C" w:rsidRPr="00232A2C" w:rsidRDefault="00232A2C" w:rsidP="00232A2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232A2C">
        <w:rPr>
          <w:sz w:val="20"/>
        </w:rPr>
        <w:t xml:space="preserve">Designed high-throughput </w:t>
      </w:r>
      <w:r w:rsidRPr="00232A2C">
        <w:rPr>
          <w:rStyle w:val="Strong"/>
          <w:sz w:val="20"/>
        </w:rPr>
        <w:t>REST APIs</w:t>
      </w:r>
      <w:r w:rsidRPr="00232A2C">
        <w:rPr>
          <w:sz w:val="20"/>
        </w:rPr>
        <w:t xml:space="preserve"> and background workers with </w:t>
      </w:r>
      <w:r w:rsidRPr="00232A2C">
        <w:rPr>
          <w:rStyle w:val="Strong"/>
          <w:sz w:val="20"/>
        </w:rPr>
        <w:t>EF Core 6-8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SQL Server 2019-2022</w:t>
      </w:r>
      <w:r w:rsidRPr="00232A2C">
        <w:rPr>
          <w:sz w:val="20"/>
        </w:rPr>
        <w:t xml:space="preserve">, and </w:t>
      </w:r>
      <w:proofErr w:type="spellStart"/>
      <w:r w:rsidRPr="00232A2C">
        <w:rPr>
          <w:rStyle w:val="Strong"/>
          <w:sz w:val="20"/>
        </w:rPr>
        <w:t>RabbitMQ</w:t>
      </w:r>
      <w:proofErr w:type="spellEnd"/>
      <w:r w:rsidRPr="00232A2C">
        <w:rPr>
          <w:rStyle w:val="Strong"/>
          <w:sz w:val="20"/>
        </w:rPr>
        <w:t xml:space="preserve"> 3.9-3.13</w:t>
      </w:r>
      <w:r w:rsidRPr="00232A2C">
        <w:rPr>
          <w:sz w:val="20"/>
        </w:rPr>
        <w:t xml:space="preserve">, reducing average request latency by </w:t>
      </w:r>
      <w:r w:rsidRPr="00232A2C">
        <w:rPr>
          <w:rStyle w:val="Strong"/>
          <w:sz w:val="20"/>
        </w:rPr>
        <w:t>28%</w:t>
      </w:r>
      <w:r w:rsidRPr="00232A2C">
        <w:rPr>
          <w:sz w:val="20"/>
        </w:rPr>
        <w:t xml:space="preserve"> through query tuning and </w:t>
      </w:r>
      <w:proofErr w:type="spellStart"/>
      <w:r w:rsidRPr="00232A2C">
        <w:rPr>
          <w:sz w:val="20"/>
        </w:rPr>
        <w:t>async</w:t>
      </w:r>
      <w:proofErr w:type="spellEnd"/>
      <w:r w:rsidRPr="00232A2C">
        <w:rPr>
          <w:sz w:val="20"/>
        </w:rPr>
        <w:t xml:space="preserve"> processing.</w:t>
      </w:r>
    </w:p>
    <w:p w:rsidR="00232A2C" w:rsidRPr="00232A2C" w:rsidRDefault="00232A2C" w:rsidP="00232A2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232A2C">
        <w:rPr>
          <w:sz w:val="20"/>
        </w:rPr>
        <w:t xml:space="preserve">Built reusable </w:t>
      </w:r>
      <w:r w:rsidRPr="00232A2C">
        <w:rPr>
          <w:rStyle w:val="Strong"/>
          <w:sz w:val="20"/>
        </w:rPr>
        <w:t>React 18</w:t>
      </w:r>
      <w:r w:rsidRPr="00232A2C">
        <w:rPr>
          <w:sz w:val="20"/>
        </w:rPr>
        <w:t xml:space="preserve"> component libraries with role-based screens, form validation, and API-driven state management to accelerate recurring portal feature delivery.</w:t>
      </w:r>
    </w:p>
    <w:p w:rsidR="00232A2C" w:rsidRPr="00232A2C" w:rsidRDefault="00232A2C" w:rsidP="00232A2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232A2C">
        <w:rPr>
          <w:sz w:val="20"/>
        </w:rPr>
        <w:t xml:space="preserve">Migrated legacy services from </w:t>
      </w:r>
      <w:r w:rsidRPr="00232A2C">
        <w:rPr>
          <w:rStyle w:val="Strong"/>
          <w:sz w:val="20"/>
        </w:rPr>
        <w:t>.NET Core 3.1</w:t>
      </w:r>
      <w:r w:rsidRPr="00232A2C">
        <w:rPr>
          <w:sz w:val="20"/>
        </w:rPr>
        <w:t xml:space="preserve"> to </w:t>
      </w:r>
      <w:r w:rsidRPr="00232A2C">
        <w:rPr>
          <w:rStyle w:val="Strong"/>
          <w:sz w:val="20"/>
        </w:rPr>
        <w:t>.NET 6-8</w:t>
      </w:r>
      <w:r w:rsidRPr="00232A2C">
        <w:rPr>
          <w:sz w:val="20"/>
        </w:rPr>
        <w:t xml:space="preserve"> by upgrading package dependencies, replacing deprecated middleware, and validating authentication flows with regression tests.</w:t>
      </w:r>
    </w:p>
    <w:p w:rsidR="00232A2C" w:rsidRPr="00232A2C" w:rsidRDefault="00232A2C" w:rsidP="00232A2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232A2C">
        <w:rPr>
          <w:sz w:val="20"/>
        </w:rPr>
        <w:t xml:space="preserve">Resolved a production memory leak caused by long-lived dependency scopes in hosted services by profiling allocations, fixing service lifetimes, and adding </w:t>
      </w:r>
      <w:proofErr w:type="spellStart"/>
      <w:r w:rsidRPr="00232A2C">
        <w:rPr>
          <w:rStyle w:val="Strong"/>
          <w:sz w:val="20"/>
        </w:rPr>
        <w:t>OpenTelemetry</w:t>
      </w:r>
      <w:proofErr w:type="spellEnd"/>
      <w:r w:rsidRPr="00232A2C">
        <w:rPr>
          <w:sz w:val="20"/>
        </w:rPr>
        <w:t xml:space="preserve"> dashboards.</w:t>
      </w:r>
    </w:p>
    <w:p w:rsidR="00232A2C" w:rsidRPr="00232A2C" w:rsidRDefault="00232A2C" w:rsidP="00232A2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232A2C">
        <w:rPr>
          <w:sz w:val="20"/>
        </w:rPr>
        <w:t xml:space="preserve">Implemented new </w:t>
      </w:r>
      <w:r w:rsidRPr="00232A2C">
        <w:rPr>
          <w:rStyle w:val="Strong"/>
          <w:sz w:val="20"/>
        </w:rPr>
        <w:t>multi-tenant access management</w:t>
      </w:r>
      <w:r w:rsidRPr="00232A2C">
        <w:rPr>
          <w:sz w:val="20"/>
        </w:rPr>
        <w:t xml:space="preserve"> features with claims-based authorization, JWT validation, and audit logging for sensitive account, billing, and infrastructure actions.</w:t>
      </w:r>
    </w:p>
    <w:p w:rsidR="00232A2C" w:rsidRPr="00232A2C" w:rsidRDefault="00232A2C" w:rsidP="00232A2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232A2C">
        <w:rPr>
          <w:sz w:val="20"/>
        </w:rPr>
        <w:t xml:space="preserve">Improved CI/CD reliability with </w:t>
      </w:r>
      <w:r w:rsidRPr="00232A2C">
        <w:rPr>
          <w:rStyle w:val="Strong"/>
          <w:sz w:val="20"/>
        </w:rPr>
        <w:t>GitHub Actions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Azure DevOps YAML</w:t>
      </w:r>
      <w:r w:rsidRPr="00232A2C">
        <w:rPr>
          <w:sz w:val="20"/>
        </w:rPr>
        <w:t xml:space="preserve">, Docker image scanning, environment approvals, and rollback steps, reducing failed deployments by </w:t>
      </w:r>
      <w:r w:rsidRPr="00232A2C">
        <w:rPr>
          <w:rStyle w:val="Strong"/>
          <w:sz w:val="20"/>
        </w:rPr>
        <w:t>31%</w:t>
      </w:r>
      <w:r w:rsidRPr="00232A2C">
        <w:rPr>
          <w:sz w:val="20"/>
        </w:rPr>
        <w:t>.</w:t>
      </w:r>
    </w:p>
    <w:p w:rsidR="00232A2C" w:rsidRPr="00232A2C" w:rsidRDefault="00232A2C" w:rsidP="00232A2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232A2C">
        <w:rPr>
          <w:sz w:val="20"/>
        </w:rPr>
        <w:t>Partnered with product, support, and infrastructure teams to translate customer-impacting incidents into prioritized engineering fixes, keeping delivery flexible across frontend, backend, and DevOps needs.</w:t>
      </w:r>
    </w:p>
    <w:p w:rsidR="00232A2C" w:rsidRPr="00232A2C" w:rsidRDefault="00232A2C" w:rsidP="00232A2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232A2C">
        <w:rPr>
          <w:sz w:val="20"/>
        </w:rPr>
        <w:t xml:space="preserve">Optimized database-heavy dashboards by adding filtered indexes, projection-based queries, and cache invalidation rules, reducing report load time by </w:t>
      </w:r>
      <w:r w:rsidRPr="00232A2C">
        <w:rPr>
          <w:rStyle w:val="Strong"/>
          <w:sz w:val="20"/>
        </w:rPr>
        <w:t>35%</w:t>
      </w:r>
      <w:r w:rsidRPr="00232A2C">
        <w:rPr>
          <w:sz w:val="20"/>
        </w:rPr>
        <w:t xml:space="preserve"> for large customer accounts.</w:t>
      </w:r>
    </w:p>
    <w:p w:rsidR="00232A2C" w:rsidRPr="00232A2C" w:rsidRDefault="00232A2C" w:rsidP="00232A2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232A2C">
        <w:rPr>
          <w:sz w:val="20"/>
        </w:rPr>
        <w:t>Introduced structured logging with correlation IDs, distributed tracing, and alert thresholds so production errors could be isolated faster across API, worker, and frontend boundaries.</w:t>
      </w:r>
    </w:p>
    <w:p w:rsidR="00232A2C" w:rsidRPr="00232A2C" w:rsidRDefault="00232A2C" w:rsidP="00232A2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232A2C">
        <w:rPr>
          <w:sz w:val="20"/>
        </w:rPr>
        <w:t xml:space="preserve">Reviewed architecture decisions for service decomposition, API contracts, and React state boundaries while mentoring engineers on </w:t>
      </w:r>
      <w:r w:rsidRPr="00232A2C">
        <w:rPr>
          <w:rStyle w:val="Strong"/>
          <w:sz w:val="20"/>
        </w:rPr>
        <w:t>clean architecture</w:t>
      </w:r>
      <w:r w:rsidRPr="00232A2C">
        <w:rPr>
          <w:sz w:val="20"/>
        </w:rPr>
        <w:t>, testing, and secure coding practices.</w:t>
      </w:r>
    </w:p>
    <w:p w:rsidR="00232A2C" w:rsidRDefault="00232A2C" w:rsidP="00232A2C">
      <w:pPr>
        <w:pStyle w:val="NormalWeb"/>
        <w:numPr>
          <w:ilvl w:val="0"/>
          <w:numId w:val="28"/>
        </w:numPr>
        <w:jc w:val="both"/>
      </w:pPr>
      <w:r w:rsidRPr="00232A2C">
        <w:rPr>
          <w:sz w:val="20"/>
        </w:rPr>
        <w:t>Delivered customer-facing portal enhancements with realistic release planning, feature flags, and staged rollouts, allowing teams to ship new functionality without interrupting active users.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232A2C" w:rsidRPr="00232A2C" w:rsidRDefault="00232A2C" w:rsidP="00232A2C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32A2C">
        <w:rPr>
          <w:sz w:val="20"/>
        </w:rPr>
        <w:t xml:space="preserve">Owned full-stack engineering for </w:t>
      </w:r>
      <w:r w:rsidRPr="00232A2C">
        <w:rPr>
          <w:rStyle w:val="Strong"/>
          <w:sz w:val="20"/>
        </w:rPr>
        <w:t>digital transformation platforms</w:t>
      </w:r>
      <w:r w:rsidRPr="00232A2C">
        <w:rPr>
          <w:sz w:val="20"/>
        </w:rPr>
        <w:t xml:space="preserve"> using </w:t>
      </w:r>
      <w:r w:rsidRPr="00232A2C">
        <w:rPr>
          <w:rStyle w:val="Strong"/>
          <w:sz w:val="20"/>
        </w:rPr>
        <w:t>C# 7-10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.NET Core 2.1-3.1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.NET 5-6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React 16-17</w:t>
      </w:r>
      <w:r w:rsidRPr="00232A2C">
        <w:rPr>
          <w:sz w:val="20"/>
        </w:rPr>
        <w:t xml:space="preserve">, and </w:t>
      </w:r>
      <w:proofErr w:type="spellStart"/>
      <w:r w:rsidRPr="00232A2C">
        <w:rPr>
          <w:rStyle w:val="Strong"/>
          <w:sz w:val="20"/>
        </w:rPr>
        <w:t>TypeScript</w:t>
      </w:r>
      <w:proofErr w:type="spellEnd"/>
      <w:r w:rsidRPr="00232A2C">
        <w:rPr>
          <w:rStyle w:val="Strong"/>
          <w:sz w:val="20"/>
        </w:rPr>
        <w:t xml:space="preserve"> 3-4</w:t>
      </w:r>
      <w:r w:rsidRPr="00232A2C">
        <w:rPr>
          <w:sz w:val="20"/>
        </w:rPr>
        <w:t>.</w:t>
      </w:r>
    </w:p>
    <w:p w:rsidR="00232A2C" w:rsidRPr="00232A2C" w:rsidRDefault="00232A2C" w:rsidP="00232A2C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32A2C">
        <w:rPr>
          <w:sz w:val="20"/>
        </w:rPr>
        <w:t xml:space="preserve">Built modular </w:t>
      </w:r>
      <w:r w:rsidRPr="00232A2C">
        <w:rPr>
          <w:rStyle w:val="Strong"/>
          <w:sz w:val="20"/>
        </w:rPr>
        <w:t>ASP.NET Core</w:t>
      </w:r>
      <w:r w:rsidRPr="00232A2C">
        <w:rPr>
          <w:sz w:val="20"/>
        </w:rPr>
        <w:t xml:space="preserve"> APIs with dependency injection, validation middleware, Swagger documentation, and integration tests for finance, CRM, and workflow automation products.</w:t>
      </w:r>
    </w:p>
    <w:p w:rsidR="00232A2C" w:rsidRPr="00232A2C" w:rsidRDefault="00232A2C" w:rsidP="00232A2C">
      <w:pPr>
        <w:pStyle w:val="NormalWeb"/>
        <w:numPr>
          <w:ilvl w:val="0"/>
          <w:numId w:val="20"/>
        </w:numPr>
        <w:jc w:val="both"/>
        <w:rPr>
          <w:sz w:val="20"/>
        </w:rPr>
      </w:pPr>
      <w:proofErr w:type="gramStart"/>
      <w:r w:rsidRPr="00232A2C">
        <w:rPr>
          <w:sz w:val="20"/>
        </w:rPr>
        <w:t>Migrated</w:t>
      </w:r>
      <w:proofErr w:type="gramEnd"/>
      <w:r w:rsidRPr="00232A2C">
        <w:rPr>
          <w:sz w:val="20"/>
        </w:rPr>
        <w:t xml:space="preserve"> monolithic </w:t>
      </w:r>
      <w:r w:rsidRPr="00232A2C">
        <w:rPr>
          <w:rStyle w:val="Strong"/>
          <w:sz w:val="20"/>
        </w:rPr>
        <w:t>.NET Framework 4.7</w:t>
      </w:r>
      <w:r w:rsidRPr="00232A2C">
        <w:rPr>
          <w:sz w:val="20"/>
        </w:rPr>
        <w:t xml:space="preserve"> modules into </w:t>
      </w:r>
      <w:r w:rsidRPr="00232A2C">
        <w:rPr>
          <w:rStyle w:val="Strong"/>
          <w:sz w:val="20"/>
        </w:rPr>
        <w:t>.NET Core 3.1</w:t>
      </w:r>
      <w:r w:rsidRPr="00232A2C">
        <w:rPr>
          <w:sz w:val="20"/>
        </w:rPr>
        <w:t xml:space="preserve"> services, reducing deployment package size by </w:t>
      </w:r>
      <w:r w:rsidRPr="00232A2C">
        <w:rPr>
          <w:rStyle w:val="Strong"/>
          <w:sz w:val="20"/>
        </w:rPr>
        <w:t>24%</w:t>
      </w:r>
      <w:r w:rsidRPr="00232A2C">
        <w:rPr>
          <w:sz w:val="20"/>
        </w:rPr>
        <w:t xml:space="preserve"> and making releases easier to validate.</w:t>
      </w:r>
    </w:p>
    <w:p w:rsidR="00232A2C" w:rsidRPr="00232A2C" w:rsidRDefault="00232A2C" w:rsidP="00232A2C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32A2C">
        <w:rPr>
          <w:sz w:val="20"/>
        </w:rPr>
        <w:t xml:space="preserve">Developed </w:t>
      </w:r>
      <w:r w:rsidRPr="00232A2C">
        <w:rPr>
          <w:rStyle w:val="Strong"/>
          <w:sz w:val="20"/>
        </w:rPr>
        <w:t>React 16-17</w:t>
      </w:r>
      <w:r w:rsidRPr="00232A2C">
        <w:rPr>
          <w:sz w:val="20"/>
        </w:rPr>
        <w:t xml:space="preserve"> dashboards with Redux, reusable table components, permission-aware routes, and typed API clients, improving internal user task completion by </w:t>
      </w:r>
      <w:r w:rsidRPr="00232A2C">
        <w:rPr>
          <w:rStyle w:val="Strong"/>
          <w:sz w:val="20"/>
        </w:rPr>
        <w:t>18%</w:t>
      </w:r>
      <w:r w:rsidRPr="00232A2C">
        <w:rPr>
          <w:sz w:val="20"/>
        </w:rPr>
        <w:t>.</w:t>
      </w:r>
    </w:p>
    <w:p w:rsidR="00232A2C" w:rsidRPr="00232A2C" w:rsidRDefault="00232A2C" w:rsidP="00232A2C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32A2C">
        <w:rPr>
          <w:sz w:val="20"/>
        </w:rPr>
        <w:t>Fixed recurring 500 errors caused by inconsistent null handling in service mapping layers by adding guard clauses, DTO validation, and contract tests around failing endpoints.</w:t>
      </w:r>
    </w:p>
    <w:p w:rsidR="00232A2C" w:rsidRPr="00232A2C" w:rsidRDefault="00232A2C" w:rsidP="00232A2C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32A2C">
        <w:rPr>
          <w:sz w:val="20"/>
        </w:rPr>
        <w:t xml:space="preserve">Improved release quality with </w:t>
      </w:r>
      <w:r w:rsidRPr="00232A2C">
        <w:rPr>
          <w:rStyle w:val="Strong"/>
          <w:sz w:val="20"/>
        </w:rPr>
        <w:t>Azure DevOps</w:t>
      </w:r>
      <w:r w:rsidRPr="00232A2C">
        <w:rPr>
          <w:sz w:val="20"/>
        </w:rPr>
        <w:t xml:space="preserve">, </w:t>
      </w:r>
      <w:proofErr w:type="spellStart"/>
      <w:r w:rsidRPr="00232A2C">
        <w:rPr>
          <w:sz w:val="20"/>
        </w:rPr>
        <w:t>Dockerized</w:t>
      </w:r>
      <w:proofErr w:type="spellEnd"/>
      <w:r w:rsidRPr="00232A2C">
        <w:rPr>
          <w:sz w:val="20"/>
        </w:rPr>
        <w:t xml:space="preserve"> builds, branch policies, and automated smoke tests, reducing post-release rollback incidents by </w:t>
      </w:r>
      <w:r w:rsidRPr="00232A2C">
        <w:rPr>
          <w:rStyle w:val="Strong"/>
          <w:sz w:val="20"/>
        </w:rPr>
        <w:t>27%</w:t>
      </w:r>
      <w:r w:rsidRPr="00232A2C">
        <w:rPr>
          <w:sz w:val="20"/>
        </w:rPr>
        <w:t>.</w:t>
      </w:r>
    </w:p>
    <w:p w:rsidR="00232A2C" w:rsidRPr="00232A2C" w:rsidRDefault="00232A2C" w:rsidP="00232A2C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32A2C">
        <w:rPr>
          <w:sz w:val="20"/>
        </w:rPr>
        <w:t xml:space="preserve">Implemented new approval workflows, notification services, and audit trails by combining </w:t>
      </w:r>
      <w:r w:rsidRPr="00232A2C">
        <w:rPr>
          <w:rStyle w:val="Strong"/>
          <w:sz w:val="20"/>
        </w:rPr>
        <w:t>ASP.NET Core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SQL Server 2016-2019</w:t>
      </w:r>
      <w:r w:rsidRPr="00232A2C">
        <w:rPr>
          <w:sz w:val="20"/>
        </w:rPr>
        <w:t>, and message-based background processing.</w:t>
      </w:r>
    </w:p>
    <w:p w:rsidR="00232A2C" w:rsidRPr="00232A2C" w:rsidRDefault="00232A2C" w:rsidP="00232A2C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32A2C">
        <w:rPr>
          <w:sz w:val="20"/>
        </w:rPr>
        <w:t>Reduced frontend bundle size through code splitting, lazy-loaded routes, dependency cleanup, and replacing duplicated UI helpers with shared components.</w:t>
      </w:r>
    </w:p>
    <w:p w:rsidR="00232A2C" w:rsidRPr="00232A2C" w:rsidRDefault="00232A2C" w:rsidP="00232A2C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32A2C">
        <w:rPr>
          <w:sz w:val="20"/>
        </w:rPr>
        <w:t>Supported flexible delivery across architecture, feature development, production triage, and stakeholder demos, helping teams keep momentum during changing business priorities.</w:t>
      </w:r>
    </w:p>
    <w:p w:rsidR="008D3DC2" w:rsidRPr="00232A2C" w:rsidRDefault="00232A2C" w:rsidP="00232A2C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232A2C">
        <w:rPr>
          <w:sz w:val="20"/>
        </w:rPr>
        <w:t xml:space="preserve">Mentored engineers on API versioning, React component composition, unit testing, and pull-request quality so </w:t>
      </w:r>
      <w:proofErr w:type="gramStart"/>
      <w:r w:rsidRPr="00232A2C">
        <w:rPr>
          <w:sz w:val="20"/>
        </w:rPr>
        <w:t>the codebase</w:t>
      </w:r>
      <w:proofErr w:type="gramEnd"/>
      <w:r w:rsidRPr="00232A2C">
        <w:rPr>
          <w:sz w:val="20"/>
        </w:rPr>
        <w:t xml:space="preserve"> remained maintainable as product scope expanded.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232A2C" w:rsidRPr="00232A2C" w:rsidRDefault="00232A2C" w:rsidP="00232A2C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32A2C">
        <w:rPr>
          <w:sz w:val="20"/>
        </w:rPr>
        <w:t xml:space="preserve">Delivered enterprise applications for a </w:t>
      </w:r>
      <w:r w:rsidRPr="00232A2C">
        <w:rPr>
          <w:rStyle w:val="Strong"/>
          <w:sz w:val="20"/>
        </w:rPr>
        <w:t>manufacturing and chemicals environment</w:t>
      </w:r>
      <w:r w:rsidRPr="00232A2C">
        <w:rPr>
          <w:sz w:val="20"/>
        </w:rPr>
        <w:t xml:space="preserve"> using </w:t>
      </w:r>
      <w:r w:rsidRPr="00232A2C">
        <w:rPr>
          <w:rStyle w:val="Strong"/>
          <w:sz w:val="20"/>
        </w:rPr>
        <w:t>C# 5-7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.NET Framework 4.5-4.7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ASP.NET MVC 5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Web API 2</w:t>
      </w:r>
      <w:r w:rsidRPr="00232A2C">
        <w:rPr>
          <w:sz w:val="20"/>
        </w:rPr>
        <w:t xml:space="preserve">, and </w:t>
      </w:r>
      <w:r w:rsidRPr="00232A2C">
        <w:rPr>
          <w:rStyle w:val="Strong"/>
          <w:sz w:val="20"/>
        </w:rPr>
        <w:t>SQL Server 2014-2016</w:t>
      </w:r>
      <w:r w:rsidRPr="00232A2C">
        <w:rPr>
          <w:sz w:val="20"/>
        </w:rPr>
        <w:t>.</w:t>
      </w:r>
    </w:p>
    <w:p w:rsidR="00232A2C" w:rsidRPr="00232A2C" w:rsidRDefault="00232A2C" w:rsidP="00232A2C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32A2C">
        <w:rPr>
          <w:sz w:val="20"/>
        </w:rPr>
        <w:t xml:space="preserve">Modernized older MVC screens into early SPA-style interfaces with </w:t>
      </w:r>
      <w:r w:rsidRPr="00232A2C">
        <w:rPr>
          <w:rStyle w:val="Strong"/>
          <w:sz w:val="20"/>
        </w:rPr>
        <w:t>React 15-16</w:t>
      </w:r>
      <w:r w:rsidRPr="00232A2C">
        <w:rPr>
          <w:sz w:val="20"/>
        </w:rPr>
        <w:t>, jQuery interoperability, and Web API contracts where browser-based workflows required faster interactions.</w:t>
      </w:r>
    </w:p>
    <w:p w:rsidR="00232A2C" w:rsidRPr="00232A2C" w:rsidRDefault="00232A2C" w:rsidP="00232A2C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32A2C">
        <w:rPr>
          <w:sz w:val="20"/>
        </w:rPr>
        <w:t xml:space="preserve">Reworked inventory and logistics APIs with cleaner service boundaries and stored procedure optimization, reducing slow transaction screens by </w:t>
      </w:r>
      <w:r w:rsidRPr="00232A2C">
        <w:rPr>
          <w:rStyle w:val="Strong"/>
          <w:sz w:val="20"/>
        </w:rPr>
        <w:t>26%</w:t>
      </w:r>
      <w:r w:rsidRPr="00232A2C">
        <w:rPr>
          <w:sz w:val="20"/>
        </w:rPr>
        <w:t xml:space="preserve"> for operations teams.</w:t>
      </w:r>
    </w:p>
    <w:p w:rsidR="00232A2C" w:rsidRPr="00232A2C" w:rsidRDefault="00232A2C" w:rsidP="00232A2C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32A2C">
        <w:rPr>
          <w:sz w:val="20"/>
        </w:rPr>
        <w:t>Resolved authentication timeout issues in internal portals by improving forms authentication handling, session configuration, and server-side logging around expired user contexts.</w:t>
      </w:r>
    </w:p>
    <w:p w:rsidR="00232A2C" w:rsidRPr="00232A2C" w:rsidRDefault="00232A2C" w:rsidP="00232A2C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32A2C">
        <w:rPr>
          <w:sz w:val="20"/>
        </w:rPr>
        <w:t xml:space="preserve">Built new shipment tracking and approval features with </w:t>
      </w:r>
      <w:r w:rsidRPr="00232A2C">
        <w:rPr>
          <w:rStyle w:val="Strong"/>
          <w:sz w:val="20"/>
        </w:rPr>
        <w:t>ASP.NET MVC 5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Web API 2</w:t>
      </w:r>
      <w:r w:rsidRPr="00232A2C">
        <w:rPr>
          <w:sz w:val="20"/>
        </w:rPr>
        <w:t>, and SQL-backed audit logs to improve operational visibility across departments.</w:t>
      </w:r>
    </w:p>
    <w:p w:rsidR="00232A2C" w:rsidRPr="00232A2C" w:rsidRDefault="00232A2C" w:rsidP="00232A2C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32A2C">
        <w:rPr>
          <w:sz w:val="20"/>
        </w:rPr>
        <w:t xml:space="preserve">Migrated legacy reporting modules from tightly coupled Web Forms pages to MVC-based views, lowering recurring UI defects by </w:t>
      </w:r>
      <w:r w:rsidRPr="00232A2C">
        <w:rPr>
          <w:rStyle w:val="Strong"/>
          <w:sz w:val="20"/>
        </w:rPr>
        <w:t>19%</w:t>
      </w:r>
      <w:r w:rsidRPr="00232A2C">
        <w:rPr>
          <w:sz w:val="20"/>
        </w:rPr>
        <w:t xml:space="preserve"> after release stabilization.</w:t>
      </w:r>
    </w:p>
    <w:p w:rsidR="00232A2C" w:rsidRPr="00232A2C" w:rsidRDefault="00232A2C" w:rsidP="00232A2C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32A2C">
        <w:rPr>
          <w:sz w:val="20"/>
        </w:rPr>
        <w:t xml:space="preserve">Improved deployment repeatability with scripted configuration checks, database migration scripts, and environment-specific settings, reducing manual release mistakes by </w:t>
      </w:r>
      <w:r w:rsidRPr="00232A2C">
        <w:rPr>
          <w:rStyle w:val="Strong"/>
          <w:sz w:val="20"/>
        </w:rPr>
        <w:t>23%</w:t>
      </w:r>
      <w:r w:rsidRPr="00232A2C">
        <w:rPr>
          <w:sz w:val="20"/>
        </w:rPr>
        <w:t>.</w:t>
      </w:r>
    </w:p>
    <w:p w:rsidR="00232A2C" w:rsidRPr="00232A2C" w:rsidRDefault="00232A2C" w:rsidP="00232A2C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32A2C">
        <w:rPr>
          <w:sz w:val="20"/>
        </w:rPr>
        <w:t>Collaborated with plant operations, business analysts, and infrastructure teams to balance technical constraints with practical manufacturing workflow requirements.</w:t>
      </w:r>
    </w:p>
    <w:p w:rsidR="008D3DC2" w:rsidRPr="00232A2C" w:rsidRDefault="00232A2C" w:rsidP="00232A2C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32A2C">
        <w:rPr>
          <w:sz w:val="20"/>
        </w:rPr>
        <w:t>Reviewed code for maintainability, SQL performance, error handling, and security practices while guiding junior engineers through realistic enterprise delivery standards.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232A2C" w:rsidRPr="00232A2C" w:rsidRDefault="00232A2C" w:rsidP="00232A2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232A2C">
        <w:rPr>
          <w:sz w:val="20"/>
        </w:rPr>
        <w:t xml:space="preserve">Developed internal business applications for </w:t>
      </w:r>
      <w:r w:rsidRPr="00232A2C">
        <w:rPr>
          <w:rStyle w:val="Strong"/>
          <w:sz w:val="20"/>
        </w:rPr>
        <w:t>manufacturing operations</w:t>
      </w:r>
      <w:r w:rsidRPr="00232A2C">
        <w:rPr>
          <w:sz w:val="20"/>
        </w:rPr>
        <w:t xml:space="preserve"> using </w:t>
      </w:r>
      <w:r w:rsidRPr="00232A2C">
        <w:rPr>
          <w:rStyle w:val="Strong"/>
          <w:sz w:val="20"/>
        </w:rPr>
        <w:t>C# 4-5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.NET Framework 4.0-4.5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ASP.NET MVC 3-5</w:t>
      </w:r>
      <w:r w:rsidRPr="00232A2C">
        <w:rPr>
          <w:sz w:val="20"/>
        </w:rPr>
        <w:t xml:space="preserve">, </w:t>
      </w:r>
      <w:r w:rsidRPr="00232A2C">
        <w:rPr>
          <w:rStyle w:val="Strong"/>
          <w:sz w:val="20"/>
        </w:rPr>
        <w:t>Web API 2</w:t>
      </w:r>
      <w:r w:rsidRPr="00232A2C">
        <w:rPr>
          <w:sz w:val="20"/>
        </w:rPr>
        <w:t xml:space="preserve">, and </w:t>
      </w:r>
      <w:r w:rsidRPr="00232A2C">
        <w:rPr>
          <w:rStyle w:val="Strong"/>
          <w:sz w:val="20"/>
        </w:rPr>
        <w:t>SQL Server 2008-2014</w:t>
      </w:r>
      <w:r w:rsidRPr="00232A2C">
        <w:rPr>
          <w:sz w:val="20"/>
        </w:rPr>
        <w:t>.</w:t>
      </w:r>
    </w:p>
    <w:p w:rsidR="00232A2C" w:rsidRPr="00232A2C" w:rsidRDefault="00232A2C" w:rsidP="00232A2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232A2C">
        <w:rPr>
          <w:sz w:val="20"/>
        </w:rPr>
        <w:t>Implemented order, inventory, and procurement modules with layered architecture, server-side validation, and reusable service classes to reduce duplicate business logic.</w:t>
      </w:r>
    </w:p>
    <w:p w:rsidR="00232A2C" w:rsidRPr="00232A2C" w:rsidRDefault="00232A2C" w:rsidP="00232A2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232A2C">
        <w:rPr>
          <w:sz w:val="20"/>
        </w:rPr>
        <w:t>Created REST-style API endpoints that later supported modern frontend integrations, improving separation between presentation logic and backend workflow processing.</w:t>
      </w:r>
    </w:p>
    <w:p w:rsidR="00232A2C" w:rsidRPr="00232A2C" w:rsidRDefault="00232A2C" w:rsidP="00232A2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232A2C">
        <w:rPr>
          <w:sz w:val="20"/>
        </w:rPr>
        <w:t>Fixed production defects around stale session data, incorrect SQL joins, and inconsistent validation rules by reproducing user flows and adding targeted regression tests.</w:t>
      </w:r>
    </w:p>
    <w:p w:rsidR="00232A2C" w:rsidRPr="00232A2C" w:rsidRDefault="00232A2C" w:rsidP="00232A2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232A2C">
        <w:rPr>
          <w:sz w:val="20"/>
        </w:rPr>
        <w:t xml:space="preserve">Migrated selected Web Forms workflows into </w:t>
      </w:r>
      <w:r w:rsidRPr="00232A2C">
        <w:rPr>
          <w:rStyle w:val="Strong"/>
          <w:sz w:val="20"/>
        </w:rPr>
        <w:t>ASP.NET MVC</w:t>
      </w:r>
      <w:r w:rsidRPr="00232A2C">
        <w:rPr>
          <w:sz w:val="20"/>
        </w:rPr>
        <w:t xml:space="preserve"> patterns, improving maintainability and reducing change effort by </w:t>
      </w:r>
      <w:r w:rsidRPr="00232A2C">
        <w:rPr>
          <w:rStyle w:val="Strong"/>
          <w:sz w:val="20"/>
        </w:rPr>
        <w:t>20%</w:t>
      </w:r>
      <w:r w:rsidRPr="00232A2C">
        <w:rPr>
          <w:sz w:val="20"/>
        </w:rPr>
        <w:t xml:space="preserve"> for recurring internal requests.</w:t>
      </w:r>
    </w:p>
    <w:p w:rsidR="00232A2C" w:rsidRPr="00232A2C" w:rsidRDefault="00232A2C" w:rsidP="00232A2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232A2C">
        <w:rPr>
          <w:sz w:val="20"/>
        </w:rPr>
        <w:lastRenderedPageBreak/>
        <w:t xml:space="preserve">Improved SQL query performance through index review, execution-plan analysis, and parameterized commands, reducing heavy report execution time by </w:t>
      </w:r>
      <w:r w:rsidRPr="00232A2C">
        <w:rPr>
          <w:rStyle w:val="Strong"/>
          <w:sz w:val="20"/>
        </w:rPr>
        <w:t>29%</w:t>
      </w:r>
      <w:r w:rsidRPr="00232A2C">
        <w:rPr>
          <w:sz w:val="20"/>
        </w:rPr>
        <w:t>.</w:t>
      </w:r>
    </w:p>
    <w:p w:rsidR="00232A2C" w:rsidRPr="00232A2C" w:rsidRDefault="00232A2C" w:rsidP="00232A2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232A2C">
        <w:rPr>
          <w:sz w:val="20"/>
        </w:rPr>
        <w:t>Supported QA and release teams with deployment notes, rollback steps, and data validation scripts so changes moved safely through test and production environments.</w:t>
      </w:r>
    </w:p>
    <w:p w:rsidR="00DA1F53" w:rsidRPr="00232A2C" w:rsidRDefault="00232A2C" w:rsidP="00232A2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232A2C">
        <w:rPr>
          <w:sz w:val="20"/>
        </w:rPr>
        <w:t>Worked flexibly across backend services, database fixes, UI adjustments, and user support, helping business users receive practical improvements without long delays.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2A5619" w:rsidRPr="002A5619" w:rsidRDefault="002A5619" w:rsidP="002A5619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2A5619">
        <w:rPr>
          <w:sz w:val="20"/>
        </w:rPr>
        <w:t xml:space="preserve">Built and maintained internal enterprise tools using </w:t>
      </w:r>
      <w:r w:rsidRPr="002A5619">
        <w:rPr>
          <w:rStyle w:val="Strong"/>
          <w:sz w:val="20"/>
        </w:rPr>
        <w:t>C# 3-4</w:t>
      </w:r>
      <w:r w:rsidRPr="002A5619">
        <w:rPr>
          <w:sz w:val="20"/>
        </w:rPr>
        <w:t xml:space="preserve">, </w:t>
      </w:r>
      <w:r w:rsidRPr="002A5619">
        <w:rPr>
          <w:rStyle w:val="Strong"/>
          <w:sz w:val="20"/>
        </w:rPr>
        <w:t>.NET Framework 3.5-4.0</w:t>
      </w:r>
      <w:r w:rsidRPr="002A5619">
        <w:rPr>
          <w:sz w:val="20"/>
        </w:rPr>
        <w:t xml:space="preserve">, </w:t>
      </w:r>
      <w:r w:rsidRPr="002A5619">
        <w:rPr>
          <w:rStyle w:val="Strong"/>
          <w:sz w:val="20"/>
        </w:rPr>
        <w:t>ASP.NET Web Forms</w:t>
      </w:r>
      <w:r w:rsidRPr="002A5619">
        <w:rPr>
          <w:sz w:val="20"/>
        </w:rPr>
        <w:t xml:space="preserve">, </w:t>
      </w:r>
      <w:r w:rsidRPr="002A5619">
        <w:rPr>
          <w:rStyle w:val="Strong"/>
          <w:sz w:val="20"/>
        </w:rPr>
        <w:t>WCF</w:t>
      </w:r>
      <w:r w:rsidRPr="002A5619">
        <w:rPr>
          <w:sz w:val="20"/>
        </w:rPr>
        <w:t xml:space="preserve">, </w:t>
      </w:r>
      <w:r w:rsidRPr="002A5619">
        <w:rPr>
          <w:rStyle w:val="Strong"/>
          <w:sz w:val="20"/>
        </w:rPr>
        <w:t>ADO.NET</w:t>
      </w:r>
      <w:r w:rsidRPr="002A5619">
        <w:rPr>
          <w:sz w:val="20"/>
        </w:rPr>
        <w:t xml:space="preserve">, and </w:t>
      </w:r>
      <w:r w:rsidRPr="002A5619">
        <w:rPr>
          <w:rStyle w:val="Strong"/>
          <w:sz w:val="20"/>
        </w:rPr>
        <w:t>SQL Server 2008</w:t>
      </w:r>
      <w:r w:rsidRPr="002A5619">
        <w:rPr>
          <w:sz w:val="20"/>
        </w:rPr>
        <w:t>.</w:t>
      </w:r>
    </w:p>
    <w:p w:rsidR="002A5619" w:rsidRPr="002A5619" w:rsidRDefault="002A5619" w:rsidP="002A5619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2A5619">
        <w:rPr>
          <w:sz w:val="20"/>
        </w:rPr>
        <w:t>Resolved recurring application errors caused by missing input validation and fragile database calls by adding server-side checks, safer parameters, and clearer error messages.</w:t>
      </w:r>
    </w:p>
    <w:p w:rsidR="002A5619" w:rsidRPr="002A5619" w:rsidRDefault="002A5619" w:rsidP="002A5619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2A5619">
        <w:rPr>
          <w:sz w:val="20"/>
        </w:rPr>
        <w:t xml:space="preserve">Improved report generation and data export workflows by optimizing SQL queries and caching reference data, reducing manual operations effort by </w:t>
      </w:r>
      <w:r w:rsidRPr="002A5619">
        <w:rPr>
          <w:rStyle w:val="Strong"/>
          <w:sz w:val="20"/>
        </w:rPr>
        <w:t>18%</w:t>
      </w:r>
      <w:r w:rsidRPr="002A5619">
        <w:rPr>
          <w:sz w:val="20"/>
        </w:rPr>
        <w:t>.</w:t>
      </w:r>
    </w:p>
    <w:p w:rsidR="002A5619" w:rsidRPr="002A5619" w:rsidRDefault="002A5619" w:rsidP="002A5619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2A5619">
        <w:rPr>
          <w:sz w:val="20"/>
        </w:rPr>
        <w:t>Supported migration preparation from class</w:t>
      </w:r>
      <w:bookmarkStart w:id="0" w:name="_GoBack"/>
      <w:bookmarkEnd w:id="0"/>
      <w:r w:rsidRPr="002A5619">
        <w:rPr>
          <w:sz w:val="20"/>
        </w:rPr>
        <w:t>ic Web Forms patterns toward more structured service layers, making future MVC and API modernization easier for the team.</w:t>
      </w:r>
    </w:p>
    <w:p w:rsidR="00232A2C" w:rsidRPr="002A5619" w:rsidRDefault="002A5619" w:rsidP="002A5619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2A5619">
        <w:rPr>
          <w:sz w:val="20"/>
        </w:rPr>
        <w:t>Collaborated with senior engineers, business users, and support staff to deliver fixes, small features, and documentation across finance, logistics, and operations systems.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5984014"/>
    <w:multiLevelType w:val="hybridMultilevel"/>
    <w:tmpl w:val="867236F4"/>
    <w:lvl w:ilvl="0" w:tplc="B8CE2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25D26CB"/>
    <w:multiLevelType w:val="hybridMultilevel"/>
    <w:tmpl w:val="FCA60982"/>
    <w:lvl w:ilvl="0" w:tplc="B8CE2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20"/>
  </w:num>
  <w:num w:numId="12">
    <w:abstractNumId w:val="26"/>
  </w:num>
  <w:num w:numId="13">
    <w:abstractNumId w:val="11"/>
  </w:num>
  <w:num w:numId="14">
    <w:abstractNumId w:val="12"/>
  </w:num>
  <w:num w:numId="15">
    <w:abstractNumId w:val="27"/>
  </w:num>
  <w:num w:numId="16">
    <w:abstractNumId w:val="13"/>
  </w:num>
  <w:num w:numId="17">
    <w:abstractNumId w:val="25"/>
  </w:num>
  <w:num w:numId="18">
    <w:abstractNumId w:val="19"/>
  </w:num>
  <w:num w:numId="19">
    <w:abstractNumId w:val="9"/>
  </w:num>
  <w:num w:numId="20">
    <w:abstractNumId w:val="18"/>
  </w:num>
  <w:num w:numId="21">
    <w:abstractNumId w:val="21"/>
  </w:num>
  <w:num w:numId="22">
    <w:abstractNumId w:val="17"/>
  </w:num>
  <w:num w:numId="23">
    <w:abstractNumId w:val="23"/>
  </w:num>
  <w:num w:numId="24">
    <w:abstractNumId w:val="24"/>
  </w:num>
  <w:num w:numId="25">
    <w:abstractNumId w:val="15"/>
  </w:num>
  <w:num w:numId="26">
    <w:abstractNumId w:val="16"/>
  </w:num>
  <w:num w:numId="27">
    <w:abstractNumId w:val="10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32A2C"/>
    <w:rsid w:val="00255A5F"/>
    <w:rsid w:val="0029639D"/>
    <w:rsid w:val="002A5619"/>
    <w:rsid w:val="00326F90"/>
    <w:rsid w:val="00336E50"/>
    <w:rsid w:val="003F2BE0"/>
    <w:rsid w:val="004D2904"/>
    <w:rsid w:val="00571360"/>
    <w:rsid w:val="007F0B38"/>
    <w:rsid w:val="008D3DC2"/>
    <w:rsid w:val="00942065"/>
    <w:rsid w:val="00961F31"/>
    <w:rsid w:val="00983C1A"/>
    <w:rsid w:val="009A377F"/>
    <w:rsid w:val="00A335F4"/>
    <w:rsid w:val="00A87254"/>
    <w:rsid w:val="00AA1D8D"/>
    <w:rsid w:val="00AD52E7"/>
    <w:rsid w:val="00AE5CF0"/>
    <w:rsid w:val="00B47730"/>
    <w:rsid w:val="00B665B1"/>
    <w:rsid w:val="00B825F3"/>
    <w:rsid w:val="00C6303B"/>
    <w:rsid w:val="00CB0664"/>
    <w:rsid w:val="00CC6382"/>
    <w:rsid w:val="00D17FA9"/>
    <w:rsid w:val="00D346D1"/>
    <w:rsid w:val="00D73557"/>
    <w:rsid w:val="00DA1F53"/>
    <w:rsid w:val="00DA6A8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E2C064-CF3D-43B8-8F6A-1EABC1BAA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1450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9702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24</cp:revision>
  <cp:lastPrinted>2026-05-17T21:22:00Z</cp:lastPrinted>
  <dcterms:created xsi:type="dcterms:W3CDTF">2013-12-23T23:15:00Z</dcterms:created>
  <dcterms:modified xsi:type="dcterms:W3CDTF">2026-05-17T21:22:00Z</dcterms:modified>
</cp:coreProperties>
</file>