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4554"/>
        <w:gridCol w:w="6030"/>
      </w:tblGrid>
      <w:tr w:rsidR="00505A01" w:rsidTr="005F5873">
        <w:trPr>
          <w:trHeight w:val="1520"/>
        </w:trPr>
        <w:tc>
          <w:tcPr>
            <w:tcW w:w="4554" w:type="dxa"/>
            <w:tcBorders>
              <w:top w:val="single" w:sz="4" w:space="0" w:color="0070C0"/>
              <w:left w:val="single" w:sz="4" w:space="0" w:color="0070C0"/>
              <w:bottom w:val="single" w:sz="18" w:space="0" w:color="0070C0"/>
              <w:right w:val="single" w:sz="4" w:space="0" w:color="0070C0"/>
            </w:tcBorders>
            <w:shd w:val="clear" w:color="auto" w:fill="0070C0"/>
            <w:vAlign w:val="center"/>
          </w:tcPr>
          <w:p w:rsidR="00505A01" w:rsidRPr="00505A01" w:rsidRDefault="005B3807" w:rsidP="00505A01">
            <w:pPr>
              <w:jc w:val="center"/>
              <w:rPr>
                <w:rFonts w:ascii="Stencil" w:eastAsia="Times New Roman" w:hAnsi="Stencil" w:cs="Times New Roman"/>
                <w:sz w:val="44"/>
                <w:szCs w:val="24"/>
              </w:rPr>
            </w:pPr>
            <w:r>
              <w:rPr>
                <w:rFonts w:ascii="Stencil" w:eastAsia="Times New Roman" w:hAnsi="Stencil" w:cs="Times New Roman"/>
                <w:color w:val="FFFFFF" w:themeColor="background1"/>
                <w:sz w:val="52"/>
                <w:szCs w:val="24"/>
              </w:rPr>
              <w:t>Mark  Haney</w:t>
            </w:r>
          </w:p>
        </w:tc>
        <w:tc>
          <w:tcPr>
            <w:tcW w:w="6030" w:type="dxa"/>
            <w:tcBorders>
              <w:top w:val="nil"/>
              <w:left w:val="single" w:sz="4" w:space="0" w:color="0070C0"/>
              <w:bottom w:val="single" w:sz="18" w:space="0" w:color="0070C0"/>
              <w:right w:val="nil"/>
            </w:tcBorders>
            <w:vAlign w:val="center"/>
          </w:tcPr>
          <w:p w:rsidR="00EE6F26" w:rsidRDefault="00E65C9B" w:rsidP="00347275">
            <w:pPr>
              <w:jc w:val="both"/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</w:pPr>
            <w:r w:rsidRPr="00E65C9B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Staff Backend Software Engineer | Node.js Technical Lead | </w:t>
            </w:r>
            <w:proofErr w:type="spellStart"/>
            <w:r w:rsidRPr="00E65C9B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Microservices</w:t>
            </w:r>
            <w:proofErr w:type="spellEnd"/>
            <w:r w:rsidRPr="00E65C9B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 | Cloud</w:t>
            </w:r>
          </w:p>
          <w:p w:rsidR="0031629D" w:rsidRDefault="0031629D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29D">
              <w:rPr>
                <w:rFonts w:ascii="Times New Roman" w:eastAsia="Times New Roman" w:hAnsi="Times New Roman" w:cs="Times New Roman"/>
                <w:sz w:val="24"/>
                <w:szCs w:val="24"/>
              </w:rPr>
              <w:t>Dardanelle, AR</w:t>
            </w:r>
          </w:p>
          <w:p w:rsidR="005F5873" w:rsidRDefault="005F5873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87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</w:t>
            </w:r>
            <w:r w:rsidR="00FB6D19">
              <w:t xml:space="preserve">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www.linkedin.com/in/markhaney-33b675ba</w:t>
            </w:r>
          </w:p>
          <w:p w:rsidR="00505A01" w:rsidRDefault="00885C88" w:rsidP="005F58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C88">
              <w:rPr>
                <w:rFonts w:ascii="Times New Roman" w:eastAsia="Times New Roman" w:hAnsi="Times New Roman" w:cs="Times New Roman"/>
                <w:sz w:val="24"/>
                <w:szCs w:val="24"/>
              </w:rPr>
              <w:t>+1 (430) 279-2231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05A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markhaney.dev@outlook.com</w:t>
            </w:r>
          </w:p>
        </w:tc>
      </w:tr>
    </w:tbl>
    <w:p w:rsidR="000E52B2" w:rsidRPr="000E52B2" w:rsidRDefault="000E52B2" w:rsidP="00E800C6">
      <w:pPr>
        <w:pBdr>
          <w:bottom w:val="single" w:sz="12" w:space="1" w:color="0070C0"/>
        </w:pBdr>
        <w:spacing w:before="100" w:beforeAutospacing="1" w:after="0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Summary</w:t>
      </w:r>
    </w:p>
    <w:p w:rsidR="000E52B2" w:rsidRPr="008774F9" w:rsidRDefault="008774F9" w:rsidP="00E800C6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8774F9">
        <w:rPr>
          <w:rFonts w:ascii="Times New Roman" w:hAnsi="Times New Roman" w:cs="Times New Roman"/>
          <w:sz w:val="24"/>
        </w:rPr>
        <w:t xml:space="preserve">Staff Software Engineer specializing in </w:t>
      </w:r>
      <w:r w:rsidRPr="008774F9">
        <w:rPr>
          <w:rStyle w:val="Strong"/>
          <w:rFonts w:ascii="Times New Roman" w:hAnsi="Times New Roman" w:cs="Times New Roman"/>
          <w:sz w:val="24"/>
        </w:rPr>
        <w:t>Node.js backend engineering</w:t>
      </w:r>
      <w:r w:rsidRPr="008774F9">
        <w:rPr>
          <w:rFonts w:ascii="Times New Roman" w:hAnsi="Times New Roman" w:cs="Times New Roman"/>
          <w:sz w:val="24"/>
        </w:rPr>
        <w:t xml:space="preserve"> for SaaS, </w:t>
      </w:r>
      <w:proofErr w:type="spellStart"/>
      <w:r w:rsidRPr="008774F9">
        <w:rPr>
          <w:rFonts w:ascii="Times New Roman" w:hAnsi="Times New Roman" w:cs="Times New Roman"/>
          <w:sz w:val="24"/>
        </w:rPr>
        <w:t>GovTech</w:t>
      </w:r>
      <w:proofErr w:type="spellEnd"/>
      <w:r w:rsidRPr="008774F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774F9">
        <w:rPr>
          <w:rFonts w:ascii="Times New Roman" w:hAnsi="Times New Roman" w:cs="Times New Roman"/>
          <w:sz w:val="24"/>
        </w:rPr>
        <w:t>PropTech</w:t>
      </w:r>
      <w:proofErr w:type="spellEnd"/>
      <w:r w:rsidRPr="008774F9">
        <w:rPr>
          <w:rFonts w:ascii="Times New Roman" w:hAnsi="Times New Roman" w:cs="Times New Roman"/>
          <w:sz w:val="24"/>
        </w:rPr>
        <w:t xml:space="preserve">, nonprofit CRM, and cloud service industries, with strong ownership across </w:t>
      </w:r>
      <w:proofErr w:type="spellStart"/>
      <w:r w:rsidRPr="008774F9">
        <w:rPr>
          <w:rStyle w:val="Strong"/>
          <w:rFonts w:ascii="Times New Roman" w:hAnsi="Times New Roman" w:cs="Times New Roman"/>
          <w:sz w:val="24"/>
        </w:rPr>
        <w:t>NestJS</w:t>
      </w:r>
      <w:proofErr w:type="spellEnd"/>
      <w:r w:rsidRPr="008774F9">
        <w:rPr>
          <w:rStyle w:val="Strong"/>
          <w:rFonts w:ascii="Times New Roman" w:hAnsi="Times New Roman" w:cs="Times New Roman"/>
          <w:sz w:val="24"/>
        </w:rPr>
        <w:t xml:space="preserve"> 8–10</w:t>
      </w:r>
      <w:r w:rsidRPr="008774F9">
        <w:rPr>
          <w:rFonts w:ascii="Times New Roman" w:hAnsi="Times New Roman" w:cs="Times New Roman"/>
          <w:sz w:val="24"/>
        </w:rPr>
        <w:t xml:space="preserve">, </w:t>
      </w:r>
      <w:r w:rsidRPr="008774F9">
        <w:rPr>
          <w:rStyle w:val="Strong"/>
          <w:rFonts w:ascii="Times New Roman" w:hAnsi="Times New Roman" w:cs="Times New Roman"/>
          <w:sz w:val="24"/>
        </w:rPr>
        <w:t>Express.js 4–5</w:t>
      </w:r>
      <w:r w:rsidRPr="008774F9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E30486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8774F9">
        <w:rPr>
          <w:rFonts w:ascii="Times New Roman" w:hAnsi="Times New Roman" w:cs="Times New Roman"/>
          <w:sz w:val="24"/>
        </w:rPr>
        <w:t xml:space="preserve">, </w:t>
      </w:r>
      <w:r w:rsidR="001C6052">
        <w:rPr>
          <w:rStyle w:val="Strong"/>
          <w:rFonts w:ascii="Times New Roman" w:hAnsi="Times New Roman" w:cs="Times New Roman"/>
          <w:sz w:val="24"/>
        </w:rPr>
        <w:t>PostgreSQL</w:t>
      </w:r>
      <w:r w:rsidRPr="008774F9">
        <w:rPr>
          <w:rFonts w:ascii="Times New Roman" w:hAnsi="Times New Roman" w:cs="Times New Roman"/>
          <w:sz w:val="24"/>
        </w:rPr>
        <w:t xml:space="preserve">, </w:t>
      </w:r>
      <w:r w:rsidR="001C6052">
        <w:rPr>
          <w:rStyle w:val="Strong"/>
          <w:rFonts w:ascii="Times New Roman" w:hAnsi="Times New Roman" w:cs="Times New Roman"/>
          <w:sz w:val="24"/>
        </w:rPr>
        <w:t>MongoDB</w:t>
      </w:r>
      <w:r w:rsidRPr="008774F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774F9">
        <w:rPr>
          <w:rStyle w:val="Strong"/>
          <w:rFonts w:ascii="Times New Roman" w:hAnsi="Times New Roman" w:cs="Times New Roman"/>
          <w:sz w:val="24"/>
        </w:rPr>
        <w:t>Red</w:t>
      </w:r>
      <w:r w:rsidR="001C6052">
        <w:rPr>
          <w:rStyle w:val="Strong"/>
          <w:rFonts w:ascii="Times New Roman" w:hAnsi="Times New Roman" w:cs="Times New Roman"/>
          <w:sz w:val="24"/>
        </w:rPr>
        <w:t>is</w:t>
      </w:r>
      <w:proofErr w:type="spellEnd"/>
      <w:r w:rsidRPr="008774F9">
        <w:rPr>
          <w:rFonts w:ascii="Times New Roman" w:hAnsi="Times New Roman" w:cs="Times New Roman"/>
          <w:sz w:val="24"/>
        </w:rPr>
        <w:t xml:space="preserve">, </w:t>
      </w:r>
      <w:r w:rsidRPr="008774F9">
        <w:rPr>
          <w:rStyle w:val="Strong"/>
          <w:rFonts w:ascii="Times New Roman" w:hAnsi="Times New Roman" w:cs="Times New Roman"/>
          <w:sz w:val="24"/>
        </w:rPr>
        <w:t>AWS</w:t>
      </w:r>
      <w:r w:rsidRPr="008774F9">
        <w:rPr>
          <w:rFonts w:ascii="Times New Roman" w:hAnsi="Times New Roman" w:cs="Times New Roman"/>
          <w:sz w:val="24"/>
        </w:rPr>
        <w:t xml:space="preserve">, </w:t>
      </w:r>
      <w:r w:rsidRPr="008774F9">
        <w:rPr>
          <w:rStyle w:val="Strong"/>
          <w:rFonts w:ascii="Times New Roman" w:hAnsi="Times New Roman" w:cs="Times New Roman"/>
          <w:sz w:val="24"/>
        </w:rPr>
        <w:t>Docker</w:t>
      </w:r>
      <w:r w:rsidRPr="008774F9">
        <w:rPr>
          <w:rFonts w:ascii="Times New Roman" w:hAnsi="Times New Roman" w:cs="Times New Roman"/>
          <w:sz w:val="24"/>
        </w:rPr>
        <w:t xml:space="preserve">, </w:t>
      </w:r>
      <w:r w:rsidRPr="008774F9">
        <w:rPr>
          <w:rStyle w:val="Strong"/>
          <w:rFonts w:ascii="Times New Roman" w:hAnsi="Times New Roman" w:cs="Times New Roman"/>
          <w:sz w:val="24"/>
        </w:rPr>
        <w:t>Kubernetes</w:t>
      </w:r>
      <w:r w:rsidRPr="008774F9">
        <w:rPr>
          <w:rFonts w:ascii="Times New Roman" w:hAnsi="Times New Roman" w:cs="Times New Roman"/>
          <w:sz w:val="24"/>
        </w:rPr>
        <w:t xml:space="preserve">, and CI/CD delivery. </w:t>
      </w:r>
      <w:r w:rsidR="00E30486">
        <w:rPr>
          <w:rFonts w:ascii="Times New Roman" w:hAnsi="Times New Roman" w:cs="Times New Roman"/>
          <w:sz w:val="24"/>
        </w:rPr>
        <w:t xml:space="preserve">I </w:t>
      </w:r>
      <w:r w:rsidRPr="008774F9">
        <w:rPr>
          <w:rFonts w:ascii="Times New Roman" w:hAnsi="Times New Roman" w:cs="Times New Roman"/>
          <w:sz w:val="24"/>
        </w:rPr>
        <w:t>Experienced in building secure APIs, event-driven services, multi-tenant platforms, background jobs, observability, and production incident resolution while improving performance, reducing defects, modernizing legacy services, and mentoring teams through clean architecture, testing, and scalable backend practices.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Tech Skills</w:t>
      </w:r>
    </w:p>
    <w:p w:rsidR="008774F9" w:rsidRDefault="008774F9" w:rsidP="008774F9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Backend:</w:t>
      </w:r>
      <w:r>
        <w:t xml:space="preserve"> </w:t>
      </w:r>
      <w:r>
        <w:rPr>
          <w:rStyle w:val="Strong"/>
        </w:rPr>
        <w:t>Node.js 16–22</w:t>
      </w:r>
      <w:r>
        <w:t xml:space="preserve">, </w:t>
      </w:r>
      <w:proofErr w:type="spellStart"/>
      <w:r>
        <w:rPr>
          <w:rStyle w:val="Strong"/>
        </w:rPr>
        <w:t>NestJS</w:t>
      </w:r>
      <w:proofErr w:type="spellEnd"/>
      <w:r>
        <w:rPr>
          <w:rStyle w:val="Strong"/>
        </w:rPr>
        <w:t xml:space="preserve"> 8–10</w:t>
      </w:r>
      <w:r>
        <w:t xml:space="preserve">, </w:t>
      </w:r>
      <w:r>
        <w:rPr>
          <w:rStyle w:val="Strong"/>
        </w:rPr>
        <w:t>Express.js 4–5</w:t>
      </w:r>
      <w:r>
        <w:t xml:space="preserve">, REST APIs,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WebSockets</w:t>
      </w:r>
      <w:proofErr w:type="spellEnd"/>
      <w:r>
        <w:t xml:space="preserve">, </w:t>
      </w:r>
      <w:proofErr w:type="spellStart"/>
      <w:r>
        <w:t>Microservices</w:t>
      </w:r>
      <w:proofErr w:type="spellEnd"/>
      <w:r>
        <w:t>, Event-Driven Architecture</w:t>
      </w:r>
    </w:p>
    <w:p w:rsidR="008774F9" w:rsidRDefault="008774F9" w:rsidP="008774F9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Languages:</w:t>
      </w:r>
      <w:r>
        <w:t xml:space="preserve">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4–5</w:t>
      </w:r>
      <w:r>
        <w:t>, JavaScript ES6+, SQL, Bash</w:t>
      </w:r>
    </w:p>
    <w:p w:rsidR="008774F9" w:rsidRDefault="008774F9" w:rsidP="008774F9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Databases:</w:t>
      </w:r>
      <w:r>
        <w:t xml:space="preserve"> </w:t>
      </w:r>
      <w:r>
        <w:rPr>
          <w:rStyle w:val="Strong"/>
        </w:rPr>
        <w:t>PostgreSQL</w:t>
      </w:r>
      <w:r>
        <w:t xml:space="preserve">, </w:t>
      </w:r>
      <w:r>
        <w:rPr>
          <w:rStyle w:val="Strong"/>
        </w:rPr>
        <w:t>MongoDB</w:t>
      </w:r>
      <w:r>
        <w:t xml:space="preserve">, MySQL,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Elasticsearch</w:t>
      </w:r>
      <w:proofErr w:type="spellEnd"/>
    </w:p>
    <w:p w:rsidR="008774F9" w:rsidRDefault="008774F9" w:rsidP="008774F9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Cloud &amp; DevOps:</w:t>
      </w:r>
      <w:r>
        <w:t xml:space="preserve"> </w:t>
      </w:r>
      <w:r>
        <w:rPr>
          <w:rStyle w:val="Strong"/>
        </w:rPr>
        <w:t>AWS</w:t>
      </w:r>
      <w:r>
        <w:t xml:space="preserve">, ECS, Lambda, S3, SQS, SNS, </w:t>
      </w:r>
      <w:proofErr w:type="spellStart"/>
      <w:r>
        <w:t>CloudWatch</w:t>
      </w:r>
      <w:proofErr w:type="spellEnd"/>
      <w:r>
        <w:t xml:space="preserve">, Docker, Kubernetes, Terraform, GitHub Actions, </w:t>
      </w:r>
      <w:proofErr w:type="spellStart"/>
      <w:r>
        <w:t>GitLab</w:t>
      </w:r>
      <w:proofErr w:type="spellEnd"/>
      <w:r>
        <w:t xml:space="preserve"> CI</w:t>
      </w:r>
    </w:p>
    <w:p w:rsidR="008774F9" w:rsidRDefault="008774F9" w:rsidP="008774F9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Testing:</w:t>
      </w:r>
      <w:r>
        <w:t xml:space="preserve"> Jest, Mocha, Chai, </w:t>
      </w:r>
      <w:proofErr w:type="spellStart"/>
      <w:r>
        <w:t>Supertest</w:t>
      </w:r>
      <w:proofErr w:type="spellEnd"/>
      <w:r>
        <w:t>, Pact, Unit Testing, Integration Testing, API Contract Testing</w:t>
      </w:r>
    </w:p>
    <w:p w:rsidR="008774F9" w:rsidRDefault="008774F9" w:rsidP="008774F9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Architecture:</w:t>
      </w:r>
      <w:r>
        <w:t xml:space="preserve"> Multi-Tenant SaaS, CQRS, Domain-Driven Design, API Gateway, Background Jobs, Queue Processing, Caching, Observability</w:t>
      </w:r>
    </w:p>
    <w:p w:rsidR="000E52B2" w:rsidRPr="005F5873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Experience</w:t>
      </w:r>
    </w:p>
    <w:p w:rsidR="000E52B2" w:rsidRPr="000E52B2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Staff</w:t>
      </w:r>
      <w:r w:rsidR="000E52B2"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 xml:space="preserve">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Relatio</w:t>
      </w:r>
      <w:proofErr w:type="spellEnd"/>
    </w:p>
    <w:p w:rsid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 2022</w:t>
      </w:r>
      <w:proofErr w:type="gramEnd"/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Apr 2026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Las Vegas, NV</w:t>
      </w:r>
    </w:p>
    <w:p w:rsidR="008774F9" w:rsidRPr="008774F9" w:rsidRDefault="008774F9" w:rsidP="008774F9">
      <w:pPr>
        <w:pStyle w:val="NormalWeb"/>
        <w:numPr>
          <w:ilvl w:val="0"/>
          <w:numId w:val="3"/>
        </w:numPr>
        <w:jc w:val="both"/>
      </w:pPr>
      <w:r w:rsidRPr="008774F9">
        <w:t xml:space="preserve">Designed </w:t>
      </w:r>
      <w:r w:rsidRPr="008774F9">
        <w:rPr>
          <w:rStyle w:val="Strong"/>
        </w:rPr>
        <w:t>Node.js 18–22</w:t>
      </w:r>
      <w:r w:rsidRPr="008774F9">
        <w:t xml:space="preserve"> backend services with </w:t>
      </w:r>
      <w:proofErr w:type="spellStart"/>
      <w:r w:rsidRPr="008774F9">
        <w:rPr>
          <w:rStyle w:val="Strong"/>
        </w:rPr>
        <w:t>NestJS</w:t>
      </w:r>
      <w:proofErr w:type="spellEnd"/>
      <w:r w:rsidRPr="008774F9">
        <w:rPr>
          <w:rStyle w:val="Strong"/>
        </w:rPr>
        <w:t xml:space="preserve"> 9–10</w:t>
      </w:r>
      <w:r w:rsidRPr="008774F9">
        <w:t xml:space="preserve">, </w:t>
      </w:r>
      <w:proofErr w:type="spellStart"/>
      <w:r w:rsidRPr="008774F9">
        <w:rPr>
          <w:rStyle w:val="Strong"/>
        </w:rPr>
        <w:t>TypeScript</w:t>
      </w:r>
      <w:proofErr w:type="spellEnd"/>
      <w:r w:rsidRPr="008774F9">
        <w:rPr>
          <w:rStyle w:val="Strong"/>
        </w:rPr>
        <w:t xml:space="preserve"> 4–5</w:t>
      </w:r>
      <w:r w:rsidRPr="008774F9">
        <w:t xml:space="preserve">, </w:t>
      </w:r>
      <w:r w:rsidRPr="008774F9">
        <w:rPr>
          <w:rStyle w:val="Strong"/>
        </w:rPr>
        <w:t>PostgreSQL 14–16</w:t>
      </w:r>
      <w:r w:rsidRPr="008774F9">
        <w:t xml:space="preserve">, and </w:t>
      </w:r>
      <w:proofErr w:type="spellStart"/>
      <w:r w:rsidRPr="008774F9">
        <w:rPr>
          <w:rStyle w:val="Strong"/>
        </w:rPr>
        <w:t>Redis</w:t>
      </w:r>
      <w:proofErr w:type="spellEnd"/>
      <w:r w:rsidRPr="008774F9">
        <w:rPr>
          <w:rStyle w:val="Strong"/>
        </w:rPr>
        <w:t xml:space="preserve"> 6–7</w:t>
      </w:r>
      <w:r w:rsidRPr="008774F9">
        <w:t xml:space="preserve"> for a multi-tenant SaaS platform that required secure data isolation, faster reporting workflows, and stable API performance under large customer workloads.</w:t>
      </w:r>
    </w:p>
    <w:p w:rsidR="008774F9" w:rsidRPr="008774F9" w:rsidRDefault="008774F9" w:rsidP="008774F9">
      <w:pPr>
        <w:pStyle w:val="NormalWeb"/>
        <w:numPr>
          <w:ilvl w:val="0"/>
          <w:numId w:val="3"/>
        </w:numPr>
        <w:jc w:val="both"/>
      </w:pPr>
      <w:r w:rsidRPr="008774F9">
        <w:t xml:space="preserve">Led the migration from legacy </w:t>
      </w:r>
      <w:r w:rsidRPr="008774F9">
        <w:rPr>
          <w:rStyle w:val="Strong"/>
        </w:rPr>
        <w:t>Express.js 4</w:t>
      </w:r>
      <w:r w:rsidRPr="008774F9">
        <w:t xml:space="preserve"> modules into modular </w:t>
      </w:r>
      <w:proofErr w:type="spellStart"/>
      <w:r w:rsidRPr="008774F9">
        <w:rPr>
          <w:rStyle w:val="Strong"/>
        </w:rPr>
        <w:t>NestJS</w:t>
      </w:r>
      <w:proofErr w:type="spellEnd"/>
      <w:r w:rsidRPr="008774F9">
        <w:rPr>
          <w:rStyle w:val="Strong"/>
        </w:rPr>
        <w:t xml:space="preserve"> 9</w:t>
      </w:r>
      <w:r w:rsidRPr="008774F9">
        <w:t xml:space="preserve"> services, improving dependency boundaries, reducing duplicate business logic, and making future backend feature delivery easier for multiple product teams.</w:t>
      </w:r>
    </w:p>
    <w:p w:rsidR="008774F9" w:rsidRPr="008774F9" w:rsidRDefault="008774F9" w:rsidP="008774F9">
      <w:pPr>
        <w:pStyle w:val="NormalWeb"/>
        <w:numPr>
          <w:ilvl w:val="0"/>
          <w:numId w:val="3"/>
        </w:numPr>
        <w:jc w:val="both"/>
      </w:pPr>
      <w:r w:rsidRPr="008774F9">
        <w:t xml:space="preserve">Implemented a role-based access control feature using </w:t>
      </w:r>
      <w:r w:rsidRPr="008774F9">
        <w:rPr>
          <w:rStyle w:val="Strong"/>
        </w:rPr>
        <w:t>JWT</w:t>
      </w:r>
      <w:r w:rsidRPr="008774F9">
        <w:t>, scoped permissions, tenant-aware middleware, and audit logs, reducing authoriz</w:t>
      </w:r>
      <w:r w:rsidR="00E30486">
        <w:t xml:space="preserve">ation-related production issues </w:t>
      </w:r>
      <w:r w:rsidRPr="008774F9">
        <w:t>while supporting enterprise customer security reviews.</w:t>
      </w:r>
    </w:p>
    <w:p w:rsidR="008774F9" w:rsidRPr="008774F9" w:rsidRDefault="008774F9" w:rsidP="008774F9">
      <w:pPr>
        <w:pStyle w:val="NormalWeb"/>
        <w:numPr>
          <w:ilvl w:val="0"/>
          <w:numId w:val="3"/>
        </w:numPr>
        <w:jc w:val="both"/>
      </w:pPr>
      <w:r w:rsidRPr="008774F9">
        <w:t xml:space="preserve">Resolved recurring timeout bugs in customer analytics endpoints by rewriting heavy aggregation queries, adding </w:t>
      </w:r>
      <w:proofErr w:type="spellStart"/>
      <w:r w:rsidRPr="008774F9">
        <w:rPr>
          <w:rStyle w:val="Strong"/>
        </w:rPr>
        <w:t>Redis</w:t>
      </w:r>
      <w:proofErr w:type="spellEnd"/>
      <w:r w:rsidRPr="008774F9">
        <w:rPr>
          <w:rStyle w:val="Strong"/>
        </w:rPr>
        <w:t xml:space="preserve"> caching</w:t>
      </w:r>
      <w:r w:rsidRPr="008774F9">
        <w:t xml:space="preserve">, and introducing pagination contracts that improved average response time by </w:t>
      </w:r>
      <w:r w:rsidRPr="008774F9">
        <w:rPr>
          <w:rStyle w:val="Strong"/>
        </w:rPr>
        <w:t>42%</w:t>
      </w:r>
      <w:r w:rsidRPr="008774F9">
        <w:t xml:space="preserve"> during peak usage.</w:t>
      </w:r>
    </w:p>
    <w:p w:rsidR="008774F9" w:rsidRPr="008774F9" w:rsidRDefault="008774F9" w:rsidP="008774F9">
      <w:pPr>
        <w:pStyle w:val="NormalWeb"/>
        <w:numPr>
          <w:ilvl w:val="0"/>
          <w:numId w:val="3"/>
        </w:numPr>
        <w:jc w:val="both"/>
      </w:pPr>
      <w:r w:rsidRPr="008774F9">
        <w:t xml:space="preserve">Built event-driven background processing with </w:t>
      </w:r>
      <w:r w:rsidRPr="008774F9">
        <w:rPr>
          <w:rStyle w:val="Strong"/>
        </w:rPr>
        <w:t>AWS SQS</w:t>
      </w:r>
      <w:r w:rsidRPr="008774F9">
        <w:t xml:space="preserve">, </w:t>
      </w:r>
      <w:proofErr w:type="spellStart"/>
      <w:r w:rsidRPr="008774F9">
        <w:rPr>
          <w:rStyle w:val="Strong"/>
        </w:rPr>
        <w:t>BullMQ</w:t>
      </w:r>
      <w:proofErr w:type="spellEnd"/>
      <w:r w:rsidRPr="008774F9">
        <w:t xml:space="preserve">, and retry-safe workers, reducing failed </w:t>
      </w:r>
      <w:proofErr w:type="spellStart"/>
      <w:r w:rsidRPr="008774F9">
        <w:t>async</w:t>
      </w:r>
      <w:proofErr w:type="spellEnd"/>
      <w:r w:rsidRPr="008774F9">
        <w:t xml:space="preserve"> jobs and making invoice, notification, and report generation more reliable.</w:t>
      </w:r>
    </w:p>
    <w:p w:rsidR="008774F9" w:rsidRPr="008774F9" w:rsidRDefault="008774F9" w:rsidP="008774F9">
      <w:pPr>
        <w:pStyle w:val="NormalWeb"/>
        <w:numPr>
          <w:ilvl w:val="0"/>
          <w:numId w:val="3"/>
        </w:numPr>
        <w:jc w:val="both"/>
      </w:pPr>
      <w:r w:rsidRPr="008774F9">
        <w:lastRenderedPageBreak/>
        <w:t xml:space="preserve">Improved API observability with </w:t>
      </w:r>
      <w:proofErr w:type="spellStart"/>
      <w:r w:rsidRPr="008774F9">
        <w:rPr>
          <w:rStyle w:val="Strong"/>
        </w:rPr>
        <w:t>OpenTelemetry</w:t>
      </w:r>
      <w:proofErr w:type="spellEnd"/>
      <w:r w:rsidRPr="008774F9">
        <w:t xml:space="preserve">, structured logs, request correlation IDs, and </w:t>
      </w:r>
      <w:proofErr w:type="spellStart"/>
      <w:r w:rsidRPr="008774F9">
        <w:t>CloudWatch</w:t>
      </w:r>
      <w:proofErr w:type="spellEnd"/>
      <w:r w:rsidRPr="008774F9">
        <w:t xml:space="preserve"> dashboards, helping the team identify slow dependencies before they became customer-facing incidents.</w:t>
      </w:r>
    </w:p>
    <w:p w:rsidR="008774F9" w:rsidRPr="008774F9" w:rsidRDefault="008774F9" w:rsidP="008774F9">
      <w:pPr>
        <w:pStyle w:val="NormalWeb"/>
        <w:numPr>
          <w:ilvl w:val="0"/>
          <w:numId w:val="3"/>
        </w:numPr>
        <w:jc w:val="both"/>
      </w:pPr>
      <w:r w:rsidRPr="008774F9">
        <w:t xml:space="preserve">Refactored shared validation layers with </w:t>
      </w:r>
      <w:r w:rsidRPr="008774F9">
        <w:rPr>
          <w:rStyle w:val="Strong"/>
        </w:rPr>
        <w:t>class-validator</w:t>
      </w:r>
      <w:r w:rsidRPr="008774F9">
        <w:t>, reusable DTOs, and centralized error handling, reducing inconsistent API error responses and making frontend integration more predictable.</w:t>
      </w:r>
    </w:p>
    <w:p w:rsidR="008774F9" w:rsidRPr="008774F9" w:rsidRDefault="008774F9" w:rsidP="008774F9">
      <w:pPr>
        <w:pStyle w:val="NormalWeb"/>
        <w:numPr>
          <w:ilvl w:val="0"/>
          <w:numId w:val="3"/>
        </w:numPr>
        <w:jc w:val="both"/>
      </w:pPr>
      <w:r w:rsidRPr="008774F9">
        <w:t xml:space="preserve">Partnered with frontend engineers to define stable REST contracts for React dashboards, using </w:t>
      </w:r>
      <w:proofErr w:type="spellStart"/>
      <w:r w:rsidRPr="008774F9">
        <w:rPr>
          <w:rStyle w:val="Strong"/>
        </w:rPr>
        <w:t>OpenAPI</w:t>
      </w:r>
      <w:proofErr w:type="spellEnd"/>
      <w:r w:rsidRPr="008774F9">
        <w:t xml:space="preserve"> documentation and integration tests to reduce regressions during weekly releases.</w:t>
      </w:r>
    </w:p>
    <w:p w:rsidR="008774F9" w:rsidRPr="008774F9" w:rsidRDefault="008774F9" w:rsidP="008774F9">
      <w:pPr>
        <w:pStyle w:val="NormalWeb"/>
        <w:numPr>
          <w:ilvl w:val="0"/>
          <w:numId w:val="3"/>
        </w:numPr>
        <w:jc w:val="both"/>
      </w:pPr>
      <w:r w:rsidRPr="008774F9">
        <w:t>Hardened production services by adding rate limits, request size controls, secure headers, and dependency scanning, improving backend security posture without slowing normal customer traffic.</w:t>
      </w:r>
    </w:p>
    <w:p w:rsidR="008774F9" w:rsidRPr="008774F9" w:rsidRDefault="008774F9" w:rsidP="008774F9">
      <w:pPr>
        <w:pStyle w:val="NormalWeb"/>
        <w:numPr>
          <w:ilvl w:val="0"/>
          <w:numId w:val="3"/>
        </w:numPr>
        <w:jc w:val="both"/>
      </w:pPr>
      <w:r w:rsidRPr="008774F9">
        <w:t xml:space="preserve">Optimized CI/CD pipelines with </w:t>
      </w:r>
      <w:r w:rsidRPr="008774F9">
        <w:rPr>
          <w:rStyle w:val="Strong"/>
        </w:rPr>
        <w:t>GitHub Actions</w:t>
      </w:r>
      <w:r w:rsidRPr="008774F9">
        <w:t xml:space="preserve">, Docker layer caching, and parallel Jest test execution, reducing backend deployment time by </w:t>
      </w:r>
      <w:r w:rsidRPr="008774F9">
        <w:rPr>
          <w:rStyle w:val="Strong"/>
        </w:rPr>
        <w:t>29%</w:t>
      </w:r>
      <w:r w:rsidRPr="008774F9">
        <w:t xml:space="preserve"> across staging and production environments.</w:t>
      </w:r>
    </w:p>
    <w:p w:rsidR="008774F9" w:rsidRPr="008774F9" w:rsidRDefault="008774F9" w:rsidP="008774F9">
      <w:pPr>
        <w:pStyle w:val="NormalWeb"/>
        <w:numPr>
          <w:ilvl w:val="0"/>
          <w:numId w:val="3"/>
        </w:numPr>
        <w:jc w:val="both"/>
      </w:pPr>
      <w:r w:rsidRPr="008774F9">
        <w:t xml:space="preserve">Mentored engineers on </w:t>
      </w:r>
      <w:r w:rsidRPr="008774F9">
        <w:rPr>
          <w:rStyle w:val="Strong"/>
        </w:rPr>
        <w:t>Node.js memory profiling</w:t>
      </w:r>
      <w:r w:rsidRPr="008774F9">
        <w:t xml:space="preserve">, </w:t>
      </w:r>
      <w:proofErr w:type="spellStart"/>
      <w:r w:rsidRPr="008774F9">
        <w:t>async</w:t>
      </w:r>
      <w:proofErr w:type="spellEnd"/>
      <w:r w:rsidRPr="008774F9">
        <w:t xml:space="preserve"> error handling, and clean service boundaries, improving code review quality and reducing repeated architecture mistakes across squads.</w:t>
      </w:r>
    </w:p>
    <w:p w:rsidR="000E52B2" w:rsidRPr="008774F9" w:rsidRDefault="008774F9" w:rsidP="008774F9">
      <w:pPr>
        <w:pStyle w:val="NormalWeb"/>
        <w:numPr>
          <w:ilvl w:val="0"/>
          <w:numId w:val="3"/>
        </w:numPr>
        <w:jc w:val="both"/>
      </w:pPr>
      <w:r w:rsidRPr="008774F9">
        <w:t>Supported production incidents through root-cause analysis, rollback planning, hotfix validation, and postmortems, consistently turning operational issues into backlog improvements instead of temporary fixes.</w:t>
      </w:r>
    </w:p>
    <w:p w:rsidR="000E52B2" w:rsidRPr="000E52B2" w:rsidRDefault="002C65F7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518.4pt;height:1pt" o:hralign="right" o:hrstd="t" o:hrnoshade="t" o:hr="t" fillcolor="#0070c0" stroked="f"/>
        </w:pic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Senior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AppFolio</w:t>
      </w:r>
      <w:proofErr w:type="spellEnd"/>
    </w:p>
    <w:p w:rsid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Feb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8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2022</w:t>
      </w:r>
    </w:p>
    <w:p w:rsidR="000E52B2" w:rsidRP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iCs/>
          <w:sz w:val="24"/>
          <w:szCs w:val="24"/>
        </w:rPr>
        <w:t>Goleta, CA</w:t>
      </w:r>
    </w:p>
    <w:p w:rsidR="008774F9" w:rsidRDefault="008774F9" w:rsidP="008774F9">
      <w:pPr>
        <w:pStyle w:val="NormalWeb"/>
        <w:numPr>
          <w:ilvl w:val="0"/>
          <w:numId w:val="13"/>
        </w:numPr>
        <w:jc w:val="both"/>
      </w:pPr>
      <w:r>
        <w:t xml:space="preserve">Built scalable backend APIs with </w:t>
      </w:r>
      <w:r>
        <w:rPr>
          <w:rStyle w:val="Strong"/>
        </w:rPr>
        <w:t>Node.js 12–16</w:t>
      </w:r>
      <w:r>
        <w:t xml:space="preserve">, </w:t>
      </w:r>
      <w:r>
        <w:rPr>
          <w:rStyle w:val="Strong"/>
        </w:rPr>
        <w:t>Express.js 4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t xml:space="preserve">, </w:t>
      </w:r>
      <w:r>
        <w:rPr>
          <w:rStyle w:val="Strong"/>
        </w:rPr>
        <w:t>PostgreSQL</w:t>
      </w:r>
      <w:r>
        <w:t xml:space="preserve">, and </w:t>
      </w:r>
      <w:proofErr w:type="spellStart"/>
      <w:r>
        <w:rPr>
          <w:rStyle w:val="Strong"/>
        </w:rPr>
        <w:t>Redis</w:t>
      </w:r>
      <w:proofErr w:type="spellEnd"/>
      <w:r>
        <w:rPr>
          <w:rStyle w:val="Strong"/>
        </w:rPr>
        <w:t xml:space="preserve"> </w:t>
      </w:r>
      <w:r>
        <w:t>for property management workflows involving payments, lease data, tenant communication, and internal operations.</w:t>
      </w:r>
    </w:p>
    <w:p w:rsidR="008774F9" w:rsidRDefault="008774F9" w:rsidP="008774F9">
      <w:pPr>
        <w:pStyle w:val="NormalWeb"/>
        <w:numPr>
          <w:ilvl w:val="0"/>
          <w:numId w:val="13"/>
        </w:numPr>
        <w:jc w:val="both"/>
      </w:pPr>
      <w:r>
        <w:t xml:space="preserve">Modernized older JavaScript services into typed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4</w:t>
      </w:r>
      <w:r>
        <w:t xml:space="preserve"> modules, reducing runtime type-related defects and improving maintainability for high-volume backend workflows.</w:t>
      </w:r>
    </w:p>
    <w:p w:rsidR="008774F9" w:rsidRDefault="008774F9" w:rsidP="008774F9">
      <w:pPr>
        <w:pStyle w:val="NormalWeb"/>
        <w:numPr>
          <w:ilvl w:val="0"/>
          <w:numId w:val="13"/>
        </w:numPr>
        <w:jc w:val="both"/>
      </w:pPr>
      <w:r>
        <w:t xml:space="preserve">Implemented a payment notification service using </w:t>
      </w:r>
      <w:r>
        <w:rPr>
          <w:rStyle w:val="Strong"/>
        </w:rPr>
        <w:t>AWS SNS</w:t>
      </w:r>
      <w:r>
        <w:t xml:space="preserve">, </w:t>
      </w:r>
      <w:r>
        <w:rPr>
          <w:rStyle w:val="Strong"/>
        </w:rPr>
        <w:t>SQS</w:t>
      </w:r>
      <w:r>
        <w:t xml:space="preserve">, </w:t>
      </w:r>
      <w:proofErr w:type="spellStart"/>
      <w:r>
        <w:t>idempotency</w:t>
      </w:r>
      <w:proofErr w:type="spellEnd"/>
      <w:r>
        <w:t xml:space="preserve"> keys, and retry policies, reducing duplicate event processing during high-volume billing cycles.</w:t>
      </w:r>
    </w:p>
    <w:p w:rsidR="008774F9" w:rsidRDefault="008774F9" w:rsidP="008774F9">
      <w:pPr>
        <w:pStyle w:val="NormalWeb"/>
        <w:numPr>
          <w:ilvl w:val="0"/>
          <w:numId w:val="13"/>
        </w:numPr>
        <w:jc w:val="both"/>
      </w:pPr>
      <w:r>
        <w:t xml:space="preserve">Solved intermittent database lock issues by analyzing slow queries, adding targeted indexes, and splitting large transactional updates into safer batches that improved job completion time by </w:t>
      </w:r>
      <w:r>
        <w:rPr>
          <w:rStyle w:val="Strong"/>
        </w:rPr>
        <w:t>38%</w:t>
      </w:r>
      <w:r>
        <w:t>.</w:t>
      </w:r>
    </w:p>
    <w:p w:rsidR="008774F9" w:rsidRDefault="008774F9" w:rsidP="008774F9">
      <w:pPr>
        <w:pStyle w:val="NormalWeb"/>
        <w:numPr>
          <w:ilvl w:val="0"/>
          <w:numId w:val="13"/>
        </w:numPr>
        <w:jc w:val="both"/>
      </w:pPr>
      <w:bookmarkStart w:id="0" w:name="_GoBack"/>
      <w:bookmarkEnd w:id="0"/>
      <w:r>
        <w:t xml:space="preserve">Migrated containerized services from manual deployment scripts to </w:t>
      </w:r>
      <w:r>
        <w:rPr>
          <w:rStyle w:val="Strong"/>
        </w:rPr>
        <w:t>Docker</w:t>
      </w:r>
      <w:r>
        <w:t xml:space="preserve"> and </w:t>
      </w:r>
      <w:r>
        <w:rPr>
          <w:rStyle w:val="Strong"/>
        </w:rPr>
        <w:t>AWS ECS</w:t>
      </w:r>
      <w:r>
        <w:t>, reducing release failures and giving engineers a more predictable promotion path.</w:t>
      </w:r>
    </w:p>
    <w:p w:rsidR="008774F9" w:rsidRDefault="008774F9" w:rsidP="008774F9">
      <w:pPr>
        <w:pStyle w:val="NormalWeb"/>
        <w:numPr>
          <w:ilvl w:val="0"/>
          <w:numId w:val="13"/>
        </w:numPr>
        <w:jc w:val="both"/>
      </w:pPr>
      <w:r>
        <w:t xml:space="preserve">Improved unit and integration test coverage with </w:t>
      </w:r>
      <w:r>
        <w:rPr>
          <w:rStyle w:val="Strong"/>
        </w:rPr>
        <w:t>Jest</w:t>
      </w:r>
      <w:r>
        <w:t xml:space="preserve">, </w:t>
      </w:r>
      <w:proofErr w:type="spellStart"/>
      <w:r>
        <w:rPr>
          <w:rStyle w:val="Strong"/>
        </w:rPr>
        <w:t>Supertest</w:t>
      </w:r>
      <w:proofErr w:type="spellEnd"/>
      <w:r>
        <w:t>, and seeded test databases, helping the team catch contract breaks before staging deployments.</w:t>
      </w:r>
    </w:p>
    <w:p w:rsidR="008774F9" w:rsidRDefault="008774F9" w:rsidP="008774F9">
      <w:pPr>
        <w:pStyle w:val="NormalWeb"/>
        <w:numPr>
          <w:ilvl w:val="0"/>
          <w:numId w:val="13"/>
        </w:numPr>
        <w:jc w:val="both"/>
      </w:pPr>
      <w:r>
        <w:t xml:space="preserve">Built backend support for tenant messaging features, including queue-based delivery, </w:t>
      </w:r>
      <w:proofErr w:type="spellStart"/>
      <w:r>
        <w:t>webhook</w:t>
      </w:r>
      <w:proofErr w:type="spellEnd"/>
      <w:r>
        <w:t xml:space="preserve"> retries, and delivery-status tracking for operational transparency.</w:t>
      </w:r>
    </w:p>
    <w:p w:rsidR="008774F9" w:rsidRDefault="008774F9" w:rsidP="008774F9">
      <w:pPr>
        <w:pStyle w:val="NormalWeb"/>
        <w:numPr>
          <w:ilvl w:val="0"/>
          <w:numId w:val="13"/>
        </w:numPr>
        <w:jc w:val="both"/>
      </w:pPr>
      <w:r>
        <w:t>Collaborated with product managers to break complex leasing workflows into incremental backend releases, allowing safer delivery without large risky deployments.</w:t>
      </w:r>
    </w:p>
    <w:p w:rsidR="009B5F98" w:rsidRPr="00EE6F26" w:rsidRDefault="008774F9" w:rsidP="008774F9">
      <w:pPr>
        <w:pStyle w:val="NormalWeb"/>
        <w:numPr>
          <w:ilvl w:val="0"/>
          <w:numId w:val="13"/>
        </w:numPr>
        <w:jc w:val="both"/>
      </w:pPr>
      <w:r>
        <w:t>Handled production debugging for memory leaks, unhandled promise rejections, and slow endpoints by using heap snapshots, structured logs, and controlled rollback procedures.</w:t>
      </w:r>
    </w:p>
    <w:p w:rsidR="000E52B2" w:rsidRDefault="002C65F7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518.4pt;height:1pt" o:hralign="right" o:hrstd="t" o:hrnoshade="t" o:hr="t" fillcolor="#0070c0" stroked="f"/>
        </w:pict>
      </w:r>
    </w:p>
    <w:p w:rsidR="005F5873" w:rsidRPr="000E52B2" w:rsidRDefault="005F5873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Blackbaud</w:t>
      </w:r>
      <w:proofErr w:type="spellEnd"/>
    </w:p>
    <w:p w:rsidR="005F5873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Jul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2016</w:t>
      </w:r>
      <w:r w:rsidR="005F5873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Jan 2018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Charleston, SC</w:t>
      </w:r>
    </w:p>
    <w:p w:rsidR="008774F9" w:rsidRDefault="008774F9" w:rsidP="008774F9">
      <w:pPr>
        <w:pStyle w:val="NormalWeb"/>
        <w:numPr>
          <w:ilvl w:val="0"/>
          <w:numId w:val="15"/>
        </w:numPr>
        <w:jc w:val="both"/>
      </w:pPr>
      <w:r>
        <w:t xml:space="preserve">Developed nonprofit CRM backend services using </w:t>
      </w:r>
      <w:r>
        <w:rPr>
          <w:rStyle w:val="Strong"/>
        </w:rPr>
        <w:t>Node.js 6–10</w:t>
      </w:r>
      <w:r>
        <w:t xml:space="preserve">, </w:t>
      </w:r>
      <w:r>
        <w:rPr>
          <w:rStyle w:val="Strong"/>
        </w:rPr>
        <w:t>Express.js 4</w:t>
      </w:r>
      <w:r>
        <w:t xml:space="preserve">, </w:t>
      </w:r>
      <w:r>
        <w:rPr>
          <w:rStyle w:val="Strong"/>
        </w:rPr>
        <w:t>MongoDB</w:t>
      </w:r>
      <w:r>
        <w:t xml:space="preserve">, </w:t>
      </w:r>
      <w:r>
        <w:rPr>
          <w:rStyle w:val="Strong"/>
        </w:rPr>
        <w:t>PostgreSQL</w:t>
      </w:r>
      <w:r>
        <w:t>, and REST APIs for donor management, reporting, and campaign workflows.</w:t>
      </w:r>
    </w:p>
    <w:p w:rsidR="008774F9" w:rsidRDefault="008774F9" w:rsidP="008774F9">
      <w:pPr>
        <w:pStyle w:val="NormalWeb"/>
        <w:numPr>
          <w:ilvl w:val="0"/>
          <w:numId w:val="15"/>
        </w:numPr>
        <w:jc w:val="both"/>
      </w:pPr>
      <w:r>
        <w:lastRenderedPageBreak/>
        <w:t xml:space="preserve">Reworked legacy callback-heavy JavaScript into Promise-based service layers, reducing </w:t>
      </w:r>
      <w:proofErr w:type="spellStart"/>
      <w:r>
        <w:t>async</w:t>
      </w:r>
      <w:proofErr w:type="spellEnd"/>
      <w:r>
        <w:t xml:space="preserve"> control-flow bugs and making production issues easier to trace.</w:t>
      </w:r>
    </w:p>
    <w:p w:rsidR="008774F9" w:rsidRDefault="008774F9" w:rsidP="008774F9">
      <w:pPr>
        <w:pStyle w:val="NormalWeb"/>
        <w:numPr>
          <w:ilvl w:val="0"/>
          <w:numId w:val="15"/>
        </w:numPr>
        <w:jc w:val="both"/>
      </w:pPr>
      <w:r>
        <w:t>Built secure integration endpoints for donor imports, payment status updates, and campaign activity synchronization, using validation rules to prevent malformed customer data from entering core systems.</w:t>
      </w:r>
    </w:p>
    <w:p w:rsidR="008774F9" w:rsidRDefault="008774F9" w:rsidP="008774F9">
      <w:pPr>
        <w:pStyle w:val="NormalWeb"/>
        <w:numPr>
          <w:ilvl w:val="0"/>
          <w:numId w:val="15"/>
        </w:numPr>
        <w:jc w:val="both"/>
      </w:pPr>
      <w:r>
        <w:t>Fixed recurring CSV import failures caused by encoding mismatches, oversized payloads, and partial validation logic by adding streaming parsers, row-level errors, and retry-safe processing.</w:t>
      </w:r>
    </w:p>
    <w:p w:rsidR="008774F9" w:rsidRDefault="008774F9" w:rsidP="008774F9">
      <w:pPr>
        <w:pStyle w:val="NormalWeb"/>
        <w:numPr>
          <w:ilvl w:val="0"/>
          <w:numId w:val="15"/>
        </w:numPr>
        <w:jc w:val="both"/>
      </w:pPr>
      <w:r>
        <w:t xml:space="preserve">Improved MongoDB query performance by adding compound indexes and restructuring filters, reducing report-generation latency by </w:t>
      </w:r>
      <w:r>
        <w:rPr>
          <w:rStyle w:val="Strong"/>
        </w:rPr>
        <w:t>36%</w:t>
      </w:r>
      <w:r>
        <w:t xml:space="preserve"> for larger nonprofit accounts.</w:t>
      </w:r>
    </w:p>
    <w:p w:rsidR="008774F9" w:rsidRDefault="008774F9" w:rsidP="008774F9">
      <w:pPr>
        <w:pStyle w:val="NormalWeb"/>
        <w:numPr>
          <w:ilvl w:val="0"/>
          <w:numId w:val="15"/>
        </w:numPr>
        <w:jc w:val="both"/>
      </w:pPr>
      <w:r>
        <w:t xml:space="preserve">Added automated test coverage with </w:t>
      </w:r>
      <w:r>
        <w:rPr>
          <w:rStyle w:val="Strong"/>
        </w:rPr>
        <w:t>Mocha</w:t>
      </w:r>
      <w:r>
        <w:t xml:space="preserve">, </w:t>
      </w:r>
      <w:r>
        <w:rPr>
          <w:rStyle w:val="Strong"/>
        </w:rPr>
        <w:t>Chai</w:t>
      </w:r>
      <w:r>
        <w:t>, and API integration tests, reducing regression bugs across release cycles involving shared backend modules.</w:t>
      </w:r>
    </w:p>
    <w:p w:rsidR="008774F9" w:rsidRDefault="008774F9" w:rsidP="008774F9">
      <w:pPr>
        <w:pStyle w:val="NormalWeb"/>
        <w:numPr>
          <w:ilvl w:val="0"/>
          <w:numId w:val="15"/>
        </w:numPr>
        <w:jc w:val="both"/>
      </w:pPr>
      <w:r>
        <w:t xml:space="preserve">Supported migration of selected backend jobs from older </w:t>
      </w:r>
      <w:proofErr w:type="spellStart"/>
      <w:r>
        <w:t>cron</w:t>
      </w:r>
      <w:proofErr w:type="spellEnd"/>
      <w:r>
        <w:t xml:space="preserve"> scripts into queue-based workers, improving reliability for nightly sync and reporting tasks.</w:t>
      </w:r>
    </w:p>
    <w:p w:rsidR="008774F9" w:rsidRDefault="008774F9" w:rsidP="008774F9">
      <w:pPr>
        <w:pStyle w:val="NormalWeb"/>
        <w:numPr>
          <w:ilvl w:val="0"/>
          <w:numId w:val="15"/>
        </w:numPr>
        <w:jc w:val="both"/>
      </w:pPr>
      <w:r>
        <w:t>Partnered with QA and support teams to investigate customer-reported defects, reproduce edge cases, and ship targeted fixes with clear rollback notes.</w:t>
      </w:r>
    </w:p>
    <w:p w:rsidR="009B5F98" w:rsidRPr="00EE6F26" w:rsidRDefault="008774F9" w:rsidP="008774F9">
      <w:pPr>
        <w:pStyle w:val="NormalWeb"/>
        <w:numPr>
          <w:ilvl w:val="0"/>
          <w:numId w:val="15"/>
        </w:numPr>
        <w:jc w:val="both"/>
      </w:pPr>
      <w:r>
        <w:t>Documented API behavior, failure scenarios, and deployment steps so new engineers could support services without depending on tribal knowledge.</w:t>
      </w:r>
    </w:p>
    <w:p w:rsidR="005F5873" w:rsidRPr="000E52B2" w:rsidRDefault="002C65F7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518.4pt;height:1pt" o:hralign="right" o:hrstd="t" o:hrnoshade="t" o:hr="t" fillcolor="#0070c0" stroked="f"/>
        </w:pict>
      </w:r>
    </w:p>
    <w:p w:rsidR="00477D6C" w:rsidRPr="00477D6C" w:rsidRDefault="00477D6C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Developer</w: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bCs/>
          <w:sz w:val="24"/>
          <w:szCs w:val="24"/>
        </w:rPr>
        <w:t>Granicus</w:t>
      </w:r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2014 – Ju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>n 2016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Dallas, TX</w:t>
      </w:r>
    </w:p>
    <w:p w:rsidR="008774F9" w:rsidRDefault="008774F9" w:rsidP="008774F9">
      <w:pPr>
        <w:pStyle w:val="NormalWeb"/>
        <w:numPr>
          <w:ilvl w:val="0"/>
          <w:numId w:val="17"/>
        </w:numPr>
        <w:jc w:val="both"/>
      </w:pPr>
      <w:r>
        <w:t xml:space="preserve">Built backend features for </w:t>
      </w:r>
      <w:proofErr w:type="spellStart"/>
      <w:r>
        <w:t>GovTech</w:t>
      </w:r>
      <w:proofErr w:type="spellEnd"/>
      <w:r>
        <w:t xml:space="preserve"> communication platforms using </w:t>
      </w:r>
      <w:r>
        <w:rPr>
          <w:rStyle w:val="Strong"/>
        </w:rPr>
        <w:t>Node.js 0.1</w:t>
      </w:r>
      <w:r w:rsidR="00E30486">
        <w:rPr>
          <w:rStyle w:val="Strong"/>
        </w:rPr>
        <w:t>0</w:t>
      </w:r>
      <w:r>
        <w:rPr>
          <w:rStyle w:val="Strong"/>
        </w:rPr>
        <w:t>–6</w:t>
      </w:r>
      <w:r>
        <w:t xml:space="preserve">, </w:t>
      </w:r>
      <w:r>
        <w:rPr>
          <w:rStyle w:val="Strong"/>
        </w:rPr>
        <w:t>Express.js 3–4</w:t>
      </w:r>
      <w:r>
        <w:t xml:space="preserve">, </w:t>
      </w:r>
      <w:r>
        <w:rPr>
          <w:rStyle w:val="Strong"/>
        </w:rPr>
        <w:t>MongoDB</w:t>
      </w:r>
      <w:r>
        <w:t xml:space="preserve">, </w:t>
      </w:r>
      <w:r>
        <w:rPr>
          <w:rStyle w:val="Strong"/>
        </w:rPr>
        <w:t>PostgreSQL</w:t>
      </w:r>
      <w:r>
        <w:t>, and RESTful services supporting public-sector publishing workflows.</w:t>
      </w:r>
    </w:p>
    <w:p w:rsidR="008774F9" w:rsidRDefault="008774F9" w:rsidP="008774F9">
      <w:pPr>
        <w:pStyle w:val="NormalWeb"/>
        <w:numPr>
          <w:ilvl w:val="0"/>
          <w:numId w:val="17"/>
        </w:numPr>
        <w:jc w:val="both"/>
      </w:pPr>
      <w:r>
        <w:t>Implemented API endpoints for content scheduling, subscriber preferences, and notification delivery, helping agencies manage digital communication with fewer manual operations.</w:t>
      </w:r>
    </w:p>
    <w:p w:rsidR="008774F9" w:rsidRDefault="008774F9" w:rsidP="008774F9">
      <w:pPr>
        <w:pStyle w:val="NormalWeb"/>
        <w:numPr>
          <w:ilvl w:val="0"/>
          <w:numId w:val="17"/>
        </w:numPr>
        <w:jc w:val="both"/>
      </w:pPr>
      <w:r>
        <w:t xml:space="preserve">Migrated selected services from older </w:t>
      </w:r>
      <w:r>
        <w:rPr>
          <w:rStyle w:val="Strong"/>
        </w:rPr>
        <w:t>Express.js 3</w:t>
      </w:r>
      <w:r>
        <w:t xml:space="preserve"> routing patterns to </w:t>
      </w:r>
      <w:r>
        <w:rPr>
          <w:rStyle w:val="Strong"/>
        </w:rPr>
        <w:t>Express.js 4</w:t>
      </w:r>
      <w:r>
        <w:t xml:space="preserve"> middleware structure, improving maintainability and reducing routing defects by </w:t>
      </w:r>
      <w:r>
        <w:rPr>
          <w:rStyle w:val="Strong"/>
        </w:rPr>
        <w:t>23%</w:t>
      </w:r>
      <w:r>
        <w:t>.</w:t>
      </w:r>
    </w:p>
    <w:p w:rsidR="008774F9" w:rsidRDefault="008774F9" w:rsidP="008774F9">
      <w:pPr>
        <w:pStyle w:val="NormalWeb"/>
        <w:numPr>
          <w:ilvl w:val="0"/>
          <w:numId w:val="17"/>
        </w:numPr>
        <w:jc w:val="both"/>
      </w:pPr>
      <w:r>
        <w:t xml:space="preserve">Resolved production issues around duplicate notifications by adding </w:t>
      </w:r>
      <w:proofErr w:type="spellStart"/>
      <w:r>
        <w:t>idempotency</w:t>
      </w:r>
      <w:proofErr w:type="spellEnd"/>
      <w:r>
        <w:t xml:space="preserve"> checks, better queue state tracking, and defensive validation before message dispatch.</w:t>
      </w:r>
    </w:p>
    <w:p w:rsidR="008774F9" w:rsidRDefault="008774F9" w:rsidP="008774F9">
      <w:pPr>
        <w:pStyle w:val="NormalWeb"/>
        <w:numPr>
          <w:ilvl w:val="0"/>
          <w:numId w:val="17"/>
        </w:numPr>
        <w:jc w:val="both"/>
      </w:pPr>
      <w:r>
        <w:t>Optimized database reads for public content feeds by introducing query indexes and lightweight caching, improving endpoint response times under higher traffic.</w:t>
      </w:r>
    </w:p>
    <w:p w:rsidR="008774F9" w:rsidRDefault="008774F9" w:rsidP="008774F9">
      <w:pPr>
        <w:pStyle w:val="NormalWeb"/>
        <w:numPr>
          <w:ilvl w:val="0"/>
          <w:numId w:val="17"/>
        </w:numPr>
        <w:jc w:val="both"/>
      </w:pPr>
      <w:r>
        <w:t>Created backend utilities for audit trails, admin activity logs, and permission checks to support compliance-focused public-sector workflows.</w:t>
      </w:r>
    </w:p>
    <w:p w:rsidR="008774F9" w:rsidRDefault="008774F9" w:rsidP="008774F9">
      <w:pPr>
        <w:pStyle w:val="NormalWeb"/>
        <w:numPr>
          <w:ilvl w:val="0"/>
          <w:numId w:val="17"/>
        </w:numPr>
        <w:jc w:val="both"/>
      </w:pPr>
      <w:r>
        <w:t>Improved deployment reliability by updating build scripts, environment configuration handling, and smoke-test checks before releases reached production.</w:t>
      </w:r>
    </w:p>
    <w:p w:rsidR="009B5F98" w:rsidRPr="00EE6F26" w:rsidRDefault="008774F9" w:rsidP="008774F9">
      <w:pPr>
        <w:pStyle w:val="NormalWeb"/>
        <w:numPr>
          <w:ilvl w:val="0"/>
          <w:numId w:val="17"/>
        </w:numPr>
        <w:jc w:val="both"/>
      </w:pPr>
      <w:r>
        <w:t>Worked closely with senior engineers to review code, debug API issues, and learn scalable backend patterns across older JavaScript service architectures.</w:t>
      </w:r>
    </w:p>
    <w:p w:rsidR="000E52B2" w:rsidRPr="000E52B2" w:rsidRDefault="002C65F7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518.4pt;height:1pt" o:hralign="right" o:hrstd="t" o:hrnoshade="t" o:hr="t" fillcolor="#0070c0" stroked="f"/>
        </w:pic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color w:val="0070C0"/>
          <w:sz w:val="24"/>
          <w:szCs w:val="24"/>
        </w:rPr>
        <w:t>Junior Software Developer</w:t>
      </w:r>
    </w:p>
    <w:p w:rsidR="00E800C6" w:rsidRDefault="00E800C6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E800C6">
        <w:rPr>
          <w:rFonts w:ascii="Arial Black" w:eastAsia="Times New Roman" w:hAnsi="Arial Black" w:cs="Times New Roman"/>
          <w:b/>
          <w:bCs/>
          <w:sz w:val="24"/>
          <w:szCs w:val="24"/>
        </w:rPr>
        <w:t>Vology</w:t>
      </w:r>
      <w:proofErr w:type="spellEnd"/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2013 – Apr 2014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Gainesville, FL</w:t>
      </w:r>
    </w:p>
    <w:p w:rsidR="00E65C9B" w:rsidRDefault="00E65C9B" w:rsidP="00E65C9B">
      <w:pPr>
        <w:pStyle w:val="NormalWeb"/>
        <w:numPr>
          <w:ilvl w:val="0"/>
          <w:numId w:val="6"/>
        </w:numPr>
        <w:jc w:val="both"/>
      </w:pPr>
      <w:r>
        <w:t xml:space="preserve">Supported internal service tools using </w:t>
      </w:r>
      <w:r w:rsidR="001C6052">
        <w:rPr>
          <w:rStyle w:val="Strong"/>
        </w:rPr>
        <w:t xml:space="preserve">Node.js </w:t>
      </w:r>
      <w:r>
        <w:rPr>
          <w:rStyle w:val="Strong"/>
        </w:rPr>
        <w:t>Express.js 3</w:t>
      </w:r>
      <w:r>
        <w:t xml:space="preserve">, </w:t>
      </w:r>
      <w:r w:rsidR="001C6052">
        <w:rPr>
          <w:rStyle w:val="Strong"/>
        </w:rPr>
        <w:t>MySQL</w:t>
      </w:r>
      <w:r>
        <w:t xml:space="preserve">, </w:t>
      </w:r>
      <w:r w:rsidR="001C6052">
        <w:rPr>
          <w:rStyle w:val="Strong"/>
        </w:rPr>
        <w:t>MongoDB</w:t>
      </w:r>
      <w:r>
        <w:t>, and JavaScript to automate inventory, ticketing, and operational reporting workflows.</w:t>
      </w:r>
    </w:p>
    <w:p w:rsidR="00E65C9B" w:rsidRDefault="00E65C9B" w:rsidP="00E65C9B">
      <w:pPr>
        <w:pStyle w:val="NormalWeb"/>
        <w:numPr>
          <w:ilvl w:val="0"/>
          <w:numId w:val="6"/>
        </w:numPr>
        <w:jc w:val="both"/>
      </w:pPr>
      <w:r>
        <w:t>Built small REST endpoints and backend scripts that reduced manual spreadsheet updates for support and operations teams handling recurring service requests.</w:t>
      </w:r>
    </w:p>
    <w:p w:rsidR="00E65C9B" w:rsidRDefault="00E65C9B" w:rsidP="00E65C9B">
      <w:pPr>
        <w:pStyle w:val="NormalWeb"/>
        <w:numPr>
          <w:ilvl w:val="0"/>
          <w:numId w:val="6"/>
        </w:numPr>
        <w:jc w:val="both"/>
      </w:pPr>
      <w:r>
        <w:lastRenderedPageBreak/>
        <w:t>Fixed data mismatch bugs between internal tools by improving validation rules, normalizing request payloads, and adding clearer error messages for failed records.</w:t>
      </w:r>
    </w:p>
    <w:p w:rsidR="00E65C9B" w:rsidRDefault="00E65C9B" w:rsidP="00E65C9B">
      <w:pPr>
        <w:pStyle w:val="NormalWeb"/>
        <w:numPr>
          <w:ilvl w:val="0"/>
          <w:numId w:val="6"/>
        </w:numPr>
        <w:jc w:val="both"/>
      </w:pPr>
      <w:r>
        <w:t>Assisted with migration of legacy utility scripts into reusable Node modules, making common database access and logging patterns easier to maintain.</w:t>
      </w:r>
    </w:p>
    <w:p w:rsidR="000E52B2" w:rsidRPr="00EE6F26" w:rsidRDefault="00E65C9B" w:rsidP="00E65C9B">
      <w:pPr>
        <w:pStyle w:val="NormalWeb"/>
        <w:numPr>
          <w:ilvl w:val="0"/>
          <w:numId w:val="6"/>
        </w:numPr>
        <w:jc w:val="both"/>
      </w:pPr>
      <w:r>
        <w:t>Wrote unit tests, deployment notes, and troubleshooting documentation while learning production support discipline from senior engineers and operations stakeholders.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Education</w:t>
      </w:r>
    </w:p>
    <w:p w:rsidR="00477D6C" w:rsidRDefault="00E800C6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Arkansas State University</w:t>
      </w:r>
    </w:p>
    <w:p w:rsidR="00A947B7" w:rsidRPr="001922A0" w:rsidRDefault="000E52B2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52B2">
        <w:rPr>
          <w:rFonts w:ascii="Times New Roman" w:eastAsia="Times New Roman" w:hAnsi="Times New Roman" w:cs="Times New Roman"/>
          <w:sz w:val="24"/>
          <w:szCs w:val="24"/>
        </w:rPr>
        <w:t>Bachelor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’s degree, Computer Science (Sep 2009</w:t>
      </w:r>
      <w:r w:rsidR="0044645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May 2013</w:t>
      </w:r>
      <w:r w:rsidRPr="000E52B2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A947B7" w:rsidRPr="001922A0" w:rsidSect="00477D6C">
      <w:pgSz w:w="12240" w:h="15840"/>
      <w:pgMar w:top="720" w:right="720" w:bottom="720" w:left="1152" w:header="720" w:footer="720" w:gutter="0"/>
      <w:pgBorders w:offsetFrom="page">
        <w:left w:val="thinThickThinMediumGap" w:sz="36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65F7" w:rsidRDefault="002C65F7" w:rsidP="00477D6C">
      <w:pPr>
        <w:spacing w:after="0" w:line="240" w:lineRule="auto"/>
      </w:pPr>
      <w:r>
        <w:separator/>
      </w:r>
    </w:p>
  </w:endnote>
  <w:endnote w:type="continuationSeparator" w:id="0">
    <w:p w:rsidR="002C65F7" w:rsidRDefault="002C65F7" w:rsidP="00477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65F7" w:rsidRDefault="002C65F7" w:rsidP="00477D6C">
      <w:pPr>
        <w:spacing w:after="0" w:line="240" w:lineRule="auto"/>
      </w:pPr>
      <w:r>
        <w:separator/>
      </w:r>
    </w:p>
  </w:footnote>
  <w:footnote w:type="continuationSeparator" w:id="0">
    <w:p w:rsidR="002C65F7" w:rsidRDefault="002C65F7" w:rsidP="00477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76280"/>
    <w:multiLevelType w:val="hybridMultilevel"/>
    <w:tmpl w:val="030068E4"/>
    <w:lvl w:ilvl="0" w:tplc="C6E83E1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1D6656"/>
    <w:multiLevelType w:val="hybridMultilevel"/>
    <w:tmpl w:val="0260635E"/>
    <w:lvl w:ilvl="0" w:tplc="AD78412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3F2F1E"/>
    <w:multiLevelType w:val="multilevel"/>
    <w:tmpl w:val="B9C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1209D"/>
    <w:multiLevelType w:val="multilevel"/>
    <w:tmpl w:val="2D0464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9112AD"/>
    <w:multiLevelType w:val="hybridMultilevel"/>
    <w:tmpl w:val="B7747D8C"/>
    <w:lvl w:ilvl="0" w:tplc="89E8F6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AC7F45"/>
    <w:multiLevelType w:val="hybridMultilevel"/>
    <w:tmpl w:val="0CEAD89C"/>
    <w:lvl w:ilvl="0" w:tplc="587CE6B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9281143"/>
    <w:multiLevelType w:val="multilevel"/>
    <w:tmpl w:val="F56843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CE1158"/>
    <w:multiLevelType w:val="hybridMultilevel"/>
    <w:tmpl w:val="84564058"/>
    <w:lvl w:ilvl="0" w:tplc="BAF6F35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5E130B"/>
    <w:multiLevelType w:val="multilevel"/>
    <w:tmpl w:val="5BEE36F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8A97434"/>
    <w:multiLevelType w:val="multilevel"/>
    <w:tmpl w:val="7592F1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2B5069"/>
    <w:multiLevelType w:val="hybridMultilevel"/>
    <w:tmpl w:val="BCD6D8DE"/>
    <w:lvl w:ilvl="0" w:tplc="490258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925252"/>
    <w:multiLevelType w:val="hybridMultilevel"/>
    <w:tmpl w:val="ED8CC68C"/>
    <w:lvl w:ilvl="0" w:tplc="85C8D45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CDA030D"/>
    <w:multiLevelType w:val="hybridMultilevel"/>
    <w:tmpl w:val="88522BA4"/>
    <w:lvl w:ilvl="0" w:tplc="BAAAAF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7245A5"/>
    <w:multiLevelType w:val="hybridMultilevel"/>
    <w:tmpl w:val="F8B4AFD4"/>
    <w:lvl w:ilvl="0" w:tplc="79D081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AD736C6"/>
    <w:multiLevelType w:val="hybridMultilevel"/>
    <w:tmpl w:val="316A2DF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1984D74"/>
    <w:multiLevelType w:val="multilevel"/>
    <w:tmpl w:val="695444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2B71DE"/>
    <w:multiLevelType w:val="multilevel"/>
    <w:tmpl w:val="364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4292381"/>
    <w:multiLevelType w:val="multilevel"/>
    <w:tmpl w:val="6B6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A558AC"/>
    <w:multiLevelType w:val="multilevel"/>
    <w:tmpl w:val="EDE4CA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79254C24"/>
    <w:multiLevelType w:val="multilevel"/>
    <w:tmpl w:val="5A7001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EE31B3E"/>
    <w:multiLevelType w:val="multilevel"/>
    <w:tmpl w:val="BF0E21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7"/>
  </w:num>
  <w:num w:numId="3">
    <w:abstractNumId w:val="8"/>
  </w:num>
  <w:num w:numId="4">
    <w:abstractNumId w:val="9"/>
  </w:num>
  <w:num w:numId="5">
    <w:abstractNumId w:val="19"/>
  </w:num>
  <w:num w:numId="6">
    <w:abstractNumId w:val="18"/>
  </w:num>
  <w:num w:numId="7">
    <w:abstractNumId w:val="20"/>
  </w:num>
  <w:num w:numId="8">
    <w:abstractNumId w:val="6"/>
  </w:num>
  <w:num w:numId="9">
    <w:abstractNumId w:val="3"/>
  </w:num>
  <w:num w:numId="10">
    <w:abstractNumId w:val="15"/>
  </w:num>
  <w:num w:numId="11">
    <w:abstractNumId w:val="7"/>
  </w:num>
  <w:num w:numId="12">
    <w:abstractNumId w:val="16"/>
  </w:num>
  <w:num w:numId="13">
    <w:abstractNumId w:val="5"/>
  </w:num>
  <w:num w:numId="14">
    <w:abstractNumId w:val="10"/>
  </w:num>
  <w:num w:numId="15">
    <w:abstractNumId w:val="11"/>
  </w:num>
  <w:num w:numId="16">
    <w:abstractNumId w:val="12"/>
  </w:num>
  <w:num w:numId="17">
    <w:abstractNumId w:val="1"/>
  </w:num>
  <w:num w:numId="18">
    <w:abstractNumId w:val="4"/>
  </w:num>
  <w:num w:numId="19">
    <w:abstractNumId w:val="0"/>
  </w:num>
  <w:num w:numId="20">
    <w:abstractNumId w:val="13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2B2"/>
    <w:rsid w:val="00011241"/>
    <w:rsid w:val="000E52B2"/>
    <w:rsid w:val="00140EC4"/>
    <w:rsid w:val="001922A0"/>
    <w:rsid w:val="001C6052"/>
    <w:rsid w:val="002A1A8E"/>
    <w:rsid w:val="002C65F7"/>
    <w:rsid w:val="0031629D"/>
    <w:rsid w:val="00347275"/>
    <w:rsid w:val="00382434"/>
    <w:rsid w:val="0044645B"/>
    <w:rsid w:val="004635FF"/>
    <w:rsid w:val="00477D6C"/>
    <w:rsid w:val="004D140B"/>
    <w:rsid w:val="00505A01"/>
    <w:rsid w:val="00593204"/>
    <w:rsid w:val="005B3807"/>
    <w:rsid w:val="005F5873"/>
    <w:rsid w:val="007B6740"/>
    <w:rsid w:val="00813F0A"/>
    <w:rsid w:val="008774F9"/>
    <w:rsid w:val="00885C88"/>
    <w:rsid w:val="008E7F8D"/>
    <w:rsid w:val="009B5F98"/>
    <w:rsid w:val="009B7264"/>
    <w:rsid w:val="00A418BD"/>
    <w:rsid w:val="00A947B7"/>
    <w:rsid w:val="00A96EB1"/>
    <w:rsid w:val="00AF1DC3"/>
    <w:rsid w:val="00B134A2"/>
    <w:rsid w:val="00B31DD4"/>
    <w:rsid w:val="00CF6CF7"/>
    <w:rsid w:val="00DC1671"/>
    <w:rsid w:val="00E30486"/>
    <w:rsid w:val="00E65C9B"/>
    <w:rsid w:val="00E800C6"/>
    <w:rsid w:val="00EE6F26"/>
    <w:rsid w:val="00EF0E95"/>
    <w:rsid w:val="00EF37AE"/>
    <w:rsid w:val="00FB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4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858FAA-6203-4C2B-99C2-05BD73976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1</Pages>
  <Words>1422</Words>
  <Characters>8111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25</cp:revision>
  <cp:lastPrinted>2026-06-21T13:57:00Z</cp:lastPrinted>
  <dcterms:created xsi:type="dcterms:W3CDTF">2025-09-26T14:31:00Z</dcterms:created>
  <dcterms:modified xsi:type="dcterms:W3CDTF">2026-06-21T13:57:00Z</dcterms:modified>
</cp:coreProperties>
</file>