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1B4652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1B46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Python AI/ML Engineer | ML Platform Lead | Cloud, </w:t>
            </w:r>
            <w:proofErr w:type="spellStart"/>
            <w:r w:rsidRPr="001B46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MLOps</w:t>
            </w:r>
            <w:proofErr w:type="spellEnd"/>
            <w:r w:rsidRPr="001B46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B46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1B46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B465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E57846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846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8636E8" w:rsidRDefault="00FE764F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FE764F">
        <w:rPr>
          <w:rFonts w:ascii="Times New Roman" w:hAnsi="Times New Roman" w:cs="Times New Roman"/>
          <w:sz w:val="24"/>
        </w:rPr>
        <w:t xml:space="preserve">Staff Software Engineer specializing in Python AI/ML platforms for SaaS, </w:t>
      </w:r>
      <w:proofErr w:type="spellStart"/>
      <w:r w:rsidRPr="00FE764F">
        <w:rPr>
          <w:rFonts w:ascii="Times New Roman" w:hAnsi="Times New Roman" w:cs="Times New Roman"/>
          <w:sz w:val="24"/>
        </w:rPr>
        <w:t>PropTech</w:t>
      </w:r>
      <w:proofErr w:type="spellEnd"/>
      <w:r w:rsidRPr="00FE764F">
        <w:rPr>
          <w:rFonts w:ascii="Times New Roman" w:hAnsi="Times New Roman" w:cs="Times New Roman"/>
          <w:sz w:val="24"/>
        </w:rPr>
        <w:t xml:space="preserve">, nonprofit CRM, </w:t>
      </w:r>
      <w:proofErr w:type="spellStart"/>
      <w:r w:rsidRPr="00FE764F">
        <w:rPr>
          <w:rFonts w:ascii="Times New Roman" w:hAnsi="Times New Roman" w:cs="Times New Roman"/>
          <w:sz w:val="24"/>
        </w:rPr>
        <w:t>GovTech</w:t>
      </w:r>
      <w:proofErr w:type="spellEnd"/>
      <w:r w:rsidRPr="00FE764F">
        <w:rPr>
          <w:rFonts w:ascii="Times New Roman" w:hAnsi="Times New Roman" w:cs="Times New Roman"/>
          <w:sz w:val="24"/>
        </w:rPr>
        <w:t xml:space="preserve">, and managed IT industries, using </w:t>
      </w:r>
      <w:r w:rsidRPr="00FE764F">
        <w:rPr>
          <w:rFonts w:ascii="Times New Roman" w:hAnsi="Times New Roman" w:cs="Times New Roman"/>
          <w:b/>
          <w:sz w:val="24"/>
        </w:rPr>
        <w:t xml:space="preserve">Python 3.8–3.12, </w:t>
      </w:r>
      <w:proofErr w:type="spellStart"/>
      <w:r w:rsidRPr="00FE764F">
        <w:rPr>
          <w:rFonts w:ascii="Times New Roman" w:hAnsi="Times New Roman" w:cs="Times New Roman"/>
          <w:b/>
          <w:sz w:val="24"/>
        </w:rPr>
        <w:t>FastAPI</w:t>
      </w:r>
      <w:proofErr w:type="spellEnd"/>
      <w:r w:rsidRPr="00FE764F">
        <w:rPr>
          <w:rFonts w:ascii="Times New Roman" w:hAnsi="Times New Roman" w:cs="Times New Roman"/>
          <w:b/>
          <w:sz w:val="24"/>
        </w:rPr>
        <w:t xml:space="preserve"> 0.95–0.111, </w:t>
      </w:r>
      <w:proofErr w:type="spellStart"/>
      <w:r w:rsidRPr="00FE764F">
        <w:rPr>
          <w:rFonts w:ascii="Times New Roman" w:hAnsi="Times New Roman" w:cs="Times New Roman"/>
          <w:b/>
          <w:sz w:val="24"/>
        </w:rPr>
        <w:t>PyTorch</w:t>
      </w:r>
      <w:proofErr w:type="spellEnd"/>
      <w:r w:rsidRPr="00FE764F">
        <w:rPr>
          <w:rFonts w:ascii="Times New Roman" w:hAnsi="Times New Roman" w:cs="Times New Roman"/>
          <w:b/>
          <w:sz w:val="24"/>
        </w:rPr>
        <w:t xml:space="preserve"> 1.13–2.3, </w:t>
      </w:r>
      <w:proofErr w:type="spellStart"/>
      <w:r w:rsidRPr="00FE764F">
        <w:rPr>
          <w:rFonts w:ascii="Times New Roman" w:hAnsi="Times New Roman" w:cs="Times New Roman"/>
          <w:b/>
          <w:sz w:val="24"/>
        </w:rPr>
        <w:t>TensorFlow</w:t>
      </w:r>
      <w:proofErr w:type="spellEnd"/>
      <w:r w:rsidRPr="00FE764F">
        <w:rPr>
          <w:rFonts w:ascii="Times New Roman" w:hAnsi="Times New Roman" w:cs="Times New Roman"/>
          <w:b/>
          <w:sz w:val="24"/>
        </w:rPr>
        <w:t xml:space="preserve"> 2.8–2.16, </w:t>
      </w:r>
      <w:proofErr w:type="spellStart"/>
      <w:r w:rsidRPr="00FE764F">
        <w:rPr>
          <w:rFonts w:ascii="Times New Roman" w:hAnsi="Times New Roman" w:cs="Times New Roman"/>
          <w:b/>
          <w:sz w:val="24"/>
        </w:rPr>
        <w:t>scikit</w:t>
      </w:r>
      <w:proofErr w:type="spellEnd"/>
      <w:r w:rsidRPr="00FE764F">
        <w:rPr>
          <w:rFonts w:ascii="Times New Roman" w:hAnsi="Times New Roman" w:cs="Times New Roman"/>
          <w:b/>
          <w:sz w:val="24"/>
        </w:rPr>
        <w:t>-learn 1.0–1.5, Pandas 1.3–2.2, Airflow 2.3–2.9, Docker 20–26, Kubernetes 1.23–1.30</w:t>
      </w:r>
      <w:r w:rsidRPr="00FE764F">
        <w:rPr>
          <w:rFonts w:ascii="Times New Roman" w:hAnsi="Times New Roman" w:cs="Times New Roman"/>
          <w:sz w:val="24"/>
        </w:rPr>
        <w:t>, and AWS/GCP cloud services. Strong background turning data-heavy products into secure ML services, building feature pipelines, deploying model APIs, improving inference reliability, reducing batch latency, migrating legacy Python services, and mentoring teams through clean architecture, testing, CI/CD, observability, monitoring, and production support.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FE764F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Programming:</w:t>
      </w:r>
      <w:r>
        <w:t xml:space="preserve"> </w:t>
      </w:r>
      <w:r>
        <w:rPr>
          <w:rStyle w:val="Strong"/>
        </w:rPr>
        <w:t>Python 3.8–3.12</w:t>
      </w:r>
      <w:r>
        <w:t xml:space="preserve">, SQL, Bash, </w:t>
      </w:r>
      <w:proofErr w:type="spellStart"/>
      <w:r>
        <w:t>TypeScript</w:t>
      </w:r>
      <w:proofErr w:type="spellEnd"/>
      <w:r>
        <w:t>, JavaScript</w:t>
      </w:r>
    </w:p>
    <w:p w:rsidR="00FE764F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AI/ML:</w:t>
      </w:r>
      <w:r>
        <w:t xml:space="preserve"> </w:t>
      </w: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 1.13–2.3</w:t>
      </w:r>
      <w:r>
        <w:t xml:space="preserve">, 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 xml:space="preserve"> 2.8–2.16</w:t>
      </w:r>
      <w:r>
        <w:t xml:space="preserve">,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 1.0–1.5</w:t>
      </w:r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 w:rsidR="003A0376">
        <w:t>, Hugging Face Transformers</w:t>
      </w:r>
    </w:p>
    <w:p w:rsidR="003A0376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 xml:space="preserve">LLM / </w:t>
      </w:r>
      <w:proofErr w:type="spellStart"/>
      <w:r>
        <w:rPr>
          <w:rStyle w:val="Strong"/>
        </w:rPr>
        <w:t>GenAI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RAG</w:t>
      </w:r>
      <w:r>
        <w:t xml:space="preserve">, </w:t>
      </w:r>
      <w:proofErr w:type="spellStart"/>
      <w:r>
        <w:t>embeddings</w:t>
      </w:r>
      <w:proofErr w:type="spellEnd"/>
      <w:r>
        <w:t xml:space="preserve">, prompt evaluation, vector search,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 xml:space="preserve"> </w:t>
      </w:r>
    </w:p>
    <w:p w:rsidR="00FE764F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0.95–0.111</w:t>
      </w:r>
      <w:r>
        <w:t xml:space="preserve">, Django, Flask, REST APIs, </w:t>
      </w:r>
      <w:proofErr w:type="spellStart"/>
      <w:r>
        <w:t>async</w:t>
      </w:r>
      <w:proofErr w:type="spellEnd"/>
      <w:r>
        <w:t xml:space="preserve"> services, background jobs</w:t>
      </w:r>
    </w:p>
    <w:p w:rsidR="00FE764F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 Engineering:</w:t>
      </w:r>
      <w:r>
        <w:t xml:space="preserve"> </w:t>
      </w:r>
      <w:r>
        <w:rPr>
          <w:rStyle w:val="Strong"/>
        </w:rPr>
        <w:t>Pandas 1.3–2.2</w:t>
      </w:r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>, Airflow</w:t>
      </w:r>
      <w:r w:rsidR="003A0376">
        <w:t xml:space="preserve">, </w:t>
      </w:r>
      <w:proofErr w:type="spellStart"/>
      <w:r w:rsidR="003A0376">
        <w:t>dbt</w:t>
      </w:r>
      <w:proofErr w:type="spellEnd"/>
    </w:p>
    <w:p w:rsidR="00FE764F" w:rsidRDefault="00FE764F" w:rsidP="003A0376">
      <w:pPr>
        <w:pStyle w:val="NormalWeb"/>
        <w:numPr>
          <w:ilvl w:val="0"/>
          <w:numId w:val="11"/>
        </w:numPr>
        <w:jc w:val="both"/>
      </w:pPr>
      <w:proofErr w:type="spellStart"/>
      <w:r>
        <w:rPr>
          <w:rStyle w:val="Strong"/>
        </w:rPr>
        <w:t>MLOps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MLflow</w:t>
      </w:r>
      <w:proofErr w:type="spellEnd"/>
      <w:r>
        <w:t>, model registry, feature pipelines, inference monitoring, A/B testing, drift checks</w:t>
      </w:r>
    </w:p>
    <w:p w:rsidR="00FE764F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/ DevOps:</w:t>
      </w:r>
      <w:r>
        <w:t xml:space="preserve"> </w:t>
      </w:r>
      <w:r>
        <w:rPr>
          <w:rStyle w:val="Strong"/>
        </w:rPr>
        <w:t>AWS</w:t>
      </w:r>
      <w:r>
        <w:t xml:space="preserve">, </w:t>
      </w:r>
      <w:r>
        <w:rPr>
          <w:rStyle w:val="Strong"/>
        </w:rPr>
        <w:t>GCP</w:t>
      </w:r>
      <w:r>
        <w:t>, Docker, Kubernetes, Terraform, GitHub Actions, CI/CD</w:t>
      </w:r>
    </w:p>
    <w:p w:rsidR="003A0376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PostgreSQL, MongoDB,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Big</w:t>
      </w:r>
      <w:r w:rsidR="003A0376">
        <w:t>Query</w:t>
      </w:r>
      <w:proofErr w:type="spellEnd"/>
      <w:r w:rsidR="003A0376">
        <w:t xml:space="preserve">, Snowflake, </w:t>
      </w:r>
      <w:proofErr w:type="spellStart"/>
      <w:r w:rsidR="003A0376">
        <w:t>Elasticsearch</w:t>
      </w:r>
      <w:proofErr w:type="spellEnd"/>
    </w:p>
    <w:p w:rsidR="000E52B2" w:rsidRPr="00FE764F" w:rsidRDefault="00FE764F" w:rsidP="003A0376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t>Pytest</w:t>
      </w:r>
      <w:proofErr w:type="spellEnd"/>
      <w:r>
        <w:t>, unit testing, integration testing, API contract testing, load testing, model validation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Led the design of a </w:t>
      </w:r>
      <w:r>
        <w:rPr>
          <w:rStyle w:val="Strong"/>
        </w:rPr>
        <w:t>Python 3.10–3.12 AI/ML platform</w:t>
      </w:r>
      <w:r>
        <w:t xml:space="preserve"> for a SaaS data workflow product, connecting </w:t>
      </w:r>
      <w:proofErr w:type="spellStart"/>
      <w:r>
        <w:t>FastAPI</w:t>
      </w:r>
      <w:proofErr w:type="spellEnd"/>
      <w:r>
        <w:t xml:space="preserve"> services, ML inference APIs, feature pipelines, and cloud-native deployment patterns.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Built production-ready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0.95–0.111</w:t>
      </w:r>
      <w:r>
        <w:t xml:space="preserve"> services around </w:t>
      </w:r>
      <w:proofErr w:type="spellStart"/>
      <w:r>
        <w:t>PyTorch</w:t>
      </w:r>
      <w:proofErr w:type="spellEnd"/>
      <w:r>
        <w:t xml:space="preserve"> and </w:t>
      </w:r>
      <w:proofErr w:type="spellStart"/>
      <w:r>
        <w:t>scikit</w:t>
      </w:r>
      <w:proofErr w:type="spellEnd"/>
      <w:r>
        <w:t xml:space="preserve">-learn models, improving model response consistency and reducing average inference latency by </w:t>
      </w:r>
      <w:r>
        <w:rPr>
          <w:rStyle w:val="Strong"/>
        </w:rPr>
        <w:t>32%</w:t>
      </w:r>
      <w:r>
        <w:t>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Designed reusable feature extraction pipelines with </w:t>
      </w:r>
      <w:r>
        <w:rPr>
          <w:rStyle w:val="Strong"/>
        </w:rPr>
        <w:t>Pandas 1.5–2.2</w:t>
      </w:r>
      <w:r>
        <w:t xml:space="preserve">, </w:t>
      </w:r>
      <w:proofErr w:type="spellStart"/>
      <w:r>
        <w:t>NumPy</w:t>
      </w:r>
      <w:proofErr w:type="spellEnd"/>
      <w:r>
        <w:t>, and Airflow, reducing duplicate preprocessing logic across teams.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Implemented a </w:t>
      </w:r>
      <w:r>
        <w:rPr>
          <w:rStyle w:val="Strong"/>
        </w:rPr>
        <w:t>RAG-based knowledge search feature</w:t>
      </w:r>
      <w:r>
        <w:t xml:space="preserve"> using </w:t>
      </w:r>
      <w:proofErr w:type="spellStart"/>
      <w:r>
        <w:t>embeddings</w:t>
      </w:r>
      <w:proofErr w:type="spellEnd"/>
      <w:r>
        <w:t>, vector search, and prompt evaluation workflows to help internal users retrieve context from complex product data.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>Resolved a recurring production issue where model APIs returned inconsistent predictions because training and inference used different normalization logic, then centralized the feature contract.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Migrated legacy synchronous Python services into </w:t>
      </w:r>
      <w:proofErr w:type="spellStart"/>
      <w:r>
        <w:t>async</w:t>
      </w:r>
      <w:proofErr w:type="spellEnd"/>
      <w:r>
        <w:t xml:space="preserve"> </w:t>
      </w:r>
      <w:proofErr w:type="spellStart"/>
      <w:r>
        <w:rPr>
          <w:rStyle w:val="Strong"/>
        </w:rPr>
        <w:t>FastAPI</w:t>
      </w:r>
      <w:proofErr w:type="spellEnd"/>
      <w:r>
        <w:t xml:space="preserve"> endpoints with background workers, improving request throughput under high-volume data processing workloads.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Improved model observability by adding structured logs, latency metrics, drift </w:t>
      </w:r>
      <w:proofErr w:type="gramStart"/>
      <w:r>
        <w:t>checks,</w:t>
      </w:r>
      <w:proofErr w:type="gramEnd"/>
      <w:r>
        <w:t xml:space="preserve"> and failure dashboards across Kubernetes workloads and CI/CD release pipelines.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lastRenderedPageBreak/>
        <w:t>Created a model validation layer that blocked low-quality deployments when accuracy, precision, recall, or input schema checks failed during automated release testing.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Reworked Docker images and dependency management for </w:t>
      </w:r>
      <w:r>
        <w:rPr>
          <w:rStyle w:val="Strong"/>
        </w:rPr>
        <w:t>Python 3.11</w:t>
      </w:r>
      <w:r>
        <w:t>, reducing container size and improving cold-start behavior in staging and production.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Introduced reusable </w:t>
      </w:r>
      <w:proofErr w:type="spellStart"/>
      <w:r>
        <w:rPr>
          <w:rStyle w:val="Strong"/>
        </w:rPr>
        <w:t>MLflow</w:t>
      </w:r>
      <w:proofErr w:type="spellEnd"/>
      <w:r>
        <w:rPr>
          <w:rStyle w:val="Strong"/>
        </w:rPr>
        <w:t xml:space="preserve"> 2.x</w:t>
      </w:r>
      <w:r>
        <w:t xml:space="preserve"> experiment tracking and model registry patterns so engineers could compare model versions without relying on manual spreadsheets.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>Mentored backend and data engineers on Python testing, model API design, CI/CD quality gates, and safe rollout strategies for AI-powered product features.</w:t>
      </w:r>
    </w:p>
    <w:p w:rsidR="000E52B2" w:rsidRPr="009E6403" w:rsidRDefault="009E6403" w:rsidP="009E6403">
      <w:pPr>
        <w:pStyle w:val="NormalWeb"/>
        <w:numPr>
          <w:ilvl w:val="0"/>
          <w:numId w:val="3"/>
        </w:numPr>
        <w:jc w:val="both"/>
      </w:pPr>
      <w:r>
        <w:t>Partnered with product and data stakeholders to convert unclear business requirements into measurable ML tasks, clear acceptance criteria, and reliable production delivery.</w:t>
      </w:r>
    </w:p>
    <w:p w:rsidR="000E52B2" w:rsidRPr="000E52B2" w:rsidRDefault="002A367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 xml:space="preserve">Built Python-based machine learning services for a </w:t>
      </w:r>
      <w:proofErr w:type="spellStart"/>
      <w:r>
        <w:rPr>
          <w:rStyle w:val="Strong"/>
        </w:rPr>
        <w:t>PropTech</w:t>
      </w:r>
      <w:proofErr w:type="spellEnd"/>
      <w:r>
        <w:rPr>
          <w:rStyle w:val="Strong"/>
        </w:rPr>
        <w:t xml:space="preserve"> SaaS platform</w:t>
      </w:r>
      <w:r>
        <w:t xml:space="preserve">, using Python 3.7–3.10, Django, Flask,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 2.x, PostgreSQL, and AWS.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>Developed predictive scoring pipelines for property and customer workflow data, reducing manual review effort through cleaner feature engineering and automated ranking.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 xml:space="preserve">Improved classification precision by </w:t>
      </w:r>
      <w:r>
        <w:rPr>
          <w:rStyle w:val="Strong"/>
        </w:rPr>
        <w:t>18%</w:t>
      </w:r>
      <w:r>
        <w:t xml:space="preserve"> after identifying noisy labels, adding feature validation, and retraining models with balanced sampling strategies.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 xml:space="preserve">Migrated older Python 2.7 utility scripts into </w:t>
      </w:r>
      <w:r>
        <w:rPr>
          <w:rStyle w:val="Strong"/>
        </w:rPr>
        <w:t>Python 3.8–3.10</w:t>
      </w:r>
      <w:r>
        <w:t xml:space="preserve">, replacing fragile </w:t>
      </w:r>
      <w:proofErr w:type="spellStart"/>
      <w:r>
        <w:t>cron</w:t>
      </w:r>
      <w:proofErr w:type="spellEnd"/>
      <w:r>
        <w:t xml:space="preserve"> jobs with containerized batch services and tested workflows.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>Solved a recurring batch failure where malformed CSV uploads broke downstream model jobs, then added schema checks, quarantine storage, and retry-safe processing.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>Built REST APIs that exposed ML predictions to internal product features while protecting sensitive tenant data through authorization, audit logging, and input validation.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 xml:space="preserve">Reduced AWS processing cost by optimizing batch window sizes, caching repeated lookups, and removing unnecessary model </w:t>
      </w:r>
      <w:proofErr w:type="spellStart"/>
      <w:r>
        <w:t>recomputation</w:t>
      </w:r>
      <w:proofErr w:type="spellEnd"/>
      <w:r>
        <w:t>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 xml:space="preserve">Implemented CI/CD checks with </w:t>
      </w:r>
      <w:proofErr w:type="spellStart"/>
      <w:r>
        <w:t>Pytest</w:t>
      </w:r>
      <w:proofErr w:type="spellEnd"/>
      <w:r>
        <w:t>, Docker, and GitHub Actions so backend services and data pipelines were validated before production release.</w:t>
      </w:r>
    </w:p>
    <w:p w:rsidR="003A666D" w:rsidRDefault="003A666D" w:rsidP="003A666D">
      <w:pPr>
        <w:pStyle w:val="NormalWeb"/>
        <w:numPr>
          <w:ilvl w:val="0"/>
          <w:numId w:val="13"/>
        </w:numPr>
        <w:jc w:val="both"/>
      </w:pPr>
      <w:r>
        <w:t>Collaborated with product managers and support teams to investigate prediction quality issues, explain model behavior, and prioritize fixes based on customer impact.</w:t>
      </w:r>
    </w:p>
    <w:p w:rsidR="008636E8" w:rsidRDefault="003A666D" w:rsidP="003A666D">
      <w:pPr>
        <w:pStyle w:val="NormalWeb"/>
        <w:numPr>
          <w:ilvl w:val="0"/>
          <w:numId w:val="13"/>
        </w:numPr>
        <w:jc w:val="both"/>
      </w:pPr>
      <w:r>
        <w:t>Introduced shared coding standards for Python services, improving maintainability across backend, data engineering, and analytics-focused development teams.</w:t>
      </w:r>
    </w:p>
    <w:p w:rsidR="003A666D" w:rsidRDefault="003A666D" w:rsidP="003A666D">
      <w:pPr>
        <w:pStyle w:val="NormalWeb"/>
        <w:jc w:val="both"/>
      </w:pPr>
    </w:p>
    <w:p w:rsidR="003A666D" w:rsidRDefault="003A666D" w:rsidP="003A666D">
      <w:pPr>
        <w:pStyle w:val="NormalWeb"/>
        <w:jc w:val="both"/>
      </w:pPr>
    </w:p>
    <w:p w:rsidR="003A666D" w:rsidRPr="003A666D" w:rsidRDefault="003A666D" w:rsidP="003A666D">
      <w:pPr>
        <w:pStyle w:val="NormalWeb"/>
        <w:jc w:val="both"/>
      </w:pPr>
    </w:p>
    <w:p w:rsidR="000E52B2" w:rsidRDefault="002A367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lastRenderedPageBreak/>
        <w:t xml:space="preserve">Developed Python and data-processing features for a </w:t>
      </w:r>
      <w:r>
        <w:rPr>
          <w:rStyle w:val="Strong"/>
        </w:rPr>
        <w:t>nonprofit CRM and fundraising platform</w:t>
      </w:r>
      <w:r>
        <w:t xml:space="preserve">, using Python 3.5–3.6, Django, Celery, PostgreSQL, </w:t>
      </w:r>
      <w:proofErr w:type="spellStart"/>
      <w:r>
        <w:t>Redis</w:t>
      </w:r>
      <w:proofErr w:type="spellEnd"/>
      <w:r>
        <w:t xml:space="preserve">, and </w:t>
      </w:r>
      <w:proofErr w:type="spellStart"/>
      <w:r>
        <w:t>scikit</w:t>
      </w:r>
      <w:proofErr w:type="spellEnd"/>
      <w:r>
        <w:t>-learn.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 xml:space="preserve">Built donor matching and record deduplication workflows with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 0.18–0.19</w:t>
      </w:r>
      <w:r>
        <w:t>, reducing duplicate constituent records across imported customer datasets.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 xml:space="preserve">Improved nightly data processing reliability after tracing Celery queue failures to timeout handling, memory-heavy </w:t>
      </w:r>
      <w:proofErr w:type="gramStart"/>
      <w:r>
        <w:t>joins,</w:t>
      </w:r>
      <w:proofErr w:type="gramEnd"/>
      <w:r>
        <w:t xml:space="preserve"> and missing retry logic.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>Implemented campaign segmentation logic that used historical donation behavior, engagement signals, and rule-based scoring to improve targeting accuracy.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>Migrated legacy data import modules into cleaner service classes, adding unit tests and integration checks around validation, transformation, and persistence layers.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 xml:space="preserve">Fixed a production issue where duplicate background jobs created inconsistent donor records by adding </w:t>
      </w:r>
      <w:proofErr w:type="spellStart"/>
      <w:r>
        <w:t>idempotency</w:t>
      </w:r>
      <w:proofErr w:type="spellEnd"/>
      <w:r>
        <w:t xml:space="preserve"> keys, </w:t>
      </w:r>
      <w:proofErr w:type="spellStart"/>
      <w:r>
        <w:t>Redis</w:t>
      </w:r>
      <w:proofErr w:type="spellEnd"/>
      <w:r>
        <w:t xml:space="preserve"> locks, and safer transaction boundaries.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>Created internal dashboards for processing errors, rejected records, and job duration trends so support teams could diagnose customer import issues faster.</w:t>
      </w:r>
    </w:p>
    <w:p w:rsidR="001B4652" w:rsidRDefault="001B4652" w:rsidP="001B4652">
      <w:pPr>
        <w:pStyle w:val="NormalWeb"/>
        <w:numPr>
          <w:ilvl w:val="0"/>
          <w:numId w:val="15"/>
        </w:numPr>
        <w:jc w:val="both"/>
      </w:pPr>
      <w:r>
        <w:t>Worked across backend, QA, and customer success teams to translate fundraising workflow problems into reliable Python services and measurable product improvements.</w:t>
      </w:r>
    </w:p>
    <w:p w:rsidR="009B5F98" w:rsidRPr="001B4652" w:rsidRDefault="001B4652" w:rsidP="001B4652">
      <w:pPr>
        <w:pStyle w:val="NormalWeb"/>
        <w:numPr>
          <w:ilvl w:val="0"/>
          <w:numId w:val="15"/>
        </w:numPr>
        <w:jc w:val="both"/>
      </w:pPr>
      <w:r>
        <w:t>Strengthened test coverage around financial and donor-data workflows, reducing regression risk in high-impact CRM features used by nonprofit customers.</w:t>
      </w:r>
    </w:p>
    <w:p w:rsidR="005F5873" w:rsidRPr="000E52B2" w:rsidRDefault="002A367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 xml:space="preserve">Built backend and data automation tools for a </w:t>
      </w:r>
      <w:proofErr w:type="spellStart"/>
      <w:r>
        <w:rPr>
          <w:rStyle w:val="Strong"/>
        </w:rPr>
        <w:t>GovTech</w:t>
      </w:r>
      <w:proofErr w:type="spellEnd"/>
      <w:r>
        <w:rPr>
          <w:rStyle w:val="Strong"/>
        </w:rPr>
        <w:t xml:space="preserve"> communication platform</w:t>
      </w:r>
      <w:r>
        <w:t>, using Python 2.7–3.5, Django 1.7–1.9, PostgreSQL, SQL Server, and Jenkins.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 xml:space="preserve">Developed document classification and citizen communication workflows with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 0.16–0.17</w:t>
      </w:r>
      <w:r>
        <w:t>, improving routing accuracy for high-volume public-sector content.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 xml:space="preserve">Reduced manual reporting time by </w:t>
      </w:r>
      <w:r>
        <w:rPr>
          <w:rStyle w:val="Strong"/>
        </w:rPr>
        <w:t>34</w:t>
      </w:r>
      <w:bookmarkStart w:id="0" w:name="_GoBack"/>
      <w:r>
        <w:rPr>
          <w:rStyle w:val="Strong"/>
        </w:rPr>
        <w:t>%</w:t>
      </w:r>
      <w:bookmarkEnd w:id="0"/>
      <w:r>
        <w:t xml:space="preserve"> by building Python ETL scripts that cleaned, aggregated, and exported operational metrics from multiple government systems.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>Migrated older procedural scripts into maintainable Django service modules, adding validation, logging, and safer database access patterns for production jobs.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>Fixed recurring encoding errors in imported government documents by standardizing UTF-8 handling, adding fallback parsing, and isolating failed records for review.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>Improved deployment stability after adding Jenkins validation steps, smoke tests, and rollback documentation for backend service releases.</w:t>
      </w:r>
    </w:p>
    <w:p w:rsidR="003A666D" w:rsidRDefault="003A666D" w:rsidP="003A666D">
      <w:pPr>
        <w:pStyle w:val="NormalWeb"/>
        <w:numPr>
          <w:ilvl w:val="0"/>
          <w:numId w:val="17"/>
        </w:numPr>
        <w:jc w:val="both"/>
      </w:pPr>
      <w:r>
        <w:t>Collaborated with product owners to implement new reporting features that helped public agencies track message delivery, user engagement, and compliance activity.</w:t>
      </w:r>
    </w:p>
    <w:p w:rsidR="008636E8" w:rsidRPr="003A0376" w:rsidRDefault="003A666D" w:rsidP="008636E8">
      <w:pPr>
        <w:pStyle w:val="NormalWeb"/>
        <w:numPr>
          <w:ilvl w:val="0"/>
          <w:numId w:val="17"/>
        </w:numPr>
        <w:jc w:val="both"/>
      </w:pPr>
      <w:r>
        <w:t>Supported production incidents by reading logs, reproducing issues locally, patching Python services, and documenting root-cause fixes for future maintenance.</w:t>
      </w:r>
    </w:p>
    <w:p w:rsidR="000E52B2" w:rsidRPr="000E52B2" w:rsidRDefault="002A367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3A666D" w:rsidRDefault="003A666D" w:rsidP="003A666D">
      <w:pPr>
        <w:pStyle w:val="NormalWeb"/>
        <w:numPr>
          <w:ilvl w:val="0"/>
          <w:numId w:val="6"/>
        </w:numPr>
        <w:jc w:val="both"/>
      </w:pPr>
      <w:r>
        <w:t xml:space="preserve">Built internal automation tools for a </w:t>
      </w:r>
      <w:r>
        <w:rPr>
          <w:rStyle w:val="Strong"/>
        </w:rPr>
        <w:t xml:space="preserve">managed IT and cloud </w:t>
      </w:r>
      <w:proofErr w:type="gramStart"/>
      <w:r>
        <w:rPr>
          <w:rStyle w:val="Strong"/>
        </w:rPr>
        <w:t>services company</w:t>
      </w:r>
      <w:proofErr w:type="gramEnd"/>
      <w:r>
        <w:t xml:space="preserve">, using Python 2.7, Django 1.5–1.6, MySQL, Bash, and early </w:t>
      </w:r>
      <w:proofErr w:type="spellStart"/>
      <w:r>
        <w:t>scikit</w:t>
      </w:r>
      <w:proofErr w:type="spellEnd"/>
      <w:r>
        <w:t>-learn workflows.</w:t>
      </w:r>
    </w:p>
    <w:p w:rsidR="003A666D" w:rsidRDefault="003A666D" w:rsidP="003A666D">
      <w:pPr>
        <w:pStyle w:val="NormalWeb"/>
        <w:numPr>
          <w:ilvl w:val="0"/>
          <w:numId w:val="6"/>
        </w:numPr>
        <w:jc w:val="both"/>
      </w:pPr>
      <w:r>
        <w:lastRenderedPageBreak/>
        <w:t>Created ticket triage scripts that grouped support requests by keywords, service category, and customer priority, reducing manual routing time.</w:t>
      </w:r>
    </w:p>
    <w:p w:rsidR="003A666D" w:rsidRDefault="003A666D" w:rsidP="003A666D">
      <w:pPr>
        <w:pStyle w:val="NormalWeb"/>
        <w:numPr>
          <w:ilvl w:val="0"/>
          <w:numId w:val="6"/>
        </w:numPr>
        <w:jc w:val="both"/>
      </w:pPr>
      <w:r>
        <w:t>Improved inventory forecasting reports using Python data scripts, SQL queries, and basic statistical models for hardware and service demand tracking.</w:t>
      </w:r>
    </w:p>
    <w:p w:rsidR="003A666D" w:rsidRDefault="003A666D" w:rsidP="003A666D">
      <w:pPr>
        <w:pStyle w:val="NormalWeb"/>
        <w:numPr>
          <w:ilvl w:val="0"/>
          <w:numId w:val="6"/>
        </w:numPr>
        <w:jc w:val="both"/>
      </w:pPr>
      <w:r>
        <w:t>Fixed recurring automation failures by adding input validation, better exception handling, and logging around file parsing, database updates, and scheduled jobs.</w:t>
      </w:r>
    </w:p>
    <w:p w:rsidR="000E52B2" w:rsidRPr="00EE6F26" w:rsidRDefault="003A666D" w:rsidP="003A666D">
      <w:pPr>
        <w:pStyle w:val="NormalWeb"/>
        <w:numPr>
          <w:ilvl w:val="0"/>
          <w:numId w:val="6"/>
        </w:numPr>
        <w:jc w:val="both"/>
      </w:pPr>
      <w:r>
        <w:t>Supported senior engineers with backend bug fixes, unit testing, deployment scripts, and documentation while building stronger Python, SQL, and troubleshooting skills.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671" w:rsidRDefault="002A3671" w:rsidP="00477D6C">
      <w:pPr>
        <w:spacing w:after="0" w:line="240" w:lineRule="auto"/>
      </w:pPr>
      <w:r>
        <w:separator/>
      </w:r>
    </w:p>
  </w:endnote>
  <w:endnote w:type="continuationSeparator" w:id="0">
    <w:p w:rsidR="002A3671" w:rsidRDefault="002A3671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671" w:rsidRDefault="002A3671" w:rsidP="00477D6C">
      <w:pPr>
        <w:spacing w:after="0" w:line="240" w:lineRule="auto"/>
      </w:pPr>
      <w:r>
        <w:separator/>
      </w:r>
    </w:p>
  </w:footnote>
  <w:footnote w:type="continuationSeparator" w:id="0">
    <w:p w:rsidR="002A3671" w:rsidRDefault="002A3671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B4652"/>
    <w:rsid w:val="002A1A8E"/>
    <w:rsid w:val="002A3671"/>
    <w:rsid w:val="0031629D"/>
    <w:rsid w:val="00347275"/>
    <w:rsid w:val="00382434"/>
    <w:rsid w:val="003A0376"/>
    <w:rsid w:val="003A666D"/>
    <w:rsid w:val="003C72C8"/>
    <w:rsid w:val="003D61DF"/>
    <w:rsid w:val="0044645B"/>
    <w:rsid w:val="0047201D"/>
    <w:rsid w:val="00477D6C"/>
    <w:rsid w:val="004D140B"/>
    <w:rsid w:val="00505A01"/>
    <w:rsid w:val="00593204"/>
    <w:rsid w:val="005B3807"/>
    <w:rsid w:val="005F5873"/>
    <w:rsid w:val="007B6740"/>
    <w:rsid w:val="00813F0A"/>
    <w:rsid w:val="008636E8"/>
    <w:rsid w:val="008B14ED"/>
    <w:rsid w:val="008E7F8D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31DD4"/>
    <w:rsid w:val="00BF5A97"/>
    <w:rsid w:val="00CF6CF7"/>
    <w:rsid w:val="00DC1671"/>
    <w:rsid w:val="00E57846"/>
    <w:rsid w:val="00E800C6"/>
    <w:rsid w:val="00E90D76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FD074C-6B2E-437D-B369-DCEBB89EA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2026-06-02T01:23:00Z</cp:lastPrinted>
  <dcterms:created xsi:type="dcterms:W3CDTF">2025-09-26T14:31:00Z</dcterms:created>
  <dcterms:modified xsi:type="dcterms:W3CDTF">2026-06-21T13:43:00Z</dcterms:modified>
</cp:coreProperties>
</file>