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52496" w:rsidRPr="004F64A7" w:rsidRDefault="00752496" w:rsidP="004F64A7">
      <w:pPr>
        <w:pStyle w:val="NormalWeb"/>
        <w:pBdr>
          <w:bottom w:val="single" w:sz="8" w:space="1" w:color="4472C4" w:themeColor="accent5"/>
        </w:pBdr>
        <w:spacing w:beforeAutospacing="0" w:afterAutospacing="0"/>
        <w:jc w:val="center"/>
        <w:rPr>
          <w:rStyle w:val="Strong"/>
          <w:rFonts w:ascii="Arial Black" w:hAnsi="Arial Black"/>
          <w:color w:val="4472C4" w:themeColor="accent5"/>
          <w:sz w:val="72"/>
          <w:szCs w:val="96"/>
        </w:rPr>
      </w:pPr>
      <w:r w:rsidRPr="004F64A7">
        <w:rPr>
          <w:rStyle w:val="Strong"/>
          <w:rFonts w:ascii="Arial Black" w:hAnsi="Arial Black"/>
          <w:color w:val="4472C4" w:themeColor="accent5"/>
          <w:sz w:val="72"/>
          <w:szCs w:val="96"/>
        </w:rPr>
        <w:t>GABRIEL POPA</w:t>
      </w:r>
    </w:p>
    <w:p w:rsidR="00752496" w:rsidRPr="001941E1" w:rsidRDefault="007B7A88" w:rsidP="004F64A7">
      <w:pPr>
        <w:pStyle w:val="NormalWeb"/>
        <w:pBdr>
          <w:bottom w:val="single" w:sz="8" w:space="1" w:color="4472C4" w:themeColor="accent5"/>
        </w:pBdr>
        <w:spacing w:beforeAutospacing="0" w:afterAutospacing="0"/>
        <w:jc w:val="center"/>
        <w:rPr>
          <w:b/>
          <w:bCs/>
          <w:color w:val="4472C4" w:themeColor="accent5"/>
          <w:sz w:val="28"/>
          <w:szCs w:val="36"/>
        </w:rPr>
      </w:pPr>
      <w:r w:rsidRPr="007B7A88">
        <w:rPr>
          <w:b/>
          <w:bCs/>
          <w:color w:val="4472C4" w:themeColor="accent5"/>
          <w:szCs w:val="36"/>
        </w:rPr>
        <w:t xml:space="preserve">Senior AI Agent Engineer | AI Automation | LLM Applications | </w:t>
      </w:r>
      <w:proofErr w:type="spellStart"/>
      <w:r w:rsidRPr="007B7A88">
        <w:rPr>
          <w:b/>
          <w:bCs/>
          <w:color w:val="4472C4" w:themeColor="accent5"/>
          <w:szCs w:val="36"/>
        </w:rPr>
        <w:t>Agentic</w:t>
      </w:r>
      <w:proofErr w:type="spellEnd"/>
      <w:r w:rsidRPr="007B7A88">
        <w:rPr>
          <w:b/>
          <w:bCs/>
          <w:color w:val="4472C4" w:themeColor="accent5"/>
          <w:szCs w:val="36"/>
        </w:rPr>
        <w:t xml:space="preserve"> Systems</w:t>
      </w:r>
    </w:p>
    <w:p w:rsidR="00752496" w:rsidRPr="00992267" w:rsidRDefault="00752496" w:rsidP="004F64A7">
      <w:pPr>
        <w:pBdr>
          <w:bottom w:val="single" w:sz="8" w:space="1" w:color="4472C4" w:themeColor="accent5"/>
        </w:pBdr>
        <w:jc w:val="center"/>
        <w:rPr>
          <w:rStyle w:val="NormalWebChar"/>
          <w:rFonts w:asciiTheme="majorBidi" w:hAnsiTheme="majorBidi" w:cstheme="majorBidi"/>
          <w:bCs/>
          <w:color w:val="000000" w:themeColor="text1"/>
          <w:sz w:val="20"/>
          <w:szCs w:val="27"/>
        </w:rPr>
      </w:pPr>
      <w:proofErr w:type="spellStart"/>
      <w:r w:rsidRPr="00992267">
        <w:rPr>
          <w:rStyle w:val="NormalWebChar"/>
          <w:rFonts w:asciiTheme="majorBidi" w:hAnsiTheme="majorBidi" w:cstheme="majorBidi"/>
          <w:bCs/>
          <w:color w:val="000000" w:themeColor="text1"/>
          <w:sz w:val="20"/>
          <w:szCs w:val="28"/>
        </w:rPr>
        <w:t>Cluj</w:t>
      </w:r>
      <w:proofErr w:type="spellEnd"/>
      <w:r w:rsidRPr="00992267">
        <w:rPr>
          <w:rStyle w:val="NormalWebChar"/>
          <w:rFonts w:asciiTheme="majorBidi" w:hAnsiTheme="majorBidi" w:cstheme="majorBidi"/>
          <w:bCs/>
          <w:color w:val="000000" w:themeColor="text1"/>
          <w:sz w:val="20"/>
          <w:szCs w:val="28"/>
        </w:rPr>
        <w:t>, Romania</w:t>
      </w:r>
      <w:r w:rsidR="00906FA3" w:rsidRPr="00992267">
        <w:rPr>
          <w:rStyle w:val="NormalWebChar"/>
          <w:rFonts w:asciiTheme="majorBidi" w:hAnsiTheme="majorBidi" w:cstheme="majorBidi"/>
          <w:bCs/>
          <w:color w:val="000000" w:themeColor="text1"/>
          <w:sz w:val="20"/>
          <w:szCs w:val="28"/>
        </w:rPr>
        <w:t xml:space="preserve"> | </w:t>
      </w:r>
      <w:r w:rsidRPr="00992267">
        <w:rPr>
          <w:rStyle w:val="NormalWebChar"/>
          <w:rFonts w:asciiTheme="majorBidi" w:hAnsiTheme="majorBidi" w:cstheme="majorBidi"/>
          <w:bCs/>
          <w:color w:val="000000" w:themeColor="text1"/>
          <w:sz w:val="20"/>
          <w:szCs w:val="28"/>
        </w:rPr>
        <w:t xml:space="preserve">+40 764309991 | </w:t>
      </w:r>
      <w:r w:rsidRPr="00992267">
        <w:rPr>
          <w:rFonts w:asciiTheme="majorBidi" w:eastAsia="Times New Roman" w:hAnsiTheme="majorBidi" w:cstheme="majorBidi"/>
          <w:bCs/>
          <w:color w:val="000000" w:themeColor="text1"/>
          <w:szCs w:val="27"/>
          <w:lang w:eastAsia="en-US"/>
        </w:rPr>
        <w:t>popagabriel0523@outlook.com</w:t>
      </w:r>
      <w:r w:rsidR="00906FA3" w:rsidRPr="00992267">
        <w:rPr>
          <w:rFonts w:asciiTheme="majorBidi" w:eastAsia="Times New Roman" w:hAnsiTheme="majorBidi" w:cstheme="majorBidi"/>
          <w:bCs/>
          <w:color w:val="000000" w:themeColor="text1"/>
          <w:szCs w:val="27"/>
          <w:lang w:eastAsia="en-US"/>
        </w:rPr>
        <w:t xml:space="preserve"> | </w:t>
      </w:r>
      <w:r w:rsidRPr="00992267">
        <w:rPr>
          <w:rStyle w:val="NormalWebChar"/>
          <w:rFonts w:asciiTheme="majorBidi" w:hAnsiTheme="majorBidi" w:cstheme="majorBidi"/>
          <w:bCs/>
          <w:color w:val="000000" w:themeColor="text1"/>
          <w:sz w:val="20"/>
          <w:szCs w:val="27"/>
        </w:rPr>
        <w:t>https://www.linkedin.com/in/gabriel-popa-89ba643a4/</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ABOUT ME</w:t>
      </w:r>
    </w:p>
    <w:p w:rsidR="00A2689F" w:rsidRPr="002601E2" w:rsidRDefault="002601E2" w:rsidP="00A2689F">
      <w:pPr>
        <w:jc w:val="both"/>
        <w:rPr>
          <w:rFonts w:ascii="Times New Roman" w:eastAsia="Times New Roman" w:hAnsi="Times New Roman" w:cs="Times New Roman"/>
          <w:sz w:val="48"/>
          <w:szCs w:val="24"/>
          <w:lang w:eastAsia="en-US"/>
        </w:rPr>
      </w:pPr>
      <w:r w:rsidRPr="002601E2">
        <w:rPr>
          <w:rStyle w:val="Strong"/>
          <w:rFonts w:ascii="Times New Roman" w:hAnsi="Times New Roman" w:cs="Times New Roman"/>
          <w:sz w:val="22"/>
        </w:rPr>
        <w:t>Senior Software Engineer</w:t>
      </w:r>
      <w:r w:rsidRPr="002601E2">
        <w:rPr>
          <w:rFonts w:ascii="Times New Roman" w:hAnsi="Times New Roman" w:cs="Times New Roman"/>
          <w:sz w:val="22"/>
        </w:rPr>
        <w:t xml:space="preserve"> with strong experience designing </w:t>
      </w:r>
      <w:r w:rsidRPr="002601E2">
        <w:rPr>
          <w:rStyle w:val="Strong"/>
          <w:rFonts w:ascii="Times New Roman" w:hAnsi="Times New Roman" w:cs="Times New Roman"/>
          <w:sz w:val="22"/>
        </w:rPr>
        <w:t>AI agents</w:t>
      </w:r>
      <w:r w:rsidRPr="002601E2">
        <w:rPr>
          <w:rFonts w:ascii="Times New Roman" w:hAnsi="Times New Roman" w:cs="Times New Roman"/>
          <w:sz w:val="22"/>
        </w:rPr>
        <w:t xml:space="preserve">, intelligent workflow automation, and production-grade web platforms across enterprise environments. </w:t>
      </w:r>
      <w:proofErr w:type="gramStart"/>
      <w:r w:rsidRPr="002601E2">
        <w:rPr>
          <w:rFonts w:ascii="Times New Roman" w:hAnsi="Times New Roman" w:cs="Times New Roman"/>
          <w:sz w:val="22"/>
        </w:rPr>
        <w:t xml:space="preserve">Built </w:t>
      </w:r>
      <w:r w:rsidRPr="002601E2">
        <w:rPr>
          <w:rStyle w:val="Strong"/>
          <w:rFonts w:ascii="Times New Roman" w:hAnsi="Times New Roman" w:cs="Times New Roman"/>
          <w:sz w:val="22"/>
        </w:rPr>
        <w:t>LLM-powered assistants</w:t>
      </w:r>
      <w:r w:rsidRPr="002601E2">
        <w:rPr>
          <w:rFonts w:ascii="Times New Roman" w:hAnsi="Times New Roman" w:cs="Times New Roman"/>
          <w:sz w:val="22"/>
        </w:rPr>
        <w:t xml:space="preserve">, </w:t>
      </w:r>
      <w:r w:rsidRPr="002601E2">
        <w:rPr>
          <w:rStyle w:val="Strong"/>
          <w:rFonts w:ascii="Times New Roman" w:hAnsi="Times New Roman" w:cs="Times New Roman"/>
          <w:sz w:val="22"/>
        </w:rPr>
        <w:t>multi-step agent workflows</w:t>
      </w:r>
      <w:r w:rsidRPr="002601E2">
        <w:rPr>
          <w:rFonts w:ascii="Times New Roman" w:hAnsi="Times New Roman" w:cs="Times New Roman"/>
          <w:sz w:val="22"/>
        </w:rPr>
        <w:t xml:space="preserve">, and </w:t>
      </w:r>
      <w:r w:rsidRPr="002601E2">
        <w:rPr>
          <w:rStyle w:val="Strong"/>
          <w:rFonts w:ascii="Times New Roman" w:hAnsi="Times New Roman" w:cs="Times New Roman"/>
          <w:sz w:val="22"/>
        </w:rPr>
        <w:t>tool-integrated systems</w:t>
      </w:r>
      <w:r w:rsidRPr="002601E2">
        <w:rPr>
          <w:rFonts w:ascii="Times New Roman" w:hAnsi="Times New Roman" w:cs="Times New Roman"/>
          <w:sz w:val="22"/>
        </w:rPr>
        <w:t xml:space="preserve"> using </w:t>
      </w:r>
      <w:r w:rsidRPr="002601E2">
        <w:rPr>
          <w:rStyle w:val="Strong"/>
          <w:rFonts w:ascii="Times New Roman" w:hAnsi="Times New Roman" w:cs="Times New Roman"/>
          <w:sz w:val="22"/>
        </w:rPr>
        <w:t>Python 3.10–3.12</w:t>
      </w:r>
      <w:r w:rsidRPr="002601E2">
        <w:rPr>
          <w:rFonts w:ascii="Times New Roman" w:hAnsi="Times New Roman" w:cs="Times New Roman"/>
          <w:sz w:val="22"/>
        </w:rPr>
        <w:t xml:space="preserve">, </w:t>
      </w:r>
      <w:proofErr w:type="spellStart"/>
      <w:r w:rsidRPr="002601E2">
        <w:rPr>
          <w:rStyle w:val="Strong"/>
          <w:rFonts w:ascii="Times New Roman" w:hAnsi="Times New Roman" w:cs="Times New Roman"/>
          <w:sz w:val="22"/>
        </w:rPr>
        <w:t>TypeScript</w:t>
      </w:r>
      <w:proofErr w:type="spellEnd"/>
      <w:r w:rsidRPr="002601E2">
        <w:rPr>
          <w:rStyle w:val="Strong"/>
          <w:rFonts w:ascii="Times New Roman" w:hAnsi="Times New Roman" w:cs="Times New Roman"/>
          <w:sz w:val="22"/>
        </w:rPr>
        <w:t xml:space="preserve"> 4.x–5.x</w:t>
      </w:r>
      <w:r w:rsidRPr="002601E2">
        <w:rPr>
          <w:rFonts w:ascii="Times New Roman" w:hAnsi="Times New Roman" w:cs="Times New Roman"/>
          <w:sz w:val="22"/>
        </w:rPr>
        <w:t xml:space="preserve">, </w:t>
      </w:r>
      <w:r w:rsidRPr="002601E2">
        <w:rPr>
          <w:rStyle w:val="Strong"/>
          <w:rFonts w:ascii="Times New Roman" w:hAnsi="Times New Roman" w:cs="Times New Roman"/>
          <w:sz w:val="22"/>
        </w:rPr>
        <w:t>Node.js 18.x–20.x</w:t>
      </w:r>
      <w:r w:rsidRPr="002601E2">
        <w:rPr>
          <w:rFonts w:ascii="Times New Roman" w:hAnsi="Times New Roman" w:cs="Times New Roman"/>
          <w:sz w:val="22"/>
        </w:rPr>
        <w:t>, and modern cloud services.</w:t>
      </w:r>
      <w:proofErr w:type="gramEnd"/>
      <w:r w:rsidRPr="002601E2">
        <w:rPr>
          <w:rFonts w:ascii="Times New Roman" w:hAnsi="Times New Roman" w:cs="Times New Roman"/>
          <w:sz w:val="22"/>
        </w:rPr>
        <w:t xml:space="preserve"> Delivered agent features for document understanding, task orchestration, knowledge retrieval, and human-in-the-loop workflows while improving response quality, reducing manual processing time, and increasing operational reliability. </w:t>
      </w:r>
      <w:proofErr w:type="gramStart"/>
      <w:r w:rsidRPr="002601E2">
        <w:rPr>
          <w:rFonts w:ascii="Times New Roman" w:hAnsi="Times New Roman" w:cs="Times New Roman"/>
          <w:sz w:val="22"/>
        </w:rPr>
        <w:t>Combines strong backend engineering, API design, prompt workflow optimization, and frontend delivery to turn AI concepts into real business systems.</w:t>
      </w:r>
      <w:proofErr w:type="gramEnd"/>
    </w:p>
    <w:p w:rsidR="005A28FC" w:rsidRPr="004F64A7" w:rsidRDefault="00C85C79" w:rsidP="003B09A6">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SKILLS</w:t>
      </w:r>
    </w:p>
    <w:p w:rsidR="002601E2" w:rsidRPr="002601E2" w:rsidRDefault="002601E2" w:rsidP="002601E2">
      <w:pPr>
        <w:pStyle w:val="ListParagraph"/>
        <w:numPr>
          <w:ilvl w:val="0"/>
          <w:numId w:val="47"/>
        </w:numPr>
        <w:spacing w:before="100" w:beforeAutospacing="1" w:after="100" w:afterAutospacing="1"/>
        <w:jc w:val="both"/>
        <w:rPr>
          <w:rFonts w:ascii="Times New Roman" w:eastAsia="Times New Roman" w:hAnsi="Times New Roman" w:cs="Times New Roman"/>
          <w:sz w:val="22"/>
          <w:szCs w:val="24"/>
          <w:lang w:eastAsia="en-US"/>
        </w:rPr>
      </w:pPr>
      <w:r w:rsidRPr="002601E2">
        <w:rPr>
          <w:rFonts w:ascii="Times New Roman" w:eastAsia="Times New Roman" w:hAnsi="Times New Roman" w:cs="Times New Roman"/>
          <w:b/>
          <w:bCs/>
          <w:sz w:val="22"/>
          <w:szCs w:val="24"/>
          <w:lang w:eastAsia="en-US"/>
        </w:rPr>
        <w:t>AI Agents &amp; LLM Engineering:</w:t>
      </w:r>
      <w:r w:rsidRPr="002601E2">
        <w:rPr>
          <w:rFonts w:ascii="Times New Roman" w:eastAsia="Times New Roman" w:hAnsi="Times New Roman" w:cs="Times New Roman"/>
          <w:sz w:val="22"/>
          <w:szCs w:val="24"/>
          <w:lang w:eastAsia="en-US"/>
        </w:rPr>
        <w:t xml:space="preserve"> </w:t>
      </w:r>
      <w:proofErr w:type="spellStart"/>
      <w:r w:rsidRPr="002601E2">
        <w:rPr>
          <w:rFonts w:ascii="Times New Roman" w:eastAsia="Times New Roman" w:hAnsi="Times New Roman" w:cs="Times New Roman"/>
          <w:bCs/>
          <w:sz w:val="22"/>
          <w:szCs w:val="24"/>
          <w:lang w:eastAsia="en-US"/>
        </w:rPr>
        <w:t>OpenAI</w:t>
      </w:r>
      <w:proofErr w:type="spellEnd"/>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Claude</w:t>
      </w:r>
      <w:r w:rsidRPr="002601E2">
        <w:rPr>
          <w:rFonts w:ascii="Times New Roman" w:eastAsia="Times New Roman" w:hAnsi="Times New Roman" w:cs="Times New Roman"/>
          <w:sz w:val="22"/>
          <w:szCs w:val="24"/>
          <w:lang w:eastAsia="en-US"/>
        </w:rPr>
        <w:t xml:space="preserve">, </w:t>
      </w:r>
      <w:proofErr w:type="spellStart"/>
      <w:r w:rsidRPr="002601E2">
        <w:rPr>
          <w:rFonts w:ascii="Times New Roman" w:eastAsia="Times New Roman" w:hAnsi="Times New Roman" w:cs="Times New Roman"/>
          <w:bCs/>
          <w:sz w:val="22"/>
          <w:szCs w:val="24"/>
          <w:lang w:eastAsia="en-US"/>
        </w:rPr>
        <w:t>LangChain</w:t>
      </w:r>
      <w:proofErr w:type="spellEnd"/>
      <w:r w:rsidRPr="002601E2">
        <w:rPr>
          <w:rFonts w:ascii="Times New Roman" w:eastAsia="Times New Roman" w:hAnsi="Times New Roman" w:cs="Times New Roman"/>
          <w:bCs/>
          <w:sz w:val="22"/>
          <w:szCs w:val="24"/>
          <w:lang w:eastAsia="en-US"/>
        </w:rPr>
        <w:t xml:space="preserve"> 0.1–0.2</w:t>
      </w:r>
      <w:r w:rsidRPr="002601E2">
        <w:rPr>
          <w:rFonts w:ascii="Times New Roman" w:eastAsia="Times New Roman" w:hAnsi="Times New Roman" w:cs="Times New Roman"/>
          <w:sz w:val="22"/>
          <w:szCs w:val="24"/>
          <w:lang w:eastAsia="en-US"/>
        </w:rPr>
        <w:t xml:space="preserve">, </w:t>
      </w:r>
      <w:proofErr w:type="spellStart"/>
      <w:r w:rsidRPr="002601E2">
        <w:rPr>
          <w:rFonts w:ascii="Times New Roman" w:eastAsia="Times New Roman" w:hAnsi="Times New Roman" w:cs="Times New Roman"/>
          <w:bCs/>
          <w:sz w:val="22"/>
          <w:szCs w:val="24"/>
          <w:lang w:eastAsia="en-US"/>
        </w:rPr>
        <w:t>LangGraph</w:t>
      </w:r>
      <w:proofErr w:type="spellEnd"/>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RAG</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prompt engineering</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tool calling</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function calling</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agent orchestration</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vector search</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semantic retrieval</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multi-agent workflows</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evaluation pipelines</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guardrails</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human-in-the-loop systems</w:t>
      </w:r>
    </w:p>
    <w:p w:rsidR="002601E2" w:rsidRPr="002601E2" w:rsidRDefault="002601E2" w:rsidP="002601E2">
      <w:pPr>
        <w:pStyle w:val="ListParagraph"/>
        <w:numPr>
          <w:ilvl w:val="0"/>
          <w:numId w:val="47"/>
        </w:numPr>
        <w:spacing w:before="100" w:beforeAutospacing="1" w:after="100" w:afterAutospacing="1"/>
        <w:jc w:val="both"/>
        <w:rPr>
          <w:rFonts w:ascii="Times New Roman" w:eastAsia="Times New Roman" w:hAnsi="Times New Roman" w:cs="Times New Roman"/>
          <w:sz w:val="22"/>
          <w:szCs w:val="24"/>
          <w:lang w:eastAsia="en-US"/>
        </w:rPr>
      </w:pPr>
      <w:r w:rsidRPr="002601E2">
        <w:rPr>
          <w:rFonts w:ascii="Times New Roman" w:eastAsia="Times New Roman" w:hAnsi="Times New Roman" w:cs="Times New Roman"/>
          <w:b/>
          <w:bCs/>
          <w:sz w:val="22"/>
          <w:szCs w:val="24"/>
          <w:lang w:eastAsia="en-US"/>
        </w:rPr>
        <w:t>Languages &amp; Frameworks:</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Python 3.10–3.12</w:t>
      </w:r>
      <w:r w:rsidRPr="002601E2">
        <w:rPr>
          <w:rFonts w:ascii="Times New Roman" w:eastAsia="Times New Roman" w:hAnsi="Times New Roman" w:cs="Times New Roman"/>
          <w:sz w:val="22"/>
          <w:szCs w:val="24"/>
          <w:lang w:eastAsia="en-US"/>
        </w:rPr>
        <w:t xml:space="preserve">, </w:t>
      </w:r>
      <w:proofErr w:type="spellStart"/>
      <w:r w:rsidRPr="002601E2">
        <w:rPr>
          <w:rFonts w:ascii="Times New Roman" w:eastAsia="Times New Roman" w:hAnsi="Times New Roman" w:cs="Times New Roman"/>
          <w:bCs/>
          <w:sz w:val="22"/>
          <w:szCs w:val="24"/>
          <w:lang w:eastAsia="en-US"/>
        </w:rPr>
        <w:t>TypeScript</w:t>
      </w:r>
      <w:proofErr w:type="spellEnd"/>
      <w:r w:rsidRPr="002601E2">
        <w:rPr>
          <w:rFonts w:ascii="Times New Roman" w:eastAsia="Times New Roman" w:hAnsi="Times New Roman" w:cs="Times New Roman"/>
          <w:bCs/>
          <w:sz w:val="22"/>
          <w:szCs w:val="24"/>
          <w:lang w:eastAsia="en-US"/>
        </w:rPr>
        <w:t xml:space="preserve"> 4.x–5.x</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JavaScript ES6+</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Node.js 18.x–20.x</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React 18.x</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Next.js 13.x–14.x</w:t>
      </w:r>
      <w:r w:rsidRPr="002601E2">
        <w:rPr>
          <w:rFonts w:ascii="Times New Roman" w:eastAsia="Times New Roman" w:hAnsi="Times New Roman" w:cs="Times New Roman"/>
          <w:sz w:val="22"/>
          <w:szCs w:val="24"/>
          <w:lang w:eastAsia="en-US"/>
        </w:rPr>
        <w:t xml:space="preserve">, </w:t>
      </w:r>
      <w:proofErr w:type="spellStart"/>
      <w:r w:rsidRPr="002601E2">
        <w:rPr>
          <w:rFonts w:ascii="Times New Roman" w:eastAsia="Times New Roman" w:hAnsi="Times New Roman" w:cs="Times New Roman"/>
          <w:bCs/>
          <w:sz w:val="22"/>
          <w:szCs w:val="24"/>
          <w:lang w:eastAsia="en-US"/>
        </w:rPr>
        <w:t>FastAPI</w:t>
      </w:r>
      <w:proofErr w:type="spellEnd"/>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Express.js</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REST APIs</w:t>
      </w:r>
    </w:p>
    <w:p w:rsidR="002601E2" w:rsidRPr="002601E2" w:rsidRDefault="002601E2" w:rsidP="002601E2">
      <w:pPr>
        <w:pStyle w:val="ListParagraph"/>
        <w:numPr>
          <w:ilvl w:val="0"/>
          <w:numId w:val="47"/>
        </w:numPr>
        <w:spacing w:before="100" w:beforeAutospacing="1" w:after="100" w:afterAutospacing="1"/>
        <w:jc w:val="both"/>
        <w:rPr>
          <w:rFonts w:ascii="Times New Roman" w:eastAsia="Times New Roman" w:hAnsi="Times New Roman" w:cs="Times New Roman"/>
          <w:sz w:val="22"/>
          <w:szCs w:val="24"/>
          <w:lang w:eastAsia="en-US"/>
        </w:rPr>
      </w:pPr>
      <w:r w:rsidRPr="002601E2">
        <w:rPr>
          <w:rFonts w:ascii="Times New Roman" w:eastAsia="Times New Roman" w:hAnsi="Times New Roman" w:cs="Times New Roman"/>
          <w:b/>
          <w:bCs/>
          <w:sz w:val="22"/>
          <w:szCs w:val="24"/>
          <w:lang w:eastAsia="en-US"/>
        </w:rPr>
        <w:t>Data &amp; Search:</w:t>
      </w:r>
      <w:r w:rsidRPr="002601E2">
        <w:rPr>
          <w:rFonts w:ascii="Times New Roman" w:eastAsia="Times New Roman" w:hAnsi="Times New Roman" w:cs="Times New Roman"/>
          <w:sz w:val="22"/>
          <w:szCs w:val="24"/>
          <w:lang w:eastAsia="en-US"/>
        </w:rPr>
        <w:t xml:space="preserve"> </w:t>
      </w:r>
      <w:proofErr w:type="spellStart"/>
      <w:r w:rsidRPr="002601E2">
        <w:rPr>
          <w:rFonts w:ascii="Times New Roman" w:eastAsia="Times New Roman" w:hAnsi="Times New Roman" w:cs="Times New Roman"/>
          <w:bCs/>
          <w:sz w:val="22"/>
          <w:szCs w:val="24"/>
          <w:lang w:eastAsia="en-US"/>
        </w:rPr>
        <w:t>PostgreSQL</w:t>
      </w:r>
      <w:proofErr w:type="spellEnd"/>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MySQL</w:t>
      </w:r>
      <w:r w:rsidRPr="002601E2">
        <w:rPr>
          <w:rFonts w:ascii="Times New Roman" w:eastAsia="Times New Roman" w:hAnsi="Times New Roman" w:cs="Times New Roman"/>
          <w:sz w:val="22"/>
          <w:szCs w:val="24"/>
          <w:lang w:eastAsia="en-US"/>
        </w:rPr>
        <w:t xml:space="preserve">, </w:t>
      </w:r>
      <w:proofErr w:type="spellStart"/>
      <w:r w:rsidRPr="002601E2">
        <w:rPr>
          <w:rFonts w:ascii="Times New Roman" w:eastAsia="Times New Roman" w:hAnsi="Times New Roman" w:cs="Times New Roman"/>
          <w:bCs/>
          <w:sz w:val="22"/>
          <w:szCs w:val="24"/>
          <w:lang w:eastAsia="en-US"/>
        </w:rPr>
        <w:t>MongoDB</w:t>
      </w:r>
      <w:proofErr w:type="spellEnd"/>
      <w:r w:rsidRPr="002601E2">
        <w:rPr>
          <w:rFonts w:ascii="Times New Roman" w:eastAsia="Times New Roman" w:hAnsi="Times New Roman" w:cs="Times New Roman"/>
          <w:sz w:val="22"/>
          <w:szCs w:val="24"/>
          <w:lang w:eastAsia="en-US"/>
        </w:rPr>
        <w:t xml:space="preserve">, </w:t>
      </w:r>
      <w:proofErr w:type="spellStart"/>
      <w:r w:rsidRPr="002601E2">
        <w:rPr>
          <w:rFonts w:ascii="Times New Roman" w:eastAsia="Times New Roman" w:hAnsi="Times New Roman" w:cs="Times New Roman"/>
          <w:bCs/>
          <w:sz w:val="22"/>
          <w:szCs w:val="24"/>
          <w:lang w:eastAsia="en-US"/>
        </w:rPr>
        <w:t>Redis</w:t>
      </w:r>
      <w:proofErr w:type="spellEnd"/>
      <w:r w:rsidRPr="002601E2">
        <w:rPr>
          <w:rFonts w:ascii="Times New Roman" w:eastAsia="Times New Roman" w:hAnsi="Times New Roman" w:cs="Times New Roman"/>
          <w:sz w:val="22"/>
          <w:szCs w:val="24"/>
          <w:lang w:eastAsia="en-US"/>
        </w:rPr>
        <w:t xml:space="preserve">, </w:t>
      </w:r>
      <w:proofErr w:type="spellStart"/>
      <w:r w:rsidRPr="002601E2">
        <w:rPr>
          <w:rFonts w:ascii="Times New Roman" w:eastAsia="Times New Roman" w:hAnsi="Times New Roman" w:cs="Times New Roman"/>
          <w:bCs/>
          <w:sz w:val="22"/>
          <w:szCs w:val="24"/>
          <w:lang w:eastAsia="en-US"/>
        </w:rPr>
        <w:t>Elasticsearch</w:t>
      </w:r>
      <w:proofErr w:type="spellEnd"/>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OpenSearch</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vector databases</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embedding pipelines</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document chunking</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metadata filtering</w:t>
      </w:r>
    </w:p>
    <w:p w:rsidR="002601E2" w:rsidRPr="002601E2" w:rsidRDefault="002601E2" w:rsidP="002601E2">
      <w:pPr>
        <w:pStyle w:val="ListParagraph"/>
        <w:numPr>
          <w:ilvl w:val="0"/>
          <w:numId w:val="47"/>
        </w:numPr>
        <w:spacing w:before="100" w:beforeAutospacing="1" w:after="100" w:afterAutospacing="1"/>
        <w:jc w:val="both"/>
        <w:rPr>
          <w:rFonts w:ascii="Times New Roman" w:eastAsia="Times New Roman" w:hAnsi="Times New Roman" w:cs="Times New Roman"/>
          <w:sz w:val="22"/>
          <w:szCs w:val="24"/>
          <w:lang w:eastAsia="en-US"/>
        </w:rPr>
      </w:pPr>
      <w:r w:rsidRPr="002601E2">
        <w:rPr>
          <w:rFonts w:ascii="Times New Roman" w:eastAsia="Times New Roman" w:hAnsi="Times New Roman" w:cs="Times New Roman"/>
          <w:b/>
          <w:bCs/>
          <w:sz w:val="22"/>
          <w:szCs w:val="24"/>
          <w:lang w:eastAsia="en-US"/>
        </w:rPr>
        <w:t xml:space="preserve">Cloud &amp; </w:t>
      </w:r>
      <w:proofErr w:type="spellStart"/>
      <w:r w:rsidRPr="002601E2">
        <w:rPr>
          <w:rFonts w:ascii="Times New Roman" w:eastAsia="Times New Roman" w:hAnsi="Times New Roman" w:cs="Times New Roman"/>
          <w:b/>
          <w:bCs/>
          <w:sz w:val="22"/>
          <w:szCs w:val="24"/>
          <w:lang w:eastAsia="en-US"/>
        </w:rPr>
        <w:t>DevOps</w:t>
      </w:r>
      <w:proofErr w:type="spellEnd"/>
      <w:r w:rsidRPr="002601E2">
        <w:rPr>
          <w:rFonts w:ascii="Times New Roman" w:eastAsia="Times New Roman" w:hAnsi="Times New Roman" w:cs="Times New Roman"/>
          <w:bCs/>
          <w:sz w:val="22"/>
          <w:szCs w:val="24"/>
          <w:lang w:eastAsia="en-US"/>
        </w:rPr>
        <w:t>:</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AWS</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Azure</w:t>
      </w:r>
      <w:r w:rsidRPr="002601E2">
        <w:rPr>
          <w:rFonts w:ascii="Times New Roman" w:eastAsia="Times New Roman" w:hAnsi="Times New Roman" w:cs="Times New Roman"/>
          <w:sz w:val="22"/>
          <w:szCs w:val="24"/>
          <w:lang w:eastAsia="en-US"/>
        </w:rPr>
        <w:t xml:space="preserve">, </w:t>
      </w:r>
      <w:proofErr w:type="spellStart"/>
      <w:r w:rsidRPr="002601E2">
        <w:rPr>
          <w:rFonts w:ascii="Times New Roman" w:eastAsia="Times New Roman" w:hAnsi="Times New Roman" w:cs="Times New Roman"/>
          <w:bCs/>
          <w:sz w:val="22"/>
          <w:szCs w:val="24"/>
          <w:lang w:eastAsia="en-US"/>
        </w:rPr>
        <w:t>Docker</w:t>
      </w:r>
      <w:proofErr w:type="spellEnd"/>
      <w:r w:rsidRPr="002601E2">
        <w:rPr>
          <w:rFonts w:ascii="Times New Roman" w:eastAsia="Times New Roman" w:hAnsi="Times New Roman" w:cs="Times New Roman"/>
          <w:bCs/>
          <w:sz w:val="22"/>
          <w:szCs w:val="24"/>
          <w:lang w:eastAsia="en-US"/>
        </w:rPr>
        <w:t xml:space="preserve"> 24.x–26.x</w:t>
      </w:r>
      <w:r w:rsidRPr="002601E2">
        <w:rPr>
          <w:rFonts w:ascii="Times New Roman" w:eastAsia="Times New Roman" w:hAnsi="Times New Roman" w:cs="Times New Roman"/>
          <w:sz w:val="22"/>
          <w:szCs w:val="24"/>
          <w:lang w:eastAsia="en-US"/>
        </w:rPr>
        <w:t xml:space="preserve">, </w:t>
      </w:r>
      <w:proofErr w:type="spellStart"/>
      <w:r w:rsidRPr="002601E2">
        <w:rPr>
          <w:rFonts w:ascii="Times New Roman" w:eastAsia="Times New Roman" w:hAnsi="Times New Roman" w:cs="Times New Roman"/>
          <w:bCs/>
          <w:sz w:val="22"/>
          <w:szCs w:val="24"/>
          <w:lang w:eastAsia="en-US"/>
        </w:rPr>
        <w:t>Kubernetes</w:t>
      </w:r>
      <w:proofErr w:type="spellEnd"/>
      <w:r w:rsidRPr="002601E2">
        <w:rPr>
          <w:rFonts w:ascii="Times New Roman" w:eastAsia="Times New Roman" w:hAnsi="Times New Roman" w:cs="Times New Roman"/>
          <w:bCs/>
          <w:sz w:val="22"/>
          <w:szCs w:val="24"/>
          <w:lang w:eastAsia="en-US"/>
        </w:rPr>
        <w:t xml:space="preserve"> 1.27–1.29</w:t>
      </w:r>
      <w:r w:rsidRPr="002601E2">
        <w:rPr>
          <w:rFonts w:ascii="Times New Roman" w:eastAsia="Times New Roman" w:hAnsi="Times New Roman" w:cs="Times New Roman"/>
          <w:sz w:val="22"/>
          <w:szCs w:val="24"/>
          <w:lang w:eastAsia="en-US"/>
        </w:rPr>
        <w:t xml:space="preserve">, </w:t>
      </w:r>
      <w:proofErr w:type="spellStart"/>
      <w:r w:rsidRPr="002601E2">
        <w:rPr>
          <w:rFonts w:ascii="Times New Roman" w:eastAsia="Times New Roman" w:hAnsi="Times New Roman" w:cs="Times New Roman"/>
          <w:bCs/>
          <w:sz w:val="22"/>
          <w:szCs w:val="24"/>
          <w:lang w:eastAsia="en-US"/>
        </w:rPr>
        <w:t>GitHub</w:t>
      </w:r>
      <w:proofErr w:type="spellEnd"/>
      <w:r w:rsidRPr="002601E2">
        <w:rPr>
          <w:rFonts w:ascii="Times New Roman" w:eastAsia="Times New Roman" w:hAnsi="Times New Roman" w:cs="Times New Roman"/>
          <w:bCs/>
          <w:sz w:val="22"/>
          <w:szCs w:val="24"/>
          <w:lang w:eastAsia="en-US"/>
        </w:rPr>
        <w:t xml:space="preserve"> Actions</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CI/CD</w:t>
      </w:r>
      <w:r w:rsidRPr="002601E2">
        <w:rPr>
          <w:rFonts w:ascii="Times New Roman" w:eastAsia="Times New Roman" w:hAnsi="Times New Roman" w:cs="Times New Roman"/>
          <w:sz w:val="22"/>
          <w:szCs w:val="24"/>
          <w:lang w:eastAsia="en-US"/>
        </w:rPr>
        <w:t xml:space="preserve">, </w:t>
      </w:r>
      <w:proofErr w:type="spellStart"/>
      <w:r w:rsidRPr="002601E2">
        <w:rPr>
          <w:rFonts w:ascii="Times New Roman" w:eastAsia="Times New Roman" w:hAnsi="Times New Roman" w:cs="Times New Roman"/>
          <w:bCs/>
          <w:sz w:val="22"/>
          <w:szCs w:val="24"/>
          <w:lang w:eastAsia="en-US"/>
        </w:rPr>
        <w:t>Terraform</w:t>
      </w:r>
      <w:proofErr w:type="spellEnd"/>
      <w:r w:rsidRPr="002601E2">
        <w:rPr>
          <w:rFonts w:ascii="Times New Roman" w:eastAsia="Times New Roman" w:hAnsi="Times New Roman" w:cs="Times New Roman"/>
          <w:sz w:val="22"/>
          <w:szCs w:val="24"/>
          <w:lang w:eastAsia="en-US"/>
        </w:rPr>
        <w:t xml:space="preserve">, </w:t>
      </w:r>
      <w:proofErr w:type="spellStart"/>
      <w:r w:rsidRPr="002601E2">
        <w:rPr>
          <w:rFonts w:ascii="Times New Roman" w:eastAsia="Times New Roman" w:hAnsi="Times New Roman" w:cs="Times New Roman"/>
          <w:bCs/>
          <w:sz w:val="22"/>
          <w:szCs w:val="24"/>
          <w:lang w:eastAsia="en-US"/>
        </w:rPr>
        <w:t>serverless</w:t>
      </w:r>
      <w:proofErr w:type="spellEnd"/>
      <w:r w:rsidRPr="002601E2">
        <w:rPr>
          <w:rFonts w:ascii="Times New Roman" w:eastAsia="Times New Roman" w:hAnsi="Times New Roman" w:cs="Times New Roman"/>
          <w:bCs/>
          <w:sz w:val="22"/>
          <w:szCs w:val="24"/>
          <w:lang w:eastAsia="en-US"/>
        </w:rPr>
        <w:t xml:space="preserve"> workflows</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containerized deployments</w:t>
      </w:r>
    </w:p>
    <w:p w:rsidR="002601E2" w:rsidRPr="002601E2" w:rsidRDefault="002601E2" w:rsidP="002601E2">
      <w:pPr>
        <w:pStyle w:val="ListParagraph"/>
        <w:numPr>
          <w:ilvl w:val="0"/>
          <w:numId w:val="47"/>
        </w:numPr>
        <w:spacing w:before="100" w:beforeAutospacing="1" w:after="100" w:afterAutospacing="1"/>
        <w:jc w:val="both"/>
        <w:rPr>
          <w:rFonts w:ascii="Times New Roman" w:eastAsia="Times New Roman" w:hAnsi="Times New Roman" w:cs="Times New Roman"/>
          <w:sz w:val="24"/>
          <w:szCs w:val="24"/>
          <w:lang w:eastAsia="en-US"/>
        </w:rPr>
      </w:pPr>
      <w:proofErr w:type="spellStart"/>
      <w:r w:rsidRPr="002601E2">
        <w:rPr>
          <w:rFonts w:ascii="Times New Roman" w:eastAsia="Times New Roman" w:hAnsi="Times New Roman" w:cs="Times New Roman"/>
          <w:b/>
          <w:bCs/>
          <w:sz w:val="22"/>
          <w:szCs w:val="24"/>
          <w:lang w:eastAsia="en-US"/>
        </w:rPr>
        <w:t>Observability</w:t>
      </w:r>
      <w:proofErr w:type="spellEnd"/>
      <w:r w:rsidRPr="002601E2">
        <w:rPr>
          <w:rFonts w:ascii="Times New Roman" w:eastAsia="Times New Roman" w:hAnsi="Times New Roman" w:cs="Times New Roman"/>
          <w:b/>
          <w:bCs/>
          <w:sz w:val="22"/>
          <w:szCs w:val="24"/>
          <w:lang w:eastAsia="en-US"/>
        </w:rPr>
        <w:t xml:space="preserve"> &amp; Quality:</w:t>
      </w:r>
      <w:r w:rsidRPr="002601E2">
        <w:rPr>
          <w:rFonts w:ascii="Times New Roman" w:eastAsia="Times New Roman" w:hAnsi="Times New Roman" w:cs="Times New Roman"/>
          <w:sz w:val="22"/>
          <w:szCs w:val="24"/>
          <w:lang w:eastAsia="en-US"/>
        </w:rPr>
        <w:t xml:space="preserve"> </w:t>
      </w:r>
      <w:proofErr w:type="spellStart"/>
      <w:r w:rsidRPr="002601E2">
        <w:rPr>
          <w:rFonts w:ascii="Times New Roman" w:eastAsia="Times New Roman" w:hAnsi="Times New Roman" w:cs="Times New Roman"/>
          <w:bCs/>
          <w:sz w:val="22"/>
          <w:szCs w:val="24"/>
          <w:lang w:eastAsia="en-US"/>
        </w:rPr>
        <w:t>OpenTelemetry</w:t>
      </w:r>
      <w:proofErr w:type="spellEnd"/>
      <w:r w:rsidRPr="002601E2">
        <w:rPr>
          <w:rFonts w:ascii="Times New Roman" w:eastAsia="Times New Roman" w:hAnsi="Times New Roman" w:cs="Times New Roman"/>
          <w:sz w:val="22"/>
          <w:szCs w:val="24"/>
          <w:lang w:eastAsia="en-US"/>
        </w:rPr>
        <w:t xml:space="preserve">, </w:t>
      </w:r>
      <w:proofErr w:type="spellStart"/>
      <w:r w:rsidRPr="002601E2">
        <w:rPr>
          <w:rFonts w:ascii="Times New Roman" w:eastAsia="Times New Roman" w:hAnsi="Times New Roman" w:cs="Times New Roman"/>
          <w:bCs/>
          <w:sz w:val="22"/>
          <w:szCs w:val="24"/>
          <w:lang w:eastAsia="en-US"/>
        </w:rPr>
        <w:t>Grafana</w:t>
      </w:r>
      <w:proofErr w:type="spellEnd"/>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Prometheus</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structured logging</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Sentry</w:t>
      </w:r>
      <w:r w:rsidRPr="002601E2">
        <w:rPr>
          <w:rFonts w:ascii="Times New Roman" w:eastAsia="Times New Roman" w:hAnsi="Times New Roman" w:cs="Times New Roman"/>
          <w:sz w:val="22"/>
          <w:szCs w:val="24"/>
          <w:lang w:eastAsia="en-US"/>
        </w:rPr>
        <w:t xml:space="preserve">, </w:t>
      </w:r>
      <w:proofErr w:type="spellStart"/>
      <w:r w:rsidRPr="002601E2">
        <w:rPr>
          <w:rFonts w:ascii="Times New Roman" w:eastAsia="Times New Roman" w:hAnsi="Times New Roman" w:cs="Times New Roman"/>
          <w:bCs/>
          <w:sz w:val="22"/>
          <w:szCs w:val="24"/>
          <w:lang w:eastAsia="en-US"/>
        </w:rPr>
        <w:t>pytest</w:t>
      </w:r>
      <w:proofErr w:type="spellEnd"/>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Jest</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Playwright</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integration testing</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prompt evaluation</w:t>
      </w:r>
      <w:r w:rsidRPr="002601E2">
        <w:rPr>
          <w:rFonts w:ascii="Times New Roman" w:eastAsia="Times New Roman" w:hAnsi="Times New Roman" w:cs="Times New Roman"/>
          <w:sz w:val="22"/>
          <w:szCs w:val="24"/>
          <w:lang w:eastAsia="en-US"/>
        </w:rPr>
        <w:t xml:space="preserve">, </w:t>
      </w:r>
      <w:r w:rsidRPr="002601E2">
        <w:rPr>
          <w:rFonts w:ascii="Times New Roman" w:eastAsia="Times New Roman" w:hAnsi="Times New Roman" w:cs="Times New Roman"/>
          <w:bCs/>
          <w:sz w:val="22"/>
          <w:szCs w:val="24"/>
          <w:lang w:eastAsia="en-US"/>
        </w:rPr>
        <w:t>failure analysis</w:t>
      </w:r>
    </w:p>
    <w:p w:rsidR="005A28FC" w:rsidRPr="004F64A7" w:rsidRDefault="00C85C79" w:rsidP="003B09A6">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PROFESSIONAL EXPERIENCE</w:t>
      </w:r>
    </w:p>
    <w:p w:rsidR="00191989" w:rsidRPr="004F64A7" w:rsidRDefault="00C85C7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Bucharest, Romania </w:t>
      </w:r>
      <w:r w:rsidR="00906FA3" w:rsidRPr="004F64A7">
        <w:rPr>
          <w:rFonts w:asciiTheme="majorBidi" w:hAnsiTheme="majorBidi" w:cstheme="majorBidi"/>
          <w:i/>
          <w:sz w:val="22"/>
          <w:szCs w:val="28"/>
        </w:rPr>
        <w:t>(Jan</w:t>
      </w:r>
      <w:r w:rsidR="00C85C79" w:rsidRPr="004F64A7">
        <w:rPr>
          <w:rFonts w:asciiTheme="majorBidi" w:hAnsiTheme="majorBidi" w:cstheme="majorBidi"/>
          <w:i/>
          <w:sz w:val="22"/>
          <w:szCs w:val="28"/>
        </w:rPr>
        <w:t xml:space="preserve">2024 – </w:t>
      </w:r>
      <w:r w:rsidR="00906FA3" w:rsidRPr="004F64A7">
        <w:rPr>
          <w:rFonts w:asciiTheme="majorBidi" w:hAnsiTheme="majorBidi" w:cstheme="majorBidi"/>
          <w:i/>
          <w:sz w:val="22"/>
          <w:szCs w:val="28"/>
        </w:rPr>
        <w:t>Dec 2025)</w:t>
      </w:r>
    </w:p>
    <w:p w:rsidR="002601E2" w:rsidRPr="002601E2" w:rsidRDefault="002601E2" w:rsidP="002601E2">
      <w:pPr>
        <w:pStyle w:val="ListParagraph"/>
        <w:numPr>
          <w:ilvl w:val="0"/>
          <w:numId w:val="48"/>
        </w:numPr>
        <w:spacing w:before="100" w:beforeAutospacing="1" w:after="100" w:afterAutospacing="1"/>
        <w:jc w:val="both"/>
        <w:rPr>
          <w:rFonts w:ascii="Times New Roman" w:eastAsia="Times New Roman" w:hAnsi="Times New Roman" w:cs="Times New Roman"/>
          <w:sz w:val="22"/>
          <w:szCs w:val="24"/>
          <w:lang w:eastAsia="en-US"/>
        </w:rPr>
      </w:pPr>
      <w:r w:rsidRPr="002601E2">
        <w:rPr>
          <w:rFonts w:ascii="Times New Roman" w:eastAsia="Times New Roman" w:hAnsi="Times New Roman" w:cs="Times New Roman"/>
          <w:sz w:val="22"/>
          <w:szCs w:val="24"/>
          <w:lang w:eastAsia="en-US"/>
        </w:rPr>
        <w:t xml:space="preserve">Designed and delivered a production-ready </w:t>
      </w:r>
      <w:r w:rsidRPr="002601E2">
        <w:rPr>
          <w:rFonts w:ascii="Times New Roman" w:eastAsia="Times New Roman" w:hAnsi="Times New Roman" w:cs="Times New Roman"/>
          <w:b/>
          <w:bCs/>
          <w:sz w:val="22"/>
          <w:szCs w:val="24"/>
          <w:lang w:eastAsia="en-US"/>
        </w:rPr>
        <w:t>AI agent platform</w:t>
      </w:r>
      <w:r w:rsidRPr="002601E2">
        <w:rPr>
          <w:rFonts w:ascii="Times New Roman" w:eastAsia="Times New Roman" w:hAnsi="Times New Roman" w:cs="Times New Roman"/>
          <w:sz w:val="22"/>
          <w:szCs w:val="24"/>
          <w:lang w:eastAsia="en-US"/>
        </w:rPr>
        <w:t xml:space="preserve"> that combined </w:t>
      </w:r>
      <w:r w:rsidRPr="002601E2">
        <w:rPr>
          <w:rFonts w:ascii="Times New Roman" w:eastAsia="Times New Roman" w:hAnsi="Times New Roman" w:cs="Times New Roman"/>
          <w:b/>
          <w:bCs/>
          <w:sz w:val="22"/>
          <w:szCs w:val="24"/>
          <w:lang w:eastAsia="en-US"/>
        </w:rPr>
        <w:t>LLM orchestration</w:t>
      </w:r>
      <w:r w:rsidRPr="002601E2">
        <w:rPr>
          <w:rFonts w:ascii="Times New Roman" w:eastAsia="Times New Roman" w:hAnsi="Times New Roman" w:cs="Times New Roman"/>
          <w:sz w:val="22"/>
          <w:szCs w:val="24"/>
          <w:lang w:eastAsia="en-US"/>
        </w:rPr>
        <w:t xml:space="preserve">, retrieval pipelines, and business tool integrations to automate document-heavy internal workflows and reduce manual handling time by </w:t>
      </w:r>
      <w:r w:rsidRPr="002601E2">
        <w:rPr>
          <w:rFonts w:ascii="Times New Roman" w:eastAsia="Times New Roman" w:hAnsi="Times New Roman" w:cs="Times New Roman"/>
          <w:b/>
          <w:bCs/>
          <w:sz w:val="22"/>
          <w:szCs w:val="24"/>
          <w:lang w:eastAsia="en-US"/>
        </w:rPr>
        <w:t>34%</w:t>
      </w:r>
      <w:r w:rsidRPr="002601E2">
        <w:rPr>
          <w:rFonts w:ascii="Times New Roman" w:eastAsia="Times New Roman" w:hAnsi="Times New Roman" w:cs="Times New Roman"/>
          <w:sz w:val="22"/>
          <w:szCs w:val="24"/>
          <w:lang w:eastAsia="en-US"/>
        </w:rPr>
        <w:t>.</w:t>
      </w:r>
    </w:p>
    <w:p w:rsidR="002601E2" w:rsidRPr="002601E2" w:rsidRDefault="002601E2" w:rsidP="002601E2">
      <w:pPr>
        <w:pStyle w:val="ListParagraph"/>
        <w:numPr>
          <w:ilvl w:val="0"/>
          <w:numId w:val="48"/>
        </w:numPr>
        <w:spacing w:before="100" w:beforeAutospacing="1" w:after="100" w:afterAutospacing="1"/>
        <w:jc w:val="both"/>
        <w:rPr>
          <w:rFonts w:ascii="Times New Roman" w:eastAsia="Times New Roman" w:hAnsi="Times New Roman" w:cs="Times New Roman"/>
          <w:sz w:val="22"/>
          <w:szCs w:val="24"/>
          <w:lang w:eastAsia="en-US"/>
        </w:rPr>
      </w:pPr>
      <w:r w:rsidRPr="002601E2">
        <w:rPr>
          <w:rFonts w:ascii="Times New Roman" w:eastAsia="Times New Roman" w:hAnsi="Times New Roman" w:cs="Times New Roman"/>
          <w:sz w:val="22"/>
          <w:szCs w:val="24"/>
          <w:lang w:eastAsia="en-US"/>
        </w:rPr>
        <w:t xml:space="preserve">Implemented </w:t>
      </w:r>
      <w:r w:rsidRPr="002601E2">
        <w:rPr>
          <w:rFonts w:ascii="Times New Roman" w:eastAsia="Times New Roman" w:hAnsi="Times New Roman" w:cs="Times New Roman"/>
          <w:b/>
          <w:bCs/>
          <w:sz w:val="22"/>
          <w:szCs w:val="24"/>
          <w:lang w:eastAsia="en-US"/>
        </w:rPr>
        <w:t>multi-step agent flows</w:t>
      </w:r>
      <w:r w:rsidRPr="002601E2">
        <w:rPr>
          <w:rFonts w:ascii="Times New Roman" w:eastAsia="Times New Roman" w:hAnsi="Times New Roman" w:cs="Times New Roman"/>
          <w:sz w:val="22"/>
          <w:szCs w:val="24"/>
          <w:lang w:eastAsia="en-US"/>
        </w:rPr>
        <w:t xml:space="preserve"> with </w:t>
      </w:r>
      <w:r w:rsidRPr="002601E2">
        <w:rPr>
          <w:rFonts w:ascii="Times New Roman" w:eastAsia="Times New Roman" w:hAnsi="Times New Roman" w:cs="Times New Roman"/>
          <w:b/>
          <w:bCs/>
          <w:sz w:val="22"/>
          <w:szCs w:val="24"/>
          <w:lang w:eastAsia="en-US"/>
        </w:rPr>
        <w:t>Python 3.11</w:t>
      </w:r>
      <w:r w:rsidRPr="002601E2">
        <w:rPr>
          <w:rFonts w:ascii="Times New Roman" w:eastAsia="Times New Roman" w:hAnsi="Times New Roman" w:cs="Times New Roman"/>
          <w:sz w:val="22"/>
          <w:szCs w:val="24"/>
          <w:lang w:eastAsia="en-US"/>
        </w:rPr>
        <w:t xml:space="preserve">, </w:t>
      </w:r>
      <w:proofErr w:type="spellStart"/>
      <w:r w:rsidRPr="002601E2">
        <w:rPr>
          <w:rFonts w:ascii="Times New Roman" w:eastAsia="Times New Roman" w:hAnsi="Times New Roman" w:cs="Times New Roman"/>
          <w:b/>
          <w:bCs/>
          <w:sz w:val="22"/>
          <w:szCs w:val="24"/>
          <w:lang w:eastAsia="en-US"/>
        </w:rPr>
        <w:t>FastAPI</w:t>
      </w:r>
      <w:proofErr w:type="spellEnd"/>
      <w:r w:rsidRPr="002601E2">
        <w:rPr>
          <w:rFonts w:ascii="Times New Roman" w:eastAsia="Times New Roman" w:hAnsi="Times New Roman" w:cs="Times New Roman"/>
          <w:sz w:val="22"/>
          <w:szCs w:val="24"/>
          <w:lang w:eastAsia="en-US"/>
        </w:rPr>
        <w:t xml:space="preserve">, and </w:t>
      </w:r>
      <w:proofErr w:type="spellStart"/>
      <w:r w:rsidRPr="002601E2">
        <w:rPr>
          <w:rFonts w:ascii="Times New Roman" w:eastAsia="Times New Roman" w:hAnsi="Times New Roman" w:cs="Times New Roman"/>
          <w:b/>
          <w:bCs/>
          <w:sz w:val="22"/>
          <w:szCs w:val="24"/>
          <w:lang w:eastAsia="en-US"/>
        </w:rPr>
        <w:t>LangGraph</w:t>
      </w:r>
      <w:proofErr w:type="spellEnd"/>
      <w:r w:rsidRPr="002601E2">
        <w:rPr>
          <w:rFonts w:ascii="Times New Roman" w:eastAsia="Times New Roman" w:hAnsi="Times New Roman" w:cs="Times New Roman"/>
          <w:sz w:val="22"/>
          <w:szCs w:val="24"/>
          <w:lang w:eastAsia="en-US"/>
        </w:rPr>
        <w:t xml:space="preserve">, enabling task decomposition, tool selection, retry </w:t>
      </w:r>
      <w:proofErr w:type="gramStart"/>
      <w:r w:rsidRPr="002601E2">
        <w:rPr>
          <w:rFonts w:ascii="Times New Roman" w:eastAsia="Times New Roman" w:hAnsi="Times New Roman" w:cs="Times New Roman"/>
          <w:sz w:val="22"/>
          <w:szCs w:val="24"/>
          <w:lang w:eastAsia="en-US"/>
        </w:rPr>
        <w:t>handling,</w:t>
      </w:r>
      <w:proofErr w:type="gramEnd"/>
      <w:r w:rsidRPr="002601E2">
        <w:rPr>
          <w:rFonts w:ascii="Times New Roman" w:eastAsia="Times New Roman" w:hAnsi="Times New Roman" w:cs="Times New Roman"/>
          <w:sz w:val="22"/>
          <w:szCs w:val="24"/>
          <w:lang w:eastAsia="en-US"/>
        </w:rPr>
        <w:t xml:space="preserve"> and approval checkpoints for higher-confidence execution across customer support and operations scenarios.</w:t>
      </w:r>
    </w:p>
    <w:p w:rsidR="002601E2" w:rsidRPr="002601E2" w:rsidRDefault="002601E2" w:rsidP="002601E2">
      <w:pPr>
        <w:pStyle w:val="ListParagraph"/>
        <w:numPr>
          <w:ilvl w:val="0"/>
          <w:numId w:val="48"/>
        </w:numPr>
        <w:spacing w:before="100" w:beforeAutospacing="1" w:after="100" w:afterAutospacing="1"/>
        <w:jc w:val="both"/>
        <w:rPr>
          <w:rFonts w:ascii="Times New Roman" w:eastAsia="Times New Roman" w:hAnsi="Times New Roman" w:cs="Times New Roman"/>
          <w:sz w:val="22"/>
          <w:szCs w:val="24"/>
          <w:lang w:eastAsia="en-US"/>
        </w:rPr>
      </w:pPr>
      <w:r w:rsidRPr="002601E2">
        <w:rPr>
          <w:rFonts w:ascii="Times New Roman" w:eastAsia="Times New Roman" w:hAnsi="Times New Roman" w:cs="Times New Roman"/>
          <w:sz w:val="22"/>
          <w:szCs w:val="24"/>
          <w:lang w:eastAsia="en-US"/>
        </w:rPr>
        <w:t xml:space="preserve">Built a </w:t>
      </w:r>
      <w:r w:rsidRPr="002601E2">
        <w:rPr>
          <w:rFonts w:ascii="Times New Roman" w:eastAsia="Times New Roman" w:hAnsi="Times New Roman" w:cs="Times New Roman"/>
          <w:b/>
          <w:bCs/>
          <w:sz w:val="22"/>
          <w:szCs w:val="24"/>
          <w:lang w:eastAsia="en-US"/>
        </w:rPr>
        <w:t>RAG</w:t>
      </w:r>
      <w:r w:rsidRPr="002601E2">
        <w:rPr>
          <w:rFonts w:ascii="Times New Roman" w:eastAsia="Times New Roman" w:hAnsi="Times New Roman" w:cs="Times New Roman"/>
          <w:sz w:val="22"/>
          <w:szCs w:val="24"/>
          <w:lang w:eastAsia="en-US"/>
        </w:rPr>
        <w:t xml:space="preserve"> layer using </w:t>
      </w:r>
      <w:r w:rsidRPr="002601E2">
        <w:rPr>
          <w:rFonts w:ascii="Times New Roman" w:eastAsia="Times New Roman" w:hAnsi="Times New Roman" w:cs="Times New Roman"/>
          <w:b/>
          <w:bCs/>
          <w:sz w:val="22"/>
          <w:szCs w:val="24"/>
          <w:lang w:eastAsia="en-US"/>
        </w:rPr>
        <w:t>embedding pipelines</w:t>
      </w:r>
      <w:r w:rsidRPr="002601E2">
        <w:rPr>
          <w:rFonts w:ascii="Times New Roman" w:eastAsia="Times New Roman" w:hAnsi="Times New Roman" w:cs="Times New Roman"/>
          <w:sz w:val="22"/>
          <w:szCs w:val="24"/>
          <w:lang w:eastAsia="en-US"/>
        </w:rPr>
        <w:t xml:space="preserve">, vector indexing, and metadata-based retrieval so agents could answer from internal knowledge bases with more grounded outputs, increasing first-pass answer relevance by </w:t>
      </w:r>
      <w:r w:rsidRPr="002601E2">
        <w:rPr>
          <w:rFonts w:ascii="Times New Roman" w:eastAsia="Times New Roman" w:hAnsi="Times New Roman" w:cs="Times New Roman"/>
          <w:b/>
          <w:bCs/>
          <w:sz w:val="22"/>
          <w:szCs w:val="24"/>
          <w:lang w:eastAsia="en-US"/>
        </w:rPr>
        <w:t>27%</w:t>
      </w:r>
      <w:r w:rsidRPr="002601E2">
        <w:rPr>
          <w:rFonts w:ascii="Times New Roman" w:eastAsia="Times New Roman" w:hAnsi="Times New Roman" w:cs="Times New Roman"/>
          <w:sz w:val="22"/>
          <w:szCs w:val="24"/>
          <w:lang w:eastAsia="en-US"/>
        </w:rPr>
        <w:t>.</w:t>
      </w:r>
    </w:p>
    <w:p w:rsidR="002601E2" w:rsidRPr="002601E2" w:rsidRDefault="002601E2" w:rsidP="002601E2">
      <w:pPr>
        <w:pStyle w:val="ListParagraph"/>
        <w:numPr>
          <w:ilvl w:val="0"/>
          <w:numId w:val="48"/>
        </w:numPr>
        <w:spacing w:before="100" w:beforeAutospacing="1" w:after="100" w:afterAutospacing="1"/>
        <w:jc w:val="both"/>
        <w:rPr>
          <w:rFonts w:ascii="Times New Roman" w:eastAsia="Times New Roman" w:hAnsi="Times New Roman" w:cs="Times New Roman"/>
          <w:sz w:val="22"/>
          <w:szCs w:val="24"/>
          <w:lang w:eastAsia="en-US"/>
        </w:rPr>
      </w:pPr>
      <w:r w:rsidRPr="002601E2">
        <w:rPr>
          <w:rFonts w:ascii="Times New Roman" w:eastAsia="Times New Roman" w:hAnsi="Times New Roman" w:cs="Times New Roman"/>
          <w:sz w:val="22"/>
          <w:szCs w:val="24"/>
          <w:lang w:eastAsia="en-US"/>
        </w:rPr>
        <w:t>Integrated agent tools with internal APIs, search services, and structured databases so the system could fetch records, summarize activity, and trigger downstream actions without requiring staff to switch across multiple systems.</w:t>
      </w:r>
    </w:p>
    <w:p w:rsidR="002601E2" w:rsidRPr="002601E2" w:rsidRDefault="002601E2" w:rsidP="002601E2">
      <w:pPr>
        <w:pStyle w:val="ListParagraph"/>
        <w:numPr>
          <w:ilvl w:val="0"/>
          <w:numId w:val="48"/>
        </w:numPr>
        <w:spacing w:before="100" w:beforeAutospacing="1" w:after="100" w:afterAutospacing="1"/>
        <w:jc w:val="both"/>
        <w:rPr>
          <w:rFonts w:ascii="Times New Roman" w:eastAsia="Times New Roman" w:hAnsi="Times New Roman" w:cs="Times New Roman"/>
          <w:sz w:val="22"/>
          <w:szCs w:val="24"/>
          <w:lang w:eastAsia="en-US"/>
        </w:rPr>
      </w:pPr>
      <w:r w:rsidRPr="002601E2">
        <w:rPr>
          <w:rFonts w:ascii="Times New Roman" w:eastAsia="Times New Roman" w:hAnsi="Times New Roman" w:cs="Times New Roman"/>
          <w:sz w:val="22"/>
          <w:szCs w:val="24"/>
          <w:lang w:eastAsia="en-US"/>
        </w:rPr>
        <w:t xml:space="preserve">Strengthened reliability by fixing recurring issues around hallucinated actions, duplicate tool execution, and timeout-heavy workflows, then introduced </w:t>
      </w:r>
      <w:r w:rsidRPr="002601E2">
        <w:rPr>
          <w:rFonts w:ascii="Times New Roman" w:eastAsia="Times New Roman" w:hAnsi="Times New Roman" w:cs="Times New Roman"/>
          <w:b/>
          <w:bCs/>
          <w:sz w:val="22"/>
          <w:szCs w:val="24"/>
          <w:lang w:eastAsia="en-US"/>
        </w:rPr>
        <w:t>guardrails</w:t>
      </w:r>
      <w:r w:rsidRPr="002601E2">
        <w:rPr>
          <w:rFonts w:ascii="Times New Roman" w:eastAsia="Times New Roman" w:hAnsi="Times New Roman" w:cs="Times New Roman"/>
          <w:sz w:val="22"/>
          <w:szCs w:val="24"/>
          <w:lang w:eastAsia="en-US"/>
        </w:rPr>
        <w:t xml:space="preserve">, output schemas, and fallback routing that reduced failed runs by </w:t>
      </w:r>
      <w:r w:rsidRPr="002601E2">
        <w:rPr>
          <w:rFonts w:ascii="Times New Roman" w:eastAsia="Times New Roman" w:hAnsi="Times New Roman" w:cs="Times New Roman"/>
          <w:b/>
          <w:bCs/>
          <w:sz w:val="22"/>
          <w:szCs w:val="24"/>
          <w:lang w:eastAsia="en-US"/>
        </w:rPr>
        <w:t>31%</w:t>
      </w:r>
      <w:r w:rsidRPr="002601E2">
        <w:rPr>
          <w:rFonts w:ascii="Times New Roman" w:eastAsia="Times New Roman" w:hAnsi="Times New Roman" w:cs="Times New Roman"/>
          <w:sz w:val="22"/>
          <w:szCs w:val="24"/>
          <w:lang w:eastAsia="en-US"/>
        </w:rPr>
        <w:t>.</w:t>
      </w:r>
    </w:p>
    <w:p w:rsidR="002601E2" w:rsidRPr="002601E2" w:rsidRDefault="002601E2" w:rsidP="002601E2">
      <w:pPr>
        <w:pStyle w:val="ListParagraph"/>
        <w:numPr>
          <w:ilvl w:val="0"/>
          <w:numId w:val="48"/>
        </w:numPr>
        <w:spacing w:before="100" w:beforeAutospacing="1" w:after="100" w:afterAutospacing="1"/>
        <w:jc w:val="both"/>
        <w:rPr>
          <w:rFonts w:ascii="Times New Roman" w:eastAsia="Times New Roman" w:hAnsi="Times New Roman" w:cs="Times New Roman"/>
          <w:sz w:val="22"/>
          <w:szCs w:val="24"/>
          <w:lang w:eastAsia="en-US"/>
        </w:rPr>
      </w:pPr>
      <w:r w:rsidRPr="002601E2">
        <w:rPr>
          <w:rFonts w:ascii="Times New Roman" w:eastAsia="Times New Roman" w:hAnsi="Times New Roman" w:cs="Times New Roman"/>
          <w:sz w:val="22"/>
          <w:szCs w:val="24"/>
          <w:lang w:eastAsia="en-US"/>
        </w:rPr>
        <w:t>Created evaluation workflows for prompt changes, retrieval quality, and agent decision traces, allowing releases to be tested against realistic business scenarios before deployment into production environments.</w:t>
      </w:r>
    </w:p>
    <w:p w:rsidR="002601E2" w:rsidRPr="002601E2" w:rsidRDefault="002601E2" w:rsidP="002601E2">
      <w:pPr>
        <w:pStyle w:val="ListParagraph"/>
        <w:numPr>
          <w:ilvl w:val="0"/>
          <w:numId w:val="48"/>
        </w:numPr>
        <w:spacing w:before="100" w:beforeAutospacing="1" w:after="100" w:afterAutospacing="1"/>
        <w:jc w:val="both"/>
        <w:rPr>
          <w:rFonts w:ascii="Times New Roman" w:eastAsia="Times New Roman" w:hAnsi="Times New Roman" w:cs="Times New Roman"/>
          <w:sz w:val="22"/>
          <w:szCs w:val="24"/>
          <w:lang w:eastAsia="en-US"/>
        </w:rPr>
      </w:pPr>
      <w:r w:rsidRPr="002601E2">
        <w:rPr>
          <w:rFonts w:ascii="Times New Roman" w:eastAsia="Times New Roman" w:hAnsi="Times New Roman" w:cs="Times New Roman"/>
          <w:sz w:val="22"/>
          <w:szCs w:val="24"/>
          <w:lang w:eastAsia="en-US"/>
        </w:rPr>
        <w:t>Delivered a React-based operational console where teams could review conversations, inspect tool calls, replay failed runs, and approve high-risk actions, which improved debugging speed and reduced support turnaround time.</w:t>
      </w:r>
    </w:p>
    <w:p w:rsidR="002601E2" w:rsidRPr="002601E2" w:rsidRDefault="002601E2" w:rsidP="002601E2">
      <w:pPr>
        <w:pStyle w:val="ListParagraph"/>
        <w:numPr>
          <w:ilvl w:val="0"/>
          <w:numId w:val="48"/>
        </w:numPr>
        <w:spacing w:before="100" w:beforeAutospacing="1" w:after="100" w:afterAutospacing="1"/>
        <w:jc w:val="both"/>
        <w:rPr>
          <w:rFonts w:ascii="Times New Roman" w:eastAsia="Times New Roman" w:hAnsi="Times New Roman" w:cs="Times New Roman"/>
          <w:sz w:val="22"/>
          <w:szCs w:val="24"/>
          <w:lang w:eastAsia="en-US"/>
        </w:rPr>
      </w:pPr>
      <w:r w:rsidRPr="002601E2">
        <w:rPr>
          <w:rFonts w:ascii="Times New Roman" w:eastAsia="Times New Roman" w:hAnsi="Times New Roman" w:cs="Times New Roman"/>
          <w:sz w:val="22"/>
          <w:szCs w:val="24"/>
          <w:lang w:eastAsia="en-US"/>
        </w:rPr>
        <w:t xml:space="preserve">Refactored brittle synchronous processes into queue-backed orchestration pipelines, which improved resilience during peak load and </w:t>
      </w:r>
      <w:proofErr w:type="gramStart"/>
      <w:r w:rsidRPr="002601E2">
        <w:rPr>
          <w:rFonts w:ascii="Times New Roman" w:eastAsia="Times New Roman" w:hAnsi="Times New Roman" w:cs="Times New Roman"/>
          <w:sz w:val="22"/>
          <w:szCs w:val="24"/>
          <w:lang w:eastAsia="en-US"/>
        </w:rPr>
        <w:t>helped</w:t>
      </w:r>
      <w:proofErr w:type="gramEnd"/>
      <w:r w:rsidRPr="002601E2">
        <w:rPr>
          <w:rFonts w:ascii="Times New Roman" w:eastAsia="Times New Roman" w:hAnsi="Times New Roman" w:cs="Times New Roman"/>
          <w:sz w:val="22"/>
          <w:szCs w:val="24"/>
          <w:lang w:eastAsia="en-US"/>
        </w:rPr>
        <w:t xml:space="preserve"> stabilize long-running AI tasks that previously stalled under concurrent usage.</w:t>
      </w:r>
    </w:p>
    <w:p w:rsidR="002601E2" w:rsidRPr="002601E2" w:rsidRDefault="002601E2" w:rsidP="002601E2">
      <w:pPr>
        <w:pStyle w:val="ListParagraph"/>
        <w:numPr>
          <w:ilvl w:val="0"/>
          <w:numId w:val="48"/>
        </w:numPr>
        <w:spacing w:before="100" w:beforeAutospacing="1" w:after="100" w:afterAutospacing="1"/>
        <w:jc w:val="both"/>
        <w:rPr>
          <w:rFonts w:ascii="Times New Roman" w:eastAsia="Times New Roman" w:hAnsi="Times New Roman" w:cs="Times New Roman"/>
          <w:sz w:val="22"/>
          <w:szCs w:val="24"/>
          <w:lang w:eastAsia="en-US"/>
        </w:rPr>
      </w:pPr>
      <w:r w:rsidRPr="002601E2">
        <w:rPr>
          <w:rFonts w:ascii="Times New Roman" w:eastAsia="Times New Roman" w:hAnsi="Times New Roman" w:cs="Times New Roman"/>
          <w:sz w:val="22"/>
          <w:szCs w:val="24"/>
          <w:lang w:eastAsia="en-US"/>
        </w:rPr>
        <w:lastRenderedPageBreak/>
        <w:t>Worked closely with product and business stakeholders to convert manual operational steps into agent-executable flows, keeping implementation realistic while ensuring strong auditability and user trust in the system.</w:t>
      </w:r>
    </w:p>
    <w:p w:rsidR="002601E2" w:rsidRPr="002601E2" w:rsidRDefault="002601E2" w:rsidP="002601E2">
      <w:pPr>
        <w:pStyle w:val="ListParagraph"/>
        <w:numPr>
          <w:ilvl w:val="0"/>
          <w:numId w:val="48"/>
        </w:numPr>
        <w:spacing w:before="100" w:beforeAutospacing="1" w:after="100" w:afterAutospacing="1"/>
        <w:jc w:val="both"/>
        <w:rPr>
          <w:rFonts w:ascii="Times New Roman" w:eastAsia="Times New Roman" w:hAnsi="Times New Roman" w:cs="Times New Roman"/>
          <w:sz w:val="22"/>
          <w:szCs w:val="24"/>
          <w:lang w:eastAsia="en-US"/>
        </w:rPr>
      </w:pPr>
      <w:r w:rsidRPr="002601E2">
        <w:rPr>
          <w:rFonts w:ascii="Times New Roman" w:eastAsia="Times New Roman" w:hAnsi="Times New Roman" w:cs="Times New Roman"/>
          <w:sz w:val="22"/>
          <w:szCs w:val="24"/>
          <w:lang w:eastAsia="en-US"/>
        </w:rPr>
        <w:t xml:space="preserve">Introduced </w:t>
      </w:r>
      <w:proofErr w:type="spellStart"/>
      <w:r w:rsidRPr="002601E2">
        <w:rPr>
          <w:rFonts w:ascii="Times New Roman" w:eastAsia="Times New Roman" w:hAnsi="Times New Roman" w:cs="Times New Roman"/>
          <w:b/>
          <w:bCs/>
          <w:sz w:val="22"/>
          <w:szCs w:val="24"/>
          <w:lang w:eastAsia="en-US"/>
        </w:rPr>
        <w:t>OpenTelemetry</w:t>
      </w:r>
      <w:proofErr w:type="spellEnd"/>
      <w:r w:rsidRPr="002601E2">
        <w:rPr>
          <w:rFonts w:ascii="Times New Roman" w:eastAsia="Times New Roman" w:hAnsi="Times New Roman" w:cs="Times New Roman"/>
          <w:sz w:val="22"/>
          <w:szCs w:val="24"/>
          <w:lang w:eastAsia="en-US"/>
        </w:rPr>
        <w:t>, structured logs, and trace-level visibility for agent execution so engineering teams could isolate retrieval errors, slow tool calls, and prompt regressions much faster during incident response.</w:t>
      </w:r>
    </w:p>
    <w:p w:rsidR="002601E2" w:rsidRPr="002601E2" w:rsidRDefault="002601E2" w:rsidP="002601E2">
      <w:pPr>
        <w:pStyle w:val="ListParagraph"/>
        <w:numPr>
          <w:ilvl w:val="0"/>
          <w:numId w:val="48"/>
        </w:numPr>
        <w:spacing w:before="100" w:beforeAutospacing="1" w:after="100" w:afterAutospacing="1"/>
        <w:jc w:val="both"/>
        <w:rPr>
          <w:rFonts w:ascii="Times New Roman" w:eastAsia="Times New Roman" w:hAnsi="Times New Roman" w:cs="Times New Roman"/>
          <w:sz w:val="22"/>
          <w:szCs w:val="24"/>
          <w:lang w:eastAsia="en-US"/>
        </w:rPr>
      </w:pPr>
      <w:r w:rsidRPr="002601E2">
        <w:rPr>
          <w:rFonts w:ascii="Times New Roman" w:eastAsia="Times New Roman" w:hAnsi="Times New Roman" w:cs="Times New Roman"/>
          <w:sz w:val="22"/>
          <w:szCs w:val="24"/>
          <w:lang w:eastAsia="en-US"/>
        </w:rPr>
        <w:t xml:space="preserve">Supported rollout planning, bug triage, and performance tuning for the AI features, improving production stability while shortening average issue resolution time by </w:t>
      </w:r>
      <w:r w:rsidRPr="002601E2">
        <w:rPr>
          <w:rFonts w:ascii="Times New Roman" w:eastAsia="Times New Roman" w:hAnsi="Times New Roman" w:cs="Times New Roman"/>
          <w:b/>
          <w:bCs/>
          <w:sz w:val="22"/>
          <w:szCs w:val="24"/>
          <w:lang w:eastAsia="en-US"/>
        </w:rPr>
        <w:t>24%</w:t>
      </w:r>
      <w:r w:rsidRPr="002601E2">
        <w:rPr>
          <w:rFonts w:ascii="Times New Roman" w:eastAsia="Times New Roman" w:hAnsi="Times New Roman" w:cs="Times New Roman"/>
          <w:sz w:val="22"/>
          <w:szCs w:val="24"/>
          <w:lang w:eastAsia="en-US"/>
        </w:rPr>
        <w:t xml:space="preserve"> after better instrumentation and replay support were added.</w:t>
      </w:r>
    </w:p>
    <w:p w:rsidR="00E0535C" w:rsidRPr="002601E2" w:rsidRDefault="002601E2" w:rsidP="002601E2">
      <w:pPr>
        <w:pStyle w:val="ListParagraph"/>
        <w:numPr>
          <w:ilvl w:val="0"/>
          <w:numId w:val="48"/>
        </w:numPr>
        <w:spacing w:before="100" w:beforeAutospacing="1" w:after="100" w:afterAutospacing="1"/>
        <w:jc w:val="both"/>
        <w:rPr>
          <w:rFonts w:ascii="Times New Roman" w:eastAsia="Times New Roman" w:hAnsi="Times New Roman" w:cs="Times New Roman"/>
          <w:sz w:val="24"/>
          <w:szCs w:val="24"/>
          <w:lang w:eastAsia="en-US"/>
        </w:rPr>
      </w:pPr>
      <w:r w:rsidRPr="002601E2">
        <w:rPr>
          <w:rFonts w:ascii="Times New Roman" w:eastAsia="Times New Roman" w:hAnsi="Times New Roman" w:cs="Times New Roman"/>
          <w:sz w:val="22"/>
          <w:szCs w:val="24"/>
          <w:lang w:eastAsia="en-US"/>
        </w:rPr>
        <w:t xml:space="preserve">Helped establish reusable engineering patterns for </w:t>
      </w:r>
      <w:r w:rsidRPr="002601E2">
        <w:rPr>
          <w:rFonts w:ascii="Times New Roman" w:eastAsia="Times New Roman" w:hAnsi="Times New Roman" w:cs="Times New Roman"/>
          <w:b/>
          <w:bCs/>
          <w:sz w:val="22"/>
          <w:szCs w:val="24"/>
          <w:lang w:eastAsia="en-US"/>
        </w:rPr>
        <w:t>AI agent architecture</w:t>
      </w:r>
      <w:r w:rsidRPr="002601E2">
        <w:rPr>
          <w:rFonts w:ascii="Times New Roman" w:eastAsia="Times New Roman" w:hAnsi="Times New Roman" w:cs="Times New Roman"/>
          <w:sz w:val="22"/>
          <w:szCs w:val="24"/>
          <w:lang w:eastAsia="en-US"/>
        </w:rPr>
        <w:t>, prompt lifecycle management, and retrieval-backed workflows so new use cases could be launched faster with more predictable quality.</w:t>
      </w:r>
    </w:p>
    <w:p w:rsidR="00D813EE" w:rsidRPr="004F64A7" w:rsidRDefault="0019198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Engineer</w:t>
      </w:r>
    </w:p>
    <w:p w:rsidR="005A28FC" w:rsidRPr="004F64A7" w:rsidRDefault="00191989" w:rsidP="00906FA3">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Ghent, Belgium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7B7A88" w:rsidRPr="007B7A88" w:rsidRDefault="007B7A88" w:rsidP="007B7A88">
      <w:pPr>
        <w:pStyle w:val="ListParagraph"/>
        <w:numPr>
          <w:ilvl w:val="0"/>
          <w:numId w:val="49"/>
        </w:numPr>
        <w:spacing w:before="100" w:beforeAutospacing="1" w:after="100" w:afterAutospacing="1"/>
        <w:jc w:val="both"/>
        <w:rPr>
          <w:rFonts w:ascii="Times New Roman" w:eastAsia="Times New Roman" w:hAnsi="Times New Roman" w:cs="Times New Roman"/>
          <w:sz w:val="22"/>
          <w:szCs w:val="24"/>
          <w:lang w:eastAsia="en-US"/>
        </w:rPr>
      </w:pPr>
      <w:r w:rsidRPr="007B7A88">
        <w:rPr>
          <w:rFonts w:ascii="Times New Roman" w:eastAsia="Times New Roman" w:hAnsi="Times New Roman" w:cs="Times New Roman"/>
          <w:sz w:val="22"/>
          <w:szCs w:val="24"/>
          <w:lang w:eastAsia="en-US"/>
        </w:rPr>
        <w:t xml:space="preserve">Engineered intelligent application features that evolved traditional </w:t>
      </w:r>
      <w:proofErr w:type="spellStart"/>
      <w:r w:rsidRPr="007B7A88">
        <w:rPr>
          <w:rFonts w:ascii="Times New Roman" w:eastAsia="Times New Roman" w:hAnsi="Times New Roman" w:cs="Times New Roman"/>
          <w:sz w:val="22"/>
          <w:szCs w:val="24"/>
          <w:lang w:eastAsia="en-US"/>
        </w:rPr>
        <w:t>SaaS</w:t>
      </w:r>
      <w:proofErr w:type="spellEnd"/>
      <w:r w:rsidRPr="007B7A88">
        <w:rPr>
          <w:rFonts w:ascii="Times New Roman" w:eastAsia="Times New Roman" w:hAnsi="Times New Roman" w:cs="Times New Roman"/>
          <w:sz w:val="22"/>
          <w:szCs w:val="24"/>
          <w:lang w:eastAsia="en-US"/>
        </w:rPr>
        <w:t xml:space="preserve"> workflows into </w:t>
      </w:r>
      <w:r w:rsidRPr="007B7A88">
        <w:rPr>
          <w:rFonts w:ascii="Times New Roman" w:eastAsia="Times New Roman" w:hAnsi="Times New Roman" w:cs="Times New Roman"/>
          <w:b/>
          <w:bCs/>
          <w:sz w:val="22"/>
          <w:szCs w:val="24"/>
          <w:lang w:eastAsia="en-US"/>
        </w:rPr>
        <w:t>AI-assisted user experiences</w:t>
      </w:r>
      <w:r w:rsidRPr="007B7A88">
        <w:rPr>
          <w:rFonts w:ascii="Times New Roman" w:eastAsia="Times New Roman" w:hAnsi="Times New Roman" w:cs="Times New Roman"/>
          <w:sz w:val="22"/>
          <w:szCs w:val="24"/>
          <w:lang w:eastAsia="en-US"/>
        </w:rPr>
        <w:t>, including guided summarization, knowledge retrieval, and automated action recommendations built on top of existing platform services.</w:t>
      </w:r>
    </w:p>
    <w:p w:rsidR="007B7A88" w:rsidRPr="007B7A88" w:rsidRDefault="007B7A88" w:rsidP="007B7A88">
      <w:pPr>
        <w:pStyle w:val="ListParagraph"/>
        <w:numPr>
          <w:ilvl w:val="0"/>
          <w:numId w:val="49"/>
        </w:numPr>
        <w:spacing w:before="100" w:beforeAutospacing="1" w:after="100" w:afterAutospacing="1"/>
        <w:jc w:val="both"/>
        <w:rPr>
          <w:rFonts w:ascii="Times New Roman" w:eastAsia="Times New Roman" w:hAnsi="Times New Roman" w:cs="Times New Roman"/>
          <w:sz w:val="22"/>
          <w:szCs w:val="24"/>
          <w:lang w:eastAsia="en-US"/>
        </w:rPr>
      </w:pPr>
      <w:r w:rsidRPr="007B7A88">
        <w:rPr>
          <w:rFonts w:ascii="Times New Roman" w:eastAsia="Times New Roman" w:hAnsi="Times New Roman" w:cs="Times New Roman"/>
          <w:sz w:val="22"/>
          <w:szCs w:val="24"/>
          <w:lang w:eastAsia="en-US"/>
        </w:rPr>
        <w:t xml:space="preserve">Built backend services with </w:t>
      </w:r>
      <w:r w:rsidRPr="007B7A88">
        <w:rPr>
          <w:rFonts w:ascii="Times New Roman" w:eastAsia="Times New Roman" w:hAnsi="Times New Roman" w:cs="Times New Roman"/>
          <w:b/>
          <w:bCs/>
          <w:sz w:val="22"/>
          <w:szCs w:val="24"/>
          <w:lang w:eastAsia="en-US"/>
        </w:rPr>
        <w:t>Node.js 18.x</w:t>
      </w:r>
      <w:r w:rsidRPr="007B7A88">
        <w:rPr>
          <w:rFonts w:ascii="Times New Roman" w:eastAsia="Times New Roman" w:hAnsi="Times New Roman" w:cs="Times New Roman"/>
          <w:sz w:val="22"/>
          <w:szCs w:val="24"/>
          <w:lang w:eastAsia="en-US"/>
        </w:rPr>
        <w:t xml:space="preserve">, </w:t>
      </w:r>
      <w:proofErr w:type="spellStart"/>
      <w:r w:rsidRPr="007B7A88">
        <w:rPr>
          <w:rFonts w:ascii="Times New Roman" w:eastAsia="Times New Roman" w:hAnsi="Times New Roman" w:cs="Times New Roman"/>
          <w:b/>
          <w:bCs/>
          <w:sz w:val="22"/>
          <w:szCs w:val="24"/>
          <w:lang w:eastAsia="en-US"/>
        </w:rPr>
        <w:t>TypeScript</w:t>
      </w:r>
      <w:proofErr w:type="spellEnd"/>
      <w:r w:rsidRPr="007B7A88">
        <w:rPr>
          <w:rFonts w:ascii="Times New Roman" w:eastAsia="Times New Roman" w:hAnsi="Times New Roman" w:cs="Times New Roman"/>
          <w:b/>
          <w:bCs/>
          <w:sz w:val="22"/>
          <w:szCs w:val="24"/>
          <w:lang w:eastAsia="en-US"/>
        </w:rPr>
        <w:t xml:space="preserve"> 4.x</w:t>
      </w:r>
      <w:r w:rsidRPr="007B7A88">
        <w:rPr>
          <w:rFonts w:ascii="Times New Roman" w:eastAsia="Times New Roman" w:hAnsi="Times New Roman" w:cs="Times New Roman"/>
          <w:sz w:val="22"/>
          <w:szCs w:val="24"/>
          <w:lang w:eastAsia="en-US"/>
        </w:rPr>
        <w:t xml:space="preserve">, and </w:t>
      </w:r>
      <w:r w:rsidRPr="007B7A88">
        <w:rPr>
          <w:rFonts w:ascii="Times New Roman" w:eastAsia="Times New Roman" w:hAnsi="Times New Roman" w:cs="Times New Roman"/>
          <w:b/>
          <w:bCs/>
          <w:sz w:val="22"/>
          <w:szCs w:val="24"/>
          <w:lang w:eastAsia="en-US"/>
        </w:rPr>
        <w:t>Python 3.10</w:t>
      </w:r>
      <w:r w:rsidRPr="007B7A88">
        <w:rPr>
          <w:rFonts w:ascii="Times New Roman" w:eastAsia="Times New Roman" w:hAnsi="Times New Roman" w:cs="Times New Roman"/>
          <w:sz w:val="22"/>
          <w:szCs w:val="24"/>
          <w:lang w:eastAsia="en-US"/>
        </w:rPr>
        <w:t xml:space="preserve"> to support prompt routing, context assembly, document ingestion, and API-based AI interactions across customer-facing and internal workflows.</w:t>
      </w:r>
    </w:p>
    <w:p w:rsidR="007B7A88" w:rsidRPr="007B7A88" w:rsidRDefault="007B7A88" w:rsidP="007B7A88">
      <w:pPr>
        <w:pStyle w:val="ListParagraph"/>
        <w:numPr>
          <w:ilvl w:val="0"/>
          <w:numId w:val="49"/>
        </w:numPr>
        <w:spacing w:before="100" w:beforeAutospacing="1" w:after="100" w:afterAutospacing="1"/>
        <w:jc w:val="both"/>
        <w:rPr>
          <w:rFonts w:ascii="Times New Roman" w:eastAsia="Times New Roman" w:hAnsi="Times New Roman" w:cs="Times New Roman"/>
          <w:sz w:val="22"/>
          <w:szCs w:val="24"/>
          <w:lang w:eastAsia="en-US"/>
        </w:rPr>
      </w:pPr>
      <w:r w:rsidRPr="007B7A88">
        <w:rPr>
          <w:rFonts w:ascii="Times New Roman" w:eastAsia="Times New Roman" w:hAnsi="Times New Roman" w:cs="Times New Roman"/>
          <w:sz w:val="22"/>
          <w:szCs w:val="24"/>
          <w:lang w:eastAsia="en-US"/>
        </w:rPr>
        <w:t>Implemented document processing pipelines for PDFs, forms, and operational records, combining parsing, chunking, metadata tagging, and semantic retrieval so the platform could deliver more relevant assistant responses at scale.</w:t>
      </w:r>
    </w:p>
    <w:p w:rsidR="007B7A88" w:rsidRPr="007B7A88" w:rsidRDefault="007B7A88" w:rsidP="007B7A88">
      <w:pPr>
        <w:pStyle w:val="ListParagraph"/>
        <w:numPr>
          <w:ilvl w:val="0"/>
          <w:numId w:val="49"/>
        </w:numPr>
        <w:spacing w:before="100" w:beforeAutospacing="1" w:after="100" w:afterAutospacing="1"/>
        <w:jc w:val="both"/>
        <w:rPr>
          <w:rFonts w:ascii="Times New Roman" w:eastAsia="Times New Roman" w:hAnsi="Times New Roman" w:cs="Times New Roman"/>
          <w:sz w:val="22"/>
          <w:szCs w:val="24"/>
          <w:lang w:eastAsia="en-US"/>
        </w:rPr>
      </w:pPr>
      <w:r w:rsidRPr="007B7A88">
        <w:rPr>
          <w:rFonts w:ascii="Times New Roman" w:eastAsia="Times New Roman" w:hAnsi="Times New Roman" w:cs="Times New Roman"/>
          <w:sz w:val="22"/>
          <w:szCs w:val="24"/>
          <w:lang w:eastAsia="en-US"/>
        </w:rPr>
        <w:t xml:space="preserve">Resolved frequent issues related to noisy retrieval, missing context windows, and unstable prompt formatting by redesigning the context builder and validation layer, increasing answer consistency by </w:t>
      </w:r>
      <w:r w:rsidRPr="007B7A88">
        <w:rPr>
          <w:rFonts w:ascii="Times New Roman" w:eastAsia="Times New Roman" w:hAnsi="Times New Roman" w:cs="Times New Roman"/>
          <w:b/>
          <w:bCs/>
          <w:sz w:val="22"/>
          <w:szCs w:val="24"/>
          <w:lang w:eastAsia="en-US"/>
        </w:rPr>
        <w:t>22%</w:t>
      </w:r>
      <w:r w:rsidRPr="007B7A88">
        <w:rPr>
          <w:rFonts w:ascii="Times New Roman" w:eastAsia="Times New Roman" w:hAnsi="Times New Roman" w:cs="Times New Roman"/>
          <w:sz w:val="22"/>
          <w:szCs w:val="24"/>
          <w:lang w:eastAsia="en-US"/>
        </w:rPr>
        <w:t xml:space="preserve"> across tested use cases.</w:t>
      </w:r>
    </w:p>
    <w:p w:rsidR="007B7A88" w:rsidRPr="007B7A88" w:rsidRDefault="007B7A88" w:rsidP="007B7A88">
      <w:pPr>
        <w:pStyle w:val="ListParagraph"/>
        <w:numPr>
          <w:ilvl w:val="0"/>
          <w:numId w:val="49"/>
        </w:numPr>
        <w:spacing w:before="100" w:beforeAutospacing="1" w:after="100" w:afterAutospacing="1"/>
        <w:jc w:val="both"/>
        <w:rPr>
          <w:rFonts w:ascii="Times New Roman" w:eastAsia="Times New Roman" w:hAnsi="Times New Roman" w:cs="Times New Roman"/>
          <w:sz w:val="22"/>
          <w:szCs w:val="24"/>
          <w:lang w:eastAsia="en-US"/>
        </w:rPr>
      </w:pPr>
      <w:r w:rsidRPr="007B7A88">
        <w:rPr>
          <w:rFonts w:ascii="Times New Roman" w:eastAsia="Times New Roman" w:hAnsi="Times New Roman" w:cs="Times New Roman"/>
          <w:sz w:val="22"/>
          <w:szCs w:val="24"/>
          <w:lang w:eastAsia="en-US"/>
        </w:rPr>
        <w:t xml:space="preserve">Developed a hybrid retrieval approach using </w:t>
      </w:r>
      <w:proofErr w:type="spellStart"/>
      <w:r w:rsidRPr="007B7A88">
        <w:rPr>
          <w:rFonts w:ascii="Times New Roman" w:eastAsia="Times New Roman" w:hAnsi="Times New Roman" w:cs="Times New Roman"/>
          <w:b/>
          <w:bCs/>
          <w:sz w:val="22"/>
          <w:szCs w:val="24"/>
          <w:lang w:eastAsia="en-US"/>
        </w:rPr>
        <w:t>Elasticsearch</w:t>
      </w:r>
      <w:proofErr w:type="spellEnd"/>
      <w:r w:rsidRPr="007B7A88">
        <w:rPr>
          <w:rFonts w:ascii="Times New Roman" w:eastAsia="Times New Roman" w:hAnsi="Times New Roman" w:cs="Times New Roman"/>
          <w:sz w:val="22"/>
          <w:szCs w:val="24"/>
          <w:lang w:eastAsia="en-US"/>
        </w:rPr>
        <w:t xml:space="preserve"> with vector-assisted ranking to improve search precision for long-form enterprise content, reducing irrelevant result exposure and improving task completion speed.</w:t>
      </w:r>
    </w:p>
    <w:p w:rsidR="007B7A88" w:rsidRPr="007B7A88" w:rsidRDefault="007B7A88" w:rsidP="007B7A88">
      <w:pPr>
        <w:pStyle w:val="ListParagraph"/>
        <w:numPr>
          <w:ilvl w:val="0"/>
          <w:numId w:val="49"/>
        </w:numPr>
        <w:spacing w:before="100" w:beforeAutospacing="1" w:after="100" w:afterAutospacing="1"/>
        <w:jc w:val="both"/>
        <w:rPr>
          <w:rFonts w:ascii="Times New Roman" w:eastAsia="Times New Roman" w:hAnsi="Times New Roman" w:cs="Times New Roman"/>
          <w:sz w:val="22"/>
          <w:szCs w:val="24"/>
          <w:lang w:eastAsia="en-US"/>
        </w:rPr>
      </w:pPr>
      <w:r w:rsidRPr="007B7A88">
        <w:rPr>
          <w:rFonts w:ascii="Times New Roman" w:eastAsia="Times New Roman" w:hAnsi="Times New Roman" w:cs="Times New Roman"/>
          <w:sz w:val="22"/>
          <w:szCs w:val="24"/>
          <w:lang w:eastAsia="en-US"/>
        </w:rPr>
        <w:t>Created internal tools for reviewing prompt outputs, comparing model responses, and tracking failure clusters so product teams could iterate on assistant quality with real operational evidence instead of ad hoc feedback.</w:t>
      </w:r>
    </w:p>
    <w:p w:rsidR="007B7A88" w:rsidRPr="007B7A88" w:rsidRDefault="007B7A88" w:rsidP="007B7A88">
      <w:pPr>
        <w:pStyle w:val="ListParagraph"/>
        <w:numPr>
          <w:ilvl w:val="0"/>
          <w:numId w:val="49"/>
        </w:numPr>
        <w:spacing w:before="100" w:beforeAutospacing="1" w:after="100" w:afterAutospacing="1"/>
        <w:jc w:val="both"/>
        <w:rPr>
          <w:rFonts w:ascii="Times New Roman" w:eastAsia="Times New Roman" w:hAnsi="Times New Roman" w:cs="Times New Roman"/>
          <w:sz w:val="22"/>
          <w:szCs w:val="24"/>
          <w:lang w:eastAsia="en-US"/>
        </w:rPr>
      </w:pPr>
      <w:r w:rsidRPr="007B7A88">
        <w:rPr>
          <w:rFonts w:ascii="Times New Roman" w:eastAsia="Times New Roman" w:hAnsi="Times New Roman" w:cs="Times New Roman"/>
          <w:sz w:val="22"/>
          <w:szCs w:val="24"/>
          <w:lang w:eastAsia="en-US"/>
        </w:rPr>
        <w:t xml:space="preserve">Improved frontend usability with </w:t>
      </w:r>
      <w:r w:rsidRPr="007B7A88">
        <w:rPr>
          <w:rFonts w:ascii="Times New Roman" w:eastAsia="Times New Roman" w:hAnsi="Times New Roman" w:cs="Times New Roman"/>
          <w:b/>
          <w:bCs/>
          <w:sz w:val="22"/>
          <w:szCs w:val="24"/>
          <w:lang w:eastAsia="en-US"/>
        </w:rPr>
        <w:t>React 18</w:t>
      </w:r>
      <w:r w:rsidRPr="007B7A88">
        <w:rPr>
          <w:rFonts w:ascii="Times New Roman" w:eastAsia="Times New Roman" w:hAnsi="Times New Roman" w:cs="Times New Roman"/>
          <w:sz w:val="22"/>
          <w:szCs w:val="24"/>
          <w:lang w:eastAsia="en-US"/>
        </w:rPr>
        <w:t xml:space="preserve"> and </w:t>
      </w:r>
      <w:proofErr w:type="spellStart"/>
      <w:r w:rsidRPr="007B7A88">
        <w:rPr>
          <w:rFonts w:ascii="Times New Roman" w:eastAsia="Times New Roman" w:hAnsi="Times New Roman" w:cs="Times New Roman"/>
          <w:b/>
          <w:bCs/>
          <w:sz w:val="22"/>
          <w:szCs w:val="24"/>
          <w:lang w:eastAsia="en-US"/>
        </w:rPr>
        <w:t>TypeScript</w:t>
      </w:r>
      <w:proofErr w:type="spellEnd"/>
      <w:r w:rsidRPr="007B7A88">
        <w:rPr>
          <w:rFonts w:ascii="Times New Roman" w:eastAsia="Times New Roman" w:hAnsi="Times New Roman" w:cs="Times New Roman"/>
          <w:sz w:val="22"/>
          <w:szCs w:val="24"/>
          <w:lang w:eastAsia="en-US"/>
        </w:rPr>
        <w:t xml:space="preserve">, delivering assistant panels, inline actions, and explanation views that helped users understand generated outputs and increased feature adoption by </w:t>
      </w:r>
      <w:r w:rsidRPr="007B7A88">
        <w:rPr>
          <w:rFonts w:ascii="Times New Roman" w:eastAsia="Times New Roman" w:hAnsi="Times New Roman" w:cs="Times New Roman"/>
          <w:b/>
          <w:bCs/>
          <w:sz w:val="22"/>
          <w:szCs w:val="24"/>
          <w:lang w:eastAsia="en-US"/>
        </w:rPr>
        <w:t>19%</w:t>
      </w:r>
      <w:r w:rsidRPr="007B7A88">
        <w:rPr>
          <w:rFonts w:ascii="Times New Roman" w:eastAsia="Times New Roman" w:hAnsi="Times New Roman" w:cs="Times New Roman"/>
          <w:sz w:val="22"/>
          <w:szCs w:val="24"/>
          <w:lang w:eastAsia="en-US"/>
        </w:rPr>
        <w:t>.</w:t>
      </w:r>
    </w:p>
    <w:p w:rsidR="007B7A88" w:rsidRPr="007B7A88" w:rsidRDefault="007B7A88" w:rsidP="007B7A88">
      <w:pPr>
        <w:pStyle w:val="ListParagraph"/>
        <w:numPr>
          <w:ilvl w:val="0"/>
          <w:numId w:val="49"/>
        </w:numPr>
        <w:spacing w:before="100" w:beforeAutospacing="1" w:after="100" w:afterAutospacing="1"/>
        <w:jc w:val="both"/>
        <w:rPr>
          <w:rFonts w:ascii="Times New Roman" w:eastAsia="Times New Roman" w:hAnsi="Times New Roman" w:cs="Times New Roman"/>
          <w:sz w:val="22"/>
          <w:szCs w:val="24"/>
          <w:lang w:eastAsia="en-US"/>
        </w:rPr>
      </w:pPr>
      <w:r w:rsidRPr="007B7A88">
        <w:rPr>
          <w:rFonts w:ascii="Times New Roman" w:eastAsia="Times New Roman" w:hAnsi="Times New Roman" w:cs="Times New Roman"/>
          <w:sz w:val="22"/>
          <w:szCs w:val="24"/>
          <w:lang w:eastAsia="en-US"/>
        </w:rPr>
        <w:t>Migrated older service modules into cleaner API boundaries that were easier for AI workflows to consume, removing tightly coupled legacy logic and reducing downstream integration bugs across automation features.</w:t>
      </w:r>
    </w:p>
    <w:p w:rsidR="007B7A88" w:rsidRPr="007B7A88" w:rsidRDefault="007B7A88" w:rsidP="007B7A88">
      <w:pPr>
        <w:pStyle w:val="ListParagraph"/>
        <w:numPr>
          <w:ilvl w:val="0"/>
          <w:numId w:val="49"/>
        </w:numPr>
        <w:spacing w:before="100" w:beforeAutospacing="1" w:after="100" w:afterAutospacing="1"/>
        <w:jc w:val="both"/>
        <w:rPr>
          <w:rFonts w:ascii="Times New Roman" w:eastAsia="Times New Roman" w:hAnsi="Times New Roman" w:cs="Times New Roman"/>
          <w:sz w:val="22"/>
          <w:szCs w:val="24"/>
          <w:lang w:eastAsia="en-US"/>
        </w:rPr>
      </w:pPr>
      <w:r w:rsidRPr="007B7A88">
        <w:rPr>
          <w:rFonts w:ascii="Times New Roman" w:eastAsia="Times New Roman" w:hAnsi="Times New Roman" w:cs="Times New Roman"/>
          <w:sz w:val="22"/>
          <w:szCs w:val="24"/>
          <w:lang w:eastAsia="en-US"/>
        </w:rPr>
        <w:t>Added retry strategies, response validation, and fallback templates for third-party model calls so transient failures no longer caused user-visible breakdowns in high-traffic assistant workflows.</w:t>
      </w:r>
    </w:p>
    <w:p w:rsidR="007B7A88" w:rsidRPr="007B7A88" w:rsidRDefault="007B7A88" w:rsidP="007B7A88">
      <w:pPr>
        <w:pStyle w:val="ListParagraph"/>
        <w:numPr>
          <w:ilvl w:val="0"/>
          <w:numId w:val="49"/>
        </w:numPr>
        <w:spacing w:before="100" w:beforeAutospacing="1" w:after="100" w:afterAutospacing="1"/>
        <w:jc w:val="both"/>
        <w:rPr>
          <w:rFonts w:ascii="Times New Roman" w:eastAsia="Times New Roman" w:hAnsi="Times New Roman" w:cs="Times New Roman"/>
          <w:sz w:val="22"/>
          <w:szCs w:val="24"/>
          <w:lang w:eastAsia="en-US"/>
        </w:rPr>
      </w:pPr>
      <w:r w:rsidRPr="007B7A88">
        <w:rPr>
          <w:rFonts w:ascii="Times New Roman" w:eastAsia="Times New Roman" w:hAnsi="Times New Roman" w:cs="Times New Roman"/>
          <w:sz w:val="22"/>
          <w:szCs w:val="24"/>
          <w:lang w:eastAsia="en-US"/>
        </w:rPr>
        <w:t xml:space="preserve">Collaborated with QA and </w:t>
      </w:r>
      <w:proofErr w:type="spellStart"/>
      <w:r w:rsidRPr="007B7A88">
        <w:rPr>
          <w:rFonts w:ascii="Times New Roman" w:eastAsia="Times New Roman" w:hAnsi="Times New Roman" w:cs="Times New Roman"/>
          <w:sz w:val="22"/>
          <w:szCs w:val="24"/>
          <w:lang w:eastAsia="en-US"/>
        </w:rPr>
        <w:t>DevOps</w:t>
      </w:r>
      <w:proofErr w:type="spellEnd"/>
      <w:r w:rsidRPr="007B7A88">
        <w:rPr>
          <w:rFonts w:ascii="Times New Roman" w:eastAsia="Times New Roman" w:hAnsi="Times New Roman" w:cs="Times New Roman"/>
          <w:sz w:val="22"/>
          <w:szCs w:val="24"/>
          <w:lang w:eastAsia="en-US"/>
        </w:rPr>
        <w:t xml:space="preserve"> teams to introduce integration tests for AI-assisted flows, including malformed input cases, retrieval misses, and partial tool failures, which improved release confidence across new features.</w:t>
      </w:r>
    </w:p>
    <w:p w:rsidR="00E0535C" w:rsidRPr="007B7A88" w:rsidRDefault="007B7A88" w:rsidP="007B7A88">
      <w:pPr>
        <w:pStyle w:val="ListParagraph"/>
        <w:numPr>
          <w:ilvl w:val="0"/>
          <w:numId w:val="49"/>
        </w:numPr>
        <w:spacing w:before="100" w:beforeAutospacing="1" w:after="100" w:afterAutospacing="1"/>
        <w:jc w:val="both"/>
        <w:rPr>
          <w:rFonts w:ascii="Times New Roman" w:eastAsia="Times New Roman" w:hAnsi="Times New Roman" w:cs="Times New Roman"/>
          <w:sz w:val="24"/>
          <w:szCs w:val="24"/>
          <w:lang w:eastAsia="en-US"/>
        </w:rPr>
      </w:pPr>
      <w:r w:rsidRPr="007B7A88">
        <w:rPr>
          <w:rFonts w:ascii="Times New Roman" w:eastAsia="Times New Roman" w:hAnsi="Times New Roman" w:cs="Times New Roman"/>
          <w:sz w:val="22"/>
          <w:szCs w:val="24"/>
          <w:lang w:eastAsia="en-US"/>
        </w:rPr>
        <w:t>Contributed to architecture decisions around secure AI adoption, data scoping, and safe action execution so intelligent features could be rolled out in a controlled way without weakening platform stability or trust.</w:t>
      </w:r>
    </w:p>
    <w:p w:rsidR="00D813EE" w:rsidRPr="004F64A7" w:rsidRDefault="0019198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Stockholm, Sweden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906FA3" w:rsidRPr="004F64A7">
        <w:rPr>
          <w:rFonts w:asciiTheme="majorBidi" w:hAnsiTheme="majorBidi" w:cstheme="majorBidi"/>
          <w:i/>
          <w:sz w:val="22"/>
          <w:szCs w:val="28"/>
        </w:rPr>
        <w:t>Sept</w:t>
      </w:r>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E0535C" w:rsidRPr="00E0535C" w:rsidRDefault="00E0535C" w:rsidP="00E0535C">
      <w:pPr>
        <w:pStyle w:val="ListParagraph"/>
        <w:numPr>
          <w:ilvl w:val="0"/>
          <w:numId w:val="41"/>
        </w:numPr>
        <w:spacing w:before="100" w:beforeAutospacing="1" w:after="100" w:afterAutospacing="1"/>
        <w:jc w:val="both"/>
        <w:rPr>
          <w:rFonts w:ascii="Times New Roman" w:eastAsia="Times New Roman" w:hAnsi="Times New Roman" w:cs="Times New Roman"/>
          <w:sz w:val="22"/>
          <w:szCs w:val="24"/>
          <w:lang w:eastAsia="en-US"/>
        </w:rPr>
      </w:pPr>
      <w:r w:rsidRPr="00E0535C">
        <w:rPr>
          <w:rFonts w:ascii="Times New Roman" w:eastAsia="Times New Roman" w:hAnsi="Times New Roman" w:cs="Times New Roman"/>
          <w:sz w:val="22"/>
          <w:szCs w:val="24"/>
          <w:lang w:eastAsia="en-US"/>
        </w:rPr>
        <w:t>Developed backend and we</w:t>
      </w:r>
      <w:bookmarkStart w:id="0" w:name="_GoBack"/>
      <w:bookmarkEnd w:id="0"/>
      <w:r w:rsidRPr="00E0535C">
        <w:rPr>
          <w:rFonts w:ascii="Times New Roman" w:eastAsia="Times New Roman" w:hAnsi="Times New Roman" w:cs="Times New Roman"/>
          <w:sz w:val="22"/>
          <w:szCs w:val="24"/>
          <w:lang w:eastAsia="en-US"/>
        </w:rPr>
        <w:t xml:space="preserve">b application features using </w:t>
      </w:r>
      <w:r w:rsidRPr="00E0535C">
        <w:rPr>
          <w:rFonts w:ascii="Times New Roman" w:eastAsia="Times New Roman" w:hAnsi="Times New Roman" w:cs="Times New Roman"/>
          <w:b/>
          <w:bCs/>
          <w:sz w:val="22"/>
          <w:szCs w:val="24"/>
          <w:lang w:eastAsia="en-US"/>
        </w:rPr>
        <w:t>JavaScript</w:t>
      </w:r>
      <w:r w:rsidRPr="00E0535C">
        <w:rPr>
          <w:rFonts w:ascii="Times New Roman" w:eastAsia="Times New Roman" w:hAnsi="Times New Roman" w:cs="Times New Roman"/>
          <w:sz w:val="22"/>
          <w:szCs w:val="24"/>
          <w:lang w:eastAsia="en-US"/>
        </w:rPr>
        <w:t xml:space="preserve">, </w:t>
      </w:r>
      <w:r w:rsidRPr="00E0535C">
        <w:rPr>
          <w:rFonts w:ascii="Times New Roman" w:eastAsia="Times New Roman" w:hAnsi="Times New Roman" w:cs="Times New Roman"/>
          <w:b/>
          <w:bCs/>
          <w:sz w:val="22"/>
          <w:szCs w:val="24"/>
          <w:lang w:eastAsia="en-US"/>
        </w:rPr>
        <w:t>SQL</w:t>
      </w:r>
      <w:r w:rsidRPr="00E0535C">
        <w:rPr>
          <w:rFonts w:ascii="Times New Roman" w:eastAsia="Times New Roman" w:hAnsi="Times New Roman" w:cs="Times New Roman"/>
          <w:sz w:val="22"/>
          <w:szCs w:val="24"/>
          <w:lang w:eastAsia="en-US"/>
        </w:rPr>
        <w:t>, and service-oriented application logic for internal and customer-facing systems.</w:t>
      </w:r>
    </w:p>
    <w:p w:rsidR="00E0535C" w:rsidRPr="00E0535C" w:rsidRDefault="00E0535C" w:rsidP="00E0535C">
      <w:pPr>
        <w:pStyle w:val="ListParagraph"/>
        <w:numPr>
          <w:ilvl w:val="0"/>
          <w:numId w:val="41"/>
        </w:numPr>
        <w:spacing w:before="100" w:beforeAutospacing="1" w:after="100" w:afterAutospacing="1"/>
        <w:jc w:val="both"/>
        <w:rPr>
          <w:rFonts w:ascii="Times New Roman" w:eastAsia="Times New Roman" w:hAnsi="Times New Roman" w:cs="Times New Roman"/>
          <w:sz w:val="22"/>
          <w:szCs w:val="24"/>
          <w:lang w:eastAsia="en-US"/>
        </w:rPr>
      </w:pPr>
      <w:r w:rsidRPr="00E0535C">
        <w:rPr>
          <w:rFonts w:ascii="Times New Roman" w:eastAsia="Times New Roman" w:hAnsi="Times New Roman" w:cs="Times New Roman"/>
          <w:sz w:val="22"/>
          <w:szCs w:val="24"/>
          <w:lang w:eastAsia="en-US"/>
        </w:rPr>
        <w:t xml:space="preserve">Built data-driven modules that handled reporting, business rules, and workflow automation, improving operational efficiency by </w:t>
      </w:r>
      <w:r w:rsidRPr="00E0535C">
        <w:rPr>
          <w:rFonts w:ascii="Times New Roman" w:eastAsia="Times New Roman" w:hAnsi="Times New Roman" w:cs="Times New Roman"/>
          <w:b/>
          <w:bCs/>
          <w:sz w:val="22"/>
          <w:szCs w:val="24"/>
          <w:lang w:eastAsia="en-US"/>
        </w:rPr>
        <w:t>3%</w:t>
      </w:r>
      <w:r w:rsidRPr="00E0535C">
        <w:rPr>
          <w:rFonts w:ascii="Times New Roman" w:eastAsia="Times New Roman" w:hAnsi="Times New Roman" w:cs="Times New Roman"/>
          <w:sz w:val="22"/>
          <w:szCs w:val="24"/>
          <w:lang w:eastAsia="en-US"/>
        </w:rPr>
        <w:t>.</w:t>
      </w:r>
    </w:p>
    <w:p w:rsidR="00E0535C" w:rsidRPr="00E0535C" w:rsidRDefault="00E0535C" w:rsidP="00E0535C">
      <w:pPr>
        <w:pStyle w:val="ListParagraph"/>
        <w:numPr>
          <w:ilvl w:val="0"/>
          <w:numId w:val="41"/>
        </w:numPr>
        <w:spacing w:before="100" w:beforeAutospacing="1" w:after="100" w:afterAutospacing="1"/>
        <w:jc w:val="both"/>
        <w:rPr>
          <w:rFonts w:ascii="Times New Roman" w:eastAsia="Times New Roman" w:hAnsi="Times New Roman" w:cs="Times New Roman"/>
          <w:sz w:val="22"/>
          <w:szCs w:val="24"/>
          <w:lang w:eastAsia="en-US"/>
        </w:rPr>
      </w:pPr>
      <w:r w:rsidRPr="00E0535C">
        <w:rPr>
          <w:rFonts w:ascii="Times New Roman" w:eastAsia="Times New Roman" w:hAnsi="Times New Roman" w:cs="Times New Roman"/>
          <w:sz w:val="22"/>
          <w:szCs w:val="24"/>
          <w:lang w:eastAsia="en-US"/>
        </w:rPr>
        <w:t xml:space="preserve">Worked extensively with </w:t>
      </w:r>
      <w:r w:rsidRPr="00E0535C">
        <w:rPr>
          <w:rFonts w:ascii="Times New Roman" w:eastAsia="Times New Roman" w:hAnsi="Times New Roman" w:cs="Times New Roman"/>
          <w:b/>
          <w:bCs/>
          <w:sz w:val="22"/>
          <w:szCs w:val="24"/>
          <w:lang w:eastAsia="en-US"/>
        </w:rPr>
        <w:t>databases</w:t>
      </w:r>
      <w:r w:rsidRPr="00E0535C">
        <w:rPr>
          <w:rFonts w:ascii="Times New Roman" w:eastAsia="Times New Roman" w:hAnsi="Times New Roman" w:cs="Times New Roman"/>
          <w:sz w:val="22"/>
          <w:szCs w:val="24"/>
          <w:lang w:eastAsia="en-US"/>
        </w:rPr>
        <w:t xml:space="preserve">, query logic, and structured data handling, which later translated well into </w:t>
      </w:r>
      <w:r w:rsidRPr="00E0535C">
        <w:rPr>
          <w:rFonts w:ascii="Times New Roman" w:eastAsia="Times New Roman" w:hAnsi="Times New Roman" w:cs="Times New Roman"/>
          <w:b/>
          <w:bCs/>
          <w:sz w:val="22"/>
          <w:szCs w:val="24"/>
          <w:lang w:eastAsia="en-US"/>
        </w:rPr>
        <w:t>AI data preparation</w:t>
      </w:r>
      <w:r w:rsidRPr="00E0535C">
        <w:rPr>
          <w:rFonts w:ascii="Times New Roman" w:eastAsia="Times New Roman" w:hAnsi="Times New Roman" w:cs="Times New Roman"/>
          <w:sz w:val="22"/>
          <w:szCs w:val="24"/>
          <w:lang w:eastAsia="en-US"/>
        </w:rPr>
        <w:t xml:space="preserve"> and retrieval workflows.</w:t>
      </w:r>
    </w:p>
    <w:p w:rsidR="00E0535C" w:rsidRPr="00E0535C" w:rsidRDefault="00E0535C" w:rsidP="00E0535C">
      <w:pPr>
        <w:pStyle w:val="ListParagraph"/>
        <w:numPr>
          <w:ilvl w:val="0"/>
          <w:numId w:val="41"/>
        </w:numPr>
        <w:spacing w:before="100" w:beforeAutospacing="1" w:after="100" w:afterAutospacing="1"/>
        <w:jc w:val="both"/>
        <w:rPr>
          <w:rFonts w:ascii="Times New Roman" w:eastAsia="Times New Roman" w:hAnsi="Times New Roman" w:cs="Times New Roman"/>
          <w:sz w:val="22"/>
          <w:szCs w:val="24"/>
          <w:lang w:eastAsia="en-US"/>
        </w:rPr>
      </w:pPr>
      <w:r w:rsidRPr="00E0535C">
        <w:rPr>
          <w:rFonts w:ascii="Times New Roman" w:eastAsia="Times New Roman" w:hAnsi="Times New Roman" w:cs="Times New Roman"/>
          <w:sz w:val="22"/>
          <w:szCs w:val="24"/>
          <w:lang w:eastAsia="en-US"/>
        </w:rPr>
        <w:t xml:space="preserve">Created integrations between application layers and external services, helping reduce repetitive manual tasks by </w:t>
      </w:r>
      <w:r w:rsidRPr="00E0535C">
        <w:rPr>
          <w:rFonts w:ascii="Times New Roman" w:eastAsia="Times New Roman" w:hAnsi="Times New Roman" w:cs="Times New Roman"/>
          <w:b/>
          <w:bCs/>
          <w:sz w:val="22"/>
          <w:szCs w:val="24"/>
          <w:lang w:eastAsia="en-US"/>
        </w:rPr>
        <w:t>2%</w:t>
      </w:r>
      <w:r w:rsidRPr="00E0535C">
        <w:rPr>
          <w:rFonts w:ascii="Times New Roman" w:eastAsia="Times New Roman" w:hAnsi="Times New Roman" w:cs="Times New Roman"/>
          <w:sz w:val="22"/>
          <w:szCs w:val="24"/>
          <w:lang w:eastAsia="en-US"/>
        </w:rPr>
        <w:t>.</w:t>
      </w:r>
    </w:p>
    <w:p w:rsidR="00E0535C" w:rsidRPr="00E0535C" w:rsidRDefault="00E0535C" w:rsidP="00E0535C">
      <w:pPr>
        <w:pStyle w:val="ListParagraph"/>
        <w:numPr>
          <w:ilvl w:val="0"/>
          <w:numId w:val="41"/>
        </w:numPr>
        <w:spacing w:before="100" w:beforeAutospacing="1" w:after="100" w:afterAutospacing="1"/>
        <w:jc w:val="both"/>
        <w:rPr>
          <w:rFonts w:ascii="Times New Roman" w:eastAsia="Times New Roman" w:hAnsi="Times New Roman" w:cs="Times New Roman"/>
          <w:sz w:val="22"/>
          <w:szCs w:val="24"/>
          <w:lang w:eastAsia="en-US"/>
        </w:rPr>
      </w:pPr>
      <w:r w:rsidRPr="00E0535C">
        <w:rPr>
          <w:rFonts w:ascii="Times New Roman" w:eastAsia="Times New Roman" w:hAnsi="Times New Roman" w:cs="Times New Roman"/>
          <w:sz w:val="22"/>
          <w:szCs w:val="24"/>
          <w:lang w:eastAsia="en-US"/>
        </w:rPr>
        <w:t>Improved system reliability through debugging, refactoring, and code maintenance across both frontend and backend components.</w:t>
      </w:r>
    </w:p>
    <w:p w:rsidR="00E0535C" w:rsidRPr="00E0535C" w:rsidRDefault="00E0535C" w:rsidP="00E0535C">
      <w:pPr>
        <w:pStyle w:val="ListParagraph"/>
        <w:numPr>
          <w:ilvl w:val="0"/>
          <w:numId w:val="41"/>
        </w:numPr>
        <w:spacing w:before="100" w:beforeAutospacing="1" w:after="100" w:afterAutospacing="1"/>
        <w:jc w:val="both"/>
        <w:rPr>
          <w:rFonts w:ascii="Times New Roman" w:eastAsia="Times New Roman" w:hAnsi="Times New Roman" w:cs="Times New Roman"/>
          <w:sz w:val="22"/>
          <w:szCs w:val="24"/>
          <w:lang w:eastAsia="en-US"/>
        </w:rPr>
      </w:pPr>
      <w:r w:rsidRPr="00E0535C">
        <w:rPr>
          <w:rFonts w:ascii="Times New Roman" w:eastAsia="Times New Roman" w:hAnsi="Times New Roman" w:cs="Times New Roman"/>
          <w:sz w:val="22"/>
          <w:szCs w:val="24"/>
          <w:lang w:eastAsia="en-US"/>
        </w:rPr>
        <w:t xml:space="preserve">Supported early search, filtering, and recommendation-style features that improved access to information and reduced user friction by </w:t>
      </w:r>
      <w:r w:rsidRPr="00E0535C">
        <w:rPr>
          <w:rFonts w:ascii="Times New Roman" w:eastAsia="Times New Roman" w:hAnsi="Times New Roman" w:cs="Times New Roman"/>
          <w:b/>
          <w:bCs/>
          <w:sz w:val="22"/>
          <w:szCs w:val="24"/>
          <w:lang w:eastAsia="en-US"/>
        </w:rPr>
        <w:t>3%</w:t>
      </w:r>
      <w:r w:rsidRPr="00E0535C">
        <w:rPr>
          <w:rFonts w:ascii="Times New Roman" w:eastAsia="Times New Roman" w:hAnsi="Times New Roman" w:cs="Times New Roman"/>
          <w:sz w:val="22"/>
          <w:szCs w:val="24"/>
          <w:lang w:eastAsia="en-US"/>
        </w:rPr>
        <w:t>.</w:t>
      </w:r>
    </w:p>
    <w:p w:rsidR="00E0535C" w:rsidRPr="00E0535C" w:rsidRDefault="00E0535C" w:rsidP="00E0535C">
      <w:pPr>
        <w:pStyle w:val="ListParagraph"/>
        <w:numPr>
          <w:ilvl w:val="0"/>
          <w:numId w:val="41"/>
        </w:numPr>
        <w:spacing w:before="100" w:beforeAutospacing="1" w:after="100" w:afterAutospacing="1"/>
        <w:jc w:val="both"/>
        <w:rPr>
          <w:rFonts w:ascii="Times New Roman" w:eastAsia="Times New Roman" w:hAnsi="Times New Roman" w:cs="Times New Roman"/>
          <w:sz w:val="22"/>
          <w:szCs w:val="24"/>
          <w:lang w:eastAsia="en-US"/>
        </w:rPr>
      </w:pPr>
      <w:r w:rsidRPr="00E0535C">
        <w:rPr>
          <w:rFonts w:ascii="Times New Roman" w:eastAsia="Times New Roman" w:hAnsi="Times New Roman" w:cs="Times New Roman"/>
          <w:sz w:val="22"/>
          <w:szCs w:val="24"/>
          <w:lang w:eastAsia="en-US"/>
        </w:rPr>
        <w:t>Participated in building maintainable code structures, reusable modules, and deployment practices that supported long-term scalability.</w:t>
      </w:r>
    </w:p>
    <w:p w:rsidR="00E0535C" w:rsidRPr="00E0535C" w:rsidRDefault="00E0535C" w:rsidP="00E0535C">
      <w:pPr>
        <w:pStyle w:val="ListParagraph"/>
        <w:numPr>
          <w:ilvl w:val="0"/>
          <w:numId w:val="41"/>
        </w:numPr>
        <w:spacing w:before="100" w:beforeAutospacing="1" w:after="100" w:afterAutospacing="1"/>
        <w:jc w:val="both"/>
        <w:rPr>
          <w:rFonts w:ascii="Times New Roman" w:eastAsia="Times New Roman" w:hAnsi="Times New Roman" w:cs="Times New Roman"/>
          <w:sz w:val="22"/>
          <w:szCs w:val="24"/>
          <w:lang w:eastAsia="en-US"/>
        </w:rPr>
      </w:pPr>
      <w:r w:rsidRPr="00E0535C">
        <w:rPr>
          <w:rFonts w:ascii="Times New Roman" w:eastAsia="Times New Roman" w:hAnsi="Times New Roman" w:cs="Times New Roman"/>
          <w:sz w:val="22"/>
          <w:szCs w:val="24"/>
          <w:lang w:eastAsia="en-US"/>
        </w:rPr>
        <w:lastRenderedPageBreak/>
        <w:t>Collaborated with senior engineers and stakeholders to deliver production enhancements aligned with business needs and timeline constraints.</w:t>
      </w:r>
    </w:p>
    <w:p w:rsidR="00E0535C" w:rsidRPr="00E0535C" w:rsidRDefault="00E0535C" w:rsidP="00E0535C">
      <w:pPr>
        <w:pStyle w:val="ListParagraph"/>
        <w:numPr>
          <w:ilvl w:val="0"/>
          <w:numId w:val="41"/>
        </w:numPr>
        <w:spacing w:before="100" w:beforeAutospacing="1" w:after="100" w:afterAutospacing="1"/>
        <w:jc w:val="both"/>
        <w:rPr>
          <w:rFonts w:ascii="Times New Roman" w:eastAsia="Times New Roman" w:hAnsi="Times New Roman" w:cs="Times New Roman"/>
          <w:sz w:val="24"/>
          <w:szCs w:val="24"/>
          <w:lang w:eastAsia="en-US"/>
        </w:rPr>
      </w:pPr>
      <w:r w:rsidRPr="00E0535C">
        <w:rPr>
          <w:rFonts w:ascii="Times New Roman" w:eastAsia="Times New Roman" w:hAnsi="Times New Roman" w:cs="Times New Roman"/>
          <w:sz w:val="22"/>
          <w:szCs w:val="24"/>
          <w:lang w:eastAsia="en-US"/>
        </w:rPr>
        <w:t>Helped strengthen performance in data-heavy workflows through better query construction and more efficient backend handling.</w:t>
      </w:r>
    </w:p>
    <w:p w:rsidR="00191989" w:rsidRPr="004F64A7"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906FA3" w:rsidRPr="004F64A7">
        <w:rPr>
          <w:rFonts w:asciiTheme="majorBidi" w:hAnsiTheme="majorBidi" w:cstheme="majorBidi"/>
          <w:szCs w:val="28"/>
        </w:rPr>
        <w:t xml:space="preserve"> |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E0535C" w:rsidRPr="00E0535C" w:rsidRDefault="00E0535C" w:rsidP="00E0535C">
      <w:pPr>
        <w:pStyle w:val="ListParagraph"/>
        <w:numPr>
          <w:ilvl w:val="0"/>
          <w:numId w:val="41"/>
        </w:numPr>
        <w:spacing w:before="100" w:beforeAutospacing="1" w:after="100" w:afterAutospacing="1"/>
        <w:jc w:val="both"/>
        <w:rPr>
          <w:rFonts w:ascii="Times New Roman" w:eastAsia="Times New Roman" w:hAnsi="Times New Roman" w:cs="Times New Roman"/>
          <w:sz w:val="22"/>
          <w:szCs w:val="24"/>
          <w:lang w:eastAsia="en-US"/>
        </w:rPr>
      </w:pPr>
      <w:r w:rsidRPr="00E0535C">
        <w:rPr>
          <w:rFonts w:ascii="Times New Roman" w:eastAsia="Times New Roman" w:hAnsi="Times New Roman" w:cs="Times New Roman"/>
          <w:sz w:val="22"/>
          <w:szCs w:val="24"/>
          <w:lang w:eastAsia="en-US"/>
        </w:rPr>
        <w:t xml:space="preserve">Contributed to web application development across frontend and backend tasks, building strong fundamentals in </w:t>
      </w:r>
      <w:r w:rsidRPr="00E0535C">
        <w:rPr>
          <w:rFonts w:ascii="Times New Roman" w:eastAsia="Times New Roman" w:hAnsi="Times New Roman" w:cs="Times New Roman"/>
          <w:b/>
          <w:bCs/>
          <w:sz w:val="22"/>
          <w:szCs w:val="24"/>
          <w:lang w:eastAsia="en-US"/>
        </w:rPr>
        <w:t>software engineering</w:t>
      </w:r>
      <w:r w:rsidRPr="00E0535C">
        <w:rPr>
          <w:rFonts w:ascii="Times New Roman" w:eastAsia="Times New Roman" w:hAnsi="Times New Roman" w:cs="Times New Roman"/>
          <w:sz w:val="22"/>
          <w:szCs w:val="24"/>
          <w:lang w:eastAsia="en-US"/>
        </w:rPr>
        <w:t xml:space="preserve">, </w:t>
      </w:r>
      <w:r w:rsidRPr="00E0535C">
        <w:rPr>
          <w:rFonts w:ascii="Times New Roman" w:eastAsia="Times New Roman" w:hAnsi="Times New Roman" w:cs="Times New Roman"/>
          <w:b/>
          <w:bCs/>
          <w:sz w:val="22"/>
          <w:szCs w:val="24"/>
          <w:lang w:eastAsia="en-US"/>
        </w:rPr>
        <w:t>APIs</w:t>
      </w:r>
      <w:r w:rsidRPr="00E0535C">
        <w:rPr>
          <w:rFonts w:ascii="Times New Roman" w:eastAsia="Times New Roman" w:hAnsi="Times New Roman" w:cs="Times New Roman"/>
          <w:sz w:val="22"/>
          <w:szCs w:val="24"/>
          <w:lang w:eastAsia="en-US"/>
        </w:rPr>
        <w:t xml:space="preserve">, and </w:t>
      </w:r>
      <w:r w:rsidRPr="00E0535C">
        <w:rPr>
          <w:rFonts w:ascii="Times New Roman" w:eastAsia="Times New Roman" w:hAnsi="Times New Roman" w:cs="Times New Roman"/>
          <w:b/>
          <w:bCs/>
          <w:sz w:val="22"/>
          <w:szCs w:val="24"/>
          <w:lang w:eastAsia="en-US"/>
        </w:rPr>
        <w:t>database-driven systems</w:t>
      </w:r>
      <w:r w:rsidRPr="00E0535C">
        <w:rPr>
          <w:rFonts w:ascii="Times New Roman" w:eastAsia="Times New Roman" w:hAnsi="Times New Roman" w:cs="Times New Roman"/>
          <w:sz w:val="22"/>
          <w:szCs w:val="24"/>
          <w:lang w:eastAsia="en-US"/>
        </w:rPr>
        <w:t>.</w:t>
      </w:r>
    </w:p>
    <w:p w:rsidR="00E0535C" w:rsidRPr="00E0535C" w:rsidRDefault="00E0535C" w:rsidP="00E0535C">
      <w:pPr>
        <w:pStyle w:val="ListParagraph"/>
        <w:numPr>
          <w:ilvl w:val="0"/>
          <w:numId w:val="41"/>
        </w:numPr>
        <w:spacing w:before="100" w:beforeAutospacing="1" w:after="100" w:afterAutospacing="1"/>
        <w:jc w:val="both"/>
        <w:rPr>
          <w:rFonts w:ascii="Times New Roman" w:eastAsia="Times New Roman" w:hAnsi="Times New Roman" w:cs="Times New Roman"/>
          <w:sz w:val="22"/>
          <w:szCs w:val="24"/>
          <w:lang w:eastAsia="en-US"/>
        </w:rPr>
      </w:pPr>
      <w:r w:rsidRPr="00E0535C">
        <w:rPr>
          <w:rFonts w:ascii="Times New Roman" w:eastAsia="Times New Roman" w:hAnsi="Times New Roman" w:cs="Times New Roman"/>
          <w:sz w:val="22"/>
          <w:szCs w:val="24"/>
          <w:lang w:eastAsia="en-US"/>
        </w:rPr>
        <w:t>Assisted with feature delivery, bug fixing, and code maintenance in collaborative development environments.</w:t>
      </w:r>
    </w:p>
    <w:p w:rsidR="00E0535C" w:rsidRPr="00E0535C" w:rsidRDefault="00E0535C" w:rsidP="00E0535C">
      <w:pPr>
        <w:pStyle w:val="ListParagraph"/>
        <w:numPr>
          <w:ilvl w:val="0"/>
          <w:numId w:val="41"/>
        </w:numPr>
        <w:spacing w:before="100" w:beforeAutospacing="1" w:after="100" w:afterAutospacing="1"/>
        <w:jc w:val="both"/>
        <w:rPr>
          <w:rFonts w:ascii="Times New Roman" w:eastAsia="Times New Roman" w:hAnsi="Times New Roman" w:cs="Times New Roman"/>
          <w:sz w:val="22"/>
          <w:szCs w:val="24"/>
          <w:lang w:eastAsia="en-US"/>
        </w:rPr>
      </w:pPr>
      <w:r w:rsidRPr="00E0535C">
        <w:rPr>
          <w:rFonts w:ascii="Times New Roman" w:eastAsia="Times New Roman" w:hAnsi="Times New Roman" w:cs="Times New Roman"/>
          <w:sz w:val="22"/>
          <w:szCs w:val="24"/>
          <w:lang w:eastAsia="en-US"/>
        </w:rPr>
        <w:t xml:space="preserve">Wrote and improved application logic for business workflows, helping reduce recurring defects by </w:t>
      </w:r>
      <w:r w:rsidRPr="00E0535C">
        <w:rPr>
          <w:rFonts w:ascii="Times New Roman" w:eastAsia="Times New Roman" w:hAnsi="Times New Roman" w:cs="Times New Roman"/>
          <w:b/>
          <w:bCs/>
          <w:sz w:val="22"/>
          <w:szCs w:val="24"/>
          <w:lang w:eastAsia="en-US"/>
        </w:rPr>
        <w:t>2%</w:t>
      </w:r>
      <w:r w:rsidRPr="00E0535C">
        <w:rPr>
          <w:rFonts w:ascii="Times New Roman" w:eastAsia="Times New Roman" w:hAnsi="Times New Roman" w:cs="Times New Roman"/>
          <w:sz w:val="22"/>
          <w:szCs w:val="24"/>
          <w:lang w:eastAsia="en-US"/>
        </w:rPr>
        <w:t>.</w:t>
      </w:r>
    </w:p>
    <w:p w:rsidR="00E0535C" w:rsidRPr="00E0535C" w:rsidRDefault="00E0535C" w:rsidP="00E0535C">
      <w:pPr>
        <w:pStyle w:val="ListParagraph"/>
        <w:numPr>
          <w:ilvl w:val="0"/>
          <w:numId w:val="41"/>
        </w:numPr>
        <w:spacing w:before="100" w:beforeAutospacing="1" w:after="100" w:afterAutospacing="1"/>
        <w:jc w:val="both"/>
        <w:rPr>
          <w:rFonts w:ascii="Times New Roman" w:eastAsia="Times New Roman" w:hAnsi="Times New Roman" w:cs="Times New Roman"/>
          <w:sz w:val="22"/>
          <w:szCs w:val="24"/>
          <w:lang w:eastAsia="en-US"/>
        </w:rPr>
      </w:pPr>
      <w:r w:rsidRPr="00E0535C">
        <w:rPr>
          <w:rFonts w:ascii="Times New Roman" w:eastAsia="Times New Roman" w:hAnsi="Times New Roman" w:cs="Times New Roman"/>
          <w:sz w:val="22"/>
          <w:szCs w:val="24"/>
          <w:lang w:eastAsia="en-US"/>
        </w:rPr>
        <w:t>Gained practical experience with structured data, UI behavior, and integration tasks that supported later work in intelligent applications.</w:t>
      </w:r>
    </w:p>
    <w:p w:rsidR="00E0535C" w:rsidRPr="00E0535C" w:rsidRDefault="00E0535C" w:rsidP="00E0535C">
      <w:pPr>
        <w:pStyle w:val="ListParagraph"/>
        <w:numPr>
          <w:ilvl w:val="0"/>
          <w:numId w:val="41"/>
        </w:numPr>
        <w:spacing w:before="100" w:beforeAutospacing="1" w:after="100" w:afterAutospacing="1"/>
        <w:jc w:val="both"/>
        <w:rPr>
          <w:rFonts w:ascii="Times New Roman" w:eastAsia="Times New Roman" w:hAnsi="Times New Roman" w:cs="Times New Roman"/>
          <w:sz w:val="22"/>
          <w:szCs w:val="24"/>
          <w:lang w:eastAsia="en-US"/>
        </w:rPr>
      </w:pPr>
      <w:r w:rsidRPr="00E0535C">
        <w:rPr>
          <w:rFonts w:ascii="Times New Roman" w:eastAsia="Times New Roman" w:hAnsi="Times New Roman" w:cs="Times New Roman"/>
          <w:sz w:val="22"/>
          <w:szCs w:val="24"/>
          <w:lang w:eastAsia="en-US"/>
        </w:rPr>
        <w:t>Worked with senior developers to improve code quality, delivery reliability, and technical problem solving.</w:t>
      </w:r>
    </w:p>
    <w:p w:rsidR="00E0535C" w:rsidRPr="00E0535C" w:rsidRDefault="00E0535C" w:rsidP="00E0535C">
      <w:pPr>
        <w:pStyle w:val="ListParagraph"/>
        <w:numPr>
          <w:ilvl w:val="0"/>
          <w:numId w:val="41"/>
        </w:numPr>
        <w:spacing w:before="100" w:beforeAutospacing="1" w:after="100" w:afterAutospacing="1"/>
        <w:jc w:val="both"/>
        <w:rPr>
          <w:rFonts w:ascii="Times New Roman" w:eastAsia="Times New Roman" w:hAnsi="Times New Roman" w:cs="Times New Roman"/>
          <w:sz w:val="24"/>
          <w:szCs w:val="24"/>
          <w:lang w:eastAsia="en-US"/>
        </w:rPr>
      </w:pPr>
      <w:r w:rsidRPr="00E0535C">
        <w:rPr>
          <w:rFonts w:ascii="Times New Roman" w:eastAsia="Times New Roman" w:hAnsi="Times New Roman" w:cs="Times New Roman"/>
          <w:sz w:val="22"/>
          <w:szCs w:val="24"/>
          <w:lang w:eastAsia="en-US"/>
        </w:rPr>
        <w:t xml:space="preserve">Supported testing and release activities, helping improve stability and deployment readiness by </w:t>
      </w:r>
      <w:r w:rsidRPr="00E0535C">
        <w:rPr>
          <w:rFonts w:ascii="Times New Roman" w:eastAsia="Times New Roman" w:hAnsi="Times New Roman" w:cs="Times New Roman"/>
          <w:b/>
          <w:bCs/>
          <w:sz w:val="22"/>
          <w:szCs w:val="24"/>
          <w:lang w:eastAsia="en-US"/>
        </w:rPr>
        <w:t>3%</w:t>
      </w:r>
      <w:r w:rsidRPr="00E0535C">
        <w:rPr>
          <w:rFonts w:ascii="Times New Roman" w:eastAsia="Times New Roman" w:hAnsi="Times New Roman" w:cs="Times New Roman"/>
          <w:sz w:val="22"/>
          <w:szCs w:val="24"/>
          <w:lang w:eastAsia="en-US"/>
        </w:rPr>
        <w:t>.</w:t>
      </w:r>
    </w:p>
    <w:p w:rsidR="005A28FC" w:rsidRPr="004F64A7" w:rsidRDefault="00C85C79" w:rsidP="007429F3">
      <w:pPr>
        <w:pBdr>
          <w:bottom w:val="single" w:sz="8" w:space="1" w:color="4472C4" w:themeColor="accent5"/>
        </w:pBdr>
        <w:spacing w:after="120"/>
        <w:jc w:val="both"/>
        <w:rPr>
          <w:rFonts w:asciiTheme="majorBidi" w:hAnsiTheme="majorBidi" w:cstheme="majorBidi"/>
          <w:b/>
          <w:bCs/>
          <w:color w:val="4472C4" w:themeColor="accent5"/>
          <w:sz w:val="28"/>
          <w:szCs w:val="32"/>
        </w:rPr>
      </w:pPr>
      <w:r w:rsidRPr="004F64A7">
        <w:rPr>
          <w:rStyle w:val="Strong"/>
          <w:rFonts w:ascii="Arial Black" w:hAnsi="Arial Black" w:cstheme="majorBidi"/>
          <w:color w:val="4472C4" w:themeColor="accent5"/>
          <w:sz w:val="28"/>
          <w:szCs w:val="32"/>
        </w:rPr>
        <w:t>EDUCATION</w:t>
      </w:r>
    </w:p>
    <w:p w:rsidR="005A28FC"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Bachelor</w:t>
      </w:r>
      <w:r w:rsidR="006252FF" w:rsidRPr="004F64A7">
        <w:rPr>
          <w:rStyle w:val="Strong"/>
          <w:rFonts w:ascii="Arial Black" w:hAnsi="Arial Black" w:cstheme="majorBidi"/>
          <w:szCs w:val="28"/>
        </w:rPr>
        <w:t>’s Degree</w:t>
      </w:r>
      <w:r w:rsidRPr="004F64A7">
        <w:rPr>
          <w:rStyle w:val="Strong"/>
          <w:rFonts w:ascii="Arial Black" w:hAnsi="Arial Black" w:cstheme="majorBidi"/>
          <w:szCs w:val="28"/>
        </w:rPr>
        <w:t xml:space="preserve"> </w:t>
      </w:r>
      <w:r w:rsidR="006252FF" w:rsidRPr="004F64A7">
        <w:rPr>
          <w:rStyle w:val="Strong"/>
          <w:rFonts w:ascii="Arial Black" w:hAnsi="Arial Black" w:cstheme="majorBidi"/>
          <w:szCs w:val="28"/>
        </w:rPr>
        <w:t>in</w:t>
      </w:r>
      <w:r w:rsidRPr="004F64A7">
        <w:rPr>
          <w:rStyle w:val="Strong"/>
          <w:rFonts w:ascii="Arial Black" w:hAnsi="Arial Black" w:cstheme="majorBidi"/>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E0535C" w:rsidRPr="00E0535C" w:rsidRDefault="004F64A7" w:rsidP="00E0535C">
      <w:pPr>
        <w:pStyle w:val="NormalWeb"/>
        <w:numPr>
          <w:ilvl w:val="0"/>
          <w:numId w:val="2"/>
        </w:numPr>
        <w:spacing w:beforeAutospacing="0" w:after="10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p>
    <w:p w:rsidR="00E0535C" w:rsidRPr="004F64A7" w:rsidRDefault="00E0535C" w:rsidP="00E0535C">
      <w:pPr>
        <w:pBdr>
          <w:bottom w:val="single" w:sz="8" w:space="1" w:color="4472C4" w:themeColor="accent5"/>
        </w:pBdr>
        <w:spacing w:after="120"/>
        <w:jc w:val="both"/>
        <w:rPr>
          <w:rFonts w:asciiTheme="majorBidi" w:hAnsiTheme="majorBidi" w:cstheme="majorBidi"/>
          <w:b/>
          <w:bCs/>
          <w:color w:val="4472C4" w:themeColor="accent5"/>
          <w:sz w:val="28"/>
          <w:szCs w:val="32"/>
        </w:rPr>
      </w:pPr>
      <w:r w:rsidRPr="004F64A7">
        <w:rPr>
          <w:rStyle w:val="Strong"/>
          <w:rFonts w:ascii="Arial Black" w:hAnsi="Arial Black" w:cstheme="majorBidi"/>
          <w:color w:val="4472C4" w:themeColor="accent5"/>
          <w:sz w:val="28"/>
          <w:szCs w:val="32"/>
        </w:rPr>
        <w:t>EDUCATION</w:t>
      </w:r>
    </w:p>
    <w:p w:rsidR="00E0535C" w:rsidRPr="00E0535C" w:rsidRDefault="00E0535C" w:rsidP="00E0535C">
      <w:pPr>
        <w:pStyle w:val="ListParagraph"/>
        <w:numPr>
          <w:ilvl w:val="0"/>
          <w:numId w:val="2"/>
        </w:numPr>
        <w:spacing w:before="100" w:beforeAutospacing="1" w:after="100" w:afterAutospacing="1"/>
        <w:rPr>
          <w:rFonts w:ascii="Times New Roman" w:eastAsia="Times New Roman" w:hAnsi="Times New Roman" w:cs="Times New Roman"/>
          <w:sz w:val="24"/>
          <w:szCs w:val="24"/>
          <w:lang w:eastAsia="en-US"/>
        </w:rPr>
      </w:pPr>
      <w:r w:rsidRPr="00E0535C">
        <w:rPr>
          <w:rFonts w:ascii="Times New Roman" w:eastAsia="Times New Roman" w:hAnsi="Times New Roman" w:cs="Times New Roman"/>
          <w:b/>
          <w:bCs/>
          <w:sz w:val="24"/>
          <w:szCs w:val="24"/>
          <w:lang w:eastAsia="en-US"/>
        </w:rPr>
        <w:t>Microsoft Certified: Azure AI Fundamentals</w:t>
      </w:r>
    </w:p>
    <w:p w:rsidR="00E0535C" w:rsidRPr="00E0535C" w:rsidRDefault="00E0535C" w:rsidP="00E0535C">
      <w:pPr>
        <w:pStyle w:val="ListParagraph"/>
        <w:numPr>
          <w:ilvl w:val="0"/>
          <w:numId w:val="2"/>
        </w:numPr>
        <w:spacing w:before="100" w:beforeAutospacing="1" w:after="100" w:afterAutospacing="1"/>
        <w:rPr>
          <w:rFonts w:ascii="Times New Roman" w:eastAsia="Times New Roman" w:hAnsi="Times New Roman" w:cs="Times New Roman"/>
          <w:sz w:val="24"/>
          <w:szCs w:val="24"/>
          <w:lang w:eastAsia="en-US"/>
        </w:rPr>
      </w:pPr>
      <w:r w:rsidRPr="00E0535C">
        <w:rPr>
          <w:rFonts w:ascii="Times New Roman" w:eastAsia="Times New Roman" w:hAnsi="Times New Roman" w:cs="Times New Roman"/>
          <w:b/>
          <w:bCs/>
          <w:sz w:val="24"/>
          <w:szCs w:val="24"/>
          <w:lang w:eastAsia="en-US"/>
        </w:rPr>
        <w:t>AWS Certified Cloud Practitioner</w:t>
      </w:r>
    </w:p>
    <w:p w:rsidR="00E0535C" w:rsidRPr="00E0535C" w:rsidRDefault="00E0535C" w:rsidP="00E0535C">
      <w:pPr>
        <w:pStyle w:val="ListParagraph"/>
        <w:numPr>
          <w:ilvl w:val="0"/>
          <w:numId w:val="2"/>
        </w:numPr>
        <w:spacing w:before="100" w:beforeAutospacing="1" w:after="100" w:afterAutospacing="1"/>
        <w:rPr>
          <w:rFonts w:ascii="Times New Roman" w:eastAsia="Times New Roman" w:hAnsi="Times New Roman" w:cs="Times New Roman"/>
          <w:sz w:val="24"/>
          <w:szCs w:val="24"/>
          <w:lang w:eastAsia="en-US"/>
        </w:rPr>
      </w:pPr>
      <w:r w:rsidRPr="00E0535C">
        <w:rPr>
          <w:rFonts w:ascii="Times New Roman" w:eastAsia="Times New Roman" w:hAnsi="Times New Roman" w:cs="Times New Roman"/>
          <w:b/>
          <w:bCs/>
          <w:sz w:val="24"/>
          <w:szCs w:val="24"/>
          <w:lang w:eastAsia="en-US"/>
        </w:rPr>
        <w:t>Prompt Engineering for Developers</w:t>
      </w:r>
    </w:p>
    <w:p w:rsidR="00E0535C" w:rsidRPr="00E0535C" w:rsidRDefault="00E0535C" w:rsidP="00E0535C">
      <w:pPr>
        <w:pStyle w:val="ListParagraph"/>
        <w:numPr>
          <w:ilvl w:val="0"/>
          <w:numId w:val="2"/>
        </w:numPr>
        <w:spacing w:before="100" w:beforeAutospacing="1" w:after="100" w:afterAutospacing="1"/>
        <w:rPr>
          <w:rFonts w:ascii="Times New Roman" w:eastAsia="Times New Roman" w:hAnsi="Times New Roman" w:cs="Times New Roman"/>
          <w:sz w:val="24"/>
          <w:szCs w:val="24"/>
          <w:lang w:eastAsia="en-US"/>
        </w:rPr>
      </w:pPr>
      <w:r w:rsidRPr="00E0535C">
        <w:rPr>
          <w:rFonts w:ascii="Times New Roman" w:eastAsia="Times New Roman" w:hAnsi="Times New Roman" w:cs="Times New Roman"/>
          <w:b/>
          <w:bCs/>
          <w:sz w:val="24"/>
          <w:szCs w:val="24"/>
          <w:lang w:eastAsia="en-US"/>
        </w:rPr>
        <w:t>Generative AI for Software Development</w:t>
      </w:r>
    </w:p>
    <w:p w:rsidR="00E0535C" w:rsidRPr="005A330B" w:rsidRDefault="00E0535C" w:rsidP="00E0535C">
      <w:pPr>
        <w:pStyle w:val="NormalWeb"/>
        <w:spacing w:beforeAutospacing="0" w:after="100"/>
        <w:jc w:val="both"/>
        <w:rPr>
          <w:rFonts w:asciiTheme="majorBidi" w:hAnsiTheme="majorBidi" w:cstheme="majorBidi"/>
          <w:szCs w:val="28"/>
        </w:rPr>
      </w:pPr>
    </w:p>
    <w:sectPr w:rsidR="00E0535C" w:rsidRPr="005A330B"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等线">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等线 Light">
    <w:panose1 w:val="00000000000000000000"/>
    <w:charset w:val="80"/>
    <w:family w:val="roman"/>
    <w:notTrueType/>
    <w:pitch w:val="default"/>
  </w:font>
  <w:font w:name="Arial Black">
    <w:panose1 w:val="020B0A04020102020204"/>
    <w:charset w:val="00"/>
    <w:family w:val="swiss"/>
    <w:pitch w:val="variable"/>
    <w:sig w:usb0="A00002AF" w:usb1="400078FB" w:usb2="00000000" w:usb3="00000000" w:csb0="000000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734771"/>
    <w:multiLevelType w:val="hybridMultilevel"/>
    <w:tmpl w:val="0ACC714C"/>
    <w:lvl w:ilvl="0" w:tplc="DFB0FF96">
      <w:start w:val="1"/>
      <w:numFmt w:val="bullet"/>
      <w:lvlText w:val=""/>
      <w:lvlJc w:val="left"/>
      <w:pPr>
        <w:ind w:left="360" w:hanging="360"/>
      </w:pPr>
      <w:rPr>
        <w:rFonts w:ascii="Symbol" w:hAnsi="Symbol" w:hint="default"/>
        <w:sz w:val="22"/>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nsid w:val="01E1420C"/>
    <w:multiLevelType w:val="hybridMultilevel"/>
    <w:tmpl w:val="FE0A89EC"/>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5E311E7"/>
    <w:multiLevelType w:val="hybridMultilevel"/>
    <w:tmpl w:val="06286A02"/>
    <w:lvl w:ilvl="0" w:tplc="234443C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0A243E61"/>
    <w:multiLevelType w:val="hybridMultilevel"/>
    <w:tmpl w:val="DD9AEEDA"/>
    <w:lvl w:ilvl="0" w:tplc="A090574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0ECA19D3"/>
    <w:multiLevelType w:val="hybridMultilevel"/>
    <w:tmpl w:val="C12EADFC"/>
    <w:lvl w:ilvl="0" w:tplc="861667F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0F65DBC"/>
    <w:multiLevelType w:val="hybridMultilevel"/>
    <w:tmpl w:val="5CDE03BC"/>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B110ECE"/>
    <w:multiLevelType w:val="hybridMultilevel"/>
    <w:tmpl w:val="513E5064"/>
    <w:lvl w:ilvl="0" w:tplc="A664CAF2">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E4B5B71"/>
    <w:multiLevelType w:val="hybridMultilevel"/>
    <w:tmpl w:val="900803E2"/>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2D616CD"/>
    <w:multiLevelType w:val="hybridMultilevel"/>
    <w:tmpl w:val="B7A49C92"/>
    <w:lvl w:ilvl="0" w:tplc="234443C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4453556"/>
    <w:multiLevelType w:val="hybridMultilevel"/>
    <w:tmpl w:val="4C7A7D30"/>
    <w:lvl w:ilvl="0" w:tplc="2B20E71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289E6624"/>
    <w:multiLevelType w:val="hybridMultilevel"/>
    <w:tmpl w:val="72546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313126C"/>
    <w:multiLevelType w:val="hybridMultilevel"/>
    <w:tmpl w:val="FA6450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36162B90"/>
    <w:multiLevelType w:val="hybridMultilevel"/>
    <w:tmpl w:val="002E2164"/>
    <w:lvl w:ilvl="0" w:tplc="D416DECC">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73A72E4"/>
    <w:multiLevelType w:val="hybridMultilevel"/>
    <w:tmpl w:val="D84A41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39136035"/>
    <w:multiLevelType w:val="hybridMultilevel"/>
    <w:tmpl w:val="56B24CB4"/>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9AF2BB4"/>
    <w:multiLevelType w:val="hybridMultilevel"/>
    <w:tmpl w:val="CBC62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3CBF359D"/>
    <w:multiLevelType w:val="hybridMultilevel"/>
    <w:tmpl w:val="26669828"/>
    <w:lvl w:ilvl="0" w:tplc="A664CAF2">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3F4C74D9"/>
    <w:multiLevelType w:val="hybridMultilevel"/>
    <w:tmpl w:val="049E7B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3FC93EF6"/>
    <w:multiLevelType w:val="hybridMultilevel"/>
    <w:tmpl w:val="0F22EE7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0956557"/>
    <w:multiLevelType w:val="hybridMultilevel"/>
    <w:tmpl w:val="173E107C"/>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40D60D7D"/>
    <w:multiLevelType w:val="hybridMultilevel"/>
    <w:tmpl w:val="43CEC2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42267C5C"/>
    <w:multiLevelType w:val="hybridMultilevel"/>
    <w:tmpl w:val="E8EEA63C"/>
    <w:lvl w:ilvl="0" w:tplc="E46A75A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459243D7"/>
    <w:multiLevelType w:val="hybridMultilevel"/>
    <w:tmpl w:val="55F867D4"/>
    <w:lvl w:ilvl="0" w:tplc="98CA2A7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46446944"/>
    <w:multiLevelType w:val="hybridMultilevel"/>
    <w:tmpl w:val="5D68CBB8"/>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494072CF"/>
    <w:multiLevelType w:val="hybridMultilevel"/>
    <w:tmpl w:val="5F6401DE"/>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4C384DCE"/>
    <w:multiLevelType w:val="hybridMultilevel"/>
    <w:tmpl w:val="456A75B0"/>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CB220D1"/>
    <w:multiLevelType w:val="hybridMultilevel"/>
    <w:tmpl w:val="4600018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4D6D08B9"/>
    <w:multiLevelType w:val="hybridMultilevel"/>
    <w:tmpl w:val="B50C29C0"/>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57122303"/>
    <w:multiLevelType w:val="hybridMultilevel"/>
    <w:tmpl w:val="D130C56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58CB1E2C"/>
    <w:multiLevelType w:val="hybridMultilevel"/>
    <w:tmpl w:val="28BAAE00"/>
    <w:lvl w:ilvl="0" w:tplc="A664CAF2">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nsid w:val="59E85EFC"/>
    <w:multiLevelType w:val="hybridMultilevel"/>
    <w:tmpl w:val="55F034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5E50632A"/>
    <w:multiLevelType w:val="hybridMultilevel"/>
    <w:tmpl w:val="3C94694E"/>
    <w:lvl w:ilvl="0" w:tplc="234443C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6114189B"/>
    <w:multiLevelType w:val="hybridMultilevel"/>
    <w:tmpl w:val="EF367EE2"/>
    <w:lvl w:ilvl="0" w:tplc="2052755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nsid w:val="63E6415C"/>
    <w:multiLevelType w:val="hybridMultilevel"/>
    <w:tmpl w:val="E89E9DA8"/>
    <w:lvl w:ilvl="0" w:tplc="D416DECC">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nsid w:val="6692445C"/>
    <w:multiLevelType w:val="hybridMultilevel"/>
    <w:tmpl w:val="880E0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69925B04"/>
    <w:multiLevelType w:val="hybridMultilevel"/>
    <w:tmpl w:val="D1E0F9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nsid w:val="699E22C3"/>
    <w:multiLevelType w:val="hybridMultilevel"/>
    <w:tmpl w:val="7C809666"/>
    <w:lvl w:ilvl="0" w:tplc="A664CAF2">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6A0F174B"/>
    <w:multiLevelType w:val="hybridMultilevel"/>
    <w:tmpl w:val="756E5F10"/>
    <w:lvl w:ilvl="0" w:tplc="861667F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6CA42415"/>
    <w:multiLevelType w:val="hybridMultilevel"/>
    <w:tmpl w:val="E2740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6D3434A9"/>
    <w:multiLevelType w:val="hybridMultilevel"/>
    <w:tmpl w:val="05C829A4"/>
    <w:lvl w:ilvl="0" w:tplc="234443C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6D9E0746"/>
    <w:multiLevelType w:val="hybridMultilevel"/>
    <w:tmpl w:val="972289DC"/>
    <w:lvl w:ilvl="0" w:tplc="234443C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nsid w:val="6F642D4C"/>
    <w:multiLevelType w:val="hybridMultilevel"/>
    <w:tmpl w:val="09AA15D4"/>
    <w:lvl w:ilvl="0" w:tplc="234443C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71ED5AB4"/>
    <w:multiLevelType w:val="hybridMultilevel"/>
    <w:tmpl w:val="537E58AE"/>
    <w:lvl w:ilvl="0" w:tplc="861667F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nsid w:val="742F7285"/>
    <w:multiLevelType w:val="hybridMultilevel"/>
    <w:tmpl w:val="42029340"/>
    <w:lvl w:ilvl="0" w:tplc="861667F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nsid w:val="74C1582F"/>
    <w:multiLevelType w:val="hybridMultilevel"/>
    <w:tmpl w:val="63A05F0E"/>
    <w:lvl w:ilvl="0" w:tplc="1F1CE84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nsid w:val="75F45A8B"/>
    <w:multiLevelType w:val="hybridMultilevel"/>
    <w:tmpl w:val="ABE2B1A2"/>
    <w:lvl w:ilvl="0" w:tplc="A664CAF2">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nsid w:val="762A0822"/>
    <w:multiLevelType w:val="hybridMultilevel"/>
    <w:tmpl w:val="32BE0CC4"/>
    <w:lvl w:ilvl="0" w:tplc="145E99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nsid w:val="7EEC02E9"/>
    <w:multiLevelType w:val="hybridMultilevel"/>
    <w:tmpl w:val="90BCF4B8"/>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21"/>
  </w:num>
  <w:num w:numId="4">
    <w:abstractNumId w:val="4"/>
  </w:num>
  <w:num w:numId="5">
    <w:abstractNumId w:val="23"/>
  </w:num>
  <w:num w:numId="6">
    <w:abstractNumId w:val="33"/>
  </w:num>
  <w:num w:numId="7">
    <w:abstractNumId w:val="47"/>
  </w:num>
  <w:num w:numId="8">
    <w:abstractNumId w:val="11"/>
  </w:num>
  <w:num w:numId="9">
    <w:abstractNumId w:val="25"/>
  </w:num>
  <w:num w:numId="10">
    <w:abstractNumId w:val="22"/>
  </w:num>
  <w:num w:numId="11">
    <w:abstractNumId w:val="35"/>
  </w:num>
  <w:num w:numId="12">
    <w:abstractNumId w:val="20"/>
  </w:num>
  <w:num w:numId="13">
    <w:abstractNumId w:val="10"/>
  </w:num>
  <w:num w:numId="14">
    <w:abstractNumId w:val="18"/>
  </w:num>
  <w:num w:numId="15">
    <w:abstractNumId w:val="27"/>
  </w:num>
  <w:num w:numId="16">
    <w:abstractNumId w:val="45"/>
  </w:num>
  <w:num w:numId="17">
    <w:abstractNumId w:val="29"/>
  </w:num>
  <w:num w:numId="18">
    <w:abstractNumId w:val="24"/>
  </w:num>
  <w:num w:numId="19">
    <w:abstractNumId w:val="26"/>
  </w:num>
  <w:num w:numId="20">
    <w:abstractNumId w:val="15"/>
  </w:num>
  <w:num w:numId="21">
    <w:abstractNumId w:val="48"/>
  </w:num>
  <w:num w:numId="22">
    <w:abstractNumId w:val="28"/>
  </w:num>
  <w:num w:numId="23">
    <w:abstractNumId w:val="8"/>
  </w:num>
  <w:num w:numId="24">
    <w:abstractNumId w:val="6"/>
  </w:num>
  <w:num w:numId="25">
    <w:abstractNumId w:val="0"/>
  </w:num>
  <w:num w:numId="26">
    <w:abstractNumId w:val="12"/>
  </w:num>
  <w:num w:numId="27">
    <w:abstractNumId w:val="14"/>
  </w:num>
  <w:num w:numId="28">
    <w:abstractNumId w:val="41"/>
  </w:num>
  <w:num w:numId="29">
    <w:abstractNumId w:val="2"/>
  </w:num>
  <w:num w:numId="30">
    <w:abstractNumId w:val="32"/>
  </w:num>
  <w:num w:numId="31">
    <w:abstractNumId w:val="9"/>
  </w:num>
  <w:num w:numId="32">
    <w:abstractNumId w:val="40"/>
  </w:num>
  <w:num w:numId="33">
    <w:abstractNumId w:val="42"/>
  </w:num>
  <w:num w:numId="34">
    <w:abstractNumId w:val="43"/>
  </w:num>
  <w:num w:numId="35">
    <w:abstractNumId w:val="19"/>
  </w:num>
  <w:num w:numId="36">
    <w:abstractNumId w:val="16"/>
  </w:num>
  <w:num w:numId="37">
    <w:abstractNumId w:val="39"/>
  </w:num>
  <w:num w:numId="38">
    <w:abstractNumId w:val="38"/>
  </w:num>
  <w:num w:numId="39">
    <w:abstractNumId w:val="44"/>
  </w:num>
  <w:num w:numId="40">
    <w:abstractNumId w:val="5"/>
  </w:num>
  <w:num w:numId="41">
    <w:abstractNumId w:val="30"/>
  </w:num>
  <w:num w:numId="42">
    <w:abstractNumId w:val="31"/>
  </w:num>
  <w:num w:numId="43">
    <w:abstractNumId w:val="7"/>
  </w:num>
  <w:num w:numId="44">
    <w:abstractNumId w:val="37"/>
  </w:num>
  <w:num w:numId="45">
    <w:abstractNumId w:val="46"/>
  </w:num>
  <w:num w:numId="46">
    <w:abstractNumId w:val="17"/>
  </w:num>
  <w:num w:numId="47">
    <w:abstractNumId w:val="34"/>
  </w:num>
  <w:num w:numId="48">
    <w:abstractNumId w:val="13"/>
  </w:num>
  <w:num w:numId="49">
    <w:abstractNumId w:val="3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303B9"/>
    <w:rsid w:val="00037BBE"/>
    <w:rsid w:val="000969EC"/>
    <w:rsid w:val="00150DBB"/>
    <w:rsid w:val="00181064"/>
    <w:rsid w:val="00184DE8"/>
    <w:rsid w:val="00191989"/>
    <w:rsid w:val="001941E1"/>
    <w:rsid w:val="001B5B78"/>
    <w:rsid w:val="00203145"/>
    <w:rsid w:val="00205A9F"/>
    <w:rsid w:val="002601E2"/>
    <w:rsid w:val="00296D7B"/>
    <w:rsid w:val="0030632A"/>
    <w:rsid w:val="003B09A6"/>
    <w:rsid w:val="00402327"/>
    <w:rsid w:val="00414EEA"/>
    <w:rsid w:val="00475F7D"/>
    <w:rsid w:val="004930D0"/>
    <w:rsid w:val="004D187A"/>
    <w:rsid w:val="004E65B2"/>
    <w:rsid w:val="004F64A7"/>
    <w:rsid w:val="005569AD"/>
    <w:rsid w:val="005A28FC"/>
    <w:rsid w:val="005A330B"/>
    <w:rsid w:val="005D1805"/>
    <w:rsid w:val="006252FF"/>
    <w:rsid w:val="007429F3"/>
    <w:rsid w:val="00751540"/>
    <w:rsid w:val="00752496"/>
    <w:rsid w:val="007B7A88"/>
    <w:rsid w:val="007C6EAF"/>
    <w:rsid w:val="00852D27"/>
    <w:rsid w:val="00906FA3"/>
    <w:rsid w:val="00992267"/>
    <w:rsid w:val="00A2689F"/>
    <w:rsid w:val="00AD563D"/>
    <w:rsid w:val="00B0431B"/>
    <w:rsid w:val="00B915A9"/>
    <w:rsid w:val="00BA3387"/>
    <w:rsid w:val="00BF5D59"/>
    <w:rsid w:val="00C06D95"/>
    <w:rsid w:val="00C710D1"/>
    <w:rsid w:val="00C753C8"/>
    <w:rsid w:val="00C7718E"/>
    <w:rsid w:val="00C85C79"/>
    <w:rsid w:val="00D07CB4"/>
    <w:rsid w:val="00D813EE"/>
    <w:rsid w:val="00D83FD6"/>
    <w:rsid w:val="00DD2B00"/>
    <w:rsid w:val="00E0535C"/>
    <w:rsid w:val="00E71E11"/>
    <w:rsid w:val="00E84751"/>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2">
    <w:name w:val="heading 2"/>
    <w:basedOn w:val="Normal"/>
    <w:next w:val="Normal"/>
    <w:link w:val="Heading2Char"/>
    <w:semiHidden/>
    <w:unhideWhenUsed/>
    <w:qFormat/>
    <w:rsid w:val="00E0535C"/>
    <w:pPr>
      <w:keepNext/>
      <w:keepLines/>
      <w:spacing w:before="200"/>
      <w:outlineLvl w:val="1"/>
    </w:pPr>
    <w:rPr>
      <w:rFonts w:asciiTheme="majorHAnsi" w:eastAsiaTheme="majorEastAsia" w:hAnsiTheme="majorHAnsi" w:cstheme="majorBidi"/>
      <w:b/>
      <w:bCs/>
      <w:color w:val="5B9BD5" w:themeColor="accent1"/>
      <w:sz w:val="26"/>
      <w:szCs w:val="26"/>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qFormat/>
    <w:rsid w:val="000969EC"/>
    <w:pPr>
      <w:ind w:left="720"/>
      <w:contextualSpacing/>
    </w:pPr>
  </w:style>
  <w:style w:type="character" w:customStyle="1" w:styleId="Heading2Char">
    <w:name w:val="Heading 2 Char"/>
    <w:basedOn w:val="DefaultParagraphFont"/>
    <w:link w:val="Heading2"/>
    <w:semiHidden/>
    <w:rsid w:val="00E0535C"/>
    <w:rPr>
      <w:rFonts w:asciiTheme="majorHAnsi" w:eastAsiaTheme="majorEastAsia" w:hAnsiTheme="majorHAnsi" w:cstheme="majorBidi"/>
      <w:b/>
      <w:bCs/>
      <w:color w:val="5B9BD5" w:themeColor="accent1"/>
      <w:sz w:val="26"/>
      <w:szCs w:val="26"/>
      <w:lang w:eastAsia="zh-CN"/>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2">
    <w:name w:val="heading 2"/>
    <w:basedOn w:val="Normal"/>
    <w:next w:val="Normal"/>
    <w:link w:val="Heading2Char"/>
    <w:semiHidden/>
    <w:unhideWhenUsed/>
    <w:qFormat/>
    <w:rsid w:val="00E0535C"/>
    <w:pPr>
      <w:keepNext/>
      <w:keepLines/>
      <w:spacing w:before="200"/>
      <w:outlineLvl w:val="1"/>
    </w:pPr>
    <w:rPr>
      <w:rFonts w:asciiTheme="majorHAnsi" w:eastAsiaTheme="majorEastAsia" w:hAnsiTheme="majorHAnsi" w:cstheme="majorBidi"/>
      <w:b/>
      <w:bCs/>
      <w:color w:val="5B9BD5" w:themeColor="accent1"/>
      <w:sz w:val="26"/>
      <w:szCs w:val="26"/>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qFormat/>
    <w:rsid w:val="000969EC"/>
    <w:pPr>
      <w:ind w:left="720"/>
      <w:contextualSpacing/>
    </w:pPr>
  </w:style>
  <w:style w:type="character" w:customStyle="1" w:styleId="Heading2Char">
    <w:name w:val="Heading 2 Char"/>
    <w:basedOn w:val="DefaultParagraphFont"/>
    <w:link w:val="Heading2"/>
    <w:semiHidden/>
    <w:rsid w:val="00E0535C"/>
    <w:rPr>
      <w:rFonts w:asciiTheme="majorHAnsi" w:eastAsiaTheme="majorEastAsia" w:hAnsiTheme="majorHAnsi" w:cstheme="majorBidi"/>
      <w:b/>
      <w:bCs/>
      <w:color w:val="5B9BD5" w:themeColor="accent1"/>
      <w:sz w:val="26"/>
      <w:szCs w:val="26"/>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28281303">
      <w:bodyDiv w:val="1"/>
      <w:marLeft w:val="0"/>
      <w:marRight w:val="0"/>
      <w:marTop w:val="0"/>
      <w:marBottom w:val="0"/>
      <w:divBdr>
        <w:top w:val="none" w:sz="0" w:space="0" w:color="auto"/>
        <w:left w:val="none" w:sz="0" w:space="0" w:color="auto"/>
        <w:bottom w:val="none" w:sz="0" w:space="0" w:color="auto"/>
        <w:right w:val="none" w:sz="0" w:space="0" w:color="auto"/>
      </w:divBdr>
    </w:div>
    <w:div w:id="143087358">
      <w:bodyDiv w:val="1"/>
      <w:marLeft w:val="0"/>
      <w:marRight w:val="0"/>
      <w:marTop w:val="0"/>
      <w:marBottom w:val="0"/>
      <w:divBdr>
        <w:top w:val="none" w:sz="0" w:space="0" w:color="auto"/>
        <w:left w:val="none" w:sz="0" w:space="0" w:color="auto"/>
        <w:bottom w:val="none" w:sz="0" w:space="0" w:color="auto"/>
        <w:right w:val="none" w:sz="0" w:space="0" w:color="auto"/>
      </w:divBdr>
    </w:div>
    <w:div w:id="157352266">
      <w:bodyDiv w:val="1"/>
      <w:marLeft w:val="0"/>
      <w:marRight w:val="0"/>
      <w:marTop w:val="0"/>
      <w:marBottom w:val="0"/>
      <w:divBdr>
        <w:top w:val="none" w:sz="0" w:space="0" w:color="auto"/>
        <w:left w:val="none" w:sz="0" w:space="0" w:color="auto"/>
        <w:bottom w:val="none" w:sz="0" w:space="0" w:color="auto"/>
        <w:right w:val="none" w:sz="0" w:space="0" w:color="auto"/>
      </w:divBdr>
    </w:div>
    <w:div w:id="170417166">
      <w:bodyDiv w:val="1"/>
      <w:marLeft w:val="0"/>
      <w:marRight w:val="0"/>
      <w:marTop w:val="0"/>
      <w:marBottom w:val="0"/>
      <w:divBdr>
        <w:top w:val="none" w:sz="0" w:space="0" w:color="auto"/>
        <w:left w:val="none" w:sz="0" w:space="0" w:color="auto"/>
        <w:bottom w:val="none" w:sz="0" w:space="0" w:color="auto"/>
        <w:right w:val="none" w:sz="0" w:space="0" w:color="auto"/>
      </w:divBdr>
    </w:div>
    <w:div w:id="231434738">
      <w:bodyDiv w:val="1"/>
      <w:marLeft w:val="0"/>
      <w:marRight w:val="0"/>
      <w:marTop w:val="0"/>
      <w:marBottom w:val="0"/>
      <w:divBdr>
        <w:top w:val="none" w:sz="0" w:space="0" w:color="auto"/>
        <w:left w:val="none" w:sz="0" w:space="0" w:color="auto"/>
        <w:bottom w:val="none" w:sz="0" w:space="0" w:color="auto"/>
        <w:right w:val="none" w:sz="0" w:space="0" w:color="auto"/>
      </w:divBdr>
    </w:div>
    <w:div w:id="263346882">
      <w:bodyDiv w:val="1"/>
      <w:marLeft w:val="0"/>
      <w:marRight w:val="0"/>
      <w:marTop w:val="0"/>
      <w:marBottom w:val="0"/>
      <w:divBdr>
        <w:top w:val="none" w:sz="0" w:space="0" w:color="auto"/>
        <w:left w:val="none" w:sz="0" w:space="0" w:color="auto"/>
        <w:bottom w:val="none" w:sz="0" w:space="0" w:color="auto"/>
        <w:right w:val="none" w:sz="0" w:space="0" w:color="auto"/>
      </w:divBdr>
    </w:div>
    <w:div w:id="275256076">
      <w:bodyDiv w:val="1"/>
      <w:marLeft w:val="0"/>
      <w:marRight w:val="0"/>
      <w:marTop w:val="0"/>
      <w:marBottom w:val="0"/>
      <w:divBdr>
        <w:top w:val="none" w:sz="0" w:space="0" w:color="auto"/>
        <w:left w:val="none" w:sz="0" w:space="0" w:color="auto"/>
        <w:bottom w:val="none" w:sz="0" w:space="0" w:color="auto"/>
        <w:right w:val="none" w:sz="0" w:space="0" w:color="auto"/>
      </w:divBdr>
    </w:div>
    <w:div w:id="292715564">
      <w:bodyDiv w:val="1"/>
      <w:marLeft w:val="0"/>
      <w:marRight w:val="0"/>
      <w:marTop w:val="0"/>
      <w:marBottom w:val="0"/>
      <w:divBdr>
        <w:top w:val="none" w:sz="0" w:space="0" w:color="auto"/>
        <w:left w:val="none" w:sz="0" w:space="0" w:color="auto"/>
        <w:bottom w:val="none" w:sz="0" w:space="0" w:color="auto"/>
        <w:right w:val="none" w:sz="0" w:space="0" w:color="auto"/>
      </w:divBdr>
    </w:div>
    <w:div w:id="328413275">
      <w:bodyDiv w:val="1"/>
      <w:marLeft w:val="0"/>
      <w:marRight w:val="0"/>
      <w:marTop w:val="0"/>
      <w:marBottom w:val="0"/>
      <w:divBdr>
        <w:top w:val="none" w:sz="0" w:space="0" w:color="auto"/>
        <w:left w:val="none" w:sz="0" w:space="0" w:color="auto"/>
        <w:bottom w:val="none" w:sz="0" w:space="0" w:color="auto"/>
        <w:right w:val="none" w:sz="0" w:space="0" w:color="auto"/>
      </w:divBdr>
    </w:div>
    <w:div w:id="340090048">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10277073">
      <w:bodyDiv w:val="1"/>
      <w:marLeft w:val="0"/>
      <w:marRight w:val="0"/>
      <w:marTop w:val="0"/>
      <w:marBottom w:val="0"/>
      <w:divBdr>
        <w:top w:val="none" w:sz="0" w:space="0" w:color="auto"/>
        <w:left w:val="none" w:sz="0" w:space="0" w:color="auto"/>
        <w:bottom w:val="none" w:sz="0" w:space="0" w:color="auto"/>
        <w:right w:val="none" w:sz="0" w:space="0" w:color="auto"/>
      </w:divBdr>
    </w:div>
    <w:div w:id="417943286">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459808964">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585236510">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28977865">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34215317">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62783469">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685133108">
      <w:bodyDiv w:val="1"/>
      <w:marLeft w:val="0"/>
      <w:marRight w:val="0"/>
      <w:marTop w:val="0"/>
      <w:marBottom w:val="0"/>
      <w:divBdr>
        <w:top w:val="none" w:sz="0" w:space="0" w:color="auto"/>
        <w:left w:val="none" w:sz="0" w:space="0" w:color="auto"/>
        <w:bottom w:val="none" w:sz="0" w:space="0" w:color="auto"/>
        <w:right w:val="none" w:sz="0" w:space="0" w:color="auto"/>
      </w:divBdr>
    </w:div>
    <w:div w:id="777026018">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784664405">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823667801">
      <w:bodyDiv w:val="1"/>
      <w:marLeft w:val="0"/>
      <w:marRight w:val="0"/>
      <w:marTop w:val="0"/>
      <w:marBottom w:val="0"/>
      <w:divBdr>
        <w:top w:val="none" w:sz="0" w:space="0" w:color="auto"/>
        <w:left w:val="none" w:sz="0" w:space="0" w:color="auto"/>
        <w:bottom w:val="none" w:sz="0" w:space="0" w:color="auto"/>
        <w:right w:val="none" w:sz="0" w:space="0" w:color="auto"/>
      </w:divBdr>
    </w:div>
    <w:div w:id="918900541">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3444920">
      <w:bodyDiv w:val="1"/>
      <w:marLeft w:val="0"/>
      <w:marRight w:val="0"/>
      <w:marTop w:val="0"/>
      <w:marBottom w:val="0"/>
      <w:divBdr>
        <w:top w:val="none" w:sz="0" w:space="0" w:color="auto"/>
        <w:left w:val="none" w:sz="0" w:space="0" w:color="auto"/>
        <w:bottom w:val="none" w:sz="0" w:space="0" w:color="auto"/>
        <w:right w:val="none" w:sz="0" w:space="0" w:color="auto"/>
      </w:divBdr>
    </w:div>
    <w:div w:id="963730517">
      <w:bodyDiv w:val="1"/>
      <w:marLeft w:val="0"/>
      <w:marRight w:val="0"/>
      <w:marTop w:val="0"/>
      <w:marBottom w:val="0"/>
      <w:divBdr>
        <w:top w:val="none" w:sz="0" w:space="0" w:color="auto"/>
        <w:left w:val="none" w:sz="0" w:space="0" w:color="auto"/>
        <w:bottom w:val="none" w:sz="0" w:space="0" w:color="auto"/>
        <w:right w:val="none" w:sz="0" w:space="0" w:color="auto"/>
      </w:divBdr>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11836042">
      <w:bodyDiv w:val="1"/>
      <w:marLeft w:val="0"/>
      <w:marRight w:val="0"/>
      <w:marTop w:val="0"/>
      <w:marBottom w:val="0"/>
      <w:divBdr>
        <w:top w:val="none" w:sz="0" w:space="0" w:color="auto"/>
        <w:left w:val="none" w:sz="0" w:space="0" w:color="auto"/>
        <w:bottom w:val="none" w:sz="0" w:space="0" w:color="auto"/>
        <w:right w:val="none" w:sz="0" w:space="0" w:color="auto"/>
      </w:divBdr>
    </w:div>
    <w:div w:id="1021584498">
      <w:bodyDiv w:val="1"/>
      <w:marLeft w:val="0"/>
      <w:marRight w:val="0"/>
      <w:marTop w:val="0"/>
      <w:marBottom w:val="0"/>
      <w:divBdr>
        <w:top w:val="none" w:sz="0" w:space="0" w:color="auto"/>
        <w:left w:val="none" w:sz="0" w:space="0" w:color="auto"/>
        <w:bottom w:val="none" w:sz="0" w:space="0" w:color="auto"/>
        <w:right w:val="none" w:sz="0" w:space="0" w:color="auto"/>
      </w:divBdr>
    </w:div>
    <w:div w:id="1079213583">
      <w:bodyDiv w:val="1"/>
      <w:marLeft w:val="0"/>
      <w:marRight w:val="0"/>
      <w:marTop w:val="0"/>
      <w:marBottom w:val="0"/>
      <w:divBdr>
        <w:top w:val="none" w:sz="0" w:space="0" w:color="auto"/>
        <w:left w:val="none" w:sz="0" w:space="0" w:color="auto"/>
        <w:bottom w:val="none" w:sz="0" w:space="0" w:color="auto"/>
        <w:right w:val="none" w:sz="0" w:space="0" w:color="auto"/>
      </w:divBdr>
    </w:div>
    <w:div w:id="1102334015">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169053315">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82421359">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47293038">
      <w:bodyDiv w:val="1"/>
      <w:marLeft w:val="0"/>
      <w:marRight w:val="0"/>
      <w:marTop w:val="0"/>
      <w:marBottom w:val="0"/>
      <w:divBdr>
        <w:top w:val="none" w:sz="0" w:space="0" w:color="auto"/>
        <w:left w:val="none" w:sz="0" w:space="0" w:color="auto"/>
        <w:bottom w:val="none" w:sz="0" w:space="0" w:color="auto"/>
        <w:right w:val="none" w:sz="0" w:space="0" w:color="auto"/>
      </w:divBdr>
    </w:div>
    <w:div w:id="1349798211">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8406808">
      <w:bodyDiv w:val="1"/>
      <w:marLeft w:val="0"/>
      <w:marRight w:val="0"/>
      <w:marTop w:val="0"/>
      <w:marBottom w:val="0"/>
      <w:divBdr>
        <w:top w:val="none" w:sz="0" w:space="0" w:color="auto"/>
        <w:left w:val="none" w:sz="0" w:space="0" w:color="auto"/>
        <w:bottom w:val="none" w:sz="0" w:space="0" w:color="auto"/>
        <w:right w:val="none" w:sz="0" w:space="0" w:color="auto"/>
      </w:divBdr>
    </w:div>
    <w:div w:id="1454865395">
      <w:bodyDiv w:val="1"/>
      <w:marLeft w:val="0"/>
      <w:marRight w:val="0"/>
      <w:marTop w:val="0"/>
      <w:marBottom w:val="0"/>
      <w:divBdr>
        <w:top w:val="none" w:sz="0" w:space="0" w:color="auto"/>
        <w:left w:val="none" w:sz="0" w:space="0" w:color="auto"/>
        <w:bottom w:val="none" w:sz="0" w:space="0" w:color="auto"/>
        <w:right w:val="none" w:sz="0" w:space="0" w:color="auto"/>
      </w:divBdr>
    </w:div>
    <w:div w:id="1490756545">
      <w:bodyDiv w:val="1"/>
      <w:marLeft w:val="0"/>
      <w:marRight w:val="0"/>
      <w:marTop w:val="0"/>
      <w:marBottom w:val="0"/>
      <w:divBdr>
        <w:top w:val="none" w:sz="0" w:space="0" w:color="auto"/>
        <w:left w:val="none" w:sz="0" w:space="0" w:color="auto"/>
        <w:bottom w:val="none" w:sz="0" w:space="0" w:color="auto"/>
        <w:right w:val="none" w:sz="0" w:space="0" w:color="auto"/>
      </w:divBdr>
    </w:div>
    <w:div w:id="1563365417">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670478578">
      <w:bodyDiv w:val="1"/>
      <w:marLeft w:val="0"/>
      <w:marRight w:val="0"/>
      <w:marTop w:val="0"/>
      <w:marBottom w:val="0"/>
      <w:divBdr>
        <w:top w:val="none" w:sz="0" w:space="0" w:color="auto"/>
        <w:left w:val="none" w:sz="0" w:space="0" w:color="auto"/>
        <w:bottom w:val="none" w:sz="0" w:space="0" w:color="auto"/>
        <w:right w:val="none" w:sz="0" w:space="0" w:color="auto"/>
      </w:divBdr>
    </w:div>
    <w:div w:id="1685670238">
      <w:bodyDiv w:val="1"/>
      <w:marLeft w:val="0"/>
      <w:marRight w:val="0"/>
      <w:marTop w:val="0"/>
      <w:marBottom w:val="0"/>
      <w:divBdr>
        <w:top w:val="none" w:sz="0" w:space="0" w:color="auto"/>
        <w:left w:val="none" w:sz="0" w:space="0" w:color="auto"/>
        <w:bottom w:val="none" w:sz="0" w:space="0" w:color="auto"/>
        <w:right w:val="none" w:sz="0" w:space="0" w:color="auto"/>
      </w:divBdr>
    </w:div>
    <w:div w:id="1751341596">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4708457">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5953326">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51026099">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925190219">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72786947">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05087772">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50640703">
      <w:bodyDiv w:val="1"/>
      <w:marLeft w:val="0"/>
      <w:marRight w:val="0"/>
      <w:marTop w:val="0"/>
      <w:marBottom w:val="0"/>
      <w:divBdr>
        <w:top w:val="none" w:sz="0" w:space="0" w:color="auto"/>
        <w:left w:val="none" w:sz="0" w:space="0" w:color="auto"/>
        <w:bottom w:val="none" w:sz="0" w:space="0" w:color="auto"/>
        <w:right w:val="none" w:sz="0" w:space="0" w:color="auto"/>
      </w:divBdr>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254</TotalTime>
  <Pages>3</Pages>
  <Words>1436</Words>
  <Characters>8191</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9608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34</cp:revision>
  <cp:lastPrinted>2025-06-05T11:51:00Z</cp:lastPrinted>
  <dcterms:created xsi:type="dcterms:W3CDTF">2025-06-16T08:51:00Z</dcterms:created>
  <dcterms:modified xsi:type="dcterms:W3CDTF">2026-03-19T00:55:00Z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