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GCP CLOUD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GCP Cloud Engineer with 11+ years across cybersecurity, connected mobility, insurance, and learning platforms, delivering GCP Cloud Run, GKE, Pub/Sub, BigQuery, Cloud SQL, Cloud Build, IAM,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GCP Cloud Run, GKE, Pub/Sub, BigQuery, Cloud SQL, Cloud Build, IAM,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GCP Cloud Run, GKE, Pub/Sub, BigQuery, Cloud SQL, Cloud Build, IAM,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GCP Cloud / DevOps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GCP Cloud Run, GKE, Pub/Sub, BigQuery, Cloud SQL, Cloud Build, IAM,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GCP Cloud Run, GKE, Pub/Sub, BigQuery, Cloud SQL, Cloud Build, IAM,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