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AZURE DEVOPS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Azure DevOps Engineer with 11+ years across cybersecurity, connected mobility, insurance, and learning platforms, delivering Azure App Service, AKS, Functions, Service Bus, Key Vault, Azure SQL, Monitor, Terraform 1.x, Kubernetes 1.23+, GitHub Actions, Jenkins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Platform Engineering:</w:t>
      </w:r>
      <w:r>
        <w:rPr>
          <w:rFonts w:ascii="Arial" w:hAnsi="Arial" w:eastAsia="Arial"/>
          <w:b w:val="0"/>
          <w:color w:val="111111"/>
          <w:sz w:val="17"/>
        </w:rPr>
        <w:t xml:space="preserve"> Azure App Service, AKS, Functions, Service Bus, Key Vault, Azure SQL, Monitor, Terraform, Docker, Kubernetes, GitHub Actions, Jenkins, observability, secure delivery, infrastructure automation, deployment strategy, service reliability, cost optimization, security guardrails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Security &amp; Reliability:</w:t>
      </w:r>
      <w:r>
        <w:rPr>
          <w:rFonts w:ascii="Arial" w:hAnsi="Arial" w:eastAsia="Arial"/>
          <w:b w:val="0"/>
          <w:color w:val="111111"/>
          <w:sz w:val="17"/>
        </w:rPr>
        <w:t xml:space="preserve"> IAM, secrets management, vulnerability scanning, policy-as-code, SLOs, runbooks, change management, disaster recovery, backup validation</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Azure App Service, AKS, Functions, Service Bus, Key Vault, Azure SQL, Monitor, Terraform, Docker, Kubernetes, GitHub Actions, Jenkins, OpenTelemetry, Datadog</w:t>
      </w:r>
      <w:r>
        <w:rPr>
          <w:rFonts w:ascii="Arial" w:hAnsi="Arial" w:eastAsia="Arial"/>
          <w:b w:val="0"/>
          <w:color w:val="111111"/>
          <w:sz w:val="17"/>
        </w:rPr>
        <w:t xml:space="preserve"> across cloud platforms, deployment pipelines, runtime environments, and operational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cold starts, queue backlogs, container resource limits, and slow database access patterns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Azure Cloud / DevOps</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self-service deployment templates, environment controls, release gates, dashboards, and runbooks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infrastructure tests, pipeline policy checks, deployment smoke tests, security scans, and rollback rehearsals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Azure App Service, AKS, Functions, Service Bus, Key Vault, Azure SQL, Monitor, Azure DevOps, Jenkins, Docker, Helm, infrastructure automation, release gates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Windows and Linux servers, PowerShell, Bash, SQL Server, IIS, early containerization, deployment automation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Linux, Windows Server, Bash, PowerShell, IIS, MySQL, deployment scripts, operational runbooks</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Platform Modernization Program:</w:t>
      </w:r>
      <w:r>
        <w:rPr>
          <w:rFonts w:ascii="Arial" w:hAnsi="Arial" w:eastAsia="Arial"/>
          <w:b w:val="0"/>
          <w:color w:val="111111"/>
          <w:sz w:val="17"/>
        </w:rPr>
        <w:t xml:space="preserve"> Built standardized cloud landing patterns with </w:t>
      </w:r>
      <w:r>
        <w:rPr>
          <w:rFonts w:ascii="Arial" w:hAnsi="Arial" w:eastAsia="Arial"/>
          <w:b/>
          <w:color w:val="111111"/>
          <w:sz w:val="17"/>
        </w:rPr>
        <w:t>Azure App Service, AKS, Functions, Service Bus, Key Vault, Azure SQL, Monitor, Terraform, Docker, Kubernetes, GitHub Actions, Jenkins, observability, secure delivery</w:t>
      </w:r>
      <w:r>
        <w:rPr>
          <w:rFonts w:ascii="Arial" w:hAnsi="Arial" w:eastAsia="Arial"/>
          <w:b w:val="0"/>
          <w:color w:val="111111"/>
          <w:sz w:val="17"/>
        </w:rPr>
        <w:t>, reusable modules, secrets management, deployment gates, cost controls, and operational dashboards for product teams.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Release Reliability and Observability Platform:</w:t>
      </w:r>
      <w:r>
        <w:rPr>
          <w:rFonts w:ascii="Arial" w:hAnsi="Arial" w:eastAsia="Arial"/>
          <w:b w:val="0"/>
          <w:color w:val="111111"/>
          <w:sz w:val="17"/>
        </w:rPr>
        <w:t xml:space="preserve"> Created a reliability program with SLOs, error budgets, incident templates, automated rollback checks, trace-based dashboards, and release health reviews for distributed services.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