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DATA WAREHOUSE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Data Warehouse Engineer with 11+ years across cybersecurity, connected mobility, insurance, and learning platforms, delivering Python 3.8-3.12, SQL, Spark 3.x, Airflow 2.x, dbt 1.x, Snowflake, Databricks,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Python 3.8-3.12, SQL, Spark 3.x, Airflow 2.x, dbt 1.x, Snowflake, Databricks,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Python 3.8-3.12, SQL, Spark 3.x, Airflow 2.x, dbt 1.x, Snowflake, Databricks,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Data Engineering</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Python 3.8-3.12, SQL, Spark 3.x, Airflow 2.x, dbt 1.x, Snowflake, Databricks,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Python 3.8-3.12, SQL, Spark 3.x, Airflow 2.x, dbt 1.x, Snowflake, Databricks,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