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Accessibility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Accessibility Frontend Engineer with 11+ years in software engineering across SaaS, fintech, healthcare, analytics, and enterprise workflow products and recent delivery using React, TypeScript, WCAG, ARIA,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TypeScript, WCAG, ARIA, semantic HTML, keyboard navigation;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WCAG, ARIA, semantic HTML, keyboard navigation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Next.js 13/14,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 where appropriate, TypeScript, Redux, REST APIs, GraphQL, and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Next.js 10/11,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AngularJS,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WCAG, ARIA, semantic HTML, keyboard navigation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