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</w:t>
            </w:r>
            <w:r w:rsidR="001A3DB0" w:rsidRPr="001A3DB0">
              <w:rPr>
                <w:rFonts w:asciiTheme="majorBidi" w:hAnsiTheme="majorBidi" w:cstheme="majorBidi"/>
                <w:b/>
                <w:bCs/>
                <w:color w:val="FFFFFF"/>
              </w:rPr>
              <w:t>330682401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/ | Phone Number: +372 58619311</w:t>
            </w:r>
          </w:p>
        </w:tc>
      </w:tr>
    </w:tbl>
    <w:p w:rsidR="00A118EC" w:rsidRDefault="00CD31E7" w:rsidP="00FD568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FD568E" w:rsidRDefault="00FD568E" w:rsidP="00FD568E">
      <w:pPr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FD568E">
        <w:rPr>
          <w:rFonts w:asciiTheme="majorBidi" w:hAnsiTheme="majorBidi" w:cstheme="majorBidi"/>
          <w:sz w:val="24"/>
          <w:szCs w:val="24"/>
        </w:rPr>
        <w:t>Seasoned Python/Django backend engineer with over 8 years of experience designing and scaling web applications, RESTful APIs, and asynchronous systems.</w:t>
      </w:r>
      <w:proofErr w:type="gramEnd"/>
      <w:r w:rsidRPr="00FD568E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FD568E">
        <w:rPr>
          <w:rFonts w:asciiTheme="majorBidi" w:hAnsiTheme="majorBidi" w:cstheme="majorBidi"/>
          <w:sz w:val="24"/>
          <w:szCs w:val="24"/>
        </w:rPr>
        <w:t>Proven track record in developing CRM platforms, integrating Celery for background task execution, and optimizing PostgreSQL databases.</w:t>
      </w:r>
      <w:proofErr w:type="gramEnd"/>
      <w:r w:rsidRPr="00FD568E">
        <w:rPr>
          <w:rFonts w:asciiTheme="majorBidi" w:hAnsiTheme="majorBidi" w:cstheme="majorBidi"/>
          <w:sz w:val="24"/>
          <w:szCs w:val="24"/>
        </w:rPr>
        <w:t xml:space="preserve"> Adept at CI/CD pipelines, test automation, and system design. </w:t>
      </w:r>
      <w:proofErr w:type="gramStart"/>
      <w:r w:rsidRPr="00FD568E">
        <w:rPr>
          <w:rFonts w:asciiTheme="majorBidi" w:hAnsiTheme="majorBidi" w:cstheme="majorBidi"/>
          <w:sz w:val="24"/>
          <w:szCs w:val="24"/>
        </w:rPr>
        <w:t>Strong communicator and critical thinker with a passion for clean code, scalability, and collaborative problem-solving.</w:t>
      </w:r>
      <w:proofErr w:type="gramEnd"/>
    </w:p>
    <w:p w:rsidR="00A118EC" w:rsidRDefault="003155D7" w:rsidP="00FD568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FD568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FD568E" w:rsidRPr="00FD568E" w:rsidRDefault="00FD568E" w:rsidP="00FD568E">
      <w:pPr>
        <w:pStyle w:val="ListParagraph"/>
        <w:numPr>
          <w:ilvl w:val="0"/>
          <w:numId w:val="33"/>
        </w:numPr>
        <w:spacing w:line="288" w:lineRule="auto"/>
        <w:jc w:val="both"/>
        <w:rPr>
          <w:rFonts w:asciiTheme="majorBidi" w:hAnsiTheme="majorBidi" w:cstheme="majorBidi"/>
        </w:rPr>
      </w:pPr>
      <w:r w:rsidRPr="00FD568E">
        <w:rPr>
          <w:rStyle w:val="Strong"/>
          <w:rFonts w:asciiTheme="majorBidi" w:hAnsiTheme="majorBidi" w:cstheme="majorBidi"/>
          <w:sz w:val="24"/>
          <w:szCs w:val="24"/>
        </w:rPr>
        <w:t>Languages:</w:t>
      </w:r>
      <w:r w:rsidRPr="00FD568E">
        <w:rPr>
          <w:rFonts w:asciiTheme="majorBidi" w:hAnsiTheme="majorBidi" w:cstheme="majorBidi"/>
          <w:sz w:val="24"/>
          <w:szCs w:val="24"/>
        </w:rPr>
        <w:t xml:space="preserve"> Python, JavaScript, SQL, Bash</w:t>
      </w:r>
    </w:p>
    <w:p w:rsidR="00FD568E" w:rsidRPr="00FD568E" w:rsidRDefault="00FD568E" w:rsidP="00FD568E">
      <w:pPr>
        <w:pStyle w:val="ListParagraph"/>
        <w:numPr>
          <w:ilvl w:val="0"/>
          <w:numId w:val="33"/>
        </w:numPr>
        <w:spacing w:line="288" w:lineRule="auto"/>
        <w:jc w:val="both"/>
        <w:rPr>
          <w:rFonts w:asciiTheme="majorBidi" w:hAnsiTheme="majorBidi" w:cstheme="majorBidi"/>
        </w:rPr>
      </w:pPr>
      <w:r w:rsidRPr="00FD568E">
        <w:rPr>
          <w:rStyle w:val="Strong"/>
          <w:rFonts w:asciiTheme="majorBidi" w:hAnsiTheme="majorBidi" w:cstheme="majorBidi"/>
          <w:sz w:val="24"/>
          <w:szCs w:val="24"/>
        </w:rPr>
        <w:t>Frameworks/Libraries:</w:t>
      </w:r>
      <w:r w:rsidRPr="00FD568E">
        <w:rPr>
          <w:rFonts w:asciiTheme="majorBidi" w:hAnsiTheme="majorBidi" w:cstheme="majorBidi"/>
          <w:sz w:val="24"/>
          <w:szCs w:val="24"/>
        </w:rPr>
        <w:t xml:space="preserve"> Django, </w:t>
      </w:r>
      <w:proofErr w:type="spellStart"/>
      <w:r w:rsidRPr="00FD568E">
        <w:rPr>
          <w:rFonts w:asciiTheme="majorBidi" w:hAnsiTheme="majorBidi" w:cstheme="majorBidi"/>
          <w:sz w:val="24"/>
          <w:szCs w:val="24"/>
        </w:rPr>
        <w:t>FastAPI</w:t>
      </w:r>
      <w:proofErr w:type="spellEnd"/>
      <w:r w:rsidRPr="00FD568E">
        <w:rPr>
          <w:rFonts w:asciiTheme="majorBidi" w:hAnsiTheme="majorBidi" w:cstheme="majorBidi"/>
          <w:sz w:val="24"/>
          <w:szCs w:val="24"/>
        </w:rPr>
        <w:t>,</w:t>
      </w:r>
      <w:bookmarkStart w:id="0" w:name="_GoBack"/>
      <w:bookmarkEnd w:id="0"/>
      <w:r w:rsidRPr="00FD568E">
        <w:rPr>
          <w:rFonts w:asciiTheme="majorBidi" w:hAnsiTheme="majorBidi" w:cstheme="majorBidi"/>
          <w:sz w:val="24"/>
          <w:szCs w:val="24"/>
        </w:rPr>
        <w:t xml:space="preserve"> Celery, DRF, </w:t>
      </w:r>
      <w:proofErr w:type="spellStart"/>
      <w:r w:rsidRPr="00FD568E">
        <w:rPr>
          <w:rFonts w:asciiTheme="majorBidi" w:hAnsiTheme="majorBidi" w:cstheme="majorBidi"/>
          <w:sz w:val="24"/>
          <w:szCs w:val="24"/>
        </w:rPr>
        <w:t>GraphQL</w:t>
      </w:r>
      <w:proofErr w:type="spellEnd"/>
      <w:r w:rsidRPr="00FD568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D568E">
        <w:rPr>
          <w:rFonts w:asciiTheme="majorBidi" w:hAnsiTheme="majorBidi" w:cstheme="majorBidi"/>
          <w:sz w:val="24"/>
          <w:szCs w:val="24"/>
        </w:rPr>
        <w:t>Pytest</w:t>
      </w:r>
      <w:proofErr w:type="spellEnd"/>
    </w:p>
    <w:p w:rsidR="00FD568E" w:rsidRPr="00FD568E" w:rsidRDefault="00FD568E" w:rsidP="00FD568E">
      <w:pPr>
        <w:pStyle w:val="ListParagraph"/>
        <w:numPr>
          <w:ilvl w:val="0"/>
          <w:numId w:val="33"/>
        </w:numPr>
        <w:spacing w:line="288" w:lineRule="auto"/>
        <w:jc w:val="both"/>
        <w:rPr>
          <w:rFonts w:asciiTheme="majorBidi" w:hAnsiTheme="majorBidi" w:cstheme="majorBidi"/>
        </w:rPr>
      </w:pPr>
      <w:r w:rsidRPr="00FD568E">
        <w:rPr>
          <w:rStyle w:val="Strong"/>
          <w:rFonts w:asciiTheme="majorBidi" w:hAnsiTheme="majorBidi" w:cstheme="majorBidi"/>
          <w:sz w:val="24"/>
          <w:szCs w:val="24"/>
        </w:rPr>
        <w:t>Databases:</w:t>
      </w:r>
      <w:r w:rsidRPr="00FD568E">
        <w:rPr>
          <w:rFonts w:asciiTheme="majorBidi" w:hAnsiTheme="majorBidi" w:cstheme="majorBidi"/>
          <w:sz w:val="24"/>
          <w:szCs w:val="24"/>
        </w:rPr>
        <w:t xml:space="preserve"> PostgreSQL, MySQL, </w:t>
      </w:r>
      <w:proofErr w:type="spellStart"/>
      <w:r w:rsidRPr="00FD568E">
        <w:rPr>
          <w:rFonts w:asciiTheme="majorBidi" w:hAnsiTheme="majorBidi" w:cstheme="majorBidi"/>
          <w:sz w:val="24"/>
          <w:szCs w:val="24"/>
        </w:rPr>
        <w:t>Redis</w:t>
      </w:r>
      <w:proofErr w:type="spellEnd"/>
    </w:p>
    <w:p w:rsidR="00FD568E" w:rsidRPr="00FD568E" w:rsidRDefault="00FD568E" w:rsidP="00FD568E">
      <w:pPr>
        <w:pStyle w:val="ListParagraph"/>
        <w:numPr>
          <w:ilvl w:val="0"/>
          <w:numId w:val="33"/>
        </w:numPr>
        <w:spacing w:line="288" w:lineRule="auto"/>
        <w:jc w:val="both"/>
        <w:rPr>
          <w:rFonts w:asciiTheme="majorBidi" w:hAnsiTheme="majorBidi" w:cstheme="majorBidi"/>
        </w:rPr>
      </w:pPr>
      <w:r w:rsidRPr="00FD568E">
        <w:rPr>
          <w:rStyle w:val="Strong"/>
          <w:rFonts w:asciiTheme="majorBidi" w:hAnsiTheme="majorBidi" w:cstheme="majorBidi"/>
          <w:sz w:val="24"/>
          <w:szCs w:val="24"/>
        </w:rPr>
        <w:t>DevOps &amp; Tools:</w:t>
      </w:r>
      <w:r w:rsidRPr="00FD568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D568E">
        <w:rPr>
          <w:rFonts w:asciiTheme="majorBidi" w:hAnsiTheme="majorBidi" w:cstheme="majorBidi"/>
          <w:sz w:val="24"/>
          <w:szCs w:val="24"/>
        </w:rPr>
        <w:t>Git</w:t>
      </w:r>
      <w:proofErr w:type="spellEnd"/>
      <w:r w:rsidRPr="00FD568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D568E">
        <w:rPr>
          <w:rFonts w:asciiTheme="majorBidi" w:hAnsiTheme="majorBidi" w:cstheme="majorBidi"/>
          <w:sz w:val="24"/>
          <w:szCs w:val="24"/>
        </w:rPr>
        <w:t>GitFlow</w:t>
      </w:r>
      <w:proofErr w:type="spellEnd"/>
      <w:r w:rsidRPr="00FD568E">
        <w:rPr>
          <w:rFonts w:asciiTheme="majorBidi" w:hAnsiTheme="majorBidi" w:cstheme="majorBidi"/>
          <w:sz w:val="24"/>
          <w:szCs w:val="24"/>
        </w:rPr>
        <w:t xml:space="preserve">, Docker, CI/CD (GitHub Actions, Jenkins), Prometheus, </w:t>
      </w:r>
      <w:proofErr w:type="spellStart"/>
      <w:r w:rsidRPr="00FD568E">
        <w:rPr>
          <w:rFonts w:asciiTheme="majorBidi" w:hAnsiTheme="majorBidi" w:cstheme="majorBidi"/>
          <w:sz w:val="24"/>
          <w:szCs w:val="24"/>
        </w:rPr>
        <w:t>Grafana</w:t>
      </w:r>
      <w:proofErr w:type="spellEnd"/>
      <w:r w:rsidRPr="00FD568E">
        <w:rPr>
          <w:rFonts w:asciiTheme="majorBidi" w:hAnsiTheme="majorBidi" w:cstheme="majorBidi"/>
          <w:sz w:val="24"/>
          <w:szCs w:val="24"/>
        </w:rPr>
        <w:t>, Sentry</w:t>
      </w:r>
    </w:p>
    <w:p w:rsidR="00FD568E" w:rsidRPr="00FD568E" w:rsidRDefault="00FD568E" w:rsidP="00FD568E">
      <w:pPr>
        <w:pStyle w:val="ListParagraph"/>
        <w:numPr>
          <w:ilvl w:val="0"/>
          <w:numId w:val="33"/>
        </w:numPr>
        <w:spacing w:line="288" w:lineRule="auto"/>
        <w:jc w:val="both"/>
        <w:rPr>
          <w:rFonts w:asciiTheme="majorBidi" w:hAnsiTheme="majorBidi" w:cstheme="majorBidi"/>
        </w:rPr>
      </w:pPr>
      <w:r w:rsidRPr="00FD568E">
        <w:rPr>
          <w:rStyle w:val="Strong"/>
          <w:rFonts w:asciiTheme="majorBidi" w:hAnsiTheme="majorBidi" w:cstheme="majorBidi"/>
          <w:sz w:val="24"/>
          <w:szCs w:val="24"/>
        </w:rPr>
        <w:t>Cloud &amp; Messaging:</w:t>
      </w:r>
      <w:r w:rsidRPr="00FD568E">
        <w:rPr>
          <w:rFonts w:asciiTheme="majorBidi" w:hAnsiTheme="majorBidi" w:cstheme="majorBidi"/>
          <w:sz w:val="24"/>
          <w:szCs w:val="24"/>
        </w:rPr>
        <w:t xml:space="preserve"> Azure, GCP, </w:t>
      </w:r>
      <w:proofErr w:type="spellStart"/>
      <w:r w:rsidRPr="00FD568E">
        <w:rPr>
          <w:rFonts w:asciiTheme="majorBidi" w:hAnsiTheme="majorBidi" w:cstheme="majorBidi"/>
          <w:sz w:val="24"/>
          <w:szCs w:val="24"/>
        </w:rPr>
        <w:t>RabbitMQ</w:t>
      </w:r>
      <w:proofErr w:type="spellEnd"/>
      <w:r w:rsidRPr="00FD568E">
        <w:rPr>
          <w:rFonts w:asciiTheme="majorBidi" w:hAnsiTheme="majorBidi" w:cstheme="majorBidi"/>
          <w:sz w:val="24"/>
          <w:szCs w:val="24"/>
        </w:rPr>
        <w:t>, OAuth2, JWT</w:t>
      </w:r>
    </w:p>
    <w:p w:rsidR="00FD568E" w:rsidRPr="00FD568E" w:rsidRDefault="00FD568E" w:rsidP="00FD568E">
      <w:pPr>
        <w:pStyle w:val="ListParagraph"/>
        <w:numPr>
          <w:ilvl w:val="0"/>
          <w:numId w:val="33"/>
        </w:numPr>
        <w:spacing w:line="288" w:lineRule="auto"/>
        <w:jc w:val="both"/>
        <w:rPr>
          <w:rFonts w:asciiTheme="majorBidi" w:hAnsiTheme="majorBidi" w:cstheme="majorBidi"/>
        </w:rPr>
      </w:pPr>
      <w:r w:rsidRPr="00FD568E">
        <w:rPr>
          <w:rStyle w:val="Strong"/>
          <w:rFonts w:asciiTheme="majorBidi" w:hAnsiTheme="majorBidi" w:cstheme="majorBidi"/>
          <w:sz w:val="24"/>
          <w:szCs w:val="24"/>
        </w:rPr>
        <w:t>Testing:</w:t>
      </w:r>
      <w:r w:rsidRPr="00FD568E">
        <w:rPr>
          <w:rFonts w:asciiTheme="majorBidi" w:hAnsiTheme="majorBidi" w:cstheme="majorBidi"/>
          <w:sz w:val="24"/>
          <w:szCs w:val="24"/>
        </w:rPr>
        <w:t xml:space="preserve"> Unit &amp; Integration Testing, </w:t>
      </w:r>
      <w:proofErr w:type="spellStart"/>
      <w:r w:rsidRPr="00FD568E">
        <w:rPr>
          <w:rFonts w:asciiTheme="majorBidi" w:hAnsiTheme="majorBidi" w:cstheme="majorBidi"/>
          <w:sz w:val="24"/>
          <w:szCs w:val="24"/>
        </w:rPr>
        <w:t>Pytest</w:t>
      </w:r>
      <w:proofErr w:type="spellEnd"/>
      <w:r w:rsidRPr="00FD568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D568E">
        <w:rPr>
          <w:rFonts w:asciiTheme="majorBidi" w:hAnsiTheme="majorBidi" w:cstheme="majorBidi"/>
          <w:sz w:val="24"/>
          <w:szCs w:val="24"/>
        </w:rPr>
        <w:t>FactoryBoy</w:t>
      </w:r>
      <w:proofErr w:type="spellEnd"/>
    </w:p>
    <w:p w:rsidR="00FD568E" w:rsidRPr="00FD568E" w:rsidRDefault="00FD568E" w:rsidP="00FD568E">
      <w:pPr>
        <w:pStyle w:val="ListParagraph"/>
        <w:numPr>
          <w:ilvl w:val="0"/>
          <w:numId w:val="33"/>
        </w:numPr>
        <w:spacing w:line="288" w:lineRule="auto"/>
        <w:jc w:val="both"/>
        <w:rPr>
          <w:rFonts w:asciiTheme="majorBidi" w:hAnsiTheme="majorBidi" w:cstheme="majorBidi"/>
        </w:rPr>
      </w:pPr>
      <w:r w:rsidRPr="00FD568E">
        <w:rPr>
          <w:rStyle w:val="Strong"/>
          <w:rFonts w:asciiTheme="majorBidi" w:hAnsiTheme="majorBidi" w:cstheme="majorBidi"/>
          <w:sz w:val="24"/>
          <w:szCs w:val="24"/>
        </w:rPr>
        <w:t>Other:</w:t>
      </w:r>
      <w:r w:rsidRPr="00FD568E">
        <w:rPr>
          <w:rFonts w:asciiTheme="majorBidi" w:hAnsiTheme="majorBidi" w:cstheme="majorBidi"/>
          <w:sz w:val="24"/>
          <w:szCs w:val="24"/>
        </w:rPr>
        <w:t xml:space="preserve"> REST APIs, </w:t>
      </w:r>
      <w:proofErr w:type="spellStart"/>
      <w:r w:rsidRPr="00FD568E">
        <w:rPr>
          <w:rFonts w:asciiTheme="majorBidi" w:hAnsiTheme="majorBidi" w:cstheme="majorBidi"/>
          <w:sz w:val="24"/>
          <w:szCs w:val="24"/>
        </w:rPr>
        <w:t>AsyncIO</w:t>
      </w:r>
      <w:proofErr w:type="spellEnd"/>
      <w:r w:rsidRPr="00FD568E">
        <w:rPr>
          <w:rFonts w:asciiTheme="majorBidi" w:hAnsiTheme="majorBidi" w:cstheme="majorBidi"/>
          <w:sz w:val="24"/>
          <w:szCs w:val="24"/>
        </w:rPr>
        <w:t>, Clean Architecture, DDD principles</w:t>
      </w:r>
    </w:p>
    <w:p w:rsidR="00A118EC" w:rsidRPr="00FD568E" w:rsidRDefault="003155D7" w:rsidP="00FD568E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FD568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FD568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FD568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FD568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</w:t>
      </w:r>
      <w:r w:rsidR="001A3DB0">
        <w:rPr>
          <w:rStyle w:val="Strong"/>
          <w:rFonts w:asciiTheme="majorBidi" w:hAnsiTheme="majorBidi" w:cstheme="majorBidi"/>
        </w:rPr>
        <w:t>5</w:t>
      </w:r>
    </w:p>
    <w:p w:rsidR="00A118EC" w:rsidRDefault="00CD31E7" w:rsidP="00FD568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FD568E" w:rsidRPr="00FD568E" w:rsidRDefault="00FD568E" w:rsidP="00FD568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and maintained Django-based CRM systems, implementing full-feature pipelines from lead ingestion to sales lifecycle automation with asynchronous job execution using Celery.</w:t>
      </w:r>
    </w:p>
    <w:p w:rsidR="00FD568E" w:rsidRPr="00FD568E" w:rsidRDefault="00FD568E" w:rsidP="00FD568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complex import/export modules to support automated client data migration with deduplication, validation logic, and recovery mechanisms for fault tolerance.</w:t>
      </w:r>
    </w:p>
    <w:p w:rsidR="00FD568E" w:rsidRPr="00FD568E" w:rsidRDefault="00FD568E" w:rsidP="00FD568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design and development of modular APIs using Django REST Framework and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flexible data consumption for frontend and external integrations.</w:t>
      </w:r>
    </w:p>
    <w:p w:rsidR="00FD568E" w:rsidRPr="00FD568E" w:rsidRDefault="00FD568E" w:rsidP="00FD568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PostgreSQL queries, added indexing strategies, and fine-tuned schema migration to reduce latency in CRM data retrieval and reporting dashboards.</w:t>
      </w:r>
    </w:p>
    <w:p w:rsidR="00FD568E" w:rsidRPr="00FD568E" w:rsidRDefault="00FD568E" w:rsidP="00FD568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third-party services like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Twilio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SendGrid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real-time customer communication via email/SMS, supporting campaign automation within the CRM system.</w:t>
      </w:r>
    </w:p>
    <w:p w:rsidR="00FD568E" w:rsidRPr="00FD568E" w:rsidRDefault="00FD568E" w:rsidP="00FD568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Devised scalable job orchestration for scheduled marketing tasks using Celery </w:t>
      </w:r>
      <w:proofErr w:type="gram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beat,</w:t>
      </w:r>
      <w:proofErr w:type="gram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prioritizing retries and parallel processing for performance-critical operations.</w:t>
      </w:r>
    </w:p>
    <w:p w:rsidR="00FD568E" w:rsidRPr="00FD568E" w:rsidRDefault="00FD568E" w:rsidP="00FD568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Established and enforced CI/CD pipelines using GitHub Actions and Docker, reducing manual deployment errors and increasing release frequency across environments.</w:t>
      </w:r>
    </w:p>
    <w:p w:rsidR="00FD568E" w:rsidRPr="00FD568E" w:rsidRDefault="00FD568E" w:rsidP="00FD568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Led code reviews, architectural discussions, and enforced clean coding practices, fostering a high-performance engineering culture centered on continuous improvement.</w:t>
      </w:r>
    </w:p>
    <w:p w:rsidR="00A118EC" w:rsidRDefault="00CD31E7" w:rsidP="00FD568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FD568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FD568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FD568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FD568E" w:rsidRPr="00FD568E" w:rsidRDefault="00FD568E" w:rsidP="00FD568E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a marketing automation backend system that handled over 1M customer records daily, integrating with PostgreSQL and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high-availability processing.</w:t>
      </w:r>
    </w:p>
    <w:p w:rsidR="00FD568E" w:rsidRPr="00FD568E" w:rsidRDefault="00FD568E" w:rsidP="00FD568E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REST APIs for campaign creation, lead scoring, and contact management, aligning with JWT/OAuth2 for secure client access and data isolation.</w:t>
      </w:r>
    </w:p>
    <w:p w:rsidR="00FD568E" w:rsidRPr="00FD568E" w:rsidRDefault="00FD568E" w:rsidP="00FD568E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asynchronous job queues via Celery and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handle data enrichment, campaign triggering, and analytics generation in near real-time.</w:t>
      </w:r>
    </w:p>
    <w:p w:rsidR="00FD568E" w:rsidRPr="00FD568E" w:rsidRDefault="00FD568E" w:rsidP="00FD568E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frontend and QA teams to deliver testable, scalable solutions using TDD principles, extensive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coverage, and feature-driven development.</w:t>
      </w:r>
    </w:p>
    <w:p w:rsidR="00FD568E" w:rsidRPr="00FD568E" w:rsidRDefault="00FD568E" w:rsidP="00FD568E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role-based access control logic for multi-tenant environments, enabling granular permissions across marketing, sales, and analytics teams.</w:t>
      </w:r>
    </w:p>
    <w:p w:rsidR="00FD568E" w:rsidRPr="00FD568E" w:rsidRDefault="00FD568E" w:rsidP="00FD568E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performance tuning on Django ORM and raw SQL operations, reducing dashboard query load times by over 50% under peak usage.</w:t>
      </w:r>
    </w:p>
    <w:p w:rsidR="00FD568E" w:rsidRPr="00FD568E" w:rsidRDefault="00FD568E" w:rsidP="00FD568E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Led migration efforts to introduce GCP for containerized staging environments, enhancing team collaboration and deployment transparency.</w:t>
      </w:r>
    </w:p>
    <w:p w:rsidR="00FD568E" w:rsidRPr="00FD568E" w:rsidRDefault="00FD568E" w:rsidP="00FD568E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scrums, sprint planning, and backlog grooming while actively mentoring junior engineers on Python best practices and system design.</w:t>
      </w:r>
    </w:p>
    <w:p w:rsidR="00A118EC" w:rsidRDefault="00CD31E7" w:rsidP="00FD568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FD568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FD568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FD568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FD568E" w:rsidRPr="00FD568E" w:rsidRDefault="00FD568E" w:rsidP="00FD568E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tools and CRM extensions using Django and jQuery to track partner leads, manage deals, and auto-generate sales reports for executive stakeholders.</w:t>
      </w:r>
    </w:p>
    <w:p w:rsidR="00FD568E" w:rsidRPr="00FD568E" w:rsidRDefault="00FD568E" w:rsidP="00FD568E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integration workflows with external systems through REST/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including legacy CRMs, invoicing systems, and marketing analytics platforms.</w:t>
      </w:r>
    </w:p>
    <w:p w:rsidR="00FD568E" w:rsidRPr="00FD568E" w:rsidRDefault="00FD568E" w:rsidP="00FD568E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scheduled asynchronous data pipelines to ingest large CSV/JSON files daily, validate business rules, and reconcile data into a unified PostgreSQL model.</w:t>
      </w:r>
    </w:p>
    <w:p w:rsidR="00FD568E" w:rsidRPr="00FD568E" w:rsidRDefault="00FD568E" w:rsidP="00FD568E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an automated testing suite with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Selenium for backend validation and integration scenarios, improving regression catch rate by over 70%.</w:t>
      </w:r>
    </w:p>
    <w:p w:rsidR="00FD568E" w:rsidRPr="00FD568E" w:rsidRDefault="00FD568E" w:rsidP="00FD568E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Docker-based development environments and implemented CI build jobs for QA teams using Jenkins pipelines and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hooks.</w:t>
      </w:r>
    </w:p>
    <w:p w:rsidR="00FD568E" w:rsidRPr="00FD568E" w:rsidRDefault="00FD568E" w:rsidP="00FD568E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Set up role-based admin dashboards with custom views, permission logic, and inline data editing for non-technical marketing personnel.</w:t>
      </w:r>
    </w:p>
    <w:p w:rsidR="00FD568E" w:rsidRPr="00FD568E" w:rsidRDefault="00FD568E" w:rsidP="00FD568E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REST endpoints and database schemas using Swagger/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Confluence, promoting transparency across technical and business units.</w:t>
      </w:r>
    </w:p>
    <w:p w:rsidR="00FD568E" w:rsidRPr="00FD568E" w:rsidRDefault="00FD568E" w:rsidP="00FD568E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Promoted best practices in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GitFlow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version control and led internal training on code reviews, branching strategy, and CI debugging.</w:t>
      </w:r>
    </w:p>
    <w:p w:rsidR="00A118EC" w:rsidRDefault="00CD31E7" w:rsidP="00FD568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Decima Digital </w:t>
      </w:r>
    </w:p>
    <w:p w:rsidR="00A118EC" w:rsidRDefault="00CD31E7" w:rsidP="00FD568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FD568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FD568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FD568E" w:rsidRPr="00FD568E" w:rsidRDefault="00FD568E" w:rsidP="00FD568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Maintained Django-based client platforms focused on B2B CRM and data synchronization between internal and partner databases.</w:t>
      </w:r>
    </w:p>
    <w:p w:rsidR="00FD568E" w:rsidRPr="00FD568E" w:rsidRDefault="00FD568E" w:rsidP="00FD568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authentication with JWT and session management for secure multi-user portals and integrated role-level authorization layers.</w:t>
      </w:r>
    </w:p>
    <w:p w:rsidR="00FD568E" w:rsidRPr="00FD568E" w:rsidRDefault="00FD568E" w:rsidP="00FD568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asynchronous email triggers for sales events using Celery, increasing delivery consistency and offloading real-time backend pressure.</w:t>
      </w:r>
    </w:p>
    <w:p w:rsidR="00FD568E" w:rsidRPr="00FD568E" w:rsidRDefault="00FD568E" w:rsidP="00FD568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Troubleshot PostgreSQL lock conflicts, optimized database structure, and participated in schema versioning for iterative feature development.</w:t>
      </w:r>
    </w:p>
    <w:p w:rsidR="00FD568E" w:rsidRPr="00FD568E" w:rsidRDefault="00FD568E" w:rsidP="00FD568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analytics modules that aggregated user activity and sales conversions, using raw SQL and Django ORM aggregation tools.</w:t>
      </w:r>
    </w:p>
    <w:p w:rsidR="00FD568E" w:rsidRPr="00FD568E" w:rsidRDefault="00FD568E" w:rsidP="00FD568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ceremonies, including daily standups and sprint retrospectives, maintaining delivery pace and cross-functional transparency.</w:t>
      </w:r>
    </w:p>
    <w:p w:rsidR="00FD568E" w:rsidRPr="00FD568E" w:rsidRDefault="00FD568E" w:rsidP="00FD568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unit tests with coverage reports and enforced pre-commit hooks for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linting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, enhancing code quality assurance across the team.</w:t>
      </w:r>
    </w:p>
    <w:p w:rsidR="00FD568E" w:rsidRPr="00FD568E" w:rsidRDefault="00FD568E" w:rsidP="00FD568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Facilitated internal documentation updates, providing onboarding support for new hires transitioning into the backend domain.</w:t>
      </w:r>
    </w:p>
    <w:p w:rsidR="00A118EC" w:rsidRDefault="00CD31E7" w:rsidP="00FD568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FD568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FD568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FD568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FD568E" w:rsidRPr="00FD568E" w:rsidRDefault="00FD568E" w:rsidP="00FD568E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CRM system development for internal operations using Django and PostgreSQL, building modules for client tracking and support ticketing.</w:t>
      </w:r>
    </w:p>
    <w:p w:rsidR="00FD568E" w:rsidRPr="00FD568E" w:rsidRDefault="00FD568E" w:rsidP="00FD568E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with debugging Celery tasks for email dispatch and status monitoring, learning principles of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processing and retry logic.</w:t>
      </w:r>
    </w:p>
    <w:p w:rsidR="00FD568E" w:rsidRPr="00FD568E" w:rsidRDefault="00FD568E" w:rsidP="00FD568E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API development for mobile integrations using DRF and JWT, enabling cross-platform support for sales representatives.</w:t>
      </w:r>
    </w:p>
    <w:p w:rsidR="00FD568E" w:rsidRPr="00FD568E" w:rsidRDefault="00FD568E" w:rsidP="00FD568E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in code review and learned to write effective unit tests with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under the guidance of senior developers.</w:t>
      </w:r>
    </w:p>
    <w:p w:rsidR="00FD568E" w:rsidRPr="00FD568E" w:rsidRDefault="00FD568E" w:rsidP="00FD568E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database indexing strategy sessions to improve reporting module speed and join performance.</w:t>
      </w:r>
    </w:p>
    <w:p w:rsidR="00FD568E" w:rsidRPr="00FD568E" w:rsidRDefault="00FD568E" w:rsidP="00FD568E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core functionality for end-user manuals and updated developer README files for open-source reuse.</w:t>
      </w:r>
    </w:p>
    <w:p w:rsidR="00FD568E" w:rsidRPr="00FD568E" w:rsidRDefault="00FD568E" w:rsidP="00FD568E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interactive charts and dashboards using Chart.js and Django templates, enhancing user experience on reporting pages.</w:t>
      </w:r>
    </w:p>
    <w:p w:rsidR="00FD568E" w:rsidRPr="00FD568E" w:rsidRDefault="00FD568E" w:rsidP="00FD568E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Practiced </w:t>
      </w:r>
      <w:proofErr w:type="gram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methodology and version control via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, learning branching, rebasing, and tagging for production releases.</w:t>
      </w:r>
    </w:p>
    <w:p w:rsidR="00A118EC" w:rsidRDefault="003155D7" w:rsidP="00FD568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FD568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FD568E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FD568E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3155D7" w:rsidP="00FD568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FD568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FD568E" w:rsidRPr="00FD568E" w:rsidRDefault="00FD568E" w:rsidP="00FD568E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 for Professionals – William S. Vincent (2023)</w:t>
      </w:r>
    </w:p>
    <w:p w:rsidR="00FD568E" w:rsidRPr="00FD568E" w:rsidRDefault="00FD568E" w:rsidP="00FD568E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 Development with Python and Django – Coursera (2022)</w:t>
      </w:r>
    </w:p>
    <w:p w:rsidR="00FD568E" w:rsidRPr="00FD568E" w:rsidRDefault="00FD568E" w:rsidP="00FD568E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PostgreSQL Performance Tuning &amp; Optimization –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(2021)</w:t>
      </w:r>
    </w:p>
    <w:p w:rsidR="00FD568E" w:rsidRPr="00FD568E" w:rsidRDefault="00FD568E" w:rsidP="00FD568E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Celery in Practice: Asynchronous Python Tasks –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(2020)</w:t>
      </w:r>
    </w:p>
    <w:p w:rsidR="00A118EC" w:rsidRDefault="003155D7" w:rsidP="00FD568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FD568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FD568E" w:rsidRPr="00FD568E" w:rsidRDefault="00FD568E" w:rsidP="00FD568E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Global CRM Automation Platform</w:t>
      </w:r>
    </w:p>
    <w:p w:rsidR="00FD568E" w:rsidRPr="00FD568E" w:rsidRDefault="00FD568E" w:rsidP="00FD568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developed a CRM from scratch with Django, supporting lead capture, sales pipeline management, and campaign automation.</w:t>
      </w:r>
    </w:p>
    <w:p w:rsidR="00FD568E" w:rsidRPr="00FD568E" w:rsidRDefault="00FD568E" w:rsidP="00FD568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Celery for asynchronous job processing, scheduled campaigns, and bulk email dispatch with retry and status tracking features.</w:t>
      </w:r>
    </w:p>
    <w:p w:rsidR="00FD568E" w:rsidRPr="00FD568E" w:rsidRDefault="00FD568E" w:rsidP="00FD568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REST and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for modular frontend and third-party integrations, serving over 10K users across multiple geographies.</w:t>
      </w:r>
    </w:p>
    <w:p w:rsidR="00FD568E" w:rsidRPr="00FD568E" w:rsidRDefault="00FD568E" w:rsidP="00FD568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Scalable Lead Deduplication Engine</w:t>
      </w:r>
    </w:p>
    <w:p w:rsidR="00FD568E" w:rsidRPr="00FD568E" w:rsidRDefault="00FD568E" w:rsidP="00FD568E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deduplication service for large-scale CSV imports using PostgreSQL CTEs, fuzzy matching algorithms, and </w:t>
      </w:r>
      <w:proofErr w:type="spellStart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 queues with Celery.</w:t>
      </w:r>
    </w:p>
    <w:p w:rsidR="00A118EC" w:rsidRPr="00FD568E" w:rsidRDefault="00FD568E" w:rsidP="00FD568E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D568E">
        <w:rPr>
          <w:rFonts w:ascii="Times New Roman" w:eastAsia="Times New Roman" w:hAnsi="Times New Roman" w:cs="Times New Roman"/>
          <w:sz w:val="24"/>
          <w:szCs w:val="24"/>
          <w:lang w:eastAsia="en-US"/>
        </w:rPr>
        <w:t>Achieved 90% reduction in duplicate entries and increased onboarding speed for new clients by automating pre-ingestion data cleansing.</w:t>
      </w:r>
    </w:p>
    <w:sectPr w:rsidR="00A118EC" w:rsidRPr="00FD568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7685D9F"/>
    <w:multiLevelType w:val="hybridMultilevel"/>
    <w:tmpl w:val="752EE2A8"/>
    <w:lvl w:ilvl="0" w:tplc="46FC9BD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9D6EBA"/>
    <w:multiLevelType w:val="hybridMultilevel"/>
    <w:tmpl w:val="6860BF96"/>
    <w:lvl w:ilvl="0" w:tplc="46FC9BD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136BB1"/>
    <w:multiLevelType w:val="hybridMultilevel"/>
    <w:tmpl w:val="61C4F8F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A77EC8"/>
    <w:multiLevelType w:val="hybridMultilevel"/>
    <w:tmpl w:val="3A16C2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8B3564"/>
    <w:multiLevelType w:val="hybridMultilevel"/>
    <w:tmpl w:val="8A1E4A36"/>
    <w:lvl w:ilvl="0" w:tplc="46FC9BD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2B910ACE"/>
    <w:multiLevelType w:val="multilevel"/>
    <w:tmpl w:val="4552C9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>
    <w:nsid w:val="2CB14BE2"/>
    <w:multiLevelType w:val="hybridMultilevel"/>
    <w:tmpl w:val="A542570E"/>
    <w:lvl w:ilvl="0" w:tplc="46FC9BD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0B968F8"/>
    <w:multiLevelType w:val="hybridMultilevel"/>
    <w:tmpl w:val="6DC48AD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47817A2"/>
    <w:multiLevelType w:val="multilevel"/>
    <w:tmpl w:val="9870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41010EA"/>
    <w:multiLevelType w:val="multilevel"/>
    <w:tmpl w:val="3968B4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>
    <w:nsid w:val="686E0D97"/>
    <w:multiLevelType w:val="hybridMultilevel"/>
    <w:tmpl w:val="24BCC494"/>
    <w:lvl w:ilvl="0" w:tplc="46FC9BD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DB501F1"/>
    <w:multiLevelType w:val="hybridMultilevel"/>
    <w:tmpl w:val="708AF9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29802A4"/>
    <w:multiLevelType w:val="hybridMultilevel"/>
    <w:tmpl w:val="06320258"/>
    <w:lvl w:ilvl="0" w:tplc="46FC9BD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B164B7F"/>
    <w:multiLevelType w:val="hybridMultilevel"/>
    <w:tmpl w:val="C8226804"/>
    <w:lvl w:ilvl="0" w:tplc="46FC9BD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>
    <w:nsid w:val="7DFD2C8B"/>
    <w:multiLevelType w:val="hybridMultilevel"/>
    <w:tmpl w:val="299C958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0"/>
  </w:num>
  <w:num w:numId="3">
    <w:abstractNumId w:val="21"/>
  </w:num>
  <w:num w:numId="4">
    <w:abstractNumId w:val="8"/>
  </w:num>
  <w:num w:numId="5">
    <w:abstractNumId w:val="1"/>
  </w:num>
  <w:num w:numId="6">
    <w:abstractNumId w:val="0"/>
  </w:num>
  <w:num w:numId="7">
    <w:abstractNumId w:val="31"/>
  </w:num>
  <w:num w:numId="8">
    <w:abstractNumId w:val="18"/>
  </w:num>
  <w:num w:numId="9">
    <w:abstractNumId w:val="22"/>
  </w:num>
  <w:num w:numId="10">
    <w:abstractNumId w:val="7"/>
  </w:num>
  <w:num w:numId="11">
    <w:abstractNumId w:val="28"/>
  </w:num>
  <w:num w:numId="12">
    <w:abstractNumId w:val="11"/>
  </w:num>
  <w:num w:numId="13">
    <w:abstractNumId w:val="26"/>
  </w:num>
  <w:num w:numId="14">
    <w:abstractNumId w:val="17"/>
  </w:num>
  <w:num w:numId="15">
    <w:abstractNumId w:val="15"/>
  </w:num>
  <w:num w:numId="16">
    <w:abstractNumId w:val="16"/>
  </w:num>
  <w:num w:numId="17">
    <w:abstractNumId w:val="25"/>
  </w:num>
  <w:num w:numId="18">
    <w:abstractNumId w:val="19"/>
  </w:num>
  <w:num w:numId="19">
    <w:abstractNumId w:val="13"/>
  </w:num>
  <w:num w:numId="20">
    <w:abstractNumId w:val="9"/>
  </w:num>
  <w:num w:numId="21">
    <w:abstractNumId w:val="23"/>
  </w:num>
  <w:num w:numId="22">
    <w:abstractNumId w:val="5"/>
  </w:num>
  <w:num w:numId="23">
    <w:abstractNumId w:val="4"/>
  </w:num>
  <w:num w:numId="24">
    <w:abstractNumId w:val="27"/>
  </w:num>
  <w:num w:numId="25">
    <w:abstractNumId w:val="32"/>
  </w:num>
  <w:num w:numId="26">
    <w:abstractNumId w:val="30"/>
  </w:num>
  <w:num w:numId="27">
    <w:abstractNumId w:val="29"/>
  </w:num>
  <w:num w:numId="28">
    <w:abstractNumId w:val="6"/>
  </w:num>
  <w:num w:numId="29">
    <w:abstractNumId w:val="10"/>
  </w:num>
  <w:num w:numId="30">
    <w:abstractNumId w:val="2"/>
  </w:num>
  <w:num w:numId="31">
    <w:abstractNumId w:val="24"/>
  </w:num>
  <w:num w:numId="32">
    <w:abstractNumId w:val="3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1A3DB0"/>
    <w:rsid w:val="003155D7"/>
    <w:rsid w:val="004054AB"/>
    <w:rsid w:val="006413F1"/>
    <w:rsid w:val="00793E41"/>
    <w:rsid w:val="008525EB"/>
    <w:rsid w:val="00A118EC"/>
    <w:rsid w:val="00BF5A92"/>
    <w:rsid w:val="00CD31E7"/>
    <w:rsid w:val="00D635EE"/>
    <w:rsid w:val="00FD568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5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4</Pages>
  <Words>1264</Words>
  <Characters>7206</Characters>
  <Application>Microsoft Office Word</Application>
  <DocSecurity>0</DocSecurity>
  <Lines>60</Lines>
  <Paragraphs>16</Paragraphs>
  <ScaleCrop>false</ScaleCrop>
  <Company>P R C</Company>
  <LinksUpToDate>false</LinksUpToDate>
  <CharactersWithSpaces>8454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2025-06-09T09:16:00Z</cp:lastPrinted>
  <dcterms:created xsi:type="dcterms:W3CDTF">2025-02-25T02:40:00Z</dcterms:created>
  <dcterms:modified xsi:type="dcterms:W3CDTF">2026-04-29T16:43:00Z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