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F627CA" w:rsidRPr="00A517CC" w:rsidRDefault="00BA7724" w:rsidP="00CD7815">
      <w:pPr>
        <w:shd w:val="clear" w:color="auto" w:fill="DBE5F1" w:themeFill="accent1" w:themeFillTint="33"/>
        <w:spacing w:after="0" w:line="24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  <w:u w:val="single"/>
        </w:rPr>
      </w:pPr>
      <w:r>
        <w:rPr>
          <w:rFonts w:ascii="Stencil" w:eastAsia="Times New Roman" w:hAnsi="Stencil" w:cs="Times New Roman"/>
          <w:b/>
          <w:bCs/>
          <w:color w:val="1F497D" w:themeColor="text2"/>
          <w:sz w:val="72"/>
          <w:szCs w:val="72"/>
        </w:rPr>
        <w:t xml:space="preserve">Taylor </w:t>
      </w:r>
      <w:proofErr w:type="spellStart"/>
      <w:r>
        <w:rPr>
          <w:rFonts w:ascii="Stencil" w:eastAsia="Times New Roman" w:hAnsi="Stencil" w:cs="Times New Roman"/>
          <w:b/>
          <w:bCs/>
          <w:color w:val="1F497D" w:themeColor="text2"/>
          <w:sz w:val="72"/>
          <w:szCs w:val="72"/>
        </w:rPr>
        <w:t>Pentz</w:t>
      </w:r>
      <w:proofErr w:type="spellEnd"/>
      <w:r>
        <w:rPr>
          <w:rFonts w:ascii="Stencil" w:eastAsia="Times New Roman" w:hAnsi="Stencil" w:cs="Times New Roman"/>
          <w:b/>
          <w:bCs/>
          <w:sz w:val="48"/>
          <w:szCs w:val="48"/>
        </w:rPr>
        <w:br/>
      </w:r>
      <w:r w:rsidR="00A517CC">
        <w:rPr>
          <w:rFonts w:ascii="Arial Black" w:eastAsia="Times New Roman" w:hAnsi="Arial Black" w:cs="Times New Roman"/>
          <w:b/>
          <w:bCs/>
          <w:sz w:val="32"/>
          <w:szCs w:val="32"/>
        </w:rPr>
        <w:t>Senior Software Engineer</w:t>
      </w:r>
      <w:r w:rsidR="00A517CC">
        <w:rPr>
          <w:rFonts w:ascii="Times New Roman" w:eastAsia="Times New Roman" w:hAnsi="Times New Roman" w:cs="Times New Roman"/>
          <w:sz w:val="24"/>
          <w:szCs w:val="24"/>
        </w:rPr>
        <w:br/>
      </w:r>
      <w:hyperlink r:id="rId9" w:history="1">
        <w:r w:rsidR="00CD7815">
          <w:rPr>
            <w:rStyle w:val="Hyperlink"/>
            <w:rFonts w:ascii="Times New Roman" w:eastAsia="Times New Roman" w:hAnsi="Times New Roman" w:cs="Times New Roman"/>
            <w:color w:val="auto"/>
            <w:sz w:val="24"/>
            <w:szCs w:val="24"/>
          </w:rPr>
          <w:t>taylorpentz2@gmail.com</w:t>
        </w:r>
      </w:hyperlink>
      <w:r w:rsidR="00CD7815">
        <w:rPr>
          <w:rFonts w:ascii="Times New Roman" w:eastAsia="Times New Roman" w:hAnsi="Times New Roman" w:cs="Times New Roman"/>
          <w:sz w:val="24"/>
          <w:szCs w:val="24"/>
        </w:rPr>
        <w:t xml:space="preserve"> | 1601 Larkin, High Point, NC | </w:t>
      </w:r>
      <w:r w:rsidR="00CD7815" w:rsidRPr="00484504">
        <w:rPr>
          <w:rFonts w:ascii="Times New Roman" w:eastAsia="Times New Roman" w:hAnsi="Times New Roman" w:cs="Times New Roman"/>
          <w:sz w:val="24"/>
          <w:szCs w:val="24"/>
        </w:rPr>
        <w:t>+1 (980) 981-4522</w:t>
      </w:r>
      <w:r w:rsidR="00CD781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CD7815" w:rsidRPr="00484504">
        <w:rPr>
          <w:rFonts w:ascii="Times New Roman" w:hAnsi="Times New Roman" w:cs="Times New Roman"/>
          <w:sz w:val="24"/>
        </w:rPr>
        <w:t>https://www.linkedin.com/in/taylor-pentz-10a92a3aa</w:t>
      </w:r>
      <w:bookmarkStart w:id="0" w:name="_GoBack"/>
      <w:bookmarkEnd w:id="0"/>
    </w:p>
    <w:p w:rsidR="00B6630D" w:rsidRDefault="00B6630D" w:rsidP="00F627C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B6630D" w:rsidRDefault="00BA7724" w:rsidP="00F627CA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Professional Summary</w:t>
      </w:r>
    </w:p>
    <w:p w:rsidR="00B6630D" w:rsidRPr="00FB61A7" w:rsidRDefault="00FB61A7" w:rsidP="00FB61A7">
      <w:pPr>
        <w:spacing w:before="100" w:beforeAutospacing="1" w:after="100" w:afterAutospacing="1" w:line="240" w:lineRule="auto"/>
        <w:jc w:val="both"/>
        <w:rPr>
          <w:rFonts w:asciiTheme="majorBidi" w:eastAsia="Times New Roman" w:hAnsiTheme="majorBidi" w:cstheme="majorBidi"/>
          <w:sz w:val="28"/>
          <w:szCs w:val="28"/>
        </w:rPr>
      </w:pPr>
      <w:r w:rsidRPr="00FB61A7">
        <w:rPr>
          <w:rFonts w:asciiTheme="majorBidi" w:hAnsiTheme="majorBidi" w:cstheme="majorBidi"/>
          <w:sz w:val="24"/>
          <w:szCs w:val="24"/>
        </w:rPr>
        <w:t xml:space="preserve">Detail-driven and performance-focused Senior Software Engineer with 9+ years of hands-on experience delivering scalable backend and </w:t>
      </w:r>
      <w:proofErr w:type="spellStart"/>
      <w:r w:rsidRPr="00FB61A7">
        <w:rPr>
          <w:rFonts w:asciiTheme="majorBidi" w:hAnsiTheme="majorBidi" w:cstheme="majorBidi"/>
          <w:sz w:val="24"/>
          <w:szCs w:val="24"/>
        </w:rPr>
        <w:t>fullstack</w:t>
      </w:r>
      <w:proofErr w:type="spellEnd"/>
      <w:r w:rsidRPr="00FB61A7">
        <w:rPr>
          <w:rFonts w:asciiTheme="majorBidi" w:hAnsiTheme="majorBidi" w:cstheme="majorBidi"/>
          <w:sz w:val="24"/>
          <w:szCs w:val="24"/>
        </w:rPr>
        <w:t xml:space="preserve"> applications. </w:t>
      </w:r>
      <w:proofErr w:type="gramStart"/>
      <w:r w:rsidRPr="00FB61A7">
        <w:rPr>
          <w:rFonts w:asciiTheme="majorBidi" w:hAnsiTheme="majorBidi" w:cstheme="majorBidi"/>
          <w:sz w:val="24"/>
          <w:szCs w:val="24"/>
        </w:rPr>
        <w:t>Adept in Java Enterprise and Ruby development with a strong focus on code quality, database design, and cloud deployment.</w:t>
      </w:r>
      <w:proofErr w:type="gramEnd"/>
      <w:r w:rsidRPr="00FB61A7">
        <w:rPr>
          <w:rFonts w:asciiTheme="majorBidi" w:hAnsiTheme="majorBidi" w:cstheme="majorBidi"/>
          <w:sz w:val="24"/>
          <w:szCs w:val="24"/>
        </w:rPr>
        <w:t xml:space="preserve"> Proven ability to navigate large codebases, optimize SQL/</w:t>
      </w:r>
      <w:proofErr w:type="spellStart"/>
      <w:r w:rsidRPr="00FB61A7">
        <w:rPr>
          <w:rFonts w:asciiTheme="majorBidi" w:hAnsiTheme="majorBidi" w:cstheme="majorBidi"/>
          <w:sz w:val="24"/>
          <w:szCs w:val="24"/>
        </w:rPr>
        <w:t>NoSQL</w:t>
      </w:r>
      <w:proofErr w:type="spellEnd"/>
      <w:r w:rsidRPr="00FB61A7">
        <w:rPr>
          <w:rFonts w:asciiTheme="majorBidi" w:hAnsiTheme="majorBidi" w:cstheme="majorBidi"/>
          <w:sz w:val="24"/>
          <w:szCs w:val="24"/>
        </w:rPr>
        <w:t xml:space="preserve"> operations, and enhance systems under high-demand conditions. </w:t>
      </w:r>
      <w:proofErr w:type="gramStart"/>
      <w:r w:rsidRPr="00FB61A7">
        <w:rPr>
          <w:rFonts w:asciiTheme="majorBidi" w:hAnsiTheme="majorBidi" w:cstheme="majorBidi"/>
          <w:sz w:val="24"/>
          <w:szCs w:val="24"/>
        </w:rPr>
        <w:t>Seeking a role that values precision, ownership, and end-to-end delivery excellence.</w:t>
      </w:r>
      <w:proofErr w:type="gramEnd"/>
    </w:p>
    <w:p w:rsidR="00B6630D" w:rsidRDefault="00BA7724" w:rsidP="00FB61A7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Technical Skills</w:t>
      </w:r>
    </w:p>
    <w:p w:rsidR="00FB61A7" w:rsidRDefault="00FB61A7" w:rsidP="00FB61A7">
      <w:pPr>
        <w:pStyle w:val="NormalWeb"/>
        <w:numPr>
          <w:ilvl w:val="0"/>
          <w:numId w:val="16"/>
        </w:numPr>
        <w:jc w:val="both"/>
      </w:pPr>
      <w:r>
        <w:rPr>
          <w:rStyle w:val="Strong"/>
        </w:rPr>
        <w:t>Languages</w:t>
      </w:r>
      <w:r>
        <w:t xml:space="preserve">: Java (8–17), Ruby, JavaScript (ES6+), </w:t>
      </w:r>
      <w:proofErr w:type="spellStart"/>
      <w:r>
        <w:t>TypeScript</w:t>
      </w:r>
      <w:proofErr w:type="spellEnd"/>
      <w:r>
        <w:t>, Python, PHP</w:t>
      </w:r>
    </w:p>
    <w:p w:rsidR="00FB61A7" w:rsidRDefault="00FB61A7" w:rsidP="00FB61A7">
      <w:pPr>
        <w:pStyle w:val="NormalWeb"/>
        <w:numPr>
          <w:ilvl w:val="0"/>
          <w:numId w:val="16"/>
        </w:numPr>
        <w:jc w:val="both"/>
      </w:pPr>
      <w:r>
        <w:rPr>
          <w:rStyle w:val="Strong"/>
        </w:rPr>
        <w:t>Frameworks</w:t>
      </w:r>
      <w:r>
        <w:t>: Spring Boot, JEE, Ruby on Rails, Node.js, Express, React, Next.js</w:t>
      </w:r>
    </w:p>
    <w:p w:rsidR="00FB61A7" w:rsidRDefault="00FB61A7" w:rsidP="00FB61A7">
      <w:pPr>
        <w:pStyle w:val="NormalWeb"/>
        <w:numPr>
          <w:ilvl w:val="0"/>
          <w:numId w:val="16"/>
        </w:numPr>
        <w:jc w:val="both"/>
      </w:pPr>
      <w:r>
        <w:rPr>
          <w:rStyle w:val="Strong"/>
        </w:rPr>
        <w:t>Databases</w:t>
      </w:r>
      <w:r>
        <w:t xml:space="preserve">: </w:t>
      </w:r>
      <w:proofErr w:type="spellStart"/>
      <w:r>
        <w:t>PostgreSQL</w:t>
      </w:r>
      <w:proofErr w:type="spellEnd"/>
      <w:r>
        <w:t xml:space="preserve">, MySQL, </w:t>
      </w:r>
      <w:proofErr w:type="spellStart"/>
      <w:r>
        <w:t>MongoDB</w:t>
      </w:r>
      <w:proofErr w:type="spellEnd"/>
      <w:r>
        <w:t xml:space="preserve">, </w:t>
      </w:r>
      <w:proofErr w:type="spellStart"/>
      <w:r>
        <w:t>DynamoDB</w:t>
      </w:r>
      <w:proofErr w:type="spellEnd"/>
      <w:r>
        <w:t xml:space="preserve">, </w:t>
      </w:r>
      <w:proofErr w:type="spellStart"/>
      <w:r>
        <w:t>Redis</w:t>
      </w:r>
      <w:proofErr w:type="spellEnd"/>
    </w:p>
    <w:p w:rsidR="00FB61A7" w:rsidRDefault="00FB61A7" w:rsidP="00FB61A7">
      <w:pPr>
        <w:pStyle w:val="NormalWeb"/>
        <w:numPr>
          <w:ilvl w:val="0"/>
          <w:numId w:val="16"/>
        </w:numPr>
        <w:jc w:val="both"/>
      </w:pPr>
      <w:proofErr w:type="spellStart"/>
      <w:r>
        <w:rPr>
          <w:rStyle w:val="Strong"/>
        </w:rPr>
        <w:t>DevOps</w:t>
      </w:r>
      <w:proofErr w:type="spellEnd"/>
      <w:r>
        <w:rPr>
          <w:rStyle w:val="Strong"/>
        </w:rPr>
        <w:t xml:space="preserve"> &amp; Cloud</w:t>
      </w:r>
      <w:r>
        <w:t xml:space="preserve">: </w:t>
      </w:r>
      <w:proofErr w:type="spellStart"/>
      <w:r>
        <w:t>Docker</w:t>
      </w:r>
      <w:proofErr w:type="spellEnd"/>
      <w:r>
        <w:t xml:space="preserve">, </w:t>
      </w:r>
      <w:proofErr w:type="spellStart"/>
      <w:r>
        <w:t>Kubernetes</w:t>
      </w:r>
      <w:proofErr w:type="spellEnd"/>
      <w:r>
        <w:t xml:space="preserve">, AWS (Lambda, EC2, RDS, S3, ECS), GCP (App Engine, </w:t>
      </w:r>
      <w:proofErr w:type="spellStart"/>
      <w:r>
        <w:t>Firestore</w:t>
      </w:r>
      <w:proofErr w:type="spellEnd"/>
      <w:r>
        <w:t>, Cloud SQL)</w:t>
      </w:r>
    </w:p>
    <w:p w:rsidR="00FB61A7" w:rsidRDefault="00FB61A7" w:rsidP="00FB61A7">
      <w:pPr>
        <w:pStyle w:val="NormalWeb"/>
        <w:numPr>
          <w:ilvl w:val="0"/>
          <w:numId w:val="16"/>
        </w:numPr>
        <w:jc w:val="both"/>
      </w:pPr>
      <w:r>
        <w:rPr>
          <w:rStyle w:val="Strong"/>
        </w:rPr>
        <w:t>Tools</w:t>
      </w:r>
      <w:r>
        <w:t xml:space="preserve">: </w:t>
      </w:r>
      <w:proofErr w:type="spellStart"/>
      <w:r>
        <w:t>Git</w:t>
      </w:r>
      <w:proofErr w:type="spellEnd"/>
      <w:r>
        <w:t xml:space="preserve">, </w:t>
      </w:r>
      <w:proofErr w:type="spellStart"/>
      <w:r>
        <w:t>GitHub</w:t>
      </w:r>
      <w:proofErr w:type="spellEnd"/>
      <w:r>
        <w:t xml:space="preserve"> Actions, </w:t>
      </w:r>
      <w:proofErr w:type="spellStart"/>
      <w:r>
        <w:t>GitLab</w:t>
      </w:r>
      <w:proofErr w:type="spellEnd"/>
      <w:r>
        <w:t xml:space="preserve"> CI/CD, </w:t>
      </w:r>
      <w:proofErr w:type="spellStart"/>
      <w:r>
        <w:t>Jira</w:t>
      </w:r>
      <w:proofErr w:type="spellEnd"/>
      <w:r>
        <w:t xml:space="preserve">, Jenkins, </w:t>
      </w:r>
      <w:proofErr w:type="spellStart"/>
      <w:r>
        <w:t>SonarQube</w:t>
      </w:r>
      <w:proofErr w:type="spellEnd"/>
      <w:r>
        <w:t>, Postman, VS Code</w:t>
      </w:r>
    </w:p>
    <w:p w:rsidR="00FB61A7" w:rsidRDefault="00FB61A7" w:rsidP="00FB61A7">
      <w:pPr>
        <w:pStyle w:val="NormalWeb"/>
        <w:numPr>
          <w:ilvl w:val="0"/>
          <w:numId w:val="16"/>
        </w:numPr>
        <w:jc w:val="both"/>
      </w:pPr>
      <w:r>
        <w:rPr>
          <w:rStyle w:val="Strong"/>
        </w:rPr>
        <w:t>Other</w:t>
      </w:r>
      <w:r>
        <w:t xml:space="preserve">: REST APIs, </w:t>
      </w:r>
      <w:proofErr w:type="spellStart"/>
      <w:r>
        <w:t>GraphQL</w:t>
      </w:r>
      <w:proofErr w:type="spellEnd"/>
      <w:r>
        <w:t xml:space="preserve">, </w:t>
      </w:r>
      <w:proofErr w:type="spellStart"/>
      <w:r>
        <w:t>WebSockets</w:t>
      </w:r>
      <w:proofErr w:type="spellEnd"/>
      <w:r>
        <w:t xml:space="preserve">, </w:t>
      </w:r>
      <w:proofErr w:type="spellStart"/>
      <w:r>
        <w:t>NoSQL</w:t>
      </w:r>
      <w:proofErr w:type="spellEnd"/>
      <w:r>
        <w:t xml:space="preserve"> design, Linux CLI (</w:t>
      </w:r>
      <w:proofErr w:type="spellStart"/>
      <w:r>
        <w:t>grep</w:t>
      </w:r>
      <w:proofErr w:type="spellEnd"/>
      <w:r>
        <w:t xml:space="preserve">, </w:t>
      </w:r>
      <w:proofErr w:type="spellStart"/>
      <w:r>
        <w:t>ssh</w:t>
      </w:r>
      <w:proofErr w:type="spellEnd"/>
      <w:r>
        <w:t xml:space="preserve">, </w:t>
      </w:r>
      <w:proofErr w:type="spellStart"/>
      <w:r>
        <w:t>sed</w:t>
      </w:r>
      <w:proofErr w:type="spellEnd"/>
      <w:r>
        <w:t>), TDD, Agile, SCRUM</w:t>
      </w:r>
    </w:p>
    <w:p w:rsidR="00B6630D" w:rsidRDefault="00BA7724" w:rsidP="00FB61A7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Professional Experience</w:t>
      </w:r>
    </w:p>
    <w:p w:rsidR="00B6630D" w:rsidRDefault="00BA7724" w:rsidP="00FB61A7">
      <w:pPr>
        <w:spacing w:before="100" w:beforeAutospacing="1" w:after="100" w:afterAutospacing="1" w:line="240" w:lineRule="auto"/>
        <w:jc w:val="both"/>
        <w:outlineLvl w:val="3"/>
        <w:rPr>
          <w:rFonts w:ascii="Arial Black" w:eastAsia="Times New Roman" w:hAnsi="Arial Black" w:cs="Times New Roman"/>
          <w:b/>
          <w:bCs/>
          <w:sz w:val="24"/>
          <w:szCs w:val="24"/>
        </w:rPr>
      </w:pPr>
      <w:proofErr w:type="spellStart"/>
      <w:r>
        <w:rPr>
          <w:rFonts w:ascii="Arial Black" w:eastAsia="Times New Roman" w:hAnsi="Arial Black" w:cs="Times New Roman"/>
          <w:b/>
          <w:bCs/>
          <w:sz w:val="24"/>
          <w:szCs w:val="24"/>
        </w:rPr>
        <w:t>SumatoSoft</w:t>
      </w:r>
      <w:proofErr w:type="spellEnd"/>
    </w:p>
    <w:p w:rsidR="00F627CA" w:rsidRDefault="00BA7724" w:rsidP="00FB61A7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Senior Software Engineer</w:t>
      </w:r>
    </w:p>
    <w:p w:rsidR="00B6630D" w:rsidRDefault="00BA7724" w:rsidP="00FB61A7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Boston, MA (Remote) | Apr 2023 – Mar 2025</w:t>
      </w:r>
    </w:p>
    <w:p w:rsidR="00FB61A7" w:rsidRDefault="00FB61A7" w:rsidP="00FB61A7">
      <w:pPr>
        <w:pStyle w:val="NormalWeb"/>
        <w:numPr>
          <w:ilvl w:val="0"/>
          <w:numId w:val="19"/>
        </w:numPr>
        <w:jc w:val="both"/>
      </w:pPr>
      <w:r>
        <w:t>Led architecture and backend development using Java 17 and Spring Boot for distributed enterprise systems involving authentication, caching, and event-driven design.</w:t>
      </w:r>
    </w:p>
    <w:p w:rsidR="00FB61A7" w:rsidRDefault="00FB61A7" w:rsidP="00FB61A7">
      <w:pPr>
        <w:pStyle w:val="NormalWeb"/>
        <w:numPr>
          <w:ilvl w:val="0"/>
          <w:numId w:val="19"/>
        </w:numPr>
        <w:jc w:val="both"/>
      </w:pPr>
      <w:r>
        <w:t xml:space="preserve">Designed robust </w:t>
      </w:r>
      <w:proofErr w:type="spellStart"/>
      <w:r>
        <w:t>PostgreSQL</w:t>
      </w:r>
      <w:proofErr w:type="spellEnd"/>
      <w:r>
        <w:t xml:space="preserve"> data schemas and optimized over 20+ complex queries to reduce latency and eliminate deadlocks under concurrent loads.</w:t>
      </w:r>
    </w:p>
    <w:p w:rsidR="00FB61A7" w:rsidRDefault="00FB61A7" w:rsidP="00FB61A7">
      <w:pPr>
        <w:pStyle w:val="NormalWeb"/>
        <w:numPr>
          <w:ilvl w:val="0"/>
          <w:numId w:val="19"/>
        </w:numPr>
        <w:jc w:val="both"/>
      </w:pPr>
      <w:r>
        <w:t xml:space="preserve">Integrated Ruby </w:t>
      </w:r>
      <w:proofErr w:type="spellStart"/>
      <w:r>
        <w:t>microservices</w:t>
      </w:r>
      <w:proofErr w:type="spellEnd"/>
      <w:r>
        <w:t xml:space="preserve"> with Java core applications to ensure legacy compatibility while enabling gradual migration and high resilience.</w:t>
      </w:r>
    </w:p>
    <w:p w:rsidR="00FB61A7" w:rsidRDefault="00FB61A7" w:rsidP="00FB61A7">
      <w:pPr>
        <w:pStyle w:val="NormalWeb"/>
        <w:numPr>
          <w:ilvl w:val="0"/>
          <w:numId w:val="19"/>
        </w:numPr>
        <w:jc w:val="both"/>
      </w:pPr>
      <w:r>
        <w:t>Maintained Linux servers with CLI tools for process monitoring, log inspection, and SSH-based deployment automation across multiple environments.</w:t>
      </w:r>
    </w:p>
    <w:p w:rsidR="00FB61A7" w:rsidRDefault="00FB61A7" w:rsidP="00FB61A7">
      <w:pPr>
        <w:pStyle w:val="NormalWeb"/>
        <w:numPr>
          <w:ilvl w:val="0"/>
          <w:numId w:val="19"/>
        </w:numPr>
        <w:jc w:val="both"/>
      </w:pPr>
      <w:r>
        <w:t xml:space="preserve">Refactored monolithic modules into </w:t>
      </w:r>
      <w:proofErr w:type="spellStart"/>
      <w:r>
        <w:t>microservices</w:t>
      </w:r>
      <w:proofErr w:type="spellEnd"/>
      <w:r>
        <w:t xml:space="preserve">, reducing deployment errors by 40% while achieving full CI/CD coverage with </w:t>
      </w:r>
      <w:proofErr w:type="spellStart"/>
      <w:r>
        <w:t>GitHub</w:t>
      </w:r>
      <w:proofErr w:type="spellEnd"/>
      <w:r>
        <w:t xml:space="preserve"> Actions.</w:t>
      </w:r>
    </w:p>
    <w:p w:rsidR="00FB61A7" w:rsidRDefault="00FB61A7" w:rsidP="00FB61A7">
      <w:pPr>
        <w:pStyle w:val="NormalWeb"/>
        <w:numPr>
          <w:ilvl w:val="0"/>
          <w:numId w:val="19"/>
        </w:numPr>
        <w:jc w:val="both"/>
      </w:pPr>
      <w:r>
        <w:t xml:space="preserve">Developed backend health diagnostics and logging middleware to standardize </w:t>
      </w:r>
      <w:proofErr w:type="spellStart"/>
      <w:r>
        <w:t>observability</w:t>
      </w:r>
      <w:proofErr w:type="spellEnd"/>
      <w:r>
        <w:t xml:space="preserve"> using </w:t>
      </w:r>
      <w:proofErr w:type="spellStart"/>
      <w:r>
        <w:t>OpenTelemetry</w:t>
      </w:r>
      <w:proofErr w:type="spellEnd"/>
      <w:r>
        <w:t xml:space="preserve"> and ELK stack.</w:t>
      </w:r>
    </w:p>
    <w:p w:rsidR="00FB61A7" w:rsidRDefault="00FB61A7" w:rsidP="00FB61A7">
      <w:pPr>
        <w:pStyle w:val="NormalWeb"/>
        <w:numPr>
          <w:ilvl w:val="0"/>
          <w:numId w:val="19"/>
        </w:numPr>
        <w:jc w:val="both"/>
      </w:pPr>
      <w:r>
        <w:t>Actively mentored junior engineers through code reviews and architecture deep-dives, enhancing onboarding time and reducing regressions.</w:t>
      </w:r>
    </w:p>
    <w:p w:rsidR="00FB61A7" w:rsidRDefault="00FB61A7" w:rsidP="00FB61A7">
      <w:pPr>
        <w:pStyle w:val="NormalWeb"/>
        <w:numPr>
          <w:ilvl w:val="0"/>
          <w:numId w:val="19"/>
        </w:numPr>
        <w:jc w:val="both"/>
      </w:pPr>
      <w:r>
        <w:t>Collaborated with product and QA teams to ensure high test coverage, delivering biweekly sprint features with over 98% on-time completion.</w:t>
      </w:r>
    </w:p>
    <w:p w:rsidR="00B6630D" w:rsidRDefault="00BA7724" w:rsidP="00FB61A7">
      <w:pPr>
        <w:spacing w:before="100" w:beforeAutospacing="1" w:after="100" w:afterAutospacing="1" w:line="240" w:lineRule="auto"/>
        <w:jc w:val="both"/>
        <w:outlineLvl w:val="3"/>
        <w:rPr>
          <w:rFonts w:ascii="Arial Black" w:eastAsia="Times New Roman" w:hAnsi="Arial Black" w:cs="Times New Roman"/>
          <w:b/>
          <w:bCs/>
          <w:sz w:val="24"/>
          <w:szCs w:val="24"/>
        </w:rPr>
      </w:pPr>
      <w:proofErr w:type="spellStart"/>
      <w:r>
        <w:rPr>
          <w:rFonts w:ascii="Arial Black" w:eastAsia="Times New Roman" w:hAnsi="Arial Black" w:cs="Times New Roman"/>
          <w:b/>
          <w:bCs/>
          <w:sz w:val="24"/>
          <w:szCs w:val="24"/>
        </w:rPr>
        <w:lastRenderedPageBreak/>
        <w:t>Hexaview</w:t>
      </w:r>
      <w:proofErr w:type="spellEnd"/>
      <w:r>
        <w:rPr>
          <w:rFonts w:ascii="Arial Black" w:eastAsia="Times New Roman" w:hAnsi="Arial Black" w:cs="Times New Roman"/>
          <w:b/>
          <w:bCs/>
          <w:sz w:val="24"/>
          <w:szCs w:val="24"/>
        </w:rPr>
        <w:t xml:space="preserve"> Technologies Inc.</w:t>
      </w:r>
    </w:p>
    <w:p w:rsidR="00F627CA" w:rsidRDefault="00BA7724" w:rsidP="00FB61A7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Software Engineer</w:t>
      </w:r>
    </w:p>
    <w:p w:rsidR="00B6630D" w:rsidRDefault="00BA7724" w:rsidP="00FB61A7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New York, NY | Jul 2018 – Mar 2023</w:t>
      </w:r>
    </w:p>
    <w:p w:rsidR="00FB61A7" w:rsidRDefault="00FB61A7" w:rsidP="00FB61A7">
      <w:pPr>
        <w:pStyle w:val="NormalWeb"/>
        <w:numPr>
          <w:ilvl w:val="0"/>
          <w:numId w:val="19"/>
        </w:numPr>
        <w:jc w:val="both"/>
      </w:pPr>
      <w:r>
        <w:t xml:space="preserve">Delivered scalable Java EE applications with </w:t>
      </w:r>
      <w:proofErr w:type="spellStart"/>
      <w:r>
        <w:t>RESTful</w:t>
      </w:r>
      <w:proofErr w:type="spellEnd"/>
      <w:r>
        <w:t xml:space="preserve"> APIs and </w:t>
      </w:r>
      <w:proofErr w:type="spellStart"/>
      <w:r>
        <w:t>PostgreSQL</w:t>
      </w:r>
      <w:proofErr w:type="spellEnd"/>
      <w:r>
        <w:t xml:space="preserve"> integrations, supporting real-time dashboards for financial analytics platforms.</w:t>
      </w:r>
    </w:p>
    <w:p w:rsidR="00FB61A7" w:rsidRDefault="00FB61A7" w:rsidP="00FB61A7">
      <w:pPr>
        <w:pStyle w:val="NormalWeb"/>
        <w:numPr>
          <w:ilvl w:val="0"/>
          <w:numId w:val="19"/>
        </w:numPr>
        <w:jc w:val="both"/>
      </w:pPr>
      <w:r>
        <w:t>Worked across a large shared codebase with multiple services, tracing interdependencies and ensuring safe, modular deployments in CI pipelines.</w:t>
      </w:r>
    </w:p>
    <w:p w:rsidR="00FB61A7" w:rsidRDefault="00FB61A7" w:rsidP="00FB61A7">
      <w:pPr>
        <w:pStyle w:val="NormalWeb"/>
        <w:numPr>
          <w:ilvl w:val="0"/>
          <w:numId w:val="19"/>
        </w:numPr>
        <w:jc w:val="both"/>
      </w:pPr>
      <w:r>
        <w:t xml:space="preserve">Designed and documented </w:t>
      </w:r>
      <w:proofErr w:type="spellStart"/>
      <w:r>
        <w:t>GraphQL</w:t>
      </w:r>
      <w:proofErr w:type="spellEnd"/>
      <w:r>
        <w:t xml:space="preserve"> gateways aggregating data from SQL and </w:t>
      </w:r>
      <w:proofErr w:type="spellStart"/>
      <w:r>
        <w:t>NoSQL</w:t>
      </w:r>
      <w:proofErr w:type="spellEnd"/>
      <w:r>
        <w:t xml:space="preserve"> sources, improving frontend response time by 30%.</w:t>
      </w:r>
    </w:p>
    <w:p w:rsidR="00FB61A7" w:rsidRDefault="00FB61A7" w:rsidP="00FB61A7">
      <w:pPr>
        <w:pStyle w:val="NormalWeb"/>
        <w:numPr>
          <w:ilvl w:val="0"/>
          <w:numId w:val="19"/>
        </w:numPr>
        <w:jc w:val="both"/>
      </w:pPr>
      <w:r>
        <w:t xml:space="preserve">Created automated test suites with </w:t>
      </w:r>
      <w:proofErr w:type="spellStart"/>
      <w:r>
        <w:t>JUnit</w:t>
      </w:r>
      <w:proofErr w:type="spellEnd"/>
      <w:r>
        <w:t xml:space="preserve"> and Selenium, increasing test reliability and cutting manual testing effort by 50%.</w:t>
      </w:r>
    </w:p>
    <w:p w:rsidR="00FB61A7" w:rsidRDefault="00FB61A7" w:rsidP="00FB61A7">
      <w:pPr>
        <w:pStyle w:val="NormalWeb"/>
        <w:numPr>
          <w:ilvl w:val="0"/>
          <w:numId w:val="19"/>
        </w:numPr>
        <w:jc w:val="both"/>
      </w:pPr>
      <w:r>
        <w:t xml:space="preserve">Integrated AWS S3 for secure storage, configured IAM roles, and built a fault-tolerant asset serving pipeline using </w:t>
      </w:r>
      <w:proofErr w:type="spellStart"/>
      <w:r>
        <w:t>CloudFront</w:t>
      </w:r>
      <w:proofErr w:type="spellEnd"/>
      <w:r>
        <w:t xml:space="preserve"> and </w:t>
      </w:r>
      <w:proofErr w:type="spellStart"/>
      <w:r>
        <w:t>Lambda@Edge</w:t>
      </w:r>
      <w:proofErr w:type="spellEnd"/>
      <w:r>
        <w:t>.</w:t>
      </w:r>
    </w:p>
    <w:p w:rsidR="00FB61A7" w:rsidRDefault="00FB61A7" w:rsidP="00FB61A7">
      <w:pPr>
        <w:pStyle w:val="NormalWeb"/>
        <w:numPr>
          <w:ilvl w:val="0"/>
          <w:numId w:val="19"/>
        </w:numPr>
        <w:jc w:val="both"/>
      </w:pPr>
      <w:r>
        <w:t xml:space="preserve">Participated in system monitoring with Prometheus and </w:t>
      </w:r>
      <w:proofErr w:type="spellStart"/>
      <w:r>
        <w:t>Grafana</w:t>
      </w:r>
      <w:proofErr w:type="spellEnd"/>
      <w:r>
        <w:t>, identifying performance bottlenecks in containerized Java apps.</w:t>
      </w:r>
    </w:p>
    <w:p w:rsidR="00FB61A7" w:rsidRDefault="00FB61A7" w:rsidP="00FB61A7">
      <w:pPr>
        <w:pStyle w:val="NormalWeb"/>
        <w:numPr>
          <w:ilvl w:val="0"/>
          <w:numId w:val="19"/>
        </w:numPr>
        <w:jc w:val="both"/>
      </w:pPr>
      <w:r>
        <w:t xml:space="preserve">Deployed applications using </w:t>
      </w:r>
      <w:proofErr w:type="spellStart"/>
      <w:r>
        <w:t>Docker</w:t>
      </w:r>
      <w:proofErr w:type="spellEnd"/>
      <w:r>
        <w:t xml:space="preserve"> Compose and Helm charts in </w:t>
      </w:r>
      <w:proofErr w:type="spellStart"/>
      <w:r>
        <w:t>Kubernetes</w:t>
      </w:r>
      <w:proofErr w:type="spellEnd"/>
      <w:r>
        <w:t xml:space="preserve"> clusters across staging and production.</w:t>
      </w:r>
    </w:p>
    <w:p w:rsidR="00FB61A7" w:rsidRDefault="00FB61A7" w:rsidP="00FB61A7">
      <w:pPr>
        <w:pStyle w:val="NormalWeb"/>
        <w:numPr>
          <w:ilvl w:val="0"/>
          <w:numId w:val="19"/>
        </w:numPr>
        <w:jc w:val="both"/>
      </w:pPr>
      <w:r>
        <w:t xml:space="preserve">Contributed to knowledge sharing sessions and internal training on Linux CLI usage, </w:t>
      </w:r>
      <w:proofErr w:type="spellStart"/>
      <w:r>
        <w:t>Git</w:t>
      </w:r>
      <w:proofErr w:type="spellEnd"/>
      <w:r>
        <w:t xml:space="preserve"> best practices, and GCP </w:t>
      </w:r>
      <w:proofErr w:type="spellStart"/>
      <w:r>
        <w:t>serverless</w:t>
      </w:r>
      <w:proofErr w:type="spellEnd"/>
      <w:r>
        <w:t xml:space="preserve"> app hosting.</w:t>
      </w:r>
    </w:p>
    <w:p w:rsidR="00B6630D" w:rsidRDefault="00BA7724" w:rsidP="00FB61A7">
      <w:pPr>
        <w:spacing w:before="100" w:beforeAutospacing="1" w:after="100" w:afterAutospacing="1" w:line="240" w:lineRule="auto"/>
        <w:jc w:val="both"/>
        <w:outlineLvl w:val="3"/>
        <w:rPr>
          <w:rFonts w:ascii="Arial Black" w:eastAsia="Times New Roman" w:hAnsi="Arial Black" w:cs="Times New Roman"/>
          <w:b/>
          <w:bCs/>
          <w:sz w:val="24"/>
          <w:szCs w:val="24"/>
        </w:rPr>
      </w:pPr>
      <w:proofErr w:type="spellStart"/>
      <w:r>
        <w:rPr>
          <w:rFonts w:ascii="Arial Black" w:eastAsia="Times New Roman" w:hAnsi="Arial Black" w:cs="Times New Roman"/>
          <w:b/>
          <w:bCs/>
          <w:sz w:val="24"/>
          <w:szCs w:val="24"/>
        </w:rPr>
        <w:t>SimbirSoft</w:t>
      </w:r>
      <w:proofErr w:type="spellEnd"/>
      <w:r>
        <w:rPr>
          <w:rFonts w:ascii="Arial Black" w:eastAsia="Times New Roman" w:hAnsi="Arial Black" w:cs="Times New Roman"/>
          <w:b/>
          <w:bCs/>
          <w:sz w:val="24"/>
          <w:szCs w:val="24"/>
        </w:rPr>
        <w:t xml:space="preserve"> Company</w:t>
      </w:r>
    </w:p>
    <w:p w:rsidR="00F627CA" w:rsidRDefault="00BA7724" w:rsidP="00FB61A7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Software Developer</w:t>
      </w:r>
    </w:p>
    <w:p w:rsidR="00B6630D" w:rsidRDefault="00BA7724" w:rsidP="00FB61A7">
      <w:pPr>
        <w:tabs>
          <w:tab w:val="left" w:pos="4069"/>
        </w:tabs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Boston, MA | Mar 2015 – Jun 2018</w:t>
      </w:r>
      <w:r w:rsidR="00FB61A7">
        <w:rPr>
          <w:rFonts w:ascii="Times New Roman" w:eastAsia="Times New Roman" w:hAnsi="Times New Roman" w:cs="Times New Roman"/>
          <w:i/>
          <w:iCs/>
          <w:sz w:val="24"/>
          <w:szCs w:val="24"/>
        </w:rPr>
        <w:tab/>
      </w:r>
    </w:p>
    <w:p w:rsidR="00FB61A7" w:rsidRDefault="00FB61A7" w:rsidP="00FB61A7">
      <w:pPr>
        <w:pStyle w:val="NormalWeb"/>
        <w:numPr>
          <w:ilvl w:val="0"/>
          <w:numId w:val="19"/>
        </w:numPr>
        <w:jc w:val="both"/>
      </w:pPr>
      <w:r>
        <w:t xml:space="preserve">Delivered </w:t>
      </w:r>
      <w:proofErr w:type="spellStart"/>
      <w:r>
        <w:t>fullstack</w:t>
      </w:r>
      <w:proofErr w:type="spellEnd"/>
      <w:r>
        <w:t xml:space="preserve"> solutions using Java 11 backend and React.js frontend with a focus on healthcare and logistics platforms.</w:t>
      </w:r>
    </w:p>
    <w:p w:rsidR="00FB61A7" w:rsidRDefault="00FB61A7" w:rsidP="00FB61A7">
      <w:pPr>
        <w:pStyle w:val="NormalWeb"/>
        <w:numPr>
          <w:ilvl w:val="0"/>
          <w:numId w:val="19"/>
        </w:numPr>
        <w:jc w:val="both"/>
      </w:pPr>
      <w:r>
        <w:t xml:space="preserve">Implemented caching strategies using </w:t>
      </w:r>
      <w:proofErr w:type="spellStart"/>
      <w:proofErr w:type="gramStart"/>
      <w:r>
        <w:t>Redis</w:t>
      </w:r>
      <w:proofErr w:type="spellEnd"/>
      <w:proofErr w:type="gramEnd"/>
      <w:r>
        <w:t xml:space="preserve"> to minimize redundant SQL queries and handle over 100k concurrent sessions during peak operations.</w:t>
      </w:r>
    </w:p>
    <w:p w:rsidR="00FB61A7" w:rsidRDefault="00FB61A7" w:rsidP="00FB61A7">
      <w:pPr>
        <w:pStyle w:val="NormalWeb"/>
        <w:numPr>
          <w:ilvl w:val="0"/>
          <w:numId w:val="19"/>
        </w:numPr>
        <w:jc w:val="both"/>
      </w:pPr>
      <w:r>
        <w:t xml:space="preserve">Migrated large datasets from MySQL to </w:t>
      </w:r>
      <w:proofErr w:type="spellStart"/>
      <w:r>
        <w:t>PostgreSQL</w:t>
      </w:r>
      <w:proofErr w:type="spellEnd"/>
      <w:r>
        <w:t>, transforming schema structure and crafting migration scripts with rollback mechanisms.</w:t>
      </w:r>
    </w:p>
    <w:p w:rsidR="00FB61A7" w:rsidRDefault="00FB61A7" w:rsidP="00FB61A7">
      <w:pPr>
        <w:pStyle w:val="NormalWeb"/>
        <w:numPr>
          <w:ilvl w:val="0"/>
          <w:numId w:val="19"/>
        </w:numPr>
        <w:jc w:val="both"/>
      </w:pPr>
      <w:r>
        <w:t>Created shell scripts for server-side automation including backup rotation, log archiving, and service health checks on Ubuntu servers.</w:t>
      </w:r>
    </w:p>
    <w:p w:rsidR="00FB61A7" w:rsidRDefault="00FB61A7" w:rsidP="00FB61A7">
      <w:pPr>
        <w:pStyle w:val="NormalWeb"/>
        <w:numPr>
          <w:ilvl w:val="0"/>
          <w:numId w:val="19"/>
        </w:numPr>
        <w:jc w:val="both"/>
      </w:pPr>
      <w:r>
        <w:t xml:space="preserve">Integrated </w:t>
      </w:r>
      <w:proofErr w:type="spellStart"/>
      <w:r>
        <w:t>Git</w:t>
      </w:r>
      <w:proofErr w:type="spellEnd"/>
      <w:r>
        <w:t xml:space="preserve"> workflows with </w:t>
      </w:r>
      <w:proofErr w:type="spellStart"/>
      <w:r>
        <w:t>GitLab</w:t>
      </w:r>
      <w:proofErr w:type="spellEnd"/>
      <w:r>
        <w:t xml:space="preserve"> CI to enforce code quality gates and streamline testing across feature branches.</w:t>
      </w:r>
    </w:p>
    <w:p w:rsidR="00FB61A7" w:rsidRDefault="00FB61A7" w:rsidP="00FB61A7">
      <w:pPr>
        <w:pStyle w:val="NormalWeb"/>
        <w:numPr>
          <w:ilvl w:val="0"/>
          <w:numId w:val="19"/>
        </w:numPr>
        <w:jc w:val="both"/>
      </w:pPr>
      <w:r>
        <w:t xml:space="preserve">Collaborated with </w:t>
      </w:r>
      <w:proofErr w:type="spellStart"/>
      <w:r>
        <w:t>DevOps</w:t>
      </w:r>
      <w:proofErr w:type="spellEnd"/>
      <w:r>
        <w:t xml:space="preserve"> on deploying REST APIs and </w:t>
      </w:r>
      <w:proofErr w:type="spellStart"/>
      <w:r>
        <w:t>serverless</w:t>
      </w:r>
      <w:proofErr w:type="spellEnd"/>
      <w:r>
        <w:t xml:space="preserve"> functions to AWS Lambda with secure endpoints via API Gateway.</w:t>
      </w:r>
    </w:p>
    <w:p w:rsidR="00FB61A7" w:rsidRDefault="00FB61A7" w:rsidP="00FB61A7">
      <w:pPr>
        <w:pStyle w:val="NormalWeb"/>
        <w:numPr>
          <w:ilvl w:val="0"/>
          <w:numId w:val="19"/>
        </w:numPr>
        <w:jc w:val="both"/>
      </w:pPr>
      <w:r>
        <w:t xml:space="preserve">Enabled third-party integrations via </w:t>
      </w:r>
      <w:proofErr w:type="spellStart"/>
      <w:r>
        <w:t>OAuth</w:t>
      </w:r>
      <w:proofErr w:type="spellEnd"/>
      <w:r>
        <w:t xml:space="preserve"> and </w:t>
      </w:r>
      <w:proofErr w:type="spellStart"/>
      <w:r>
        <w:t>Webhooks</w:t>
      </w:r>
      <w:proofErr w:type="spellEnd"/>
      <w:r>
        <w:t>, ensuring reliable communication with CRMs and payment gateways.</w:t>
      </w:r>
    </w:p>
    <w:p w:rsidR="00F627CA" w:rsidRDefault="00FB61A7" w:rsidP="00FB61A7">
      <w:pPr>
        <w:pStyle w:val="NormalWeb"/>
        <w:numPr>
          <w:ilvl w:val="0"/>
          <w:numId w:val="19"/>
        </w:numPr>
        <w:jc w:val="both"/>
      </w:pPr>
      <w:r>
        <w:t>Conducted thorough code reviews, ensuring alignment with SOLID principles, DRY coding standards, and modular architecture.</w:t>
      </w:r>
    </w:p>
    <w:p w:rsidR="00A517CC" w:rsidRDefault="00A517CC" w:rsidP="00A517CC">
      <w:pPr>
        <w:pStyle w:val="NormalWeb"/>
        <w:jc w:val="both"/>
      </w:pPr>
    </w:p>
    <w:p w:rsidR="00A517CC" w:rsidRDefault="00A517CC" w:rsidP="00A517CC">
      <w:pPr>
        <w:pStyle w:val="NormalWeb"/>
        <w:jc w:val="both"/>
      </w:pPr>
    </w:p>
    <w:p w:rsidR="00A517CC" w:rsidRPr="00A517CC" w:rsidRDefault="00A517CC" w:rsidP="00A517CC">
      <w:pPr>
        <w:pStyle w:val="NormalWeb"/>
        <w:jc w:val="both"/>
      </w:pPr>
    </w:p>
    <w:p w:rsidR="00B6630D" w:rsidRDefault="00BA7724" w:rsidP="00FB61A7">
      <w:pPr>
        <w:spacing w:before="100" w:beforeAutospacing="1" w:after="100" w:afterAutospacing="1" w:line="240" w:lineRule="auto"/>
        <w:jc w:val="both"/>
        <w:outlineLvl w:val="3"/>
        <w:rPr>
          <w:rFonts w:ascii="Arial Black" w:eastAsia="Times New Roman" w:hAnsi="Arial Black" w:cs="Times New Roman"/>
          <w:b/>
          <w:bCs/>
          <w:sz w:val="24"/>
          <w:szCs w:val="24"/>
        </w:rPr>
      </w:pPr>
      <w:r>
        <w:rPr>
          <w:rFonts w:ascii="Arial Black" w:eastAsia="Times New Roman" w:hAnsi="Arial Black" w:cs="Times New Roman"/>
          <w:b/>
          <w:bCs/>
          <w:sz w:val="24"/>
          <w:szCs w:val="24"/>
        </w:rPr>
        <w:lastRenderedPageBreak/>
        <w:t>Microsoft</w:t>
      </w:r>
    </w:p>
    <w:p w:rsidR="00F627CA" w:rsidRDefault="00BA7724" w:rsidP="00FB61A7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Software Developer Intern</w:t>
      </w:r>
    </w:p>
    <w:p w:rsidR="00B6630D" w:rsidRDefault="00BA7724" w:rsidP="00FB61A7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Cambridge, MA | Aug 2014 – Feb 2015</w:t>
      </w:r>
    </w:p>
    <w:p w:rsidR="00FB61A7" w:rsidRDefault="00FB61A7" w:rsidP="00FB61A7">
      <w:pPr>
        <w:pStyle w:val="NormalWeb"/>
        <w:numPr>
          <w:ilvl w:val="0"/>
          <w:numId w:val="19"/>
        </w:numPr>
        <w:jc w:val="both"/>
      </w:pPr>
      <w:r>
        <w:t xml:space="preserve">Developed Ruby on Rails APIs serving frontend admin portals with </w:t>
      </w:r>
      <w:proofErr w:type="spellStart"/>
      <w:r>
        <w:t>PostgreSQL</w:t>
      </w:r>
      <w:proofErr w:type="spellEnd"/>
      <w:r>
        <w:t xml:space="preserve"> and </w:t>
      </w:r>
      <w:proofErr w:type="spellStart"/>
      <w:r>
        <w:t>Redis</w:t>
      </w:r>
      <w:proofErr w:type="spellEnd"/>
      <w:r>
        <w:t xml:space="preserve"> for </w:t>
      </w:r>
      <w:proofErr w:type="spellStart"/>
      <w:r>
        <w:t>stateful</w:t>
      </w:r>
      <w:proofErr w:type="spellEnd"/>
      <w:r>
        <w:t xml:space="preserve"> user tracking and analytics.</w:t>
      </w:r>
    </w:p>
    <w:p w:rsidR="00FB61A7" w:rsidRDefault="00FB61A7" w:rsidP="00FB61A7">
      <w:pPr>
        <w:pStyle w:val="NormalWeb"/>
        <w:numPr>
          <w:ilvl w:val="0"/>
          <w:numId w:val="19"/>
        </w:numPr>
        <w:jc w:val="both"/>
      </w:pPr>
      <w:r>
        <w:t xml:space="preserve">Maintained Java </w:t>
      </w:r>
      <w:proofErr w:type="spellStart"/>
      <w:r>
        <w:t>backends</w:t>
      </w:r>
      <w:proofErr w:type="spellEnd"/>
      <w:r>
        <w:t xml:space="preserve"> for B2B workflow systems, enabling document processing with real-time validation and queue-based task dispatch.</w:t>
      </w:r>
    </w:p>
    <w:p w:rsidR="00FB61A7" w:rsidRDefault="00FB61A7" w:rsidP="00FB61A7">
      <w:pPr>
        <w:pStyle w:val="NormalWeb"/>
        <w:numPr>
          <w:ilvl w:val="0"/>
          <w:numId w:val="19"/>
        </w:numPr>
        <w:jc w:val="both"/>
      </w:pPr>
      <w:r>
        <w:t xml:space="preserve">Designed internal CLI tools for team operations in Linux, including log parsers and deployment helpers using </w:t>
      </w:r>
      <w:r>
        <w:rPr>
          <w:rStyle w:val="HTMLCode"/>
        </w:rPr>
        <w:t>bash</w:t>
      </w:r>
      <w:r>
        <w:t xml:space="preserve">, </w:t>
      </w:r>
      <w:proofErr w:type="spellStart"/>
      <w:r>
        <w:rPr>
          <w:rStyle w:val="HTMLCode"/>
        </w:rPr>
        <w:t>grep</w:t>
      </w:r>
      <w:proofErr w:type="spellEnd"/>
      <w:r>
        <w:t xml:space="preserve">, and </w:t>
      </w:r>
      <w:proofErr w:type="spellStart"/>
      <w:proofErr w:type="gramStart"/>
      <w:r>
        <w:rPr>
          <w:rStyle w:val="HTMLCode"/>
        </w:rPr>
        <w:t>ssh</w:t>
      </w:r>
      <w:proofErr w:type="spellEnd"/>
      <w:proofErr w:type="gramEnd"/>
      <w:r>
        <w:t>.</w:t>
      </w:r>
    </w:p>
    <w:p w:rsidR="00FB61A7" w:rsidRDefault="00FB61A7" w:rsidP="00FB61A7">
      <w:pPr>
        <w:pStyle w:val="NormalWeb"/>
        <w:numPr>
          <w:ilvl w:val="0"/>
          <w:numId w:val="19"/>
        </w:numPr>
        <w:jc w:val="both"/>
      </w:pPr>
      <w:r>
        <w:t>Supported large code refactors across multiple teams, building tools to trace call chains and surface circular dependencies.</w:t>
      </w:r>
    </w:p>
    <w:p w:rsidR="00FB61A7" w:rsidRDefault="00FB61A7" w:rsidP="00FB61A7">
      <w:pPr>
        <w:pStyle w:val="NormalWeb"/>
        <w:numPr>
          <w:ilvl w:val="0"/>
          <w:numId w:val="19"/>
        </w:numPr>
        <w:jc w:val="both"/>
      </w:pPr>
      <w:r>
        <w:t>Participated in full lifecycle of agile iterations, including requirement grooming, estimation, and retrospectives.</w:t>
      </w:r>
    </w:p>
    <w:p w:rsidR="00FB61A7" w:rsidRDefault="00FB61A7" w:rsidP="00FB61A7">
      <w:pPr>
        <w:pStyle w:val="NormalWeb"/>
        <w:numPr>
          <w:ilvl w:val="0"/>
          <w:numId w:val="19"/>
        </w:numPr>
        <w:jc w:val="both"/>
      </w:pPr>
      <w:r>
        <w:t xml:space="preserve">Implemented and maintained </w:t>
      </w:r>
      <w:proofErr w:type="spellStart"/>
      <w:r>
        <w:t>Git</w:t>
      </w:r>
      <w:proofErr w:type="spellEnd"/>
      <w:r>
        <w:t xml:space="preserve"> branching strategies, pull request templates, and merge conventions for team consistency.</w:t>
      </w:r>
    </w:p>
    <w:p w:rsidR="00FB61A7" w:rsidRDefault="00FB61A7" w:rsidP="00FB61A7">
      <w:pPr>
        <w:pStyle w:val="NormalWeb"/>
        <w:numPr>
          <w:ilvl w:val="0"/>
          <w:numId w:val="19"/>
        </w:numPr>
        <w:jc w:val="both"/>
      </w:pPr>
      <w:r>
        <w:t>Built automated SQL audit reports with triggers to capture business-critical events for stakeholder traceability.</w:t>
      </w:r>
    </w:p>
    <w:p w:rsidR="00FB61A7" w:rsidRDefault="00FB61A7" w:rsidP="00FB61A7">
      <w:pPr>
        <w:pStyle w:val="NormalWeb"/>
        <w:numPr>
          <w:ilvl w:val="0"/>
          <w:numId w:val="19"/>
        </w:numPr>
        <w:jc w:val="both"/>
      </w:pPr>
      <w:r>
        <w:t>Managed cross-environment deployments, ensuring rollback plans and post-deployment monitoring using shell scripts.</w:t>
      </w:r>
    </w:p>
    <w:p w:rsidR="00B6630D" w:rsidRDefault="00BA7724" w:rsidP="00FB61A7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Projects</w:t>
      </w:r>
    </w:p>
    <w:p w:rsidR="00FB61A7" w:rsidRPr="00FB61A7" w:rsidRDefault="00FB61A7" w:rsidP="00FB61A7">
      <w:pPr>
        <w:pStyle w:val="NormalWeb"/>
        <w:numPr>
          <w:ilvl w:val="0"/>
          <w:numId w:val="23"/>
        </w:numPr>
        <w:spacing w:before="0" w:beforeAutospacing="0" w:after="0" w:afterAutospacing="0"/>
        <w:jc w:val="both"/>
        <w:rPr>
          <w:rStyle w:val="Strong"/>
          <w:b w:val="0"/>
          <w:bCs w:val="0"/>
        </w:rPr>
      </w:pPr>
      <w:proofErr w:type="spellStart"/>
      <w:r>
        <w:rPr>
          <w:rStyle w:val="Strong"/>
        </w:rPr>
        <w:t>CrossCloud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DataSync</w:t>
      </w:r>
      <w:proofErr w:type="spellEnd"/>
      <w:r>
        <w:rPr>
          <w:rStyle w:val="Strong"/>
        </w:rPr>
        <w:t xml:space="preserve"> Platform</w:t>
      </w:r>
    </w:p>
    <w:p w:rsidR="00FB61A7" w:rsidRDefault="00FB61A7" w:rsidP="00FB61A7">
      <w:pPr>
        <w:pStyle w:val="NormalWeb"/>
        <w:spacing w:before="0" w:beforeAutospacing="0" w:after="0" w:afterAutospacing="0"/>
        <w:ind w:left="720"/>
        <w:jc w:val="both"/>
      </w:pPr>
      <w:proofErr w:type="gramStart"/>
      <w:r>
        <w:t xml:space="preserve">Built a polyglot syncing engine (Java + Ruby) for a </w:t>
      </w:r>
      <w:proofErr w:type="spellStart"/>
      <w:r>
        <w:t>fintech</w:t>
      </w:r>
      <w:proofErr w:type="spellEnd"/>
      <w:r>
        <w:t xml:space="preserve"> client, bridging legacy APIs and modern cloud-based endpoints with </w:t>
      </w:r>
      <w:proofErr w:type="spellStart"/>
      <w:r>
        <w:t>PostgreSQL</w:t>
      </w:r>
      <w:proofErr w:type="spellEnd"/>
      <w:r>
        <w:t xml:space="preserve"> and </w:t>
      </w:r>
      <w:proofErr w:type="spellStart"/>
      <w:r>
        <w:t>MongoDB</w:t>
      </w:r>
      <w:proofErr w:type="spellEnd"/>
      <w:r>
        <w:t xml:space="preserve"> under 2-second sync SLA.</w:t>
      </w:r>
      <w:proofErr w:type="gramEnd"/>
    </w:p>
    <w:p w:rsidR="00FB61A7" w:rsidRPr="00FB61A7" w:rsidRDefault="00FB61A7" w:rsidP="00FB61A7">
      <w:pPr>
        <w:pStyle w:val="NormalWeb"/>
        <w:numPr>
          <w:ilvl w:val="0"/>
          <w:numId w:val="23"/>
        </w:numPr>
        <w:spacing w:before="0" w:beforeAutospacing="0" w:after="0" w:afterAutospacing="0"/>
        <w:jc w:val="both"/>
        <w:rPr>
          <w:rStyle w:val="Strong"/>
          <w:b w:val="0"/>
          <w:bCs w:val="0"/>
        </w:rPr>
      </w:pPr>
      <w:r>
        <w:rPr>
          <w:rStyle w:val="Strong"/>
        </w:rPr>
        <w:t>Enterprise Scheduler API</w:t>
      </w:r>
    </w:p>
    <w:p w:rsidR="00FB61A7" w:rsidRDefault="00FB61A7" w:rsidP="00FB61A7">
      <w:pPr>
        <w:pStyle w:val="NormalWeb"/>
        <w:spacing w:before="0" w:beforeAutospacing="0" w:after="0" w:afterAutospacing="0"/>
        <w:ind w:left="720"/>
        <w:jc w:val="both"/>
      </w:pPr>
      <w:proofErr w:type="gramStart"/>
      <w:r>
        <w:t xml:space="preserve">Developed a Java </w:t>
      </w:r>
      <w:proofErr w:type="spellStart"/>
      <w:r>
        <w:t>microservice</w:t>
      </w:r>
      <w:proofErr w:type="spellEnd"/>
      <w:r>
        <w:t xml:space="preserve"> with complex </w:t>
      </w:r>
      <w:proofErr w:type="spellStart"/>
      <w:r>
        <w:t>cron</w:t>
      </w:r>
      <w:proofErr w:type="spellEnd"/>
      <w:r>
        <w:t>-based logic for orchestrating jobs across departments.</w:t>
      </w:r>
      <w:proofErr w:type="gramEnd"/>
      <w:r>
        <w:t xml:space="preserve"> </w:t>
      </w:r>
      <w:proofErr w:type="gramStart"/>
      <w:r>
        <w:t xml:space="preserve">Used </w:t>
      </w:r>
      <w:proofErr w:type="spellStart"/>
      <w:r>
        <w:t>Redis</w:t>
      </w:r>
      <w:proofErr w:type="spellEnd"/>
      <w:r>
        <w:t xml:space="preserve"> queues, Spring Quartz, and </w:t>
      </w:r>
      <w:proofErr w:type="spellStart"/>
      <w:r>
        <w:t>PostgreSQL</w:t>
      </w:r>
      <w:proofErr w:type="spellEnd"/>
      <w:r>
        <w:t xml:space="preserve"> event logging.</w:t>
      </w:r>
      <w:proofErr w:type="gramEnd"/>
    </w:p>
    <w:p w:rsidR="00FB61A7" w:rsidRPr="00FB61A7" w:rsidRDefault="00FB61A7" w:rsidP="00FB61A7">
      <w:pPr>
        <w:pStyle w:val="NormalWeb"/>
        <w:numPr>
          <w:ilvl w:val="0"/>
          <w:numId w:val="23"/>
        </w:numPr>
        <w:spacing w:before="0" w:beforeAutospacing="0" w:after="0" w:afterAutospacing="0"/>
        <w:jc w:val="both"/>
        <w:rPr>
          <w:rStyle w:val="Strong"/>
          <w:b w:val="0"/>
          <w:bCs w:val="0"/>
        </w:rPr>
      </w:pPr>
      <w:r>
        <w:rPr>
          <w:rStyle w:val="Strong"/>
        </w:rPr>
        <w:t>Secure Medical Report Portal</w:t>
      </w:r>
    </w:p>
    <w:p w:rsidR="00FB61A7" w:rsidRDefault="00FB61A7" w:rsidP="00FB61A7">
      <w:pPr>
        <w:pStyle w:val="NormalWeb"/>
        <w:spacing w:before="0" w:beforeAutospacing="0" w:after="0" w:afterAutospacing="0"/>
        <w:ind w:left="720"/>
        <w:jc w:val="both"/>
      </w:pPr>
      <w:r>
        <w:t xml:space="preserve">Created a HIPAA-compliant web app with Ruby on Rails backend and encrypted file storage on AWS S3. </w:t>
      </w:r>
      <w:proofErr w:type="gramStart"/>
      <w:r>
        <w:t xml:space="preserve">Used </w:t>
      </w:r>
      <w:proofErr w:type="spellStart"/>
      <w:r>
        <w:t>PostgreSQL</w:t>
      </w:r>
      <w:proofErr w:type="spellEnd"/>
      <w:r>
        <w:t xml:space="preserve"> and </w:t>
      </w:r>
      <w:proofErr w:type="spellStart"/>
      <w:r>
        <w:t>PDFkit</w:t>
      </w:r>
      <w:proofErr w:type="spellEnd"/>
      <w:r>
        <w:t xml:space="preserve"> for dynamic patient document generation.</w:t>
      </w:r>
      <w:proofErr w:type="gramEnd"/>
    </w:p>
    <w:p w:rsidR="00B6630D" w:rsidRDefault="00BA7724" w:rsidP="00FB61A7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Certifications</w:t>
      </w:r>
    </w:p>
    <w:p w:rsidR="00FB61A7" w:rsidRPr="00FB61A7" w:rsidRDefault="00FB61A7" w:rsidP="00FB61A7">
      <w:pPr>
        <w:numPr>
          <w:ilvl w:val="0"/>
          <w:numId w:val="2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61A7">
        <w:rPr>
          <w:rFonts w:ascii="Times New Roman" w:eastAsia="Times New Roman" w:hAnsi="Times New Roman" w:cs="Times New Roman"/>
          <w:sz w:val="24"/>
          <w:szCs w:val="24"/>
        </w:rPr>
        <w:t>AWS Certified Solutions Architect – Associate</w:t>
      </w:r>
    </w:p>
    <w:p w:rsidR="00FB61A7" w:rsidRPr="00FB61A7" w:rsidRDefault="00FB61A7" w:rsidP="00FB61A7">
      <w:pPr>
        <w:numPr>
          <w:ilvl w:val="0"/>
          <w:numId w:val="2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61A7">
        <w:rPr>
          <w:rFonts w:ascii="Times New Roman" w:eastAsia="Times New Roman" w:hAnsi="Times New Roman" w:cs="Times New Roman"/>
          <w:sz w:val="24"/>
          <w:szCs w:val="24"/>
        </w:rPr>
        <w:t>Google Cloud Certified – Associate Cloud Engineer</w:t>
      </w:r>
    </w:p>
    <w:p w:rsidR="00FB61A7" w:rsidRPr="00FB61A7" w:rsidRDefault="00FB61A7" w:rsidP="00FB61A7">
      <w:pPr>
        <w:numPr>
          <w:ilvl w:val="0"/>
          <w:numId w:val="2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61A7">
        <w:rPr>
          <w:rFonts w:ascii="Times New Roman" w:eastAsia="Times New Roman" w:hAnsi="Times New Roman" w:cs="Times New Roman"/>
          <w:sz w:val="24"/>
          <w:szCs w:val="24"/>
        </w:rPr>
        <w:t>Oracle Certified Professional, Java SE 11 Developer</w:t>
      </w:r>
    </w:p>
    <w:p w:rsidR="00FB61A7" w:rsidRPr="00FB61A7" w:rsidRDefault="00FB61A7" w:rsidP="00FB61A7">
      <w:pPr>
        <w:numPr>
          <w:ilvl w:val="0"/>
          <w:numId w:val="2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FB61A7">
        <w:rPr>
          <w:rFonts w:ascii="Times New Roman" w:eastAsia="Times New Roman" w:hAnsi="Times New Roman" w:cs="Times New Roman"/>
          <w:sz w:val="24"/>
          <w:szCs w:val="24"/>
        </w:rPr>
        <w:t>PostgreSQL</w:t>
      </w:r>
      <w:proofErr w:type="spellEnd"/>
      <w:r w:rsidRPr="00FB61A7">
        <w:rPr>
          <w:rFonts w:ascii="Times New Roman" w:eastAsia="Times New Roman" w:hAnsi="Times New Roman" w:cs="Times New Roman"/>
          <w:sz w:val="24"/>
          <w:szCs w:val="24"/>
        </w:rPr>
        <w:t xml:space="preserve"> for Developers (</w:t>
      </w:r>
      <w:proofErr w:type="spellStart"/>
      <w:r w:rsidRPr="00FB61A7">
        <w:rPr>
          <w:rFonts w:ascii="Times New Roman" w:eastAsia="Times New Roman" w:hAnsi="Times New Roman" w:cs="Times New Roman"/>
          <w:sz w:val="24"/>
          <w:szCs w:val="24"/>
        </w:rPr>
        <w:t>Coursera</w:t>
      </w:r>
      <w:proofErr w:type="spellEnd"/>
      <w:r w:rsidRPr="00FB61A7">
        <w:rPr>
          <w:rFonts w:ascii="Times New Roman" w:eastAsia="Times New Roman" w:hAnsi="Times New Roman" w:cs="Times New Roman"/>
          <w:sz w:val="24"/>
          <w:szCs w:val="24"/>
        </w:rPr>
        <w:t>)</w:t>
      </w:r>
    </w:p>
    <w:p w:rsidR="00FB61A7" w:rsidRPr="00FB61A7" w:rsidRDefault="00FB61A7" w:rsidP="00FB61A7">
      <w:pPr>
        <w:numPr>
          <w:ilvl w:val="0"/>
          <w:numId w:val="2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FB61A7"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r w:rsidRPr="00FB61A7">
        <w:rPr>
          <w:rFonts w:ascii="Times New Roman" w:eastAsia="Times New Roman" w:hAnsi="Times New Roman" w:cs="Times New Roman"/>
          <w:sz w:val="24"/>
          <w:szCs w:val="24"/>
        </w:rPr>
        <w:t xml:space="preserve"> and Linux Command Line Mastery (</w:t>
      </w:r>
      <w:proofErr w:type="spellStart"/>
      <w:r w:rsidRPr="00FB61A7">
        <w:rPr>
          <w:rFonts w:ascii="Times New Roman" w:eastAsia="Times New Roman" w:hAnsi="Times New Roman" w:cs="Times New Roman"/>
          <w:sz w:val="24"/>
          <w:szCs w:val="24"/>
        </w:rPr>
        <w:t>Udemy</w:t>
      </w:r>
      <w:proofErr w:type="spellEnd"/>
      <w:r w:rsidRPr="00FB61A7">
        <w:rPr>
          <w:rFonts w:ascii="Times New Roman" w:eastAsia="Times New Roman" w:hAnsi="Times New Roman" w:cs="Times New Roman"/>
          <w:sz w:val="24"/>
          <w:szCs w:val="24"/>
        </w:rPr>
        <w:t>)</w:t>
      </w:r>
    </w:p>
    <w:p w:rsidR="00B6630D" w:rsidRDefault="00BA7724" w:rsidP="00FB61A7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Education</w:t>
      </w:r>
    </w:p>
    <w:p w:rsidR="00F627CA" w:rsidRDefault="00BA7724" w:rsidP="00FB61A7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University of North Carolina at Chapel Hill</w:t>
      </w:r>
    </w:p>
    <w:p w:rsidR="00B6630D" w:rsidRDefault="00BA7724" w:rsidP="00FB61A7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Bachelor’s Degree in Computer Science (2010 – 2014)</w:t>
      </w:r>
    </w:p>
    <w:p w:rsidR="00B6630D" w:rsidRDefault="00B6630D"/>
    <w:sectPr w:rsidR="00B6630D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3B046E" w:rsidRDefault="003B046E">
      <w:pPr>
        <w:spacing w:line="240" w:lineRule="auto"/>
      </w:pPr>
      <w:r>
        <w:separator/>
      </w:r>
    </w:p>
  </w:endnote>
  <w:endnote w:type="continuationSeparator" w:id="0">
    <w:p w:rsidR="003B046E" w:rsidRDefault="003B046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tencil">
    <w:panose1 w:val="040409050D0802020404"/>
    <w:charset w:val="00"/>
    <w:family w:val="decorative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3B046E" w:rsidRDefault="003B046E">
      <w:pPr>
        <w:spacing w:after="0"/>
      </w:pPr>
      <w:r>
        <w:separator/>
      </w:r>
    </w:p>
  </w:footnote>
  <w:footnote w:type="continuationSeparator" w:id="0">
    <w:p w:rsidR="003B046E" w:rsidRDefault="003B046E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D02EAA"/>
    <w:multiLevelType w:val="multilevel"/>
    <w:tmpl w:val="01D02EAA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B29671B"/>
    <w:multiLevelType w:val="hybridMultilevel"/>
    <w:tmpl w:val="73B2CE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B4A45D1"/>
    <w:multiLevelType w:val="hybridMultilevel"/>
    <w:tmpl w:val="3B70A860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0B724B88"/>
    <w:multiLevelType w:val="hybridMultilevel"/>
    <w:tmpl w:val="E05EFF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0D8B519C"/>
    <w:multiLevelType w:val="multilevel"/>
    <w:tmpl w:val="0D8B519C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0FA025BE"/>
    <w:multiLevelType w:val="multilevel"/>
    <w:tmpl w:val="0FA025BE"/>
    <w:lvl w:ilvl="0">
      <w:start w:val="1"/>
      <w:numFmt w:val="bullet"/>
      <w:lvlText w:val=""/>
      <w:lvlJc w:val="left"/>
      <w:pPr>
        <w:tabs>
          <w:tab w:val="left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137B005A"/>
    <w:multiLevelType w:val="hybridMultilevel"/>
    <w:tmpl w:val="6B9CDD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1EF60C02"/>
    <w:multiLevelType w:val="hybridMultilevel"/>
    <w:tmpl w:val="B3CE9A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220C6A62"/>
    <w:multiLevelType w:val="hybridMultilevel"/>
    <w:tmpl w:val="1DEC4F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221C3A0F"/>
    <w:multiLevelType w:val="hybridMultilevel"/>
    <w:tmpl w:val="99FE2F56"/>
    <w:lvl w:ilvl="0" w:tplc="127EB266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264A315D"/>
    <w:multiLevelType w:val="multilevel"/>
    <w:tmpl w:val="264A315D"/>
    <w:lvl w:ilvl="0">
      <w:start w:val="1"/>
      <w:numFmt w:val="bullet"/>
      <w:lvlText w:val=""/>
      <w:lvlJc w:val="left"/>
      <w:pPr>
        <w:tabs>
          <w:tab w:val="left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29FE3916"/>
    <w:multiLevelType w:val="hybridMultilevel"/>
    <w:tmpl w:val="9B0C9E36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30CE124E"/>
    <w:multiLevelType w:val="hybridMultilevel"/>
    <w:tmpl w:val="D2BC09A2"/>
    <w:lvl w:ilvl="0" w:tplc="127EB266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31A1277E"/>
    <w:multiLevelType w:val="hybridMultilevel"/>
    <w:tmpl w:val="90769452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401B0C00"/>
    <w:multiLevelType w:val="hybridMultilevel"/>
    <w:tmpl w:val="84CAE2F2"/>
    <w:lvl w:ilvl="0" w:tplc="127EB266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4366514E"/>
    <w:multiLevelType w:val="multilevel"/>
    <w:tmpl w:val="AC8AD80E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48FC4289"/>
    <w:multiLevelType w:val="multilevel"/>
    <w:tmpl w:val="48FC4289"/>
    <w:lvl w:ilvl="0">
      <w:start w:val="1"/>
      <w:numFmt w:val="bullet"/>
      <w:lvlText w:val=""/>
      <w:lvlJc w:val="left"/>
      <w:pPr>
        <w:tabs>
          <w:tab w:val="left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4B2C24B2"/>
    <w:multiLevelType w:val="hybridMultilevel"/>
    <w:tmpl w:val="4C6C5E56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51382AD3"/>
    <w:multiLevelType w:val="multilevel"/>
    <w:tmpl w:val="51382AD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58FE45C4"/>
    <w:multiLevelType w:val="hybridMultilevel"/>
    <w:tmpl w:val="6ECAAD06"/>
    <w:lvl w:ilvl="0" w:tplc="127EB266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5AAF4410"/>
    <w:multiLevelType w:val="hybridMultilevel"/>
    <w:tmpl w:val="CD9EA26A"/>
    <w:lvl w:ilvl="0" w:tplc="127EB266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61776BF3"/>
    <w:multiLevelType w:val="hybridMultilevel"/>
    <w:tmpl w:val="4C98BFD4"/>
    <w:lvl w:ilvl="0" w:tplc="127EB266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68AF3FDB"/>
    <w:multiLevelType w:val="hybridMultilevel"/>
    <w:tmpl w:val="0BE2631C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>
    <w:nsid w:val="6C3908AE"/>
    <w:multiLevelType w:val="multilevel"/>
    <w:tmpl w:val="6C3908AE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>
    <w:nsid w:val="73D05428"/>
    <w:multiLevelType w:val="multilevel"/>
    <w:tmpl w:val="857E94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5"/>
  </w:num>
  <w:num w:numId="2">
    <w:abstractNumId w:val="23"/>
  </w:num>
  <w:num w:numId="3">
    <w:abstractNumId w:val="0"/>
  </w:num>
  <w:num w:numId="4">
    <w:abstractNumId w:val="4"/>
  </w:num>
  <w:num w:numId="5">
    <w:abstractNumId w:val="18"/>
  </w:num>
  <w:num w:numId="6">
    <w:abstractNumId w:val="10"/>
  </w:num>
  <w:num w:numId="7">
    <w:abstractNumId w:val="16"/>
  </w:num>
  <w:num w:numId="8">
    <w:abstractNumId w:val="2"/>
  </w:num>
  <w:num w:numId="9">
    <w:abstractNumId w:val="8"/>
  </w:num>
  <w:num w:numId="10">
    <w:abstractNumId w:val="17"/>
  </w:num>
  <w:num w:numId="11">
    <w:abstractNumId w:val="1"/>
  </w:num>
  <w:num w:numId="12">
    <w:abstractNumId w:val="3"/>
  </w:num>
  <w:num w:numId="13">
    <w:abstractNumId w:val="7"/>
  </w:num>
  <w:num w:numId="14">
    <w:abstractNumId w:val="6"/>
  </w:num>
  <w:num w:numId="15">
    <w:abstractNumId w:val="13"/>
  </w:num>
  <w:num w:numId="16">
    <w:abstractNumId w:val="11"/>
  </w:num>
  <w:num w:numId="17">
    <w:abstractNumId w:val="9"/>
  </w:num>
  <w:num w:numId="18">
    <w:abstractNumId w:val="20"/>
  </w:num>
  <w:num w:numId="19">
    <w:abstractNumId w:val="14"/>
  </w:num>
  <w:num w:numId="20">
    <w:abstractNumId w:val="19"/>
  </w:num>
  <w:num w:numId="21">
    <w:abstractNumId w:val="21"/>
  </w:num>
  <w:num w:numId="22">
    <w:abstractNumId w:val="12"/>
  </w:num>
  <w:num w:numId="23">
    <w:abstractNumId w:val="22"/>
  </w:num>
  <w:num w:numId="24">
    <w:abstractNumId w:val="24"/>
  </w:num>
  <w:num w:numId="25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6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E556E"/>
    <w:rsid w:val="001369DD"/>
    <w:rsid w:val="0015205C"/>
    <w:rsid w:val="001E29CB"/>
    <w:rsid w:val="00346FFB"/>
    <w:rsid w:val="003B046E"/>
    <w:rsid w:val="00A20CCB"/>
    <w:rsid w:val="00A517CC"/>
    <w:rsid w:val="00B6630D"/>
    <w:rsid w:val="00BA7724"/>
    <w:rsid w:val="00C10B19"/>
    <w:rsid w:val="00CD7815"/>
    <w:rsid w:val="00CE556E"/>
    <w:rsid w:val="00D77592"/>
    <w:rsid w:val="00F575F0"/>
    <w:rsid w:val="00F627CA"/>
    <w:rsid w:val="00F95853"/>
    <w:rsid w:val="00FB61A7"/>
    <w:rsid w:val="467C63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semiHidden="0" w:uiPriority="9" w:unhideWhenUsed="0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Hyperlink" w:semiHidden="0" w:qFormat="1"/>
    <w:lsdException w:name="Strong" w:semiHidden="0" w:uiPriority="22" w:unhideWhenUsed="0" w:qFormat="1"/>
    <w:lsdException w:name="Emphasis" w:semiHidden="0" w:uiPriority="20" w:unhideWhenUsed="0" w:qFormat="1"/>
    <w:lsdException w:name="Normal (Web)" w:qFormat="1"/>
    <w:lsdException w:name="Table Grid" w:semiHidden="0" w:uiPriority="59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spacing w:after="200" w:line="276" w:lineRule="auto"/>
    </w:pPr>
    <w:rPr>
      <w:sz w:val="22"/>
      <w:szCs w:val="22"/>
    </w:rPr>
  </w:style>
  <w:style w:type="paragraph" w:styleId="Heading3">
    <w:name w:val="heading 3"/>
    <w:basedOn w:val="Normal"/>
    <w:link w:val="Heading3Char"/>
    <w:uiPriority w:val="9"/>
    <w:qFormat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Hyperlink">
    <w:name w:val="Hyperlink"/>
    <w:basedOn w:val="DefaultParagraphFont"/>
    <w:uiPriority w:val="99"/>
    <w:unhideWhenUsed/>
    <w:qFormat/>
    <w:rPr>
      <w:color w:val="0000FF"/>
      <w:u w:val="single"/>
    </w:rPr>
  </w:style>
  <w:style w:type="paragraph" w:styleId="NormalWeb">
    <w:name w:val="Normal (Web)"/>
    <w:basedOn w:val="Normal"/>
    <w:uiPriority w:val="99"/>
    <w:unhideWhenUsed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customStyle="1" w:styleId="IntenseEmphasis1">
    <w:name w:val="Intense Emphasis1"/>
    <w:basedOn w:val="DefaultParagraphFont"/>
    <w:uiPriority w:val="21"/>
    <w:qFormat/>
    <w:rPr>
      <w:rFonts w:asciiTheme="majorBidi" w:hAnsiTheme="majorBidi"/>
      <w:b/>
      <w:bCs/>
      <w:iCs/>
      <w:color w:val="auto"/>
      <w:sz w:val="28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ListParagraph">
    <w:name w:val="List Paragraph"/>
    <w:basedOn w:val="Normal"/>
    <w:uiPriority w:val="99"/>
    <w:unhideWhenUsed/>
    <w:rsid w:val="00F627CA"/>
    <w:pPr>
      <w:ind w:left="720"/>
      <w:contextualSpacing/>
    </w:pPr>
  </w:style>
  <w:style w:type="character" w:styleId="HTMLCode">
    <w:name w:val="HTML Code"/>
    <w:basedOn w:val="DefaultParagraphFont"/>
    <w:uiPriority w:val="99"/>
    <w:semiHidden/>
    <w:unhideWhenUsed/>
    <w:rsid w:val="00FB61A7"/>
    <w:rPr>
      <w:rFonts w:ascii="Courier New" w:eastAsia="Times New Roman" w:hAnsi="Courier New" w:cs="Courier New"/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semiHidden="0" w:uiPriority="9" w:unhideWhenUsed="0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Hyperlink" w:semiHidden="0" w:qFormat="1"/>
    <w:lsdException w:name="Strong" w:semiHidden="0" w:uiPriority="22" w:unhideWhenUsed="0" w:qFormat="1"/>
    <w:lsdException w:name="Emphasis" w:semiHidden="0" w:uiPriority="20" w:unhideWhenUsed="0" w:qFormat="1"/>
    <w:lsdException w:name="Normal (Web)" w:qFormat="1"/>
    <w:lsdException w:name="Table Grid" w:semiHidden="0" w:uiPriority="59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spacing w:after="200" w:line="276" w:lineRule="auto"/>
    </w:pPr>
    <w:rPr>
      <w:sz w:val="22"/>
      <w:szCs w:val="22"/>
    </w:rPr>
  </w:style>
  <w:style w:type="paragraph" w:styleId="Heading3">
    <w:name w:val="heading 3"/>
    <w:basedOn w:val="Normal"/>
    <w:link w:val="Heading3Char"/>
    <w:uiPriority w:val="9"/>
    <w:qFormat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Hyperlink">
    <w:name w:val="Hyperlink"/>
    <w:basedOn w:val="DefaultParagraphFont"/>
    <w:uiPriority w:val="99"/>
    <w:unhideWhenUsed/>
    <w:qFormat/>
    <w:rPr>
      <w:color w:val="0000FF"/>
      <w:u w:val="single"/>
    </w:rPr>
  </w:style>
  <w:style w:type="paragraph" w:styleId="NormalWeb">
    <w:name w:val="Normal (Web)"/>
    <w:basedOn w:val="Normal"/>
    <w:uiPriority w:val="99"/>
    <w:unhideWhenUsed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customStyle="1" w:styleId="IntenseEmphasis1">
    <w:name w:val="Intense Emphasis1"/>
    <w:basedOn w:val="DefaultParagraphFont"/>
    <w:uiPriority w:val="21"/>
    <w:qFormat/>
    <w:rPr>
      <w:rFonts w:asciiTheme="majorBidi" w:hAnsiTheme="majorBidi"/>
      <w:b/>
      <w:bCs/>
      <w:iCs/>
      <w:color w:val="auto"/>
      <w:sz w:val="28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ListParagraph">
    <w:name w:val="List Paragraph"/>
    <w:basedOn w:val="Normal"/>
    <w:uiPriority w:val="99"/>
    <w:unhideWhenUsed/>
    <w:rsid w:val="00F627CA"/>
    <w:pPr>
      <w:ind w:left="720"/>
      <w:contextualSpacing/>
    </w:pPr>
  </w:style>
  <w:style w:type="character" w:styleId="HTMLCode">
    <w:name w:val="HTML Code"/>
    <w:basedOn w:val="DefaultParagraphFont"/>
    <w:uiPriority w:val="99"/>
    <w:semiHidden/>
    <w:unhideWhenUsed/>
    <w:rsid w:val="00FB61A7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9404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2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244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444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813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119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111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504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366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360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903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730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33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694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004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microsoft.com/office/2007/relationships/stylesWithEffects" Target="stylesWithEffects.xml"/><Relationship Id="rId9" Type="http://schemas.openxmlformats.org/officeDocument/2006/relationships/hyperlink" Target="mailto:taylorpentz2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4BA59C7-CA97-4A2F-AAB8-9A91A736553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3</Pages>
  <Words>1005</Words>
  <Characters>5734</Characters>
  <Application>Microsoft Office Word</Application>
  <DocSecurity>0</DocSecurity>
  <Lines>47</Lines>
  <Paragraphs>13</Paragraphs>
  <ScaleCrop>false</ScaleCrop>
  <Company>P R C</Company>
  <LinksUpToDate>false</LinksUpToDate>
  <CharactersWithSpaces>6726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Windows User</cp:lastModifiedBy>
  <cp:revision>11</cp:revision>
  <cp:lastPrinted>2025-09-14T14:35:00Z</cp:lastPrinted>
  <dcterms:created xsi:type="dcterms:W3CDTF">2025-08-04T16:40:00Z</dcterms:created>
  <dcterms:modified xsi:type="dcterms:W3CDTF">2026-03-24T01:49:00Z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1033-12.2.0.21931</vt:lpwstr>
  </property>
  <property fmtid="{D5CDD505-2E9C-101B-9397-08002B2CF9AE}" pid="3" name="ICV">
    <vt:lpwstr>C7134C68B21446F5B799FC2CE3D01750_12</vt:lpwstr>
  </property>
</Properties>
</file>