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E67EC" w:rsidRDefault="001E67EC" w:rsidP="001E67EC">
      <w:pPr>
        <w:spacing w:after="40"/>
      </w:pPr>
      <w:r>
        <w:rPr>
          <w:b/>
          <w:bCs/>
          <w:color w:val="111111"/>
          <w:sz w:val="52"/>
          <w:szCs w:val="52"/>
        </w:rPr>
        <w:t>T</w:t>
      </w:r>
      <w:r w:rsidR="00F85B0D">
        <w:rPr>
          <w:b/>
          <w:bCs/>
          <w:color w:val="111111"/>
          <w:sz w:val="52"/>
          <w:szCs w:val="52"/>
        </w:rPr>
        <w:t>yler Roberts</w:t>
      </w:r>
      <w:bookmarkStart w:id="0" w:name="_GoBack"/>
      <w:bookmarkEnd w:id="0"/>
    </w:p>
    <w:p w:rsidR="001E67EC" w:rsidRDefault="001E67EC" w:rsidP="001E67EC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  <w:r w:rsidR="00702EBB">
        <w:rPr>
          <w:rFonts w:ascii="Arial" w:eastAsia="Arial" w:hAnsi="Arial" w:cs="Arial"/>
          <w:b/>
          <w:bCs/>
          <w:color w:val="6F8F6B"/>
          <w:sz w:val="22"/>
          <w:szCs w:val="22"/>
        </w:rPr>
        <w:t xml:space="preserve"> </w:t>
      </w:r>
      <w:proofErr w:type="gramStart"/>
      <w:r w:rsidR="00702EBB">
        <w:rPr>
          <w:rFonts w:ascii="Arial" w:eastAsia="Arial" w:hAnsi="Arial" w:cs="Arial"/>
          <w:b/>
          <w:bCs/>
          <w:color w:val="6F8F6B"/>
          <w:sz w:val="22"/>
          <w:szCs w:val="22"/>
        </w:rPr>
        <w:t>-  Android</w:t>
      </w:r>
      <w:proofErr w:type="gramEnd"/>
      <w:r w:rsidR="00702EBB">
        <w:rPr>
          <w:rFonts w:ascii="Arial" w:eastAsia="Arial" w:hAnsi="Arial" w:cs="Arial"/>
          <w:b/>
          <w:bCs/>
          <w:color w:val="6F8F6B"/>
          <w:sz w:val="22"/>
          <w:szCs w:val="22"/>
        </w:rPr>
        <w:t>/Java/Kotlin</w:t>
      </w:r>
    </w:p>
    <w:p w:rsidR="00781796" w:rsidRDefault="00781796" w:rsidP="00781796">
      <w:pPr>
        <w:spacing w:after="160"/>
      </w:pPr>
      <w:r w:rsidRPr="00976D2F">
        <w:rPr>
          <w:rFonts w:ascii="Arial" w:eastAsia="Arial" w:hAnsi="Arial" w:cs="Arial"/>
          <w:color w:val="4B5563"/>
          <w:sz w:val="19"/>
          <w:szCs w:val="19"/>
        </w:rPr>
        <w:t>tylerrobertsdev@outlook.com</w:t>
      </w:r>
      <w:r>
        <w:rPr>
          <w:rFonts w:ascii="Arial" w:eastAsia="Arial" w:hAnsi="Arial" w:cs="Arial"/>
          <w:color w:val="4B5563"/>
          <w:sz w:val="19"/>
          <w:szCs w:val="19"/>
        </w:rPr>
        <w:t xml:space="preserve"> | </w:t>
      </w:r>
      <w:r w:rsidRPr="004B7433">
        <w:rPr>
          <w:rFonts w:ascii="Arial" w:eastAsia="Arial" w:hAnsi="Arial" w:cs="Arial"/>
          <w:color w:val="4B5563"/>
          <w:sz w:val="19"/>
          <w:szCs w:val="19"/>
        </w:rPr>
        <w:t>linkedin.com/in/tyler-roberts-1454473b4</w:t>
      </w:r>
      <w:r>
        <w:rPr>
          <w:rFonts w:ascii="Arial" w:eastAsia="Arial" w:hAnsi="Arial" w:cs="Arial"/>
          <w:color w:val="4B5563"/>
          <w:sz w:val="19"/>
          <w:szCs w:val="19"/>
        </w:rPr>
        <w:t xml:space="preserve"> | Florida, United States | +1 (321) 376-7095</w:t>
      </w:r>
    </w:p>
    <w:p w:rsidR="000F5B6F" w:rsidRDefault="00211CA0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SUMMARY</w:t>
      </w:r>
    </w:p>
    <w:p w:rsidR="000F5B6F" w:rsidRPr="009E5A65" w:rsidRDefault="009E5A65">
      <w:pPr>
        <w:spacing w:after="120"/>
        <w:jc w:val="both"/>
        <w:rPr>
          <w:rFonts w:ascii="Arial" w:hAnsi="Arial" w:cs="Arial"/>
          <w:sz w:val="22"/>
        </w:rPr>
      </w:pPr>
      <w:r w:rsidRPr="009E5A65">
        <w:rPr>
          <w:sz w:val="22"/>
        </w:rPr>
        <w:t xml:space="preserve">Senior Android Engineer with 10+ years building consumer and business mobile products across </w:t>
      </w:r>
      <w:proofErr w:type="spellStart"/>
      <w:r w:rsidRPr="009E5A65">
        <w:rPr>
          <w:rStyle w:val="Strong"/>
          <w:sz w:val="22"/>
        </w:rPr>
        <w:t>SaaS</w:t>
      </w:r>
      <w:proofErr w:type="spellEnd"/>
      <w:r w:rsidRPr="009E5A65">
        <w:rPr>
          <w:rStyle w:val="Strong"/>
          <w:sz w:val="22"/>
        </w:rPr>
        <w:t>, marketplace, on-demand service, and data-driven platform</w:t>
      </w:r>
      <w:r w:rsidRPr="009E5A65">
        <w:rPr>
          <w:sz w:val="22"/>
        </w:rPr>
        <w:t xml:space="preserve"> environments, specializing in </w:t>
      </w:r>
      <w:r w:rsidRPr="009E5A65">
        <w:rPr>
          <w:rStyle w:val="Strong"/>
          <w:sz w:val="22"/>
        </w:rPr>
        <w:t>Android SDK</w:t>
      </w:r>
      <w:r w:rsidRPr="009E5A65">
        <w:rPr>
          <w:sz w:val="22"/>
        </w:rPr>
        <w:t xml:space="preserve">, </w:t>
      </w:r>
      <w:r w:rsidRPr="009E5A65">
        <w:rPr>
          <w:rStyle w:val="Strong"/>
          <w:sz w:val="22"/>
        </w:rPr>
        <w:t>Java 8–11</w:t>
      </w:r>
      <w:r w:rsidRPr="009E5A65">
        <w:rPr>
          <w:sz w:val="22"/>
        </w:rPr>
        <w:t xml:space="preserve">, </w:t>
      </w:r>
      <w:proofErr w:type="spellStart"/>
      <w:r w:rsidRPr="009E5A65">
        <w:rPr>
          <w:rStyle w:val="Strong"/>
          <w:sz w:val="22"/>
        </w:rPr>
        <w:t>Kotlin</w:t>
      </w:r>
      <w:proofErr w:type="spellEnd"/>
      <w:r w:rsidRPr="009E5A65">
        <w:rPr>
          <w:rStyle w:val="Strong"/>
          <w:sz w:val="22"/>
        </w:rPr>
        <w:t xml:space="preserve"> 1.4–1.9</w:t>
      </w:r>
      <w:r w:rsidRPr="009E5A65">
        <w:rPr>
          <w:sz w:val="22"/>
        </w:rPr>
        <w:t xml:space="preserve">, and scalable mobile architecture that stays reliable under real production traffic. Strong history of modernizing legacy Java codebases into </w:t>
      </w:r>
      <w:proofErr w:type="spellStart"/>
      <w:r w:rsidRPr="009E5A65">
        <w:rPr>
          <w:sz w:val="22"/>
        </w:rPr>
        <w:t>Kotlin</w:t>
      </w:r>
      <w:proofErr w:type="spellEnd"/>
      <w:r w:rsidRPr="009E5A65">
        <w:rPr>
          <w:sz w:val="22"/>
        </w:rPr>
        <w:t xml:space="preserve">-first apps, improving crash stability, release quality, and delivery speed through </w:t>
      </w:r>
      <w:r w:rsidRPr="009E5A65">
        <w:rPr>
          <w:rStyle w:val="Strong"/>
          <w:sz w:val="22"/>
        </w:rPr>
        <w:t>MVVM</w:t>
      </w:r>
      <w:r w:rsidRPr="009E5A65">
        <w:rPr>
          <w:sz w:val="22"/>
        </w:rPr>
        <w:t xml:space="preserve">, modularization, offline caching, API contract hardening, and CI/CD automation. </w:t>
      </w:r>
      <w:proofErr w:type="gramStart"/>
      <w:r w:rsidRPr="009E5A65">
        <w:rPr>
          <w:sz w:val="22"/>
        </w:rPr>
        <w:t>Known for solving difficult UI, performance, and device-fragmentation issues while shipping features that improved retention, store ratings, and operational supportability.</w:t>
      </w:r>
      <w:proofErr w:type="gramEnd"/>
    </w:p>
    <w:p w:rsidR="000F5B6F" w:rsidRDefault="00211CA0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p w:rsidR="009E5A65" w:rsidRPr="009E5A65" w:rsidRDefault="009E5A65" w:rsidP="009E5A65">
      <w:pPr>
        <w:pStyle w:val="NormalWeb"/>
        <w:numPr>
          <w:ilvl w:val="0"/>
          <w:numId w:val="15"/>
        </w:numPr>
        <w:spacing w:before="0" w:beforeAutospacing="0" w:after="0" w:afterAutospacing="0"/>
        <w:jc w:val="both"/>
        <w:rPr>
          <w:sz w:val="22"/>
        </w:rPr>
      </w:pPr>
      <w:r w:rsidRPr="009E5A65">
        <w:rPr>
          <w:rStyle w:val="Strong"/>
          <w:sz w:val="22"/>
        </w:rPr>
        <w:t>Mobile Development</w:t>
      </w:r>
      <w:r w:rsidRPr="009E5A65">
        <w:rPr>
          <w:sz w:val="22"/>
        </w:rPr>
        <w:t xml:space="preserve"> — </w:t>
      </w:r>
      <w:r w:rsidRPr="009E5A65">
        <w:rPr>
          <w:rStyle w:val="Strong"/>
          <w:sz w:val="22"/>
        </w:rPr>
        <w:t>Android SDK</w:t>
      </w:r>
      <w:r w:rsidRPr="009E5A65">
        <w:rPr>
          <w:sz w:val="22"/>
        </w:rPr>
        <w:t xml:space="preserve">, </w:t>
      </w:r>
      <w:r w:rsidRPr="009E5A65">
        <w:rPr>
          <w:rStyle w:val="Strong"/>
          <w:sz w:val="22"/>
        </w:rPr>
        <w:t>Java 8–11</w:t>
      </w:r>
      <w:r w:rsidRPr="009E5A65">
        <w:rPr>
          <w:sz w:val="22"/>
        </w:rPr>
        <w:t xml:space="preserve">, </w:t>
      </w:r>
      <w:proofErr w:type="spellStart"/>
      <w:r w:rsidRPr="009E5A65">
        <w:rPr>
          <w:rStyle w:val="Strong"/>
          <w:sz w:val="22"/>
        </w:rPr>
        <w:t>Kotlin</w:t>
      </w:r>
      <w:proofErr w:type="spellEnd"/>
      <w:r w:rsidRPr="009E5A65">
        <w:rPr>
          <w:rStyle w:val="Strong"/>
          <w:sz w:val="22"/>
        </w:rPr>
        <w:t xml:space="preserve"> 1.4–1.9</w:t>
      </w:r>
      <w:r w:rsidRPr="009E5A65">
        <w:rPr>
          <w:sz w:val="22"/>
        </w:rPr>
        <w:t xml:space="preserve">, XML layouts, Jetpack libraries, </w:t>
      </w:r>
      <w:proofErr w:type="spellStart"/>
      <w:r w:rsidRPr="009E5A65">
        <w:rPr>
          <w:rStyle w:val="Strong"/>
          <w:sz w:val="22"/>
        </w:rPr>
        <w:t>AndroidX</w:t>
      </w:r>
      <w:proofErr w:type="spellEnd"/>
      <w:r w:rsidRPr="009E5A65">
        <w:rPr>
          <w:sz w:val="22"/>
        </w:rPr>
        <w:t xml:space="preserve">, </w:t>
      </w:r>
      <w:r w:rsidRPr="009E5A65">
        <w:rPr>
          <w:rStyle w:val="Strong"/>
          <w:sz w:val="22"/>
        </w:rPr>
        <w:t>Material Design</w:t>
      </w:r>
      <w:r w:rsidRPr="009E5A65">
        <w:rPr>
          <w:sz w:val="22"/>
        </w:rPr>
        <w:t>, multi-module Android architecture, custom views, deep linking, background processing, push notifications, accessibility, app performance tuning</w:t>
      </w:r>
    </w:p>
    <w:p w:rsidR="009E5A65" w:rsidRPr="009E5A65" w:rsidRDefault="009E5A65" w:rsidP="009E5A65">
      <w:pPr>
        <w:pStyle w:val="NormalWeb"/>
        <w:numPr>
          <w:ilvl w:val="0"/>
          <w:numId w:val="15"/>
        </w:numPr>
        <w:spacing w:before="0" w:beforeAutospacing="0" w:after="0" w:afterAutospacing="0"/>
        <w:jc w:val="both"/>
        <w:rPr>
          <w:sz w:val="22"/>
        </w:rPr>
      </w:pPr>
      <w:r w:rsidRPr="009E5A65">
        <w:rPr>
          <w:rStyle w:val="Strong"/>
          <w:sz w:val="22"/>
        </w:rPr>
        <w:t>Architecture &amp; Patterns</w:t>
      </w:r>
      <w:r w:rsidRPr="009E5A65">
        <w:rPr>
          <w:sz w:val="22"/>
        </w:rPr>
        <w:t xml:space="preserve"> — </w:t>
      </w:r>
      <w:r w:rsidRPr="009E5A65">
        <w:rPr>
          <w:rStyle w:val="Strong"/>
          <w:sz w:val="22"/>
        </w:rPr>
        <w:t>MVVM</w:t>
      </w:r>
      <w:r w:rsidRPr="009E5A65">
        <w:rPr>
          <w:sz w:val="22"/>
        </w:rPr>
        <w:t>, MVP, clean architecture, repository pattern, use-case driven design, dependency injection, modularization, state management, navigation architecture, lifecycle-aware components, configuration change handling, offline-first design</w:t>
      </w:r>
    </w:p>
    <w:p w:rsidR="009E5A65" w:rsidRPr="009E5A65" w:rsidRDefault="009E5A65" w:rsidP="009E5A65">
      <w:pPr>
        <w:pStyle w:val="NormalWeb"/>
        <w:numPr>
          <w:ilvl w:val="0"/>
          <w:numId w:val="15"/>
        </w:numPr>
        <w:spacing w:before="0" w:beforeAutospacing="0" w:after="0" w:afterAutospacing="0"/>
        <w:jc w:val="both"/>
        <w:rPr>
          <w:sz w:val="22"/>
        </w:rPr>
      </w:pPr>
      <w:r w:rsidRPr="009E5A65">
        <w:rPr>
          <w:rStyle w:val="Strong"/>
          <w:sz w:val="22"/>
        </w:rPr>
        <w:t>Jetpack &amp; Core Libraries</w:t>
      </w:r>
      <w:r w:rsidRPr="009E5A65">
        <w:rPr>
          <w:sz w:val="22"/>
        </w:rPr>
        <w:t xml:space="preserve"> — </w:t>
      </w:r>
      <w:proofErr w:type="spellStart"/>
      <w:r w:rsidRPr="009E5A65">
        <w:rPr>
          <w:rStyle w:val="Strong"/>
          <w:sz w:val="22"/>
        </w:rPr>
        <w:t>ViewModel</w:t>
      </w:r>
      <w:proofErr w:type="spellEnd"/>
      <w:r w:rsidRPr="009E5A65">
        <w:rPr>
          <w:sz w:val="22"/>
        </w:rPr>
        <w:t xml:space="preserve">, </w:t>
      </w:r>
      <w:proofErr w:type="spellStart"/>
      <w:r w:rsidRPr="009E5A65">
        <w:rPr>
          <w:sz w:val="22"/>
        </w:rPr>
        <w:t>LiveData</w:t>
      </w:r>
      <w:proofErr w:type="spellEnd"/>
      <w:r w:rsidRPr="009E5A65">
        <w:rPr>
          <w:sz w:val="22"/>
        </w:rPr>
        <w:t xml:space="preserve">, </w:t>
      </w:r>
      <w:r w:rsidRPr="009E5A65">
        <w:rPr>
          <w:rStyle w:val="Strong"/>
          <w:sz w:val="22"/>
        </w:rPr>
        <w:t>Room</w:t>
      </w:r>
      <w:r w:rsidRPr="009E5A65">
        <w:rPr>
          <w:sz w:val="22"/>
        </w:rPr>
        <w:t xml:space="preserve">, Navigation Component, </w:t>
      </w:r>
      <w:proofErr w:type="spellStart"/>
      <w:r w:rsidRPr="009E5A65">
        <w:rPr>
          <w:sz w:val="22"/>
        </w:rPr>
        <w:t>WorkManager</w:t>
      </w:r>
      <w:proofErr w:type="spellEnd"/>
      <w:r w:rsidRPr="009E5A65">
        <w:rPr>
          <w:sz w:val="22"/>
        </w:rPr>
        <w:t xml:space="preserve">, </w:t>
      </w:r>
      <w:proofErr w:type="spellStart"/>
      <w:r w:rsidRPr="009E5A65">
        <w:rPr>
          <w:sz w:val="22"/>
        </w:rPr>
        <w:t>DataStore</w:t>
      </w:r>
      <w:proofErr w:type="spellEnd"/>
      <w:r w:rsidRPr="009E5A65">
        <w:rPr>
          <w:sz w:val="22"/>
        </w:rPr>
        <w:t xml:space="preserve">, Paging, Retrofit, </w:t>
      </w:r>
      <w:proofErr w:type="spellStart"/>
      <w:r w:rsidRPr="009E5A65">
        <w:rPr>
          <w:sz w:val="22"/>
        </w:rPr>
        <w:t>OkHttp</w:t>
      </w:r>
      <w:proofErr w:type="spellEnd"/>
      <w:r w:rsidRPr="009E5A65">
        <w:rPr>
          <w:sz w:val="22"/>
        </w:rPr>
        <w:t xml:space="preserve">, </w:t>
      </w:r>
      <w:proofErr w:type="spellStart"/>
      <w:r w:rsidRPr="009E5A65">
        <w:rPr>
          <w:sz w:val="22"/>
        </w:rPr>
        <w:t>Gson</w:t>
      </w:r>
      <w:proofErr w:type="spellEnd"/>
      <w:r w:rsidRPr="009E5A65">
        <w:rPr>
          <w:sz w:val="22"/>
        </w:rPr>
        <w:t xml:space="preserve">, </w:t>
      </w:r>
      <w:proofErr w:type="spellStart"/>
      <w:r w:rsidRPr="009E5A65">
        <w:rPr>
          <w:sz w:val="22"/>
        </w:rPr>
        <w:t>Coroutines</w:t>
      </w:r>
      <w:proofErr w:type="spellEnd"/>
      <w:r w:rsidRPr="009E5A65">
        <w:rPr>
          <w:sz w:val="22"/>
        </w:rPr>
        <w:t>, Flow, Dagger 2, Hilt, Firebase SDK, Google Maps SDK</w:t>
      </w:r>
    </w:p>
    <w:p w:rsidR="009E5A65" w:rsidRPr="009E5A65" w:rsidRDefault="009E5A65" w:rsidP="009E5A65">
      <w:pPr>
        <w:pStyle w:val="NormalWeb"/>
        <w:numPr>
          <w:ilvl w:val="0"/>
          <w:numId w:val="15"/>
        </w:numPr>
        <w:spacing w:before="0" w:beforeAutospacing="0" w:after="0" w:afterAutospacing="0"/>
        <w:jc w:val="both"/>
        <w:rPr>
          <w:sz w:val="22"/>
        </w:rPr>
      </w:pPr>
      <w:r w:rsidRPr="009E5A65">
        <w:rPr>
          <w:rStyle w:val="Strong"/>
          <w:sz w:val="22"/>
        </w:rPr>
        <w:t>Backend &amp; Integration</w:t>
      </w:r>
      <w:r w:rsidRPr="009E5A65">
        <w:rPr>
          <w:sz w:val="22"/>
        </w:rPr>
        <w:t xml:space="preserve"> — REST APIs, JSON parsing, </w:t>
      </w:r>
      <w:proofErr w:type="spellStart"/>
      <w:r w:rsidRPr="009E5A65">
        <w:rPr>
          <w:sz w:val="22"/>
        </w:rPr>
        <w:t>WebSocket</w:t>
      </w:r>
      <w:proofErr w:type="spellEnd"/>
      <w:r w:rsidRPr="009E5A65">
        <w:rPr>
          <w:sz w:val="22"/>
        </w:rPr>
        <w:t xml:space="preserve"> integration, authentication flows, token refresh, secure session handling, API error modeling, file upload/download, analytics instrumentation, payment and location service integration</w:t>
      </w:r>
    </w:p>
    <w:p w:rsidR="009E5A65" w:rsidRPr="009E5A65" w:rsidRDefault="009E5A65" w:rsidP="009E5A65">
      <w:pPr>
        <w:pStyle w:val="NormalWeb"/>
        <w:numPr>
          <w:ilvl w:val="0"/>
          <w:numId w:val="15"/>
        </w:numPr>
        <w:spacing w:before="0" w:beforeAutospacing="0" w:after="0" w:afterAutospacing="0"/>
        <w:jc w:val="both"/>
        <w:rPr>
          <w:sz w:val="22"/>
        </w:rPr>
      </w:pPr>
      <w:r w:rsidRPr="009E5A65">
        <w:rPr>
          <w:rStyle w:val="Strong"/>
          <w:sz w:val="22"/>
        </w:rPr>
        <w:t>Data &amp; Storage</w:t>
      </w:r>
      <w:r w:rsidRPr="009E5A65">
        <w:rPr>
          <w:sz w:val="22"/>
        </w:rPr>
        <w:t xml:space="preserve"> — SQLite, </w:t>
      </w:r>
      <w:r w:rsidRPr="009E5A65">
        <w:rPr>
          <w:rStyle w:val="Strong"/>
          <w:sz w:val="22"/>
        </w:rPr>
        <w:t>Room</w:t>
      </w:r>
      <w:r w:rsidRPr="009E5A65">
        <w:rPr>
          <w:sz w:val="22"/>
        </w:rPr>
        <w:t xml:space="preserve">, </w:t>
      </w:r>
      <w:proofErr w:type="spellStart"/>
      <w:r w:rsidRPr="009E5A65">
        <w:rPr>
          <w:sz w:val="22"/>
        </w:rPr>
        <w:t>SharedPreferences</w:t>
      </w:r>
      <w:proofErr w:type="spellEnd"/>
      <w:r w:rsidRPr="009E5A65">
        <w:rPr>
          <w:sz w:val="22"/>
        </w:rPr>
        <w:t xml:space="preserve">, </w:t>
      </w:r>
      <w:proofErr w:type="spellStart"/>
      <w:r w:rsidRPr="009E5A65">
        <w:rPr>
          <w:sz w:val="22"/>
        </w:rPr>
        <w:t>DataStore</w:t>
      </w:r>
      <w:proofErr w:type="spellEnd"/>
      <w:r w:rsidRPr="009E5A65">
        <w:rPr>
          <w:sz w:val="22"/>
        </w:rPr>
        <w:t>, caching strategies, sync queues, pagination, local persistence, conflict resolution, relational data modeling, API-to-local schema mapping</w:t>
      </w:r>
    </w:p>
    <w:p w:rsidR="009E5A65" w:rsidRPr="009E5A65" w:rsidRDefault="009E5A65" w:rsidP="009E5A65">
      <w:pPr>
        <w:pStyle w:val="NormalWeb"/>
        <w:numPr>
          <w:ilvl w:val="0"/>
          <w:numId w:val="15"/>
        </w:numPr>
        <w:spacing w:before="0" w:beforeAutospacing="0" w:after="0" w:afterAutospacing="0"/>
        <w:jc w:val="both"/>
        <w:rPr>
          <w:sz w:val="22"/>
        </w:rPr>
      </w:pPr>
      <w:r w:rsidRPr="009E5A65">
        <w:rPr>
          <w:rStyle w:val="Strong"/>
          <w:sz w:val="22"/>
        </w:rPr>
        <w:t>Testing &amp; Quality</w:t>
      </w:r>
      <w:r w:rsidRPr="009E5A65">
        <w:rPr>
          <w:sz w:val="22"/>
        </w:rPr>
        <w:t xml:space="preserve"> — </w:t>
      </w:r>
      <w:proofErr w:type="spellStart"/>
      <w:r w:rsidRPr="009E5A65">
        <w:rPr>
          <w:sz w:val="22"/>
        </w:rPr>
        <w:t>JUnit</w:t>
      </w:r>
      <w:proofErr w:type="spellEnd"/>
      <w:r w:rsidRPr="009E5A65">
        <w:rPr>
          <w:sz w:val="22"/>
        </w:rPr>
        <w:t xml:space="preserve">, Espresso, </w:t>
      </w:r>
      <w:proofErr w:type="spellStart"/>
      <w:r w:rsidRPr="009E5A65">
        <w:rPr>
          <w:sz w:val="22"/>
        </w:rPr>
        <w:t>Mockito</w:t>
      </w:r>
      <w:proofErr w:type="spellEnd"/>
      <w:r w:rsidRPr="009E5A65">
        <w:rPr>
          <w:sz w:val="22"/>
        </w:rPr>
        <w:t>, unit testing, UI testing, integration testing, regression validation, crash analysis, performance profiling, memory leak detection, Play Console monitoring, release checklist automation</w:t>
      </w:r>
    </w:p>
    <w:p w:rsidR="009E5A65" w:rsidRDefault="009E5A65" w:rsidP="009E5A65">
      <w:pPr>
        <w:pStyle w:val="NormalWeb"/>
        <w:numPr>
          <w:ilvl w:val="0"/>
          <w:numId w:val="15"/>
        </w:numPr>
        <w:spacing w:before="0" w:beforeAutospacing="0" w:after="0" w:afterAutospacing="0"/>
        <w:jc w:val="both"/>
      </w:pPr>
      <w:r w:rsidRPr="009E5A65">
        <w:rPr>
          <w:rStyle w:val="Strong"/>
          <w:sz w:val="22"/>
        </w:rPr>
        <w:t>Cloud, Delivery &amp; Collaboration</w:t>
      </w:r>
      <w:r w:rsidRPr="009E5A65">
        <w:rPr>
          <w:sz w:val="22"/>
        </w:rPr>
        <w:t xml:space="preserve"> — Firebase </w:t>
      </w:r>
      <w:proofErr w:type="spellStart"/>
      <w:r w:rsidRPr="009E5A65">
        <w:rPr>
          <w:sz w:val="22"/>
        </w:rPr>
        <w:t>Crashlytics</w:t>
      </w:r>
      <w:proofErr w:type="spellEnd"/>
      <w:r w:rsidRPr="009E5A65">
        <w:rPr>
          <w:sz w:val="22"/>
        </w:rPr>
        <w:t xml:space="preserve">, Firebase Analytics, </w:t>
      </w:r>
      <w:proofErr w:type="spellStart"/>
      <w:r w:rsidRPr="009E5A65">
        <w:rPr>
          <w:sz w:val="22"/>
        </w:rPr>
        <w:t>Git</w:t>
      </w:r>
      <w:proofErr w:type="spellEnd"/>
      <w:r w:rsidRPr="009E5A65">
        <w:rPr>
          <w:sz w:val="22"/>
        </w:rPr>
        <w:t xml:space="preserve">, </w:t>
      </w:r>
      <w:proofErr w:type="spellStart"/>
      <w:r w:rsidRPr="009E5A65">
        <w:rPr>
          <w:sz w:val="22"/>
        </w:rPr>
        <w:t>GitHub</w:t>
      </w:r>
      <w:proofErr w:type="spellEnd"/>
      <w:r w:rsidRPr="009E5A65">
        <w:rPr>
          <w:sz w:val="22"/>
        </w:rPr>
        <w:t xml:space="preserve">, </w:t>
      </w:r>
      <w:proofErr w:type="spellStart"/>
      <w:r w:rsidRPr="009E5A65">
        <w:rPr>
          <w:sz w:val="22"/>
        </w:rPr>
        <w:t>Bitbucket</w:t>
      </w:r>
      <w:proofErr w:type="spellEnd"/>
      <w:r w:rsidRPr="009E5A65">
        <w:rPr>
          <w:sz w:val="22"/>
        </w:rPr>
        <w:t xml:space="preserve">, Jenkins, </w:t>
      </w:r>
      <w:proofErr w:type="spellStart"/>
      <w:r w:rsidRPr="009E5A65">
        <w:rPr>
          <w:sz w:val="22"/>
        </w:rPr>
        <w:t>GitHub</w:t>
      </w:r>
      <w:proofErr w:type="spellEnd"/>
      <w:r w:rsidRPr="009E5A65">
        <w:rPr>
          <w:sz w:val="22"/>
        </w:rPr>
        <w:t xml:space="preserve"> Actions, </w:t>
      </w:r>
      <w:proofErr w:type="spellStart"/>
      <w:r w:rsidRPr="009E5A65">
        <w:rPr>
          <w:sz w:val="22"/>
        </w:rPr>
        <w:t>Gradle</w:t>
      </w:r>
      <w:proofErr w:type="spellEnd"/>
      <w:r w:rsidRPr="009E5A65">
        <w:rPr>
          <w:sz w:val="22"/>
        </w:rPr>
        <w:t>, CI/CD pipelines, Play Store release management, Agile delivery, code review, technical documentation, mentoring</w:t>
      </w:r>
    </w:p>
    <w:p w:rsidR="000F5B6F" w:rsidRDefault="00211CA0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0F5B6F" w:rsidRDefault="00211CA0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0F5B6F" w:rsidRDefault="00211CA0"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Web </w:t>
      </w:r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Venturez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LLC</w:t>
      </w:r>
    </w:p>
    <w:p w:rsidR="000F5B6F" w:rsidRDefault="00211CA0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9E5A65" w:rsidRPr="009E5A65" w:rsidRDefault="009E5A65" w:rsidP="009E5A65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9E5A65">
        <w:rPr>
          <w:sz w:val="22"/>
        </w:rPr>
        <w:t xml:space="preserve">Led the design and delivery of large Android applications using </w:t>
      </w:r>
      <w:proofErr w:type="spellStart"/>
      <w:r w:rsidRPr="009E5A65">
        <w:rPr>
          <w:rStyle w:val="Strong"/>
          <w:sz w:val="22"/>
        </w:rPr>
        <w:t>Kotlin</w:t>
      </w:r>
      <w:proofErr w:type="spellEnd"/>
      <w:r w:rsidRPr="009E5A65">
        <w:rPr>
          <w:rStyle w:val="Strong"/>
          <w:sz w:val="22"/>
        </w:rPr>
        <w:t xml:space="preserve"> 1.6–1.9</w:t>
      </w:r>
      <w:r w:rsidRPr="009E5A65">
        <w:rPr>
          <w:sz w:val="22"/>
        </w:rPr>
        <w:t xml:space="preserve"> and </w:t>
      </w:r>
      <w:r w:rsidRPr="009E5A65">
        <w:rPr>
          <w:rStyle w:val="Strong"/>
          <w:sz w:val="22"/>
        </w:rPr>
        <w:t>Java 11</w:t>
      </w:r>
      <w:r w:rsidRPr="009E5A65">
        <w:rPr>
          <w:sz w:val="22"/>
        </w:rPr>
        <w:t>, creating scalable mobile flows for booking, account management, notifications, and transaction-heavy customer journeys.</w:t>
      </w:r>
    </w:p>
    <w:p w:rsidR="009E5A65" w:rsidRPr="009E5A65" w:rsidRDefault="009E5A65" w:rsidP="009E5A65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9E5A65">
        <w:rPr>
          <w:sz w:val="22"/>
        </w:rPr>
        <w:t xml:space="preserve">Migrated legacy feature modules from Java-dominant implementations to a </w:t>
      </w:r>
      <w:proofErr w:type="spellStart"/>
      <w:r w:rsidRPr="009E5A65">
        <w:rPr>
          <w:rStyle w:val="Strong"/>
          <w:sz w:val="22"/>
        </w:rPr>
        <w:t>Kotlin</w:t>
      </w:r>
      <w:proofErr w:type="spellEnd"/>
      <w:r w:rsidRPr="009E5A65">
        <w:rPr>
          <w:rStyle w:val="Strong"/>
          <w:sz w:val="22"/>
        </w:rPr>
        <w:t>-first</w:t>
      </w:r>
      <w:r w:rsidRPr="009E5A65">
        <w:rPr>
          <w:sz w:val="22"/>
        </w:rPr>
        <w:t xml:space="preserve"> codebase, reducing null-safety defects and improving maintainability by introducing stricter domain models and cleaner UI state handling.</w:t>
      </w:r>
    </w:p>
    <w:p w:rsidR="009E5A65" w:rsidRPr="009E5A65" w:rsidRDefault="009E5A65" w:rsidP="009E5A65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9E5A65">
        <w:rPr>
          <w:sz w:val="22"/>
        </w:rPr>
        <w:t xml:space="preserve">Implemented </w:t>
      </w:r>
      <w:r w:rsidRPr="009E5A65">
        <w:rPr>
          <w:rStyle w:val="Strong"/>
          <w:sz w:val="22"/>
        </w:rPr>
        <w:t>MVVM</w:t>
      </w:r>
      <w:r w:rsidRPr="009E5A65">
        <w:rPr>
          <w:sz w:val="22"/>
        </w:rPr>
        <w:t xml:space="preserve"> with repository and use-case layers, which separated presentation from data access and made new features easier to test, review, and ship across multiple parallel product tracks.</w:t>
      </w:r>
    </w:p>
    <w:p w:rsidR="009E5A65" w:rsidRPr="009E5A65" w:rsidRDefault="009E5A65" w:rsidP="009E5A65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9E5A65">
        <w:rPr>
          <w:sz w:val="22"/>
        </w:rPr>
        <w:t>Resolved a high-impact crash cluster caused by lifecycle timing issues in fragment recreation by refactoring observer registration, tightening state restoration, and standardizing safe navigation patterns across modules.</w:t>
      </w:r>
    </w:p>
    <w:p w:rsidR="009E5A65" w:rsidRPr="009E5A65" w:rsidRDefault="009E5A65" w:rsidP="009E5A65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9E5A65">
        <w:rPr>
          <w:sz w:val="22"/>
        </w:rPr>
        <w:t xml:space="preserve">Improved cold-start and screen transition performance by optimizing image loading, lazy initialization, </w:t>
      </w:r>
      <w:proofErr w:type="spellStart"/>
      <w:r w:rsidRPr="009E5A65">
        <w:rPr>
          <w:sz w:val="22"/>
        </w:rPr>
        <w:t>RecyclerView</w:t>
      </w:r>
      <w:proofErr w:type="spellEnd"/>
      <w:r w:rsidRPr="009E5A65">
        <w:rPr>
          <w:sz w:val="22"/>
        </w:rPr>
        <w:t xml:space="preserve"> diffing, and network request timing, which produced visibly faster launches and smoother navigation on mid-range devices.</w:t>
      </w:r>
    </w:p>
    <w:p w:rsidR="009E5A65" w:rsidRPr="009E5A65" w:rsidRDefault="009E5A65" w:rsidP="009E5A65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9E5A65">
        <w:rPr>
          <w:sz w:val="22"/>
        </w:rPr>
        <w:t>Built resilient offline and retry behavior for unstable mobile networks using local caching, queued sync operations, and idempotent request handling so users could continue key actions even when connectivity degraded.</w:t>
      </w:r>
    </w:p>
    <w:p w:rsidR="009E5A65" w:rsidRPr="009E5A65" w:rsidRDefault="009E5A65" w:rsidP="009E5A65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9E5A65">
        <w:rPr>
          <w:sz w:val="22"/>
        </w:rPr>
        <w:t xml:space="preserve">Integrated </w:t>
      </w:r>
      <w:r w:rsidRPr="009E5A65">
        <w:rPr>
          <w:rStyle w:val="Strong"/>
          <w:sz w:val="22"/>
        </w:rPr>
        <w:t>Room</w:t>
      </w:r>
      <w:r w:rsidRPr="009E5A65">
        <w:rPr>
          <w:sz w:val="22"/>
        </w:rPr>
        <w:t xml:space="preserve">, </w:t>
      </w:r>
      <w:r w:rsidRPr="009E5A65">
        <w:rPr>
          <w:rStyle w:val="Strong"/>
          <w:sz w:val="22"/>
        </w:rPr>
        <w:t>Retrofit</w:t>
      </w:r>
      <w:r w:rsidRPr="009E5A65">
        <w:rPr>
          <w:sz w:val="22"/>
        </w:rPr>
        <w:t xml:space="preserve">, </w:t>
      </w:r>
      <w:proofErr w:type="spellStart"/>
      <w:r w:rsidRPr="009E5A65">
        <w:rPr>
          <w:rStyle w:val="Strong"/>
          <w:sz w:val="22"/>
        </w:rPr>
        <w:t>OkHttp</w:t>
      </w:r>
      <w:proofErr w:type="spellEnd"/>
      <w:r w:rsidRPr="009E5A65">
        <w:rPr>
          <w:sz w:val="22"/>
        </w:rPr>
        <w:t xml:space="preserve">, </w:t>
      </w:r>
      <w:proofErr w:type="spellStart"/>
      <w:r w:rsidRPr="009E5A65">
        <w:rPr>
          <w:rStyle w:val="Strong"/>
          <w:sz w:val="22"/>
        </w:rPr>
        <w:t>Coroutines</w:t>
      </w:r>
      <w:proofErr w:type="spellEnd"/>
      <w:r w:rsidRPr="009E5A65">
        <w:rPr>
          <w:sz w:val="22"/>
        </w:rPr>
        <w:t xml:space="preserve">, and </w:t>
      </w:r>
      <w:r w:rsidRPr="009E5A65">
        <w:rPr>
          <w:rStyle w:val="Strong"/>
          <w:sz w:val="22"/>
        </w:rPr>
        <w:t>Flow</w:t>
      </w:r>
      <w:r w:rsidRPr="009E5A65">
        <w:rPr>
          <w:sz w:val="22"/>
        </w:rPr>
        <w:t xml:space="preserve"> into a cleaner data pipeline that simplified pagination, local persistence, and error propagation between repository, domain, and UI layers.</w:t>
      </w:r>
    </w:p>
    <w:p w:rsidR="009E5A65" w:rsidRPr="009E5A65" w:rsidRDefault="009E5A65" w:rsidP="009E5A65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9E5A65">
        <w:rPr>
          <w:sz w:val="22"/>
        </w:rPr>
        <w:lastRenderedPageBreak/>
        <w:t xml:space="preserve">Added structured crash monitoring with </w:t>
      </w:r>
      <w:r w:rsidRPr="009E5A65">
        <w:rPr>
          <w:rStyle w:val="Strong"/>
          <w:sz w:val="22"/>
        </w:rPr>
        <w:t xml:space="preserve">Firebase </w:t>
      </w:r>
      <w:proofErr w:type="spellStart"/>
      <w:r w:rsidRPr="009E5A65">
        <w:rPr>
          <w:rStyle w:val="Strong"/>
          <w:sz w:val="22"/>
        </w:rPr>
        <w:t>Crashlytics</w:t>
      </w:r>
      <w:proofErr w:type="spellEnd"/>
      <w:r w:rsidRPr="009E5A65">
        <w:rPr>
          <w:sz w:val="22"/>
        </w:rPr>
        <w:t xml:space="preserve"> and release-level analytics instrumentation, which helped the team identify regression patterns earlier and cut recurring production incidents by more than </w:t>
      </w:r>
      <w:r w:rsidRPr="009E5A65">
        <w:rPr>
          <w:rStyle w:val="Strong"/>
          <w:sz w:val="22"/>
        </w:rPr>
        <w:t>35%</w:t>
      </w:r>
      <w:r w:rsidRPr="009E5A65">
        <w:rPr>
          <w:sz w:val="22"/>
        </w:rPr>
        <w:t>.</w:t>
      </w:r>
    </w:p>
    <w:p w:rsidR="009E5A65" w:rsidRPr="009E5A65" w:rsidRDefault="009E5A65" w:rsidP="009E5A65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9E5A65">
        <w:rPr>
          <w:sz w:val="22"/>
        </w:rPr>
        <w:t>Delivered secure authentication improvements by hardening token refresh behavior, session expiration handling, and edge-case API validation, reducing failed login loops and improving reliability during backend timeouts.</w:t>
      </w:r>
    </w:p>
    <w:p w:rsidR="009E5A65" w:rsidRPr="009E5A65" w:rsidRDefault="009E5A65" w:rsidP="009E5A65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9E5A65">
        <w:rPr>
          <w:sz w:val="22"/>
        </w:rPr>
        <w:t>Supported a gradual UI modernization from older XML-heavy screens into more reusable Android component patterns, enabling faster rollout of new features without destabilizing mature revenue-generating workflows.</w:t>
      </w:r>
    </w:p>
    <w:p w:rsidR="009E5A65" w:rsidRPr="009E5A65" w:rsidRDefault="009E5A65" w:rsidP="009E5A65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9E5A65">
        <w:rPr>
          <w:sz w:val="22"/>
        </w:rPr>
        <w:t>Fixed a difficult memory leak issue tied to adapters and long-lived context references by auditing object lifecycles, removing improper listeners, and validating results with profiler-based regression checks.</w:t>
      </w:r>
    </w:p>
    <w:p w:rsidR="001929ED" w:rsidRPr="009E5A65" w:rsidRDefault="009E5A65" w:rsidP="009E5A65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9E5A65">
        <w:rPr>
          <w:sz w:val="22"/>
        </w:rPr>
        <w:t xml:space="preserve">Mentored Android engineers on code review standards, modular design, and production debugging practices, helping the team raise release confidence while shortening turnaround time for hotfixes and feature delivery by </w:t>
      </w:r>
      <w:r w:rsidRPr="009E5A65">
        <w:rPr>
          <w:rStyle w:val="Strong"/>
          <w:sz w:val="22"/>
        </w:rPr>
        <w:t>30%</w:t>
      </w:r>
      <w:r w:rsidRPr="009E5A65">
        <w:rPr>
          <w:sz w:val="22"/>
        </w:rPr>
        <w:t>.</w:t>
      </w:r>
    </w:p>
    <w:p w:rsidR="000F5B6F" w:rsidRDefault="00211CA0">
      <w:pPr>
        <w:pBdr>
          <w:bottom w:val="dashed" w:sz="4" w:space="0" w:color="CFD2CD"/>
        </w:pBdr>
        <w:spacing w:after="120"/>
      </w:pPr>
      <w:r>
        <w:t xml:space="preserve"> </w:t>
      </w:r>
    </w:p>
    <w:p w:rsidR="000F5B6F" w:rsidRDefault="00211CA0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0F5B6F" w:rsidRDefault="00211CA0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0F5B6F" w:rsidRDefault="00211CA0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9E5A65" w:rsidRPr="009E5A65" w:rsidRDefault="009E5A65" w:rsidP="009E5A65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9E5A65">
        <w:rPr>
          <w:sz w:val="22"/>
        </w:rPr>
        <w:t xml:space="preserve">Built Android application features in </w:t>
      </w:r>
      <w:r w:rsidRPr="009E5A65">
        <w:rPr>
          <w:rStyle w:val="Strong"/>
          <w:sz w:val="22"/>
        </w:rPr>
        <w:t>Java 8</w:t>
      </w:r>
      <w:r w:rsidRPr="009E5A65">
        <w:rPr>
          <w:sz w:val="22"/>
        </w:rPr>
        <w:t xml:space="preserve"> and later </w:t>
      </w:r>
      <w:proofErr w:type="spellStart"/>
      <w:r w:rsidRPr="009E5A65">
        <w:rPr>
          <w:rStyle w:val="Strong"/>
          <w:sz w:val="22"/>
        </w:rPr>
        <w:t>Kotlin</w:t>
      </w:r>
      <w:proofErr w:type="spellEnd"/>
      <w:r w:rsidRPr="009E5A65">
        <w:rPr>
          <w:rStyle w:val="Strong"/>
          <w:sz w:val="22"/>
        </w:rPr>
        <w:t xml:space="preserve"> 1.4–1.6</w:t>
      </w:r>
      <w:r w:rsidRPr="009E5A65">
        <w:rPr>
          <w:sz w:val="22"/>
        </w:rPr>
        <w:t>, focusing on customer-facing workflows such as onboarding, search, messaging, profile management, and API-driven content delivery.</w:t>
      </w:r>
    </w:p>
    <w:p w:rsidR="009E5A65" w:rsidRPr="009E5A65" w:rsidRDefault="009E5A65" w:rsidP="009E5A65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9E5A65">
        <w:rPr>
          <w:sz w:val="22"/>
        </w:rPr>
        <w:t xml:space="preserve">Contributed to the migration of older Android support-library code toward </w:t>
      </w:r>
      <w:proofErr w:type="spellStart"/>
      <w:r w:rsidRPr="009E5A65">
        <w:rPr>
          <w:rStyle w:val="Strong"/>
          <w:sz w:val="22"/>
        </w:rPr>
        <w:t>AndroidX</w:t>
      </w:r>
      <w:proofErr w:type="spellEnd"/>
      <w:r w:rsidRPr="009E5A65">
        <w:rPr>
          <w:sz w:val="22"/>
        </w:rPr>
        <w:t xml:space="preserve"> and more maintainable Jetpack patterns, reducing compatibility friction and simplifying long-term library maintenance.</w:t>
      </w:r>
    </w:p>
    <w:p w:rsidR="009E5A65" w:rsidRPr="009E5A65" w:rsidRDefault="009E5A65" w:rsidP="009E5A65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9E5A65">
        <w:rPr>
          <w:sz w:val="22"/>
        </w:rPr>
        <w:t xml:space="preserve">Developed reusable networking and parsing layers around </w:t>
      </w:r>
      <w:r w:rsidRPr="009E5A65">
        <w:rPr>
          <w:rStyle w:val="Strong"/>
          <w:sz w:val="22"/>
        </w:rPr>
        <w:t>Retrofit</w:t>
      </w:r>
      <w:r w:rsidRPr="009E5A65">
        <w:rPr>
          <w:sz w:val="22"/>
        </w:rPr>
        <w:t xml:space="preserve"> and </w:t>
      </w:r>
      <w:proofErr w:type="spellStart"/>
      <w:r w:rsidRPr="009E5A65">
        <w:rPr>
          <w:rStyle w:val="Strong"/>
          <w:sz w:val="22"/>
        </w:rPr>
        <w:t>OkHttp</w:t>
      </w:r>
      <w:proofErr w:type="spellEnd"/>
      <w:r w:rsidRPr="009E5A65">
        <w:rPr>
          <w:sz w:val="22"/>
        </w:rPr>
        <w:t>, improving consistency in API consumption and reducing duplicate request-handling logic across multiple screens and business features.</w:t>
      </w:r>
    </w:p>
    <w:p w:rsidR="009E5A65" w:rsidRPr="009E5A65" w:rsidRDefault="009E5A65" w:rsidP="009E5A65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9E5A65">
        <w:rPr>
          <w:sz w:val="22"/>
        </w:rPr>
        <w:t>Solved a recurring issue where slow API responses caused duplicate submissions by introducing client-side request guards, better loading-state control, and stronger backend response reconciliation logic.</w:t>
      </w:r>
    </w:p>
    <w:p w:rsidR="009E5A65" w:rsidRPr="009E5A65" w:rsidRDefault="009E5A65" w:rsidP="009E5A65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9E5A65">
        <w:rPr>
          <w:sz w:val="22"/>
        </w:rPr>
        <w:t xml:space="preserve">Enhanced local persistence with SQLite and later </w:t>
      </w:r>
      <w:r w:rsidRPr="009E5A65">
        <w:rPr>
          <w:rStyle w:val="Strong"/>
          <w:sz w:val="22"/>
        </w:rPr>
        <w:t>Room</w:t>
      </w:r>
      <w:r w:rsidRPr="009E5A65">
        <w:rPr>
          <w:sz w:val="22"/>
        </w:rPr>
        <w:t>, giving the app better caching behavior, faster reloads, and more stable user experiences when reopening content-heavy screens after interruptions.</w:t>
      </w:r>
    </w:p>
    <w:p w:rsidR="009E5A65" w:rsidRPr="009E5A65" w:rsidRDefault="009E5A65" w:rsidP="009E5A65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9E5A65">
        <w:rPr>
          <w:sz w:val="22"/>
        </w:rPr>
        <w:t>Implemented push notification flows, deep links, and background update handling so that marketing campaigns, transactional alerts, and user-return journeys behaved consistently across supported Android devices.</w:t>
      </w:r>
    </w:p>
    <w:p w:rsidR="009E5A65" w:rsidRPr="009E5A65" w:rsidRDefault="009E5A65" w:rsidP="009E5A65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9E5A65">
        <w:rPr>
          <w:sz w:val="22"/>
        </w:rPr>
        <w:t>Reduced crash rates tied to malformed server payloads by adding safer response mapping, defensive null handling, and fallback UI behavior, which improved app stability during partial backend outages.</w:t>
      </w:r>
    </w:p>
    <w:p w:rsidR="009E5A65" w:rsidRPr="009E5A65" w:rsidRDefault="009E5A65" w:rsidP="009E5A65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9E5A65">
        <w:rPr>
          <w:sz w:val="22"/>
        </w:rPr>
        <w:t>Worked closely with design and product teams to refine XML layout behavior for different screen sizes, improving responsiveness and usability across phones with varied resolutions and hardware capabilities.</w:t>
      </w:r>
    </w:p>
    <w:p w:rsidR="009E5A65" w:rsidRPr="009E5A65" w:rsidRDefault="009E5A65" w:rsidP="009E5A65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9E5A65">
        <w:rPr>
          <w:sz w:val="22"/>
        </w:rPr>
        <w:t xml:space="preserve">Improved </w:t>
      </w:r>
      <w:proofErr w:type="spellStart"/>
      <w:r w:rsidRPr="009E5A65">
        <w:rPr>
          <w:sz w:val="22"/>
        </w:rPr>
        <w:t>Gradle</w:t>
      </w:r>
      <w:proofErr w:type="spellEnd"/>
      <w:r w:rsidRPr="009E5A65">
        <w:rPr>
          <w:sz w:val="22"/>
        </w:rPr>
        <w:t xml:space="preserve"> build reliability and release packaging by cleaning dependency conflicts, standardizing build variants, and tightening signing and environment configuration used in staging and production pipelines.</w:t>
      </w:r>
    </w:p>
    <w:p w:rsidR="009E5A65" w:rsidRPr="009E5A65" w:rsidRDefault="009E5A65" w:rsidP="009E5A65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9E5A65">
        <w:rPr>
          <w:sz w:val="22"/>
        </w:rPr>
        <w:t xml:space="preserve">Introduced unit and UI testing coverage for high-risk flows using </w:t>
      </w:r>
      <w:proofErr w:type="spellStart"/>
      <w:r w:rsidRPr="009E5A65">
        <w:rPr>
          <w:rStyle w:val="Strong"/>
          <w:sz w:val="22"/>
        </w:rPr>
        <w:t>JUnit</w:t>
      </w:r>
      <w:proofErr w:type="spellEnd"/>
      <w:r w:rsidRPr="009E5A65">
        <w:rPr>
          <w:sz w:val="22"/>
        </w:rPr>
        <w:t xml:space="preserve">, </w:t>
      </w:r>
      <w:r w:rsidRPr="009E5A65">
        <w:rPr>
          <w:rStyle w:val="Strong"/>
          <w:sz w:val="22"/>
        </w:rPr>
        <w:t>Espresso</w:t>
      </w:r>
      <w:r w:rsidRPr="009E5A65">
        <w:rPr>
          <w:sz w:val="22"/>
        </w:rPr>
        <w:t xml:space="preserve">, and </w:t>
      </w:r>
      <w:proofErr w:type="spellStart"/>
      <w:r w:rsidRPr="009E5A65">
        <w:rPr>
          <w:rStyle w:val="Strong"/>
          <w:sz w:val="22"/>
        </w:rPr>
        <w:t>Mockito</w:t>
      </w:r>
      <w:proofErr w:type="spellEnd"/>
      <w:r w:rsidRPr="009E5A65">
        <w:rPr>
          <w:sz w:val="22"/>
        </w:rPr>
        <w:t>, creating more confidence around refactors and helping catch regressions before Play Store submissions.</w:t>
      </w:r>
    </w:p>
    <w:p w:rsidR="001929ED" w:rsidRPr="009E5A65" w:rsidRDefault="009E5A65" w:rsidP="009E5A65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9E5A65">
        <w:rPr>
          <w:sz w:val="22"/>
        </w:rPr>
        <w:t xml:space="preserve">Partnered with backend engineers to document API contracts, validate mobile edge cases, and roll out new capabilities in smaller increments, which reduced integration delays and improved sprint predictability by </w:t>
      </w:r>
      <w:r w:rsidRPr="009E5A65">
        <w:rPr>
          <w:rStyle w:val="Strong"/>
          <w:sz w:val="22"/>
        </w:rPr>
        <w:t>25%</w:t>
      </w:r>
      <w:r w:rsidRPr="009E5A65">
        <w:rPr>
          <w:sz w:val="22"/>
        </w:rPr>
        <w:t>.</w:t>
      </w:r>
    </w:p>
    <w:p w:rsidR="000F5B6F" w:rsidRDefault="00211CA0">
      <w:pPr>
        <w:pBdr>
          <w:bottom w:val="dashed" w:sz="4" w:space="0" w:color="CFD2CD"/>
        </w:pBdr>
        <w:spacing w:after="120"/>
      </w:pPr>
      <w:r>
        <w:t xml:space="preserve"> </w:t>
      </w:r>
    </w:p>
    <w:p w:rsidR="000F5B6F" w:rsidRDefault="00211CA0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0F5B6F" w:rsidRDefault="00211CA0">
      <w:proofErr w:type="gram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  <w:proofErr w:type="gramEnd"/>
    </w:p>
    <w:p w:rsidR="000F5B6F" w:rsidRDefault="00211CA0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9E5A65" w:rsidRPr="009E5A65" w:rsidRDefault="009E5A65" w:rsidP="009E5A65">
      <w:pPr>
        <w:pStyle w:val="NormalWeb"/>
        <w:numPr>
          <w:ilvl w:val="0"/>
          <w:numId w:val="7"/>
        </w:numPr>
        <w:jc w:val="both"/>
        <w:rPr>
          <w:sz w:val="22"/>
        </w:rPr>
      </w:pPr>
      <w:r w:rsidRPr="009E5A65">
        <w:rPr>
          <w:sz w:val="22"/>
        </w:rPr>
        <w:t xml:space="preserve">Developed early Android business application modules using </w:t>
      </w:r>
      <w:r w:rsidRPr="009E5A65">
        <w:rPr>
          <w:rStyle w:val="Strong"/>
          <w:sz w:val="22"/>
        </w:rPr>
        <w:t>Java 7–8</w:t>
      </w:r>
      <w:r w:rsidRPr="009E5A65">
        <w:rPr>
          <w:sz w:val="22"/>
        </w:rPr>
        <w:t>, XML layouts, and traditional Android component patterns, delivering account, reporting, and workflow screens for internal and client-facing use cases.</w:t>
      </w:r>
    </w:p>
    <w:p w:rsidR="009E5A65" w:rsidRPr="009E5A65" w:rsidRDefault="009E5A65" w:rsidP="009E5A65">
      <w:pPr>
        <w:pStyle w:val="NormalWeb"/>
        <w:numPr>
          <w:ilvl w:val="0"/>
          <w:numId w:val="7"/>
        </w:numPr>
        <w:jc w:val="both"/>
        <w:rPr>
          <w:sz w:val="22"/>
        </w:rPr>
      </w:pPr>
      <w:r w:rsidRPr="009E5A65">
        <w:rPr>
          <w:sz w:val="22"/>
        </w:rPr>
        <w:t>Built CRUD-heavy mobile screens connected to REST-style backend services, gaining strong experience in request handling, local validation, list rendering, and practical error messaging for operational users.</w:t>
      </w:r>
    </w:p>
    <w:p w:rsidR="009E5A65" w:rsidRPr="009E5A65" w:rsidRDefault="009E5A65" w:rsidP="009E5A65">
      <w:pPr>
        <w:pStyle w:val="NormalWeb"/>
        <w:numPr>
          <w:ilvl w:val="0"/>
          <w:numId w:val="7"/>
        </w:numPr>
        <w:jc w:val="both"/>
        <w:rPr>
          <w:sz w:val="22"/>
        </w:rPr>
      </w:pPr>
      <w:r w:rsidRPr="009E5A65">
        <w:rPr>
          <w:sz w:val="22"/>
        </w:rPr>
        <w:t>Maintained and enhanced existing Java-based Android code by refactoring oversized activities into cleaner helper and manager classes, which improved readability without forcing risky full rewrites too early.</w:t>
      </w:r>
    </w:p>
    <w:p w:rsidR="009E5A65" w:rsidRPr="009E5A65" w:rsidRDefault="009E5A65" w:rsidP="009E5A65">
      <w:pPr>
        <w:pStyle w:val="NormalWeb"/>
        <w:numPr>
          <w:ilvl w:val="0"/>
          <w:numId w:val="7"/>
        </w:numPr>
        <w:jc w:val="both"/>
        <w:rPr>
          <w:sz w:val="22"/>
        </w:rPr>
      </w:pPr>
      <w:r w:rsidRPr="009E5A65">
        <w:rPr>
          <w:sz w:val="22"/>
        </w:rPr>
        <w:t>Resolved a frustrating issue where screen rotation caused duplicated fragments and broken form state by restructuring activity lifecycle handling and persisting essential UI data more carefully.</w:t>
      </w:r>
    </w:p>
    <w:p w:rsidR="009E5A65" w:rsidRPr="009E5A65" w:rsidRDefault="009E5A65" w:rsidP="009E5A65">
      <w:pPr>
        <w:pStyle w:val="NormalWeb"/>
        <w:numPr>
          <w:ilvl w:val="0"/>
          <w:numId w:val="7"/>
        </w:numPr>
        <w:jc w:val="both"/>
        <w:rPr>
          <w:sz w:val="22"/>
        </w:rPr>
      </w:pPr>
      <w:r w:rsidRPr="009E5A65">
        <w:rPr>
          <w:sz w:val="22"/>
        </w:rPr>
        <w:lastRenderedPageBreak/>
        <w:t>Improved app responsiveness on lower-spec devices by reducing unnecessary view inflation, optimizing adapter updates, and trimming synchronous work that previously blocked the main thread during navigation.</w:t>
      </w:r>
    </w:p>
    <w:p w:rsidR="009E5A65" w:rsidRPr="009E5A65" w:rsidRDefault="009E5A65" w:rsidP="009E5A65">
      <w:pPr>
        <w:pStyle w:val="NormalWeb"/>
        <w:numPr>
          <w:ilvl w:val="0"/>
          <w:numId w:val="7"/>
        </w:numPr>
        <w:jc w:val="both"/>
        <w:rPr>
          <w:sz w:val="22"/>
        </w:rPr>
      </w:pPr>
      <w:r w:rsidRPr="009E5A65">
        <w:rPr>
          <w:sz w:val="22"/>
        </w:rPr>
        <w:t>Implemented safer login and session persistence behavior, helping the app recover better from expired credentials, interrupted requests, and inconsistent backend responses in real production environments.</w:t>
      </w:r>
    </w:p>
    <w:p w:rsidR="009E5A65" w:rsidRPr="009E5A65" w:rsidRDefault="009E5A65" w:rsidP="009E5A65">
      <w:pPr>
        <w:pStyle w:val="NormalWeb"/>
        <w:numPr>
          <w:ilvl w:val="0"/>
          <w:numId w:val="7"/>
        </w:numPr>
        <w:jc w:val="both"/>
        <w:rPr>
          <w:sz w:val="22"/>
        </w:rPr>
      </w:pPr>
      <w:r w:rsidRPr="009E5A65">
        <w:rPr>
          <w:sz w:val="22"/>
        </w:rPr>
        <w:t>Added more reliable file download and upload handling for document-based workflows, including progress feedback and clearer failure messages that reduced repeated support tickets from business users.</w:t>
      </w:r>
    </w:p>
    <w:p w:rsidR="009E5A65" w:rsidRPr="009E5A65" w:rsidRDefault="009E5A65" w:rsidP="009E5A65">
      <w:pPr>
        <w:pStyle w:val="NormalWeb"/>
        <w:numPr>
          <w:ilvl w:val="0"/>
          <w:numId w:val="7"/>
        </w:numPr>
        <w:jc w:val="both"/>
        <w:rPr>
          <w:sz w:val="22"/>
        </w:rPr>
      </w:pPr>
      <w:r w:rsidRPr="009E5A65">
        <w:rPr>
          <w:sz w:val="22"/>
        </w:rPr>
        <w:t>Contributed to early release discipline by organizing build configurations, supporting QA validation, and documenting reproducible bug steps so fixes could be tested consistently before deployment.</w:t>
      </w:r>
    </w:p>
    <w:p w:rsidR="009E5A65" w:rsidRPr="009E5A65" w:rsidRDefault="009E5A65" w:rsidP="009E5A65">
      <w:pPr>
        <w:pStyle w:val="NormalWeb"/>
        <w:numPr>
          <w:ilvl w:val="0"/>
          <w:numId w:val="7"/>
        </w:numPr>
        <w:jc w:val="both"/>
        <w:rPr>
          <w:sz w:val="22"/>
        </w:rPr>
      </w:pPr>
      <w:r w:rsidRPr="009E5A65">
        <w:rPr>
          <w:sz w:val="22"/>
        </w:rPr>
        <w:t>Worked through device-fragmentation issues involving OS differences and manufacturer-specific behavior, adjusting runtime checks and fallback logic to keep core features stable on a wider Android device range.</w:t>
      </w:r>
    </w:p>
    <w:p w:rsidR="000F5B6F" w:rsidRPr="009E5A65" w:rsidRDefault="009E5A65" w:rsidP="009E5A65">
      <w:pPr>
        <w:pStyle w:val="NormalWeb"/>
        <w:numPr>
          <w:ilvl w:val="0"/>
          <w:numId w:val="7"/>
        </w:numPr>
        <w:jc w:val="both"/>
        <w:rPr>
          <w:sz w:val="22"/>
        </w:rPr>
      </w:pPr>
      <w:r w:rsidRPr="009E5A65">
        <w:rPr>
          <w:sz w:val="22"/>
        </w:rPr>
        <w:t xml:space="preserve">Collaborated with senior engineers to prepare </w:t>
      </w:r>
      <w:proofErr w:type="gramStart"/>
      <w:r w:rsidRPr="009E5A65">
        <w:rPr>
          <w:sz w:val="22"/>
        </w:rPr>
        <w:t>the codebase</w:t>
      </w:r>
      <w:proofErr w:type="gramEnd"/>
      <w:r w:rsidRPr="009E5A65">
        <w:rPr>
          <w:sz w:val="22"/>
        </w:rPr>
        <w:t xml:space="preserve"> for later modernization by improving package structure, isolating shared utilities, and reducing technical debt in heavily reused application areas.</w:t>
      </w:r>
    </w:p>
    <w:p w:rsidR="000F5B6F" w:rsidRDefault="00211CA0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0F5B6F" w:rsidRDefault="00211CA0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0F5B6F" w:rsidRDefault="00211CA0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1929ED" w:rsidRPr="001929ED" w:rsidRDefault="00211CA0" w:rsidP="001929ED">
      <w:r w:rsidRPr="001929ED">
        <w:rPr>
          <w:rFonts w:ascii="Arial" w:eastAsia="Arial" w:hAnsi="Arial" w:cs="Arial"/>
          <w:color w:val="4B5563"/>
          <w:sz w:val="19"/>
          <w:szCs w:val="19"/>
        </w:rPr>
        <w:t xml:space="preserve">2009 </w:t>
      </w:r>
      <w:r w:rsidR="001929ED" w:rsidRPr="001929ED">
        <w:rPr>
          <w:rFonts w:ascii="Arial" w:eastAsia="Arial" w:hAnsi="Arial" w:cs="Arial"/>
          <w:color w:val="4B5563"/>
          <w:sz w:val="19"/>
          <w:szCs w:val="19"/>
        </w:rPr>
        <w:t>–</w:t>
      </w:r>
      <w:r w:rsidRPr="001929ED">
        <w:rPr>
          <w:rFonts w:ascii="Arial" w:eastAsia="Arial" w:hAnsi="Arial" w:cs="Arial"/>
          <w:color w:val="4B5563"/>
          <w:sz w:val="19"/>
          <w:szCs w:val="19"/>
        </w:rPr>
        <w:t xml:space="preserve"> 2013</w:t>
      </w:r>
    </w:p>
    <w:p w:rsidR="000F5B6F" w:rsidRPr="009E5A65" w:rsidRDefault="001929ED" w:rsidP="001929ED">
      <w:pPr>
        <w:pStyle w:val="ListParagraph"/>
        <w:numPr>
          <w:ilvl w:val="0"/>
          <w:numId w:val="9"/>
        </w:numPr>
        <w:jc w:val="both"/>
        <w:rPr>
          <w:sz w:val="22"/>
        </w:rPr>
      </w:pPr>
      <w:r w:rsidRPr="009E5A65">
        <w:rPr>
          <w:sz w:val="22"/>
        </w:rPr>
        <w:t>Completed a comprehensive CS program emphasizing software engineering fundamentals, data structures, and practical team delivery through multiple hands-on projects and iterative releases.</w:t>
      </w:r>
    </w:p>
    <w:sectPr w:rsidR="000F5B6F" w:rsidRPr="009E5A65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B102A8"/>
    <w:multiLevelType w:val="multilevel"/>
    <w:tmpl w:val="489CF0B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>
    <w:nsid w:val="043D47B3"/>
    <w:multiLevelType w:val="hybridMultilevel"/>
    <w:tmpl w:val="C2EC6058"/>
    <w:lvl w:ilvl="0" w:tplc="794016BC">
      <w:start w:val="1"/>
      <w:numFmt w:val="bullet"/>
      <w:lvlText w:val="●"/>
      <w:lvlJc w:val="left"/>
      <w:pPr>
        <w:ind w:left="720" w:hanging="360"/>
      </w:pPr>
    </w:lvl>
    <w:lvl w:ilvl="1" w:tplc="979266D8">
      <w:start w:val="1"/>
      <w:numFmt w:val="bullet"/>
      <w:lvlText w:val="○"/>
      <w:lvlJc w:val="left"/>
      <w:pPr>
        <w:ind w:left="1440" w:hanging="360"/>
      </w:pPr>
    </w:lvl>
    <w:lvl w:ilvl="2" w:tplc="DCC2BBA8">
      <w:start w:val="1"/>
      <w:numFmt w:val="bullet"/>
      <w:lvlText w:val="■"/>
      <w:lvlJc w:val="left"/>
      <w:pPr>
        <w:ind w:left="2160" w:hanging="360"/>
      </w:pPr>
    </w:lvl>
    <w:lvl w:ilvl="3" w:tplc="94306868">
      <w:start w:val="1"/>
      <w:numFmt w:val="bullet"/>
      <w:lvlText w:val="●"/>
      <w:lvlJc w:val="left"/>
      <w:pPr>
        <w:ind w:left="2880" w:hanging="360"/>
      </w:pPr>
    </w:lvl>
    <w:lvl w:ilvl="4" w:tplc="DD00E7B2">
      <w:start w:val="1"/>
      <w:numFmt w:val="bullet"/>
      <w:lvlText w:val="○"/>
      <w:lvlJc w:val="left"/>
      <w:pPr>
        <w:ind w:left="3600" w:hanging="360"/>
      </w:pPr>
    </w:lvl>
    <w:lvl w:ilvl="5" w:tplc="3AAEA14E">
      <w:start w:val="1"/>
      <w:numFmt w:val="bullet"/>
      <w:lvlText w:val="■"/>
      <w:lvlJc w:val="left"/>
      <w:pPr>
        <w:ind w:left="4320" w:hanging="360"/>
      </w:pPr>
    </w:lvl>
    <w:lvl w:ilvl="6" w:tplc="D1BEE430">
      <w:start w:val="1"/>
      <w:numFmt w:val="bullet"/>
      <w:lvlText w:val="●"/>
      <w:lvlJc w:val="left"/>
      <w:pPr>
        <w:ind w:left="5040" w:hanging="360"/>
      </w:pPr>
    </w:lvl>
    <w:lvl w:ilvl="7" w:tplc="9E68A966">
      <w:start w:val="1"/>
      <w:numFmt w:val="bullet"/>
      <w:lvlText w:val="●"/>
      <w:lvlJc w:val="left"/>
      <w:pPr>
        <w:ind w:left="5760" w:hanging="360"/>
      </w:pPr>
    </w:lvl>
    <w:lvl w:ilvl="8" w:tplc="23B89F22">
      <w:start w:val="1"/>
      <w:numFmt w:val="bullet"/>
      <w:lvlText w:val="●"/>
      <w:lvlJc w:val="left"/>
      <w:pPr>
        <w:ind w:left="6480" w:hanging="360"/>
      </w:pPr>
    </w:lvl>
  </w:abstractNum>
  <w:abstractNum w:abstractNumId="2">
    <w:nsid w:val="184F4860"/>
    <w:multiLevelType w:val="hybridMultilevel"/>
    <w:tmpl w:val="BBF2CBD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28493729"/>
    <w:multiLevelType w:val="multilevel"/>
    <w:tmpl w:val="DE589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D915439"/>
    <w:multiLevelType w:val="hybridMultilevel"/>
    <w:tmpl w:val="33A21F02"/>
    <w:lvl w:ilvl="0" w:tplc="47EA6EE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E145628"/>
    <w:multiLevelType w:val="hybridMultilevel"/>
    <w:tmpl w:val="1D1C2A8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4181342A"/>
    <w:multiLevelType w:val="hybridMultilevel"/>
    <w:tmpl w:val="E388617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4C30231F"/>
    <w:multiLevelType w:val="hybridMultilevel"/>
    <w:tmpl w:val="472E06E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533B3965"/>
    <w:multiLevelType w:val="hybridMultilevel"/>
    <w:tmpl w:val="419674BC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5543372C"/>
    <w:multiLevelType w:val="multilevel"/>
    <w:tmpl w:val="9A3C7B0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>
    <w:nsid w:val="59346C34"/>
    <w:multiLevelType w:val="hybridMultilevel"/>
    <w:tmpl w:val="ACC452A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5DDC01A4"/>
    <w:multiLevelType w:val="hybridMultilevel"/>
    <w:tmpl w:val="5DBC5BB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635803C3"/>
    <w:multiLevelType w:val="multilevel"/>
    <w:tmpl w:val="DE2A9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72DE0FA2"/>
    <w:multiLevelType w:val="hybridMultilevel"/>
    <w:tmpl w:val="19BE07DC"/>
    <w:lvl w:ilvl="0" w:tplc="8C5A04A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7F56696F"/>
    <w:multiLevelType w:val="hybridMultilevel"/>
    <w:tmpl w:val="8724E84C"/>
    <w:lvl w:ilvl="0" w:tplc="10225FF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  <w:lvlOverride w:ilvl="0">
      <w:startOverride w:val="1"/>
    </w:lvlOverride>
  </w:num>
  <w:num w:numId="2">
    <w:abstractNumId w:val="6"/>
  </w:num>
  <w:num w:numId="3">
    <w:abstractNumId w:val="10"/>
  </w:num>
  <w:num w:numId="4">
    <w:abstractNumId w:val="14"/>
  </w:num>
  <w:num w:numId="5">
    <w:abstractNumId w:val="2"/>
  </w:num>
  <w:num w:numId="6">
    <w:abstractNumId w:val="4"/>
  </w:num>
  <w:num w:numId="7">
    <w:abstractNumId w:val="5"/>
  </w:num>
  <w:num w:numId="8">
    <w:abstractNumId w:val="13"/>
  </w:num>
  <w:num w:numId="9">
    <w:abstractNumId w:val="7"/>
  </w:num>
  <w:num w:numId="10">
    <w:abstractNumId w:val="12"/>
  </w:num>
  <w:num w:numId="11">
    <w:abstractNumId w:val="3"/>
  </w:num>
  <w:num w:numId="12">
    <w:abstractNumId w:val="9"/>
  </w:num>
  <w:num w:numId="13">
    <w:abstractNumId w:val="0"/>
  </w:num>
  <w:num w:numId="14">
    <w:abstractNumId w:val="8"/>
  </w:num>
  <w:num w:numId="1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0F5B6F"/>
    <w:rsid w:val="000F5B6F"/>
    <w:rsid w:val="001929ED"/>
    <w:rsid w:val="001E67EC"/>
    <w:rsid w:val="00211CA0"/>
    <w:rsid w:val="00295DAD"/>
    <w:rsid w:val="00702EBB"/>
    <w:rsid w:val="00781796"/>
    <w:rsid w:val="008E7989"/>
    <w:rsid w:val="009E5A65"/>
    <w:rsid w:val="00F85B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1929ED"/>
    <w:rPr>
      <w:b/>
      <w:bCs/>
    </w:rPr>
  </w:style>
  <w:style w:type="paragraph" w:styleId="NormalWeb">
    <w:name w:val="Normal (Web)"/>
    <w:basedOn w:val="Normal"/>
    <w:uiPriority w:val="99"/>
    <w:unhideWhenUsed/>
    <w:rsid w:val="001929ED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1929ED"/>
    <w:rPr>
      <w:b/>
      <w:bCs/>
    </w:rPr>
  </w:style>
  <w:style w:type="paragraph" w:styleId="NormalWeb">
    <w:name w:val="Normal (Web)"/>
    <w:basedOn w:val="Normal"/>
    <w:uiPriority w:val="99"/>
    <w:unhideWhenUsed/>
    <w:rsid w:val="001929ED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9184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0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9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28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4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63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64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9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68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0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53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</Pages>
  <Words>1484</Words>
  <Characters>8464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9929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Windows User</cp:lastModifiedBy>
  <cp:revision>14</cp:revision>
  <dcterms:created xsi:type="dcterms:W3CDTF">2026-01-28T18:27:00Z</dcterms:created>
  <dcterms:modified xsi:type="dcterms:W3CDTF">2026-03-23T02:55:00Z</dcterms:modified>
</cp:coreProperties>
</file>