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559B3" w:rsidRDefault="009559B3" w:rsidP="009559B3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9559B3" w:rsidRDefault="009559B3" w:rsidP="009559B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36157B">
        <w:rPr>
          <w:rFonts w:ascii="Arial" w:eastAsia="Arial" w:hAnsi="Arial" w:cs="Arial"/>
          <w:color w:val="555555"/>
          <w:sz w:val="19"/>
          <w:szCs w:val="19"/>
        </w:rPr>
        <w:t xml:space="preserve"> – React </w:t>
      </w:r>
      <w:proofErr w:type="gramStart"/>
      <w:r w:rsidR="0036157B">
        <w:rPr>
          <w:rFonts w:ascii="Arial" w:eastAsia="Arial" w:hAnsi="Arial" w:cs="Arial"/>
          <w:color w:val="555555"/>
          <w:sz w:val="19"/>
          <w:szCs w:val="19"/>
        </w:rPr>
        <w:t>Node(</w:t>
      </w:r>
      <w:proofErr w:type="gramEnd"/>
      <w:r w:rsidR="0036157B">
        <w:rPr>
          <w:rFonts w:ascii="Arial" w:eastAsia="Arial" w:hAnsi="Arial" w:cs="Arial"/>
          <w:color w:val="555555"/>
          <w:sz w:val="19"/>
          <w:szCs w:val="19"/>
        </w:rPr>
        <w:t>Express/</w:t>
      </w:r>
      <w:proofErr w:type="spellStart"/>
      <w:r w:rsidR="0036157B">
        <w:rPr>
          <w:rFonts w:ascii="Arial" w:eastAsia="Arial" w:hAnsi="Arial" w:cs="Arial"/>
          <w:color w:val="555555"/>
          <w:sz w:val="19"/>
          <w:szCs w:val="19"/>
        </w:rPr>
        <w:t>NestJS</w:t>
      </w:r>
      <w:proofErr w:type="spellEnd"/>
      <w:r w:rsidR="0036157B">
        <w:rPr>
          <w:rFonts w:ascii="Arial" w:eastAsia="Arial" w:hAnsi="Arial" w:cs="Arial"/>
          <w:color w:val="555555"/>
          <w:sz w:val="19"/>
          <w:szCs w:val="19"/>
        </w:rPr>
        <w:t>) AWS/Azure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559B3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559B3" w:rsidRDefault="009559B3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9559B3" w:rsidRDefault="009559B3" w:rsidP="009559B3">
      <w:pPr>
        <w:spacing w:after="120"/>
      </w:pPr>
    </w:p>
    <w:p w:rsidR="009559B3" w:rsidRDefault="009559B3" w:rsidP="009559B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9559B3" w:rsidRPr="000272F1" w:rsidRDefault="000272F1" w:rsidP="000272F1">
      <w:pPr>
        <w:pStyle w:val="NormalWeb"/>
        <w:spacing w:before="0" w:beforeAutospacing="0" w:after="0" w:afterAutospacing="0"/>
        <w:jc w:val="both"/>
        <w:rPr>
          <w:sz w:val="14"/>
        </w:rPr>
      </w:pPr>
      <w:r w:rsidRPr="000272F1">
        <w:rPr>
          <w:rStyle w:val="Strong"/>
          <w:sz w:val="20"/>
        </w:rPr>
        <w:t>Senior Software Engineer</w:t>
      </w:r>
      <w:r w:rsidRPr="000272F1">
        <w:rPr>
          <w:sz w:val="20"/>
        </w:rPr>
        <w:t xml:space="preserve"> with 10+ years of experience building </w:t>
      </w:r>
      <w:proofErr w:type="spellStart"/>
      <w:r w:rsidRPr="000272F1">
        <w:rPr>
          <w:rStyle w:val="Strong"/>
          <w:sz w:val="20"/>
        </w:rPr>
        <w:t>SaaS</w:t>
      </w:r>
      <w:proofErr w:type="spellEnd"/>
      <w:r w:rsidRPr="000272F1">
        <w:rPr>
          <w:sz w:val="20"/>
        </w:rPr>
        <w:t xml:space="preserve">, operational business platforms, and customer-facing web products with a strong focus on </w:t>
      </w:r>
      <w:r w:rsidRPr="000272F1">
        <w:rPr>
          <w:rStyle w:val="Strong"/>
          <w:sz w:val="20"/>
        </w:rPr>
        <w:t>React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Node.js</w:t>
      </w:r>
      <w:r w:rsidRPr="000272F1">
        <w:rPr>
          <w:sz w:val="20"/>
        </w:rPr>
        <w:t xml:space="preserve">, scalable APIs, and cloud-based delivery. Deep background in translating messy business workflows into reliable engineering systems, improving release quality, and stabilizing production issues across frontend and backend layers. Strong hands-on work across </w:t>
      </w:r>
      <w:r w:rsidRPr="000272F1">
        <w:rPr>
          <w:rStyle w:val="Strong"/>
          <w:sz w:val="20"/>
        </w:rPr>
        <w:t>React 16–18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Node.js 14–20</w:t>
      </w:r>
      <w:r w:rsidRPr="000272F1">
        <w:rPr>
          <w:sz w:val="20"/>
        </w:rPr>
        <w:t xml:space="preserve">, </w:t>
      </w:r>
      <w:proofErr w:type="spellStart"/>
      <w:r w:rsidRPr="000272F1">
        <w:rPr>
          <w:rStyle w:val="Strong"/>
          <w:sz w:val="20"/>
        </w:rPr>
        <w:t>TypeScript</w:t>
      </w:r>
      <w:proofErr w:type="spellEnd"/>
      <w:r w:rsidRPr="000272F1">
        <w:rPr>
          <w:rStyle w:val="Strong"/>
          <w:sz w:val="20"/>
        </w:rPr>
        <w:t xml:space="preserve"> 3.x–5.x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JavaScript ES6+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Express.js</w:t>
      </w:r>
      <w:r w:rsidRPr="000272F1">
        <w:rPr>
          <w:sz w:val="20"/>
        </w:rPr>
        <w:t xml:space="preserve">, </w:t>
      </w:r>
      <w:proofErr w:type="spellStart"/>
      <w:r w:rsidRPr="000272F1">
        <w:rPr>
          <w:rStyle w:val="Strong"/>
          <w:sz w:val="20"/>
        </w:rPr>
        <w:t>NestJS</w:t>
      </w:r>
      <w:proofErr w:type="spellEnd"/>
      <w:r w:rsidRPr="000272F1">
        <w:rPr>
          <w:sz w:val="20"/>
        </w:rPr>
        <w:t xml:space="preserve">, </w:t>
      </w:r>
      <w:proofErr w:type="spellStart"/>
      <w:r w:rsidRPr="000272F1">
        <w:rPr>
          <w:rStyle w:val="Strong"/>
          <w:sz w:val="20"/>
        </w:rPr>
        <w:t>PostgreSQL</w:t>
      </w:r>
      <w:proofErr w:type="spellEnd"/>
      <w:r w:rsidRPr="000272F1">
        <w:rPr>
          <w:sz w:val="20"/>
        </w:rPr>
        <w:t xml:space="preserve">, </w:t>
      </w:r>
      <w:proofErr w:type="spellStart"/>
      <w:r w:rsidRPr="000272F1">
        <w:rPr>
          <w:rStyle w:val="Strong"/>
          <w:sz w:val="20"/>
        </w:rPr>
        <w:t>Redis</w:t>
      </w:r>
      <w:proofErr w:type="spellEnd"/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AWS</w:t>
      </w:r>
      <w:r w:rsidRPr="000272F1">
        <w:rPr>
          <w:sz w:val="20"/>
        </w:rPr>
        <w:t xml:space="preserve">, </w:t>
      </w:r>
      <w:proofErr w:type="spellStart"/>
      <w:r w:rsidRPr="000272F1">
        <w:rPr>
          <w:rStyle w:val="Strong"/>
          <w:sz w:val="20"/>
        </w:rPr>
        <w:t>Docker</w:t>
      </w:r>
      <w:proofErr w:type="spellEnd"/>
      <w:r w:rsidRPr="000272F1">
        <w:rPr>
          <w:sz w:val="20"/>
        </w:rPr>
        <w:t xml:space="preserve">, and </w:t>
      </w:r>
      <w:r w:rsidRPr="000272F1">
        <w:rPr>
          <w:rStyle w:val="Strong"/>
          <w:sz w:val="20"/>
        </w:rPr>
        <w:t>CI/CD</w:t>
      </w:r>
      <w:r w:rsidRPr="000272F1">
        <w:rPr>
          <w:sz w:val="20"/>
        </w:rPr>
        <w:t>, with proven success modernizing legacy modules, fixing performance bottlenecks, implementing secure integrations, and delivering maintainable features in fast-moving product environments.</w:t>
      </w:r>
    </w:p>
    <w:p w:rsidR="009559B3" w:rsidRDefault="009559B3" w:rsidP="009559B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0272F1" w:rsidRPr="000272F1" w:rsidRDefault="000272F1" w:rsidP="000272F1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20"/>
        </w:rPr>
      </w:pPr>
      <w:r w:rsidRPr="000272F1">
        <w:rPr>
          <w:rStyle w:val="Strong"/>
          <w:sz w:val="20"/>
        </w:rPr>
        <w:t>Frontend:</w:t>
      </w:r>
      <w:r w:rsidRPr="000272F1">
        <w:rPr>
          <w:sz w:val="20"/>
        </w:rPr>
        <w:t xml:space="preserve"> </w:t>
      </w:r>
      <w:r w:rsidRPr="000272F1">
        <w:rPr>
          <w:rStyle w:val="Strong"/>
          <w:sz w:val="20"/>
        </w:rPr>
        <w:t>React 16–18</w:t>
      </w:r>
      <w:r w:rsidRPr="000272F1">
        <w:rPr>
          <w:sz w:val="20"/>
        </w:rPr>
        <w:t xml:space="preserve">, </w:t>
      </w:r>
      <w:proofErr w:type="spellStart"/>
      <w:r w:rsidRPr="000272F1">
        <w:rPr>
          <w:rStyle w:val="Strong"/>
          <w:sz w:val="20"/>
        </w:rPr>
        <w:t>TypeScript</w:t>
      </w:r>
      <w:proofErr w:type="spellEnd"/>
      <w:r w:rsidRPr="000272F1">
        <w:rPr>
          <w:rStyle w:val="Strong"/>
          <w:sz w:val="20"/>
        </w:rPr>
        <w:t xml:space="preserve"> 3.x–5.x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JavaScript ES6+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Next.js</w:t>
      </w:r>
      <w:r w:rsidRPr="000272F1">
        <w:rPr>
          <w:sz w:val="20"/>
        </w:rPr>
        <w:t xml:space="preserve">, </w:t>
      </w:r>
      <w:proofErr w:type="spellStart"/>
      <w:r w:rsidRPr="000272F1">
        <w:rPr>
          <w:rStyle w:val="Strong"/>
          <w:sz w:val="20"/>
        </w:rPr>
        <w:t>Redux</w:t>
      </w:r>
      <w:proofErr w:type="spellEnd"/>
      <w:r w:rsidRPr="000272F1">
        <w:rPr>
          <w:sz w:val="20"/>
        </w:rPr>
        <w:t xml:space="preserve">, </w:t>
      </w:r>
      <w:proofErr w:type="spellStart"/>
      <w:r w:rsidRPr="000272F1">
        <w:rPr>
          <w:rStyle w:val="Strong"/>
          <w:sz w:val="20"/>
        </w:rPr>
        <w:t>Redux</w:t>
      </w:r>
      <w:proofErr w:type="spellEnd"/>
      <w:r w:rsidRPr="000272F1">
        <w:rPr>
          <w:rStyle w:val="Strong"/>
          <w:sz w:val="20"/>
        </w:rPr>
        <w:t xml:space="preserve"> Toolkit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Context API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React Router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HTML5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CSS3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SCSS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Tailwind CSS</w:t>
      </w:r>
      <w:r w:rsidRPr="000272F1">
        <w:rPr>
          <w:sz w:val="20"/>
        </w:rPr>
        <w:t>, responsive UI development, reusable component architecture, form validation, accessibility-focused implementation, SPA architecture, state modeling, dashboard development</w:t>
      </w:r>
    </w:p>
    <w:p w:rsidR="000272F1" w:rsidRPr="000272F1" w:rsidRDefault="000272F1" w:rsidP="000272F1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20"/>
        </w:rPr>
      </w:pPr>
      <w:r w:rsidRPr="000272F1">
        <w:rPr>
          <w:rStyle w:val="Strong"/>
          <w:sz w:val="20"/>
        </w:rPr>
        <w:t>Backend &amp; APIs:</w:t>
      </w:r>
      <w:r w:rsidRPr="000272F1">
        <w:rPr>
          <w:sz w:val="20"/>
        </w:rPr>
        <w:t xml:space="preserve"> </w:t>
      </w:r>
      <w:r w:rsidRPr="000272F1">
        <w:rPr>
          <w:rStyle w:val="Strong"/>
          <w:sz w:val="20"/>
        </w:rPr>
        <w:t>Node.js 14–20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Express.js 4.x–5.x</w:t>
      </w:r>
      <w:r w:rsidRPr="000272F1">
        <w:rPr>
          <w:sz w:val="20"/>
        </w:rPr>
        <w:t xml:space="preserve">, </w:t>
      </w:r>
      <w:proofErr w:type="spellStart"/>
      <w:r w:rsidRPr="000272F1">
        <w:rPr>
          <w:rStyle w:val="Strong"/>
          <w:sz w:val="20"/>
        </w:rPr>
        <w:t>NestJS</w:t>
      </w:r>
      <w:proofErr w:type="spellEnd"/>
      <w:r w:rsidRPr="000272F1">
        <w:rPr>
          <w:rStyle w:val="Strong"/>
          <w:sz w:val="20"/>
        </w:rPr>
        <w:t xml:space="preserve"> 8–10</w:t>
      </w:r>
      <w:r w:rsidRPr="000272F1">
        <w:rPr>
          <w:sz w:val="20"/>
        </w:rPr>
        <w:t xml:space="preserve">, REST API design, authentication and authorization, </w:t>
      </w:r>
      <w:r w:rsidRPr="000272F1">
        <w:rPr>
          <w:rStyle w:val="Strong"/>
          <w:sz w:val="20"/>
        </w:rPr>
        <w:t>JWT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OAuth2</w:t>
      </w:r>
      <w:r w:rsidRPr="000272F1">
        <w:rPr>
          <w:sz w:val="20"/>
        </w:rPr>
        <w:t xml:space="preserve">, role-based access control, background job processing, file upload workflows, API integration, </w:t>
      </w:r>
      <w:proofErr w:type="spellStart"/>
      <w:r w:rsidRPr="000272F1">
        <w:rPr>
          <w:sz w:val="20"/>
        </w:rPr>
        <w:t>webhook</w:t>
      </w:r>
      <w:proofErr w:type="spellEnd"/>
      <w:r w:rsidRPr="000272F1">
        <w:rPr>
          <w:sz w:val="20"/>
        </w:rPr>
        <w:t xml:space="preserve"> handling, event-driven processing, service-layer architecture, error handling strategy</w:t>
      </w:r>
    </w:p>
    <w:p w:rsidR="000272F1" w:rsidRPr="000272F1" w:rsidRDefault="000272F1" w:rsidP="000272F1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20"/>
        </w:rPr>
      </w:pPr>
      <w:r w:rsidRPr="000272F1">
        <w:rPr>
          <w:rStyle w:val="Strong"/>
          <w:sz w:val="20"/>
        </w:rPr>
        <w:t>Data &amp; Messaging:</w:t>
      </w:r>
      <w:r w:rsidRPr="000272F1">
        <w:rPr>
          <w:sz w:val="20"/>
        </w:rPr>
        <w:t xml:space="preserve"> </w:t>
      </w:r>
      <w:proofErr w:type="spellStart"/>
      <w:r w:rsidRPr="000272F1">
        <w:rPr>
          <w:rStyle w:val="Strong"/>
          <w:sz w:val="20"/>
        </w:rPr>
        <w:t>PostgreSQL</w:t>
      </w:r>
      <w:proofErr w:type="spellEnd"/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MySQL</w:t>
      </w:r>
      <w:r w:rsidRPr="000272F1">
        <w:rPr>
          <w:sz w:val="20"/>
        </w:rPr>
        <w:t xml:space="preserve">, </w:t>
      </w:r>
      <w:proofErr w:type="spellStart"/>
      <w:r w:rsidRPr="000272F1">
        <w:rPr>
          <w:rStyle w:val="Strong"/>
          <w:sz w:val="20"/>
        </w:rPr>
        <w:t>MongoDB</w:t>
      </w:r>
      <w:proofErr w:type="spellEnd"/>
      <w:r w:rsidRPr="000272F1">
        <w:rPr>
          <w:sz w:val="20"/>
        </w:rPr>
        <w:t xml:space="preserve">, </w:t>
      </w:r>
      <w:proofErr w:type="spellStart"/>
      <w:r w:rsidRPr="000272F1">
        <w:rPr>
          <w:rStyle w:val="Strong"/>
          <w:sz w:val="20"/>
        </w:rPr>
        <w:t>Redis</w:t>
      </w:r>
      <w:proofErr w:type="spellEnd"/>
      <w:r w:rsidRPr="000272F1">
        <w:rPr>
          <w:sz w:val="20"/>
        </w:rPr>
        <w:t>, relational schema design, query tuning, indexing, pagination strategy, caching, session storage, asynchronous processing, queue-based workflows, reporting data support</w:t>
      </w:r>
    </w:p>
    <w:p w:rsidR="000272F1" w:rsidRPr="000272F1" w:rsidRDefault="000272F1" w:rsidP="000272F1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20"/>
        </w:rPr>
      </w:pPr>
      <w:r w:rsidRPr="000272F1">
        <w:rPr>
          <w:rStyle w:val="Strong"/>
          <w:sz w:val="20"/>
        </w:rPr>
        <w:t xml:space="preserve">Cloud &amp; </w:t>
      </w:r>
      <w:proofErr w:type="spellStart"/>
      <w:r w:rsidRPr="000272F1">
        <w:rPr>
          <w:rStyle w:val="Strong"/>
          <w:sz w:val="20"/>
        </w:rPr>
        <w:t>DevOps</w:t>
      </w:r>
      <w:proofErr w:type="spellEnd"/>
      <w:r w:rsidRPr="000272F1">
        <w:rPr>
          <w:rStyle w:val="Strong"/>
          <w:sz w:val="20"/>
        </w:rPr>
        <w:t>:</w:t>
      </w:r>
      <w:r w:rsidRPr="000272F1">
        <w:rPr>
          <w:sz w:val="20"/>
        </w:rPr>
        <w:t xml:space="preserve"> </w:t>
      </w:r>
      <w:r w:rsidRPr="000272F1">
        <w:rPr>
          <w:rStyle w:val="Strong"/>
          <w:sz w:val="20"/>
        </w:rPr>
        <w:t>AWS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EC2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S3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RDS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Lambda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API Gateway</w:t>
      </w:r>
      <w:r w:rsidRPr="000272F1">
        <w:rPr>
          <w:sz w:val="20"/>
        </w:rPr>
        <w:t xml:space="preserve">, </w:t>
      </w:r>
      <w:proofErr w:type="spellStart"/>
      <w:r w:rsidRPr="000272F1">
        <w:rPr>
          <w:rStyle w:val="Strong"/>
          <w:sz w:val="20"/>
        </w:rPr>
        <w:t>CloudFront</w:t>
      </w:r>
      <w:proofErr w:type="spellEnd"/>
      <w:r w:rsidRPr="000272F1">
        <w:rPr>
          <w:sz w:val="20"/>
        </w:rPr>
        <w:t xml:space="preserve">, </w:t>
      </w:r>
      <w:proofErr w:type="spellStart"/>
      <w:r w:rsidRPr="000272F1">
        <w:rPr>
          <w:rStyle w:val="Strong"/>
          <w:sz w:val="20"/>
        </w:rPr>
        <w:t>Docker</w:t>
      </w:r>
      <w:proofErr w:type="spellEnd"/>
      <w:r w:rsidRPr="000272F1">
        <w:rPr>
          <w:sz w:val="20"/>
        </w:rPr>
        <w:t xml:space="preserve">, </w:t>
      </w:r>
      <w:proofErr w:type="spellStart"/>
      <w:r w:rsidRPr="000272F1">
        <w:rPr>
          <w:rStyle w:val="Strong"/>
          <w:sz w:val="20"/>
        </w:rPr>
        <w:t>Kubernetes</w:t>
      </w:r>
      <w:proofErr w:type="spellEnd"/>
      <w:r w:rsidRPr="000272F1">
        <w:rPr>
          <w:sz w:val="20"/>
        </w:rPr>
        <w:t xml:space="preserve">, </w:t>
      </w:r>
      <w:proofErr w:type="spellStart"/>
      <w:r w:rsidRPr="000272F1">
        <w:rPr>
          <w:rStyle w:val="Strong"/>
          <w:sz w:val="20"/>
        </w:rPr>
        <w:t>GitHub</w:t>
      </w:r>
      <w:proofErr w:type="spellEnd"/>
      <w:r w:rsidRPr="000272F1">
        <w:rPr>
          <w:rStyle w:val="Strong"/>
          <w:sz w:val="20"/>
        </w:rPr>
        <w:t xml:space="preserve"> Actions</w:t>
      </w:r>
      <w:r w:rsidRPr="000272F1">
        <w:rPr>
          <w:sz w:val="20"/>
        </w:rPr>
        <w:t xml:space="preserve">, </w:t>
      </w:r>
      <w:proofErr w:type="spellStart"/>
      <w:r w:rsidRPr="000272F1">
        <w:rPr>
          <w:rStyle w:val="Strong"/>
          <w:sz w:val="20"/>
        </w:rPr>
        <w:t>GitLab</w:t>
      </w:r>
      <w:proofErr w:type="spellEnd"/>
      <w:r w:rsidRPr="000272F1">
        <w:rPr>
          <w:rStyle w:val="Strong"/>
          <w:sz w:val="20"/>
        </w:rPr>
        <w:t xml:space="preserve"> CI</w:t>
      </w:r>
      <w:r w:rsidRPr="000272F1">
        <w:rPr>
          <w:sz w:val="20"/>
        </w:rPr>
        <w:t xml:space="preserve">, </w:t>
      </w:r>
      <w:proofErr w:type="spellStart"/>
      <w:r w:rsidRPr="000272F1">
        <w:rPr>
          <w:rStyle w:val="Strong"/>
          <w:sz w:val="20"/>
        </w:rPr>
        <w:t>Nginx</w:t>
      </w:r>
      <w:proofErr w:type="spellEnd"/>
      <w:r w:rsidRPr="000272F1">
        <w:rPr>
          <w:sz w:val="20"/>
        </w:rPr>
        <w:t>, Linux environment support, deployment automation, release coordination, environment configuration, containerized application delivery</w:t>
      </w:r>
    </w:p>
    <w:p w:rsidR="000272F1" w:rsidRPr="000272F1" w:rsidRDefault="000272F1" w:rsidP="000272F1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20"/>
        </w:rPr>
      </w:pPr>
      <w:proofErr w:type="spellStart"/>
      <w:r w:rsidRPr="000272F1">
        <w:rPr>
          <w:rStyle w:val="Strong"/>
          <w:sz w:val="20"/>
        </w:rPr>
        <w:t>Observability</w:t>
      </w:r>
      <w:proofErr w:type="spellEnd"/>
      <w:r w:rsidRPr="000272F1">
        <w:rPr>
          <w:rStyle w:val="Strong"/>
          <w:sz w:val="20"/>
        </w:rPr>
        <w:t xml:space="preserve"> / Quality / Security:</w:t>
      </w:r>
      <w:r w:rsidRPr="000272F1">
        <w:rPr>
          <w:sz w:val="20"/>
        </w:rPr>
        <w:t xml:space="preserve"> structured logging, API diagnostics, production debugging, </w:t>
      </w:r>
      <w:r w:rsidRPr="000272F1">
        <w:rPr>
          <w:rStyle w:val="Strong"/>
          <w:sz w:val="20"/>
        </w:rPr>
        <w:t>Jest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React Testing Library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Cypress</w:t>
      </w:r>
      <w:r w:rsidRPr="000272F1">
        <w:rPr>
          <w:sz w:val="20"/>
        </w:rPr>
        <w:t>, regression prevention, secure token flows, audit-aware development, permission-aware UI logic, production issue triage, root-cause analysis, incident response support</w:t>
      </w:r>
    </w:p>
    <w:p w:rsidR="009559B3" w:rsidRDefault="009559B3" w:rsidP="009559B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9559B3" w:rsidRDefault="009559B3" w:rsidP="009559B3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0272F1" w:rsidRPr="000272F1" w:rsidRDefault="000272F1" w:rsidP="000272F1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0272F1">
        <w:rPr>
          <w:sz w:val="20"/>
        </w:rPr>
        <w:t xml:space="preserve">Led development of a multi-workflow business platform using </w:t>
      </w:r>
      <w:r w:rsidRPr="000272F1">
        <w:rPr>
          <w:rStyle w:val="Strong"/>
          <w:sz w:val="20"/>
        </w:rPr>
        <w:t>React 17–18</w:t>
      </w:r>
      <w:r w:rsidRPr="000272F1">
        <w:rPr>
          <w:sz w:val="20"/>
        </w:rPr>
        <w:t xml:space="preserve">, </w:t>
      </w:r>
      <w:proofErr w:type="spellStart"/>
      <w:r w:rsidRPr="000272F1">
        <w:rPr>
          <w:rStyle w:val="Strong"/>
          <w:sz w:val="20"/>
        </w:rPr>
        <w:t>TypeScript</w:t>
      </w:r>
      <w:proofErr w:type="spellEnd"/>
      <w:r w:rsidRPr="000272F1">
        <w:rPr>
          <w:rStyle w:val="Strong"/>
          <w:sz w:val="20"/>
        </w:rPr>
        <w:t xml:space="preserve"> 4.x–5.x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Node.js 16–20</w:t>
      </w:r>
      <w:r w:rsidRPr="000272F1">
        <w:rPr>
          <w:sz w:val="20"/>
        </w:rPr>
        <w:t xml:space="preserve">, and </w:t>
      </w:r>
      <w:proofErr w:type="spellStart"/>
      <w:r w:rsidRPr="000272F1">
        <w:rPr>
          <w:rStyle w:val="Strong"/>
          <w:sz w:val="20"/>
        </w:rPr>
        <w:t>PostgreSQL</w:t>
      </w:r>
      <w:proofErr w:type="spellEnd"/>
      <w:r w:rsidRPr="000272F1">
        <w:rPr>
          <w:rStyle w:val="Strong"/>
          <w:sz w:val="20"/>
        </w:rPr>
        <w:t xml:space="preserve"> 13–16</w:t>
      </w:r>
      <w:r w:rsidRPr="000272F1">
        <w:rPr>
          <w:sz w:val="20"/>
        </w:rPr>
        <w:t xml:space="preserve">, delivering stable modules for </w:t>
      </w:r>
      <w:r w:rsidRPr="000272F1">
        <w:rPr>
          <w:rStyle w:val="Strong"/>
          <w:sz w:val="20"/>
        </w:rPr>
        <w:t>operational dashboards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partner management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approval flows</w:t>
      </w:r>
      <w:r w:rsidRPr="000272F1">
        <w:rPr>
          <w:sz w:val="20"/>
        </w:rPr>
        <w:t xml:space="preserve">, and </w:t>
      </w:r>
      <w:r w:rsidRPr="000272F1">
        <w:rPr>
          <w:rStyle w:val="Strong"/>
          <w:sz w:val="20"/>
        </w:rPr>
        <w:t>reporting-heavy</w:t>
      </w:r>
      <w:r w:rsidRPr="000272F1">
        <w:rPr>
          <w:sz w:val="20"/>
        </w:rPr>
        <w:t xml:space="preserve"> user journeys.</w:t>
      </w:r>
    </w:p>
    <w:p w:rsidR="000272F1" w:rsidRPr="000272F1" w:rsidRDefault="000272F1" w:rsidP="000272F1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0272F1">
        <w:rPr>
          <w:sz w:val="20"/>
        </w:rPr>
        <w:t xml:space="preserve">Architected reusable </w:t>
      </w:r>
      <w:r w:rsidRPr="000272F1">
        <w:rPr>
          <w:rStyle w:val="Strong"/>
          <w:sz w:val="20"/>
        </w:rPr>
        <w:t>frontend patterns</w:t>
      </w:r>
      <w:r w:rsidRPr="000272F1">
        <w:rPr>
          <w:sz w:val="20"/>
        </w:rPr>
        <w:t xml:space="preserve"> for </w:t>
      </w:r>
      <w:r w:rsidRPr="000272F1">
        <w:rPr>
          <w:rStyle w:val="Strong"/>
          <w:sz w:val="20"/>
        </w:rPr>
        <w:t>tables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filters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modal actions</w:t>
      </w:r>
      <w:r w:rsidRPr="000272F1">
        <w:rPr>
          <w:sz w:val="20"/>
        </w:rPr>
        <w:t xml:space="preserve">, and </w:t>
      </w:r>
      <w:r w:rsidRPr="000272F1">
        <w:rPr>
          <w:rStyle w:val="Strong"/>
          <w:sz w:val="20"/>
        </w:rPr>
        <w:t>validation-intensive forms</w:t>
      </w:r>
      <w:r w:rsidRPr="000272F1">
        <w:rPr>
          <w:sz w:val="20"/>
        </w:rPr>
        <w:t xml:space="preserve">, which reduced duplicated </w:t>
      </w:r>
      <w:r w:rsidRPr="000272F1">
        <w:rPr>
          <w:rStyle w:val="Strong"/>
          <w:sz w:val="20"/>
        </w:rPr>
        <w:t>UI logic</w:t>
      </w:r>
      <w:r w:rsidRPr="000272F1">
        <w:rPr>
          <w:sz w:val="20"/>
        </w:rPr>
        <w:t xml:space="preserve"> by </w:t>
      </w:r>
      <w:r w:rsidRPr="000272F1">
        <w:rPr>
          <w:rStyle w:val="Strong"/>
          <w:sz w:val="20"/>
        </w:rPr>
        <w:t>32%</w:t>
      </w:r>
      <w:r w:rsidRPr="000272F1">
        <w:rPr>
          <w:sz w:val="20"/>
        </w:rPr>
        <w:t xml:space="preserve"> and made new product screens faster to implement with more consistent behavior across modules.</w:t>
      </w:r>
    </w:p>
    <w:p w:rsidR="000272F1" w:rsidRPr="000272F1" w:rsidRDefault="000272F1" w:rsidP="000272F1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0272F1">
        <w:rPr>
          <w:sz w:val="20"/>
        </w:rPr>
        <w:t xml:space="preserve">Designed and maintained </w:t>
      </w:r>
      <w:r w:rsidRPr="000272F1">
        <w:rPr>
          <w:rStyle w:val="Strong"/>
          <w:sz w:val="20"/>
        </w:rPr>
        <w:t>Node.js 16–20 API services</w:t>
      </w:r>
      <w:r w:rsidRPr="000272F1">
        <w:rPr>
          <w:sz w:val="20"/>
        </w:rPr>
        <w:t xml:space="preserve"> with clearer </w:t>
      </w:r>
      <w:r w:rsidRPr="000272F1">
        <w:rPr>
          <w:rStyle w:val="Strong"/>
          <w:sz w:val="20"/>
        </w:rPr>
        <w:t>controller-to-service boundaries</w:t>
      </w:r>
      <w:r w:rsidRPr="000272F1">
        <w:rPr>
          <w:sz w:val="20"/>
        </w:rPr>
        <w:t xml:space="preserve">, improving </w:t>
      </w:r>
      <w:r w:rsidRPr="000272F1">
        <w:rPr>
          <w:rStyle w:val="Strong"/>
          <w:sz w:val="20"/>
        </w:rPr>
        <w:t>maintainability</w:t>
      </w:r>
      <w:r w:rsidRPr="000272F1">
        <w:rPr>
          <w:sz w:val="20"/>
        </w:rPr>
        <w:t xml:space="preserve"> and reducing </w:t>
      </w:r>
      <w:r w:rsidRPr="000272F1">
        <w:rPr>
          <w:rStyle w:val="Strong"/>
          <w:sz w:val="20"/>
        </w:rPr>
        <w:t>issue resolution time</w:t>
      </w:r>
      <w:r w:rsidRPr="000272F1">
        <w:rPr>
          <w:sz w:val="20"/>
        </w:rPr>
        <w:t xml:space="preserve"> by </w:t>
      </w:r>
      <w:r w:rsidRPr="000272F1">
        <w:rPr>
          <w:rStyle w:val="Strong"/>
          <w:sz w:val="20"/>
        </w:rPr>
        <w:t>27%</w:t>
      </w:r>
      <w:r w:rsidRPr="000272F1">
        <w:rPr>
          <w:sz w:val="20"/>
        </w:rPr>
        <w:t xml:space="preserve"> during periods of rapid feature growth.</w:t>
      </w:r>
    </w:p>
    <w:p w:rsidR="000272F1" w:rsidRPr="000272F1" w:rsidRDefault="000272F1" w:rsidP="000272F1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0272F1">
        <w:rPr>
          <w:sz w:val="20"/>
        </w:rPr>
        <w:t xml:space="preserve">Resolved a recurring </w:t>
      </w:r>
      <w:r w:rsidRPr="000272F1">
        <w:rPr>
          <w:rStyle w:val="Strong"/>
          <w:sz w:val="20"/>
        </w:rPr>
        <w:t>production issue</w:t>
      </w:r>
      <w:r w:rsidRPr="000272F1">
        <w:rPr>
          <w:sz w:val="20"/>
        </w:rPr>
        <w:t xml:space="preserve"> where large </w:t>
      </w:r>
      <w:r w:rsidRPr="000272F1">
        <w:rPr>
          <w:rStyle w:val="Strong"/>
          <w:sz w:val="20"/>
        </w:rPr>
        <w:t>dashboard requests</w:t>
      </w:r>
      <w:r w:rsidRPr="000272F1">
        <w:rPr>
          <w:sz w:val="20"/>
        </w:rPr>
        <w:t xml:space="preserve"> timed out during peak usage by tracing slow </w:t>
      </w:r>
      <w:r w:rsidRPr="000272F1">
        <w:rPr>
          <w:rStyle w:val="Strong"/>
          <w:sz w:val="20"/>
        </w:rPr>
        <w:t>SQL</w:t>
      </w:r>
      <w:r w:rsidRPr="000272F1">
        <w:rPr>
          <w:sz w:val="20"/>
        </w:rPr>
        <w:t xml:space="preserve"> paths, adding missing </w:t>
      </w:r>
      <w:r w:rsidRPr="000272F1">
        <w:rPr>
          <w:rStyle w:val="Strong"/>
          <w:sz w:val="20"/>
        </w:rPr>
        <w:t>indexes</w:t>
      </w:r>
      <w:r w:rsidRPr="000272F1">
        <w:rPr>
          <w:sz w:val="20"/>
        </w:rPr>
        <w:t xml:space="preserve">, and introducing safer </w:t>
      </w:r>
      <w:r w:rsidRPr="000272F1">
        <w:rPr>
          <w:rStyle w:val="Strong"/>
          <w:sz w:val="20"/>
        </w:rPr>
        <w:t>pagination</w:t>
      </w:r>
      <w:r w:rsidRPr="000272F1">
        <w:rPr>
          <w:sz w:val="20"/>
        </w:rPr>
        <w:t xml:space="preserve"> and </w:t>
      </w:r>
      <w:r w:rsidRPr="000272F1">
        <w:rPr>
          <w:rStyle w:val="Strong"/>
          <w:sz w:val="20"/>
        </w:rPr>
        <w:t>response shaping</w:t>
      </w:r>
      <w:r w:rsidRPr="000272F1">
        <w:rPr>
          <w:sz w:val="20"/>
        </w:rPr>
        <w:t xml:space="preserve"> that improved endpoint response stability by </w:t>
      </w:r>
      <w:r w:rsidRPr="000272F1">
        <w:rPr>
          <w:rStyle w:val="Strong"/>
          <w:sz w:val="20"/>
        </w:rPr>
        <w:t>41%</w:t>
      </w:r>
      <w:r w:rsidRPr="000272F1">
        <w:rPr>
          <w:sz w:val="20"/>
        </w:rPr>
        <w:t>.</w:t>
      </w:r>
    </w:p>
    <w:p w:rsidR="000272F1" w:rsidRPr="000272F1" w:rsidRDefault="000272F1" w:rsidP="000272F1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0272F1">
        <w:rPr>
          <w:sz w:val="20"/>
        </w:rPr>
        <w:t xml:space="preserve">Implemented a new </w:t>
      </w:r>
      <w:r w:rsidRPr="000272F1">
        <w:rPr>
          <w:rStyle w:val="Strong"/>
          <w:sz w:val="20"/>
        </w:rPr>
        <w:t>role-based access control</w:t>
      </w:r>
      <w:r w:rsidRPr="000272F1">
        <w:rPr>
          <w:sz w:val="20"/>
        </w:rPr>
        <w:t xml:space="preserve"> model across both </w:t>
      </w:r>
      <w:r w:rsidRPr="000272F1">
        <w:rPr>
          <w:rStyle w:val="Strong"/>
          <w:sz w:val="20"/>
        </w:rPr>
        <w:t>backend</w:t>
      </w:r>
      <w:r w:rsidRPr="000272F1">
        <w:rPr>
          <w:sz w:val="20"/>
        </w:rPr>
        <w:t xml:space="preserve"> and </w:t>
      </w:r>
      <w:r w:rsidRPr="000272F1">
        <w:rPr>
          <w:rStyle w:val="Strong"/>
          <w:sz w:val="20"/>
        </w:rPr>
        <w:t>frontend</w:t>
      </w:r>
      <w:r w:rsidRPr="000272F1">
        <w:rPr>
          <w:sz w:val="20"/>
        </w:rPr>
        <w:t xml:space="preserve"> layers, preventing unauthorized actions in </w:t>
      </w:r>
      <w:r w:rsidRPr="000272F1">
        <w:rPr>
          <w:rStyle w:val="Strong"/>
          <w:sz w:val="20"/>
        </w:rPr>
        <w:t>administrative workflows</w:t>
      </w:r>
      <w:r w:rsidRPr="000272F1">
        <w:rPr>
          <w:sz w:val="20"/>
        </w:rPr>
        <w:t xml:space="preserve"> and reducing </w:t>
      </w:r>
      <w:r w:rsidRPr="000272F1">
        <w:rPr>
          <w:rStyle w:val="Strong"/>
          <w:sz w:val="20"/>
        </w:rPr>
        <w:t>permission-related support escalations</w:t>
      </w:r>
      <w:r w:rsidRPr="000272F1">
        <w:rPr>
          <w:sz w:val="20"/>
        </w:rPr>
        <w:t xml:space="preserve"> by </w:t>
      </w:r>
      <w:r w:rsidRPr="000272F1">
        <w:rPr>
          <w:rStyle w:val="Strong"/>
          <w:sz w:val="20"/>
        </w:rPr>
        <w:t>24%</w:t>
      </w:r>
      <w:r w:rsidRPr="000272F1">
        <w:rPr>
          <w:sz w:val="20"/>
        </w:rPr>
        <w:t>.</w:t>
      </w:r>
    </w:p>
    <w:p w:rsidR="000272F1" w:rsidRPr="000272F1" w:rsidRDefault="000272F1" w:rsidP="000272F1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0272F1">
        <w:rPr>
          <w:sz w:val="20"/>
        </w:rPr>
        <w:t xml:space="preserve">Stabilized a difficult </w:t>
      </w:r>
      <w:r w:rsidRPr="000272F1">
        <w:rPr>
          <w:rStyle w:val="Strong"/>
          <w:sz w:val="20"/>
        </w:rPr>
        <w:t>export defect</w:t>
      </w:r>
      <w:r w:rsidRPr="000272F1">
        <w:rPr>
          <w:sz w:val="20"/>
        </w:rPr>
        <w:t xml:space="preserve"> where large result sets produced incomplete files by replacing memory-heavy generation logic with </w:t>
      </w:r>
      <w:r w:rsidRPr="000272F1">
        <w:rPr>
          <w:rStyle w:val="Strong"/>
          <w:sz w:val="20"/>
        </w:rPr>
        <w:t>streamed processing</w:t>
      </w:r>
      <w:r w:rsidRPr="000272F1">
        <w:rPr>
          <w:sz w:val="20"/>
        </w:rPr>
        <w:t xml:space="preserve">, improving </w:t>
      </w:r>
      <w:r w:rsidRPr="000272F1">
        <w:rPr>
          <w:rStyle w:val="Strong"/>
          <w:sz w:val="20"/>
        </w:rPr>
        <w:t>export reliability</w:t>
      </w:r>
      <w:r w:rsidRPr="000272F1">
        <w:rPr>
          <w:sz w:val="20"/>
        </w:rPr>
        <w:t xml:space="preserve"> by </w:t>
      </w:r>
      <w:r w:rsidRPr="000272F1">
        <w:rPr>
          <w:rStyle w:val="Strong"/>
          <w:sz w:val="20"/>
        </w:rPr>
        <w:t>38%</w:t>
      </w:r>
      <w:r w:rsidRPr="000272F1">
        <w:rPr>
          <w:sz w:val="20"/>
        </w:rPr>
        <w:t xml:space="preserve"> for reporting-heavy business users.</w:t>
      </w:r>
    </w:p>
    <w:p w:rsidR="000272F1" w:rsidRPr="000272F1" w:rsidRDefault="000272F1" w:rsidP="000272F1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0272F1">
        <w:rPr>
          <w:sz w:val="20"/>
        </w:rPr>
        <w:t xml:space="preserve">Delivered a staged </w:t>
      </w:r>
      <w:r w:rsidRPr="000272F1">
        <w:rPr>
          <w:rStyle w:val="Strong"/>
          <w:sz w:val="20"/>
        </w:rPr>
        <w:t>modernization effort</w:t>
      </w:r>
      <w:r w:rsidRPr="000272F1">
        <w:rPr>
          <w:sz w:val="20"/>
        </w:rPr>
        <w:t xml:space="preserve"> that moved older </w:t>
      </w:r>
      <w:r w:rsidRPr="000272F1">
        <w:rPr>
          <w:rStyle w:val="Strong"/>
          <w:sz w:val="20"/>
        </w:rPr>
        <w:t>React class-based modules</w:t>
      </w:r>
      <w:r w:rsidRPr="000272F1">
        <w:rPr>
          <w:sz w:val="20"/>
        </w:rPr>
        <w:t xml:space="preserve"> into more maintainable </w:t>
      </w:r>
      <w:r w:rsidRPr="000272F1">
        <w:rPr>
          <w:rStyle w:val="Strong"/>
          <w:sz w:val="20"/>
        </w:rPr>
        <w:t>functional components</w:t>
      </w:r>
      <w:r w:rsidRPr="000272F1">
        <w:rPr>
          <w:sz w:val="20"/>
        </w:rPr>
        <w:t xml:space="preserve"> with </w:t>
      </w:r>
      <w:r w:rsidRPr="000272F1">
        <w:rPr>
          <w:rStyle w:val="Strong"/>
          <w:sz w:val="20"/>
        </w:rPr>
        <w:t>hooks</w:t>
      </w:r>
      <w:r w:rsidRPr="000272F1">
        <w:rPr>
          <w:sz w:val="20"/>
        </w:rPr>
        <w:t xml:space="preserve"> in </w:t>
      </w:r>
      <w:proofErr w:type="gramStart"/>
      <w:r w:rsidRPr="000272F1">
        <w:rPr>
          <w:rStyle w:val="Strong"/>
          <w:sz w:val="20"/>
        </w:rPr>
        <w:t>React</w:t>
      </w:r>
      <w:proofErr w:type="gramEnd"/>
      <w:r w:rsidRPr="000272F1">
        <w:rPr>
          <w:rStyle w:val="Strong"/>
          <w:sz w:val="20"/>
        </w:rPr>
        <w:t xml:space="preserve"> 17–18</w:t>
      </w:r>
      <w:r w:rsidRPr="000272F1">
        <w:rPr>
          <w:sz w:val="20"/>
        </w:rPr>
        <w:t xml:space="preserve">, reducing </w:t>
      </w:r>
      <w:r w:rsidRPr="000272F1">
        <w:rPr>
          <w:rStyle w:val="Strong"/>
          <w:sz w:val="20"/>
        </w:rPr>
        <w:t>component complexity</w:t>
      </w:r>
      <w:r w:rsidRPr="000272F1">
        <w:rPr>
          <w:sz w:val="20"/>
        </w:rPr>
        <w:t xml:space="preserve"> and improving shared </w:t>
      </w:r>
      <w:r w:rsidRPr="000272F1">
        <w:rPr>
          <w:rStyle w:val="Strong"/>
          <w:sz w:val="20"/>
        </w:rPr>
        <w:t>state coordination</w:t>
      </w:r>
      <w:r w:rsidRPr="000272F1">
        <w:rPr>
          <w:sz w:val="20"/>
        </w:rPr>
        <w:t xml:space="preserve"> across screens.</w:t>
      </w:r>
    </w:p>
    <w:p w:rsidR="000272F1" w:rsidRPr="000272F1" w:rsidRDefault="000272F1" w:rsidP="000272F1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0272F1">
        <w:rPr>
          <w:sz w:val="20"/>
        </w:rPr>
        <w:t xml:space="preserve">Introduced better </w:t>
      </w:r>
      <w:r w:rsidRPr="000272F1">
        <w:rPr>
          <w:rStyle w:val="Strong"/>
          <w:sz w:val="20"/>
        </w:rPr>
        <w:t>API error contracts</w:t>
      </w:r>
      <w:r w:rsidRPr="000272F1">
        <w:rPr>
          <w:sz w:val="20"/>
        </w:rPr>
        <w:t xml:space="preserve"> and user-facing </w:t>
      </w:r>
      <w:r w:rsidRPr="000272F1">
        <w:rPr>
          <w:rStyle w:val="Strong"/>
          <w:sz w:val="20"/>
        </w:rPr>
        <w:t>recovery states</w:t>
      </w:r>
      <w:r w:rsidRPr="000272F1">
        <w:rPr>
          <w:sz w:val="20"/>
        </w:rPr>
        <w:t xml:space="preserve"> after repeated support issues caused by inconsistent </w:t>
      </w:r>
      <w:r w:rsidRPr="000272F1">
        <w:rPr>
          <w:rStyle w:val="Strong"/>
          <w:sz w:val="20"/>
        </w:rPr>
        <w:t>backend validation responses</w:t>
      </w:r>
      <w:r w:rsidRPr="000272F1">
        <w:rPr>
          <w:sz w:val="20"/>
        </w:rPr>
        <w:t xml:space="preserve"> and weak </w:t>
      </w:r>
      <w:r w:rsidRPr="000272F1">
        <w:rPr>
          <w:rStyle w:val="Strong"/>
          <w:sz w:val="20"/>
        </w:rPr>
        <w:t>edge-case messaging</w:t>
      </w:r>
      <w:r w:rsidRPr="000272F1">
        <w:rPr>
          <w:sz w:val="20"/>
        </w:rPr>
        <w:t xml:space="preserve"> in critical forms.</w:t>
      </w:r>
    </w:p>
    <w:p w:rsidR="000272F1" w:rsidRPr="000272F1" w:rsidRDefault="000272F1" w:rsidP="000272F1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0272F1">
        <w:rPr>
          <w:sz w:val="20"/>
        </w:rPr>
        <w:t xml:space="preserve">Built secure </w:t>
      </w:r>
      <w:r w:rsidRPr="000272F1">
        <w:rPr>
          <w:rStyle w:val="Strong"/>
          <w:sz w:val="20"/>
        </w:rPr>
        <w:t>integration flows</w:t>
      </w:r>
      <w:r w:rsidRPr="000272F1">
        <w:rPr>
          <w:sz w:val="20"/>
        </w:rPr>
        <w:t xml:space="preserve"> for </w:t>
      </w:r>
      <w:r w:rsidRPr="000272F1">
        <w:rPr>
          <w:rStyle w:val="Strong"/>
          <w:sz w:val="20"/>
        </w:rPr>
        <w:t>third-party services</w:t>
      </w:r>
      <w:r w:rsidRPr="000272F1">
        <w:rPr>
          <w:sz w:val="20"/>
        </w:rPr>
        <w:t xml:space="preserve"> and internal </w:t>
      </w:r>
      <w:r w:rsidRPr="000272F1">
        <w:rPr>
          <w:rStyle w:val="Strong"/>
          <w:sz w:val="20"/>
        </w:rPr>
        <w:t>admin tooling</w:t>
      </w:r>
      <w:r w:rsidRPr="000272F1">
        <w:rPr>
          <w:sz w:val="20"/>
        </w:rPr>
        <w:t xml:space="preserve">, including </w:t>
      </w:r>
      <w:r w:rsidRPr="000272F1">
        <w:rPr>
          <w:rStyle w:val="Strong"/>
          <w:sz w:val="20"/>
        </w:rPr>
        <w:t>token-aware request handling</w:t>
      </w:r>
      <w:r w:rsidRPr="000272F1">
        <w:rPr>
          <w:sz w:val="20"/>
        </w:rPr>
        <w:t xml:space="preserve">, </w:t>
      </w:r>
      <w:proofErr w:type="spellStart"/>
      <w:r w:rsidRPr="000272F1">
        <w:rPr>
          <w:rStyle w:val="Strong"/>
          <w:sz w:val="20"/>
        </w:rPr>
        <w:t>webhook</w:t>
      </w:r>
      <w:proofErr w:type="spellEnd"/>
      <w:r w:rsidRPr="000272F1">
        <w:rPr>
          <w:rStyle w:val="Strong"/>
          <w:sz w:val="20"/>
        </w:rPr>
        <w:t xml:space="preserve"> verification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retry-safe processing</w:t>
      </w:r>
      <w:r w:rsidRPr="000272F1">
        <w:rPr>
          <w:sz w:val="20"/>
        </w:rPr>
        <w:t xml:space="preserve">, and </w:t>
      </w:r>
      <w:r w:rsidRPr="000272F1">
        <w:rPr>
          <w:rStyle w:val="Strong"/>
          <w:sz w:val="20"/>
        </w:rPr>
        <w:t>failure logging</w:t>
      </w:r>
      <w:r w:rsidRPr="000272F1">
        <w:rPr>
          <w:sz w:val="20"/>
        </w:rPr>
        <w:t xml:space="preserve"> for easier operational follow-up.</w:t>
      </w:r>
    </w:p>
    <w:p w:rsidR="000272F1" w:rsidRPr="000272F1" w:rsidRDefault="000272F1" w:rsidP="000272F1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0272F1">
        <w:rPr>
          <w:sz w:val="20"/>
        </w:rPr>
        <w:t xml:space="preserve">Investigated an intermittent </w:t>
      </w:r>
      <w:r w:rsidRPr="000272F1">
        <w:rPr>
          <w:rStyle w:val="Strong"/>
          <w:sz w:val="20"/>
        </w:rPr>
        <w:t>bug</w:t>
      </w:r>
      <w:r w:rsidRPr="000272F1">
        <w:rPr>
          <w:sz w:val="20"/>
        </w:rPr>
        <w:t xml:space="preserve"> where users lost edits after </w:t>
      </w:r>
      <w:r w:rsidRPr="000272F1">
        <w:rPr>
          <w:rStyle w:val="Strong"/>
          <w:sz w:val="20"/>
        </w:rPr>
        <w:t>session refresh</w:t>
      </w:r>
      <w:r w:rsidRPr="000272F1">
        <w:rPr>
          <w:sz w:val="20"/>
        </w:rPr>
        <w:t xml:space="preserve"> under certain navigation patterns, then improved </w:t>
      </w:r>
      <w:r w:rsidRPr="000272F1">
        <w:rPr>
          <w:rStyle w:val="Strong"/>
          <w:sz w:val="20"/>
        </w:rPr>
        <w:t>draft persistence</w:t>
      </w:r>
      <w:r w:rsidRPr="000272F1">
        <w:rPr>
          <w:sz w:val="20"/>
        </w:rPr>
        <w:t xml:space="preserve"> and </w:t>
      </w:r>
      <w:r w:rsidRPr="000272F1">
        <w:rPr>
          <w:rStyle w:val="Strong"/>
          <w:sz w:val="20"/>
        </w:rPr>
        <w:t>recovery logic</w:t>
      </w:r>
      <w:r w:rsidRPr="000272F1">
        <w:rPr>
          <w:sz w:val="20"/>
        </w:rPr>
        <w:t xml:space="preserve"> so partial work survived more reliably in daily usage.</w:t>
      </w:r>
    </w:p>
    <w:p w:rsidR="000272F1" w:rsidRPr="000272F1" w:rsidRDefault="000272F1" w:rsidP="000272F1">
      <w:pPr>
        <w:pStyle w:val="NormalWeb"/>
        <w:numPr>
          <w:ilvl w:val="0"/>
          <w:numId w:val="28"/>
        </w:numPr>
        <w:jc w:val="both"/>
        <w:rPr>
          <w:sz w:val="20"/>
        </w:rPr>
      </w:pPr>
      <w:r w:rsidRPr="000272F1">
        <w:rPr>
          <w:sz w:val="20"/>
        </w:rPr>
        <w:t xml:space="preserve">Supported migration from fragmented </w:t>
      </w:r>
      <w:r w:rsidRPr="000272F1">
        <w:rPr>
          <w:rStyle w:val="Strong"/>
          <w:sz w:val="20"/>
        </w:rPr>
        <w:t>deployment practices</w:t>
      </w:r>
      <w:r w:rsidRPr="000272F1">
        <w:rPr>
          <w:sz w:val="20"/>
        </w:rPr>
        <w:t xml:space="preserve"> into a cleaner </w:t>
      </w:r>
      <w:proofErr w:type="spellStart"/>
      <w:r w:rsidRPr="000272F1">
        <w:rPr>
          <w:rStyle w:val="Strong"/>
          <w:sz w:val="20"/>
        </w:rPr>
        <w:t>Docker</w:t>
      </w:r>
      <w:proofErr w:type="spellEnd"/>
      <w:r w:rsidRPr="000272F1">
        <w:rPr>
          <w:rStyle w:val="Strong"/>
          <w:sz w:val="20"/>
        </w:rPr>
        <w:t xml:space="preserve"> 20.x–26.x-based delivery pipeline</w:t>
      </w:r>
      <w:r w:rsidRPr="000272F1">
        <w:rPr>
          <w:sz w:val="20"/>
        </w:rPr>
        <w:t xml:space="preserve"> with stronger </w:t>
      </w:r>
      <w:r w:rsidRPr="000272F1">
        <w:rPr>
          <w:rStyle w:val="Strong"/>
          <w:sz w:val="20"/>
        </w:rPr>
        <w:t>environment consistency</w:t>
      </w:r>
      <w:r w:rsidRPr="000272F1">
        <w:rPr>
          <w:sz w:val="20"/>
        </w:rPr>
        <w:t xml:space="preserve">, which reduced </w:t>
      </w:r>
      <w:r w:rsidRPr="000272F1">
        <w:rPr>
          <w:rStyle w:val="Strong"/>
          <w:sz w:val="20"/>
        </w:rPr>
        <w:t>release friction</w:t>
      </w:r>
      <w:r w:rsidRPr="000272F1">
        <w:rPr>
          <w:sz w:val="20"/>
        </w:rPr>
        <w:t xml:space="preserve"> and improved rollout consistency by </w:t>
      </w:r>
      <w:r w:rsidRPr="000272F1">
        <w:rPr>
          <w:rStyle w:val="Strong"/>
          <w:sz w:val="20"/>
        </w:rPr>
        <w:t>29%</w:t>
      </w:r>
      <w:r w:rsidRPr="000272F1">
        <w:rPr>
          <w:sz w:val="20"/>
        </w:rPr>
        <w:t>.</w:t>
      </w:r>
    </w:p>
    <w:p w:rsidR="000272F1" w:rsidRDefault="000272F1" w:rsidP="000272F1">
      <w:pPr>
        <w:pStyle w:val="NormalWeb"/>
        <w:numPr>
          <w:ilvl w:val="0"/>
          <w:numId w:val="28"/>
        </w:numPr>
        <w:jc w:val="both"/>
      </w:pPr>
      <w:r w:rsidRPr="000272F1">
        <w:rPr>
          <w:sz w:val="20"/>
        </w:rPr>
        <w:t xml:space="preserve">Worked closely with </w:t>
      </w:r>
      <w:r w:rsidRPr="000272F1">
        <w:rPr>
          <w:rStyle w:val="Strong"/>
          <w:sz w:val="20"/>
        </w:rPr>
        <w:t>product</w:t>
      </w:r>
      <w:r w:rsidRPr="000272F1">
        <w:rPr>
          <w:sz w:val="20"/>
        </w:rPr>
        <w:t xml:space="preserve"> and </w:t>
      </w:r>
      <w:r w:rsidRPr="000272F1">
        <w:rPr>
          <w:rStyle w:val="Strong"/>
          <w:sz w:val="20"/>
        </w:rPr>
        <w:t>QA partners</w:t>
      </w:r>
      <w:r w:rsidRPr="000272F1">
        <w:rPr>
          <w:sz w:val="20"/>
        </w:rPr>
        <w:t xml:space="preserve"> to convert ambiguous requirements into maintainable </w:t>
      </w:r>
      <w:r w:rsidRPr="000272F1">
        <w:rPr>
          <w:rStyle w:val="Strong"/>
          <w:sz w:val="20"/>
        </w:rPr>
        <w:t>engineering tasks</w:t>
      </w:r>
      <w:r w:rsidRPr="000272F1">
        <w:rPr>
          <w:sz w:val="20"/>
        </w:rPr>
        <w:t xml:space="preserve">, balancing </w:t>
      </w:r>
      <w:r w:rsidRPr="000272F1">
        <w:rPr>
          <w:rStyle w:val="Strong"/>
          <w:sz w:val="20"/>
        </w:rPr>
        <w:t>speed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stability</w:t>
      </w:r>
      <w:r w:rsidRPr="000272F1">
        <w:rPr>
          <w:sz w:val="20"/>
        </w:rPr>
        <w:t xml:space="preserve">, and long-term </w:t>
      </w:r>
      <w:r w:rsidRPr="000272F1">
        <w:rPr>
          <w:rStyle w:val="Strong"/>
          <w:sz w:val="20"/>
        </w:rPr>
        <w:t>code health</w:t>
      </w:r>
      <w:r w:rsidRPr="000272F1">
        <w:rPr>
          <w:sz w:val="20"/>
        </w:rPr>
        <w:t xml:space="preserve"> in a high-change product environment.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9559B3" w:rsidRDefault="009559B3" w:rsidP="009559B3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0272F1" w:rsidRPr="000272F1" w:rsidRDefault="000272F1" w:rsidP="000272F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0272F1">
        <w:rPr>
          <w:sz w:val="20"/>
        </w:rPr>
        <w:t xml:space="preserve">Built customer-facing </w:t>
      </w:r>
      <w:r w:rsidRPr="000272F1">
        <w:rPr>
          <w:rStyle w:val="Strong"/>
          <w:sz w:val="20"/>
        </w:rPr>
        <w:t>product features</w:t>
      </w:r>
      <w:r w:rsidRPr="000272F1">
        <w:rPr>
          <w:sz w:val="20"/>
        </w:rPr>
        <w:t xml:space="preserve"> with </w:t>
      </w:r>
      <w:r w:rsidRPr="000272F1">
        <w:rPr>
          <w:rStyle w:val="Strong"/>
          <w:sz w:val="20"/>
        </w:rPr>
        <w:t>React 16–17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JavaScript ES6+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Node.js 12–16</w:t>
      </w:r>
      <w:r w:rsidRPr="000272F1">
        <w:rPr>
          <w:sz w:val="20"/>
        </w:rPr>
        <w:t xml:space="preserve">, and </w:t>
      </w:r>
      <w:r w:rsidRPr="000272F1">
        <w:rPr>
          <w:rStyle w:val="Strong"/>
          <w:sz w:val="20"/>
        </w:rPr>
        <w:t>MySQL 5.7–8.x</w:t>
      </w:r>
      <w:r w:rsidRPr="000272F1">
        <w:rPr>
          <w:sz w:val="20"/>
        </w:rPr>
        <w:t xml:space="preserve">, supporting </w:t>
      </w:r>
      <w:r w:rsidRPr="000272F1">
        <w:rPr>
          <w:rStyle w:val="Strong"/>
          <w:sz w:val="20"/>
        </w:rPr>
        <w:t>account workflows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internal operations tooling</w:t>
      </w:r>
      <w:r w:rsidRPr="000272F1">
        <w:rPr>
          <w:sz w:val="20"/>
        </w:rPr>
        <w:t xml:space="preserve">, and </w:t>
      </w:r>
      <w:r w:rsidRPr="000272F1">
        <w:rPr>
          <w:rStyle w:val="Strong"/>
          <w:sz w:val="20"/>
        </w:rPr>
        <w:t>API-connected</w:t>
      </w:r>
      <w:r w:rsidRPr="000272F1">
        <w:rPr>
          <w:sz w:val="20"/>
        </w:rPr>
        <w:t xml:space="preserve"> web experiences for business users.</w:t>
      </w:r>
    </w:p>
    <w:p w:rsidR="000272F1" w:rsidRPr="000272F1" w:rsidRDefault="000272F1" w:rsidP="000272F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0272F1">
        <w:rPr>
          <w:sz w:val="20"/>
        </w:rPr>
        <w:t xml:space="preserve">Developed reusable </w:t>
      </w:r>
      <w:r w:rsidRPr="000272F1">
        <w:rPr>
          <w:rStyle w:val="Strong"/>
          <w:sz w:val="20"/>
        </w:rPr>
        <w:t>UI components</w:t>
      </w:r>
      <w:r w:rsidRPr="000272F1">
        <w:rPr>
          <w:sz w:val="20"/>
        </w:rPr>
        <w:t xml:space="preserve"> for </w:t>
      </w:r>
      <w:r w:rsidRPr="000272F1">
        <w:rPr>
          <w:rStyle w:val="Strong"/>
          <w:sz w:val="20"/>
        </w:rPr>
        <w:t>forms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list views</w:t>
      </w:r>
      <w:r w:rsidRPr="000272F1">
        <w:rPr>
          <w:sz w:val="20"/>
        </w:rPr>
        <w:t xml:space="preserve">, </w:t>
      </w:r>
      <w:proofErr w:type="gramStart"/>
      <w:r w:rsidRPr="000272F1">
        <w:rPr>
          <w:rStyle w:val="Strong"/>
          <w:sz w:val="20"/>
        </w:rPr>
        <w:t>data</w:t>
      </w:r>
      <w:proofErr w:type="gramEnd"/>
      <w:r w:rsidRPr="000272F1">
        <w:rPr>
          <w:rStyle w:val="Strong"/>
          <w:sz w:val="20"/>
        </w:rPr>
        <w:t xml:space="preserve"> detail panels</w:t>
      </w:r>
      <w:r w:rsidRPr="000272F1">
        <w:rPr>
          <w:sz w:val="20"/>
        </w:rPr>
        <w:t xml:space="preserve">, and </w:t>
      </w:r>
      <w:r w:rsidRPr="000272F1">
        <w:rPr>
          <w:rStyle w:val="Strong"/>
          <w:sz w:val="20"/>
        </w:rPr>
        <w:t>permission-aware actions</w:t>
      </w:r>
      <w:r w:rsidRPr="000272F1">
        <w:rPr>
          <w:sz w:val="20"/>
        </w:rPr>
        <w:t xml:space="preserve">, improving consistency across screens and reducing repeated implementation effort by </w:t>
      </w:r>
      <w:r w:rsidRPr="000272F1">
        <w:rPr>
          <w:rStyle w:val="Strong"/>
          <w:sz w:val="20"/>
        </w:rPr>
        <w:t>28%</w:t>
      </w:r>
      <w:r w:rsidRPr="000272F1">
        <w:rPr>
          <w:sz w:val="20"/>
        </w:rPr>
        <w:t xml:space="preserve"> for future releases.</w:t>
      </w:r>
    </w:p>
    <w:p w:rsidR="000272F1" w:rsidRPr="000272F1" w:rsidRDefault="000272F1" w:rsidP="000272F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0272F1">
        <w:rPr>
          <w:sz w:val="20"/>
        </w:rPr>
        <w:t xml:space="preserve">Created and maintained </w:t>
      </w:r>
      <w:r w:rsidRPr="000272F1">
        <w:rPr>
          <w:rStyle w:val="Strong"/>
          <w:sz w:val="20"/>
        </w:rPr>
        <w:t>backend endpoints</w:t>
      </w:r>
      <w:r w:rsidRPr="000272F1">
        <w:rPr>
          <w:sz w:val="20"/>
        </w:rPr>
        <w:t xml:space="preserve"> in </w:t>
      </w:r>
      <w:r w:rsidRPr="000272F1">
        <w:rPr>
          <w:rStyle w:val="Strong"/>
          <w:sz w:val="20"/>
        </w:rPr>
        <w:t>Node.js 12–16</w:t>
      </w:r>
      <w:r w:rsidRPr="000272F1">
        <w:rPr>
          <w:sz w:val="20"/>
        </w:rPr>
        <w:t xml:space="preserve"> and </w:t>
      </w:r>
      <w:r w:rsidRPr="000272F1">
        <w:rPr>
          <w:rStyle w:val="Strong"/>
          <w:sz w:val="20"/>
        </w:rPr>
        <w:t>Express.js 4.x</w:t>
      </w:r>
      <w:r w:rsidRPr="000272F1">
        <w:rPr>
          <w:sz w:val="20"/>
        </w:rPr>
        <w:t xml:space="preserve">, handling </w:t>
      </w:r>
      <w:r w:rsidRPr="000272F1">
        <w:rPr>
          <w:rStyle w:val="Strong"/>
          <w:sz w:val="20"/>
        </w:rPr>
        <w:t>validation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request orchestration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database access</w:t>
      </w:r>
      <w:r w:rsidRPr="000272F1">
        <w:rPr>
          <w:sz w:val="20"/>
        </w:rPr>
        <w:t xml:space="preserve">, and </w:t>
      </w:r>
      <w:r w:rsidRPr="000272F1">
        <w:rPr>
          <w:rStyle w:val="Strong"/>
          <w:sz w:val="20"/>
        </w:rPr>
        <w:t>integration points</w:t>
      </w:r>
      <w:r w:rsidRPr="000272F1">
        <w:rPr>
          <w:sz w:val="20"/>
        </w:rPr>
        <w:t xml:space="preserve"> with internal and third-party services.</w:t>
      </w:r>
    </w:p>
    <w:p w:rsidR="000272F1" w:rsidRPr="000272F1" w:rsidRDefault="000272F1" w:rsidP="000272F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0272F1">
        <w:rPr>
          <w:sz w:val="20"/>
        </w:rPr>
        <w:t xml:space="preserve">Fixed a long-standing issue where concurrent </w:t>
      </w:r>
      <w:r w:rsidRPr="000272F1">
        <w:rPr>
          <w:rStyle w:val="Strong"/>
          <w:sz w:val="20"/>
        </w:rPr>
        <w:t>updates</w:t>
      </w:r>
      <w:r w:rsidRPr="000272F1">
        <w:rPr>
          <w:sz w:val="20"/>
        </w:rPr>
        <w:t xml:space="preserve"> occasionally overwrote recently changed records by tightening </w:t>
      </w:r>
      <w:r w:rsidRPr="000272F1">
        <w:rPr>
          <w:rStyle w:val="Strong"/>
          <w:sz w:val="20"/>
        </w:rPr>
        <w:t>write paths</w:t>
      </w:r>
      <w:r w:rsidRPr="000272F1">
        <w:rPr>
          <w:sz w:val="20"/>
        </w:rPr>
        <w:t xml:space="preserve">, improving </w:t>
      </w:r>
      <w:r w:rsidRPr="000272F1">
        <w:rPr>
          <w:rStyle w:val="Strong"/>
          <w:sz w:val="20"/>
        </w:rPr>
        <w:t>payload validation</w:t>
      </w:r>
      <w:r w:rsidRPr="000272F1">
        <w:rPr>
          <w:sz w:val="20"/>
        </w:rPr>
        <w:t xml:space="preserve">, and clarifying </w:t>
      </w:r>
      <w:r w:rsidRPr="000272F1">
        <w:rPr>
          <w:rStyle w:val="Strong"/>
          <w:sz w:val="20"/>
        </w:rPr>
        <w:t>update sequencing</w:t>
      </w:r>
      <w:r w:rsidRPr="000272F1">
        <w:rPr>
          <w:sz w:val="20"/>
        </w:rPr>
        <w:t xml:space="preserve"> in the service layer, which reduced overwrite-related defects by </w:t>
      </w:r>
      <w:r w:rsidRPr="000272F1">
        <w:rPr>
          <w:rStyle w:val="Strong"/>
          <w:sz w:val="20"/>
        </w:rPr>
        <w:t>33%</w:t>
      </w:r>
      <w:r w:rsidRPr="000272F1">
        <w:rPr>
          <w:sz w:val="20"/>
        </w:rPr>
        <w:t>.</w:t>
      </w:r>
    </w:p>
    <w:p w:rsidR="000272F1" w:rsidRPr="000272F1" w:rsidRDefault="000272F1" w:rsidP="000272F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0272F1">
        <w:rPr>
          <w:sz w:val="20"/>
        </w:rPr>
        <w:t xml:space="preserve">Improved overall application </w:t>
      </w:r>
      <w:r w:rsidRPr="000272F1">
        <w:rPr>
          <w:rStyle w:val="Strong"/>
          <w:sz w:val="20"/>
        </w:rPr>
        <w:t>responsiveness</w:t>
      </w:r>
      <w:r w:rsidRPr="000272F1">
        <w:rPr>
          <w:sz w:val="20"/>
        </w:rPr>
        <w:t xml:space="preserve"> by profiling slow views, reducing </w:t>
      </w:r>
      <w:r w:rsidRPr="000272F1">
        <w:rPr>
          <w:rStyle w:val="Strong"/>
          <w:sz w:val="20"/>
        </w:rPr>
        <w:t>over-fetching</w:t>
      </w:r>
      <w:r w:rsidRPr="000272F1">
        <w:rPr>
          <w:sz w:val="20"/>
        </w:rPr>
        <w:t xml:space="preserve"> from the backend, and introducing more efficient </w:t>
      </w:r>
      <w:r w:rsidRPr="000272F1">
        <w:rPr>
          <w:rStyle w:val="Strong"/>
          <w:sz w:val="20"/>
        </w:rPr>
        <w:t>query patterns</w:t>
      </w:r>
      <w:r w:rsidRPr="000272F1">
        <w:rPr>
          <w:sz w:val="20"/>
        </w:rPr>
        <w:t xml:space="preserve"> that decreased </w:t>
      </w:r>
      <w:r w:rsidRPr="000272F1">
        <w:rPr>
          <w:rStyle w:val="Strong"/>
          <w:sz w:val="20"/>
        </w:rPr>
        <w:t>page load times</w:t>
      </w:r>
      <w:r w:rsidRPr="000272F1">
        <w:rPr>
          <w:sz w:val="20"/>
        </w:rPr>
        <w:t xml:space="preserve"> by </w:t>
      </w:r>
      <w:r w:rsidRPr="000272F1">
        <w:rPr>
          <w:rStyle w:val="Strong"/>
          <w:sz w:val="20"/>
        </w:rPr>
        <w:t>26%</w:t>
      </w:r>
      <w:r w:rsidRPr="000272F1">
        <w:rPr>
          <w:sz w:val="20"/>
        </w:rPr>
        <w:t xml:space="preserve"> on high-traffic </w:t>
      </w:r>
      <w:r w:rsidRPr="000272F1">
        <w:rPr>
          <w:rStyle w:val="Strong"/>
          <w:sz w:val="20"/>
        </w:rPr>
        <w:t>reporting screens</w:t>
      </w:r>
      <w:r w:rsidRPr="000272F1">
        <w:rPr>
          <w:sz w:val="20"/>
        </w:rPr>
        <w:t>.</w:t>
      </w:r>
    </w:p>
    <w:p w:rsidR="000272F1" w:rsidRPr="000272F1" w:rsidRDefault="000272F1" w:rsidP="000272F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0272F1">
        <w:rPr>
          <w:sz w:val="20"/>
        </w:rPr>
        <w:t xml:space="preserve">Helped modernize older </w:t>
      </w:r>
      <w:r w:rsidRPr="000272F1">
        <w:rPr>
          <w:rStyle w:val="Strong"/>
          <w:sz w:val="20"/>
        </w:rPr>
        <w:t>frontend modules</w:t>
      </w:r>
      <w:r w:rsidRPr="000272F1">
        <w:rPr>
          <w:sz w:val="20"/>
        </w:rPr>
        <w:t xml:space="preserve"> by moving away from inconsistent </w:t>
      </w:r>
      <w:proofErr w:type="spellStart"/>
      <w:r w:rsidRPr="000272F1">
        <w:rPr>
          <w:rStyle w:val="Strong"/>
          <w:sz w:val="20"/>
        </w:rPr>
        <w:t>jQuery</w:t>
      </w:r>
      <w:proofErr w:type="spellEnd"/>
      <w:r w:rsidRPr="000272F1">
        <w:rPr>
          <w:rStyle w:val="Strong"/>
          <w:sz w:val="20"/>
        </w:rPr>
        <w:t>-style behavior</w:t>
      </w:r>
      <w:r w:rsidRPr="000272F1">
        <w:rPr>
          <w:sz w:val="20"/>
        </w:rPr>
        <w:t xml:space="preserve"> toward more structured </w:t>
      </w:r>
      <w:r w:rsidRPr="000272F1">
        <w:rPr>
          <w:rStyle w:val="Strong"/>
          <w:sz w:val="20"/>
        </w:rPr>
        <w:t>React 16–17 implementations</w:t>
      </w:r>
      <w:r w:rsidRPr="000272F1">
        <w:rPr>
          <w:sz w:val="20"/>
        </w:rPr>
        <w:t>, creating a better foundation for ongoing product development.</w:t>
      </w:r>
    </w:p>
    <w:p w:rsidR="000272F1" w:rsidRPr="000272F1" w:rsidRDefault="000272F1" w:rsidP="000272F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0272F1">
        <w:rPr>
          <w:sz w:val="20"/>
        </w:rPr>
        <w:t xml:space="preserve">Implemented </w:t>
      </w:r>
      <w:r w:rsidRPr="000272F1">
        <w:rPr>
          <w:rStyle w:val="Strong"/>
          <w:sz w:val="20"/>
        </w:rPr>
        <w:t>authentication-aware frontend logic</w:t>
      </w:r>
      <w:r w:rsidRPr="000272F1">
        <w:rPr>
          <w:sz w:val="20"/>
        </w:rPr>
        <w:t xml:space="preserve"> and secured </w:t>
      </w:r>
      <w:r w:rsidRPr="000272F1">
        <w:rPr>
          <w:rStyle w:val="Strong"/>
          <w:sz w:val="20"/>
        </w:rPr>
        <w:t>API interactions</w:t>
      </w:r>
      <w:r w:rsidRPr="000272F1">
        <w:rPr>
          <w:sz w:val="20"/>
        </w:rPr>
        <w:t xml:space="preserve"> with </w:t>
      </w:r>
      <w:r w:rsidRPr="000272F1">
        <w:rPr>
          <w:rStyle w:val="Strong"/>
          <w:sz w:val="20"/>
        </w:rPr>
        <w:t>JWT-based flows</w:t>
      </w:r>
      <w:r w:rsidRPr="000272F1">
        <w:rPr>
          <w:sz w:val="20"/>
        </w:rPr>
        <w:t xml:space="preserve">, improving </w:t>
      </w:r>
      <w:r w:rsidRPr="000272F1">
        <w:rPr>
          <w:rStyle w:val="Strong"/>
          <w:sz w:val="20"/>
        </w:rPr>
        <w:t>session handling</w:t>
      </w:r>
      <w:r w:rsidRPr="000272F1">
        <w:rPr>
          <w:sz w:val="20"/>
        </w:rPr>
        <w:t xml:space="preserve"> and reducing </w:t>
      </w:r>
      <w:r w:rsidRPr="000272F1">
        <w:rPr>
          <w:rStyle w:val="Strong"/>
          <w:sz w:val="20"/>
        </w:rPr>
        <w:t>login</w:t>
      </w:r>
      <w:r w:rsidRPr="000272F1">
        <w:rPr>
          <w:sz w:val="20"/>
        </w:rPr>
        <w:t xml:space="preserve"> or </w:t>
      </w:r>
      <w:r w:rsidRPr="000272F1">
        <w:rPr>
          <w:rStyle w:val="Strong"/>
          <w:sz w:val="20"/>
        </w:rPr>
        <w:t>token-related edge-case failures</w:t>
      </w:r>
      <w:r w:rsidRPr="000272F1">
        <w:rPr>
          <w:sz w:val="20"/>
        </w:rPr>
        <w:t xml:space="preserve"> by </w:t>
      </w:r>
      <w:r w:rsidRPr="000272F1">
        <w:rPr>
          <w:rStyle w:val="Strong"/>
          <w:sz w:val="20"/>
        </w:rPr>
        <w:t>21%</w:t>
      </w:r>
      <w:r w:rsidRPr="000272F1">
        <w:rPr>
          <w:sz w:val="20"/>
        </w:rPr>
        <w:t>.</w:t>
      </w:r>
    </w:p>
    <w:p w:rsidR="000272F1" w:rsidRPr="000272F1" w:rsidRDefault="000272F1" w:rsidP="000272F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0272F1">
        <w:rPr>
          <w:sz w:val="20"/>
        </w:rPr>
        <w:t xml:space="preserve">Investigated a recurring </w:t>
      </w:r>
      <w:r w:rsidRPr="000272F1">
        <w:rPr>
          <w:rStyle w:val="Strong"/>
          <w:sz w:val="20"/>
        </w:rPr>
        <w:t>bug</w:t>
      </w:r>
      <w:r w:rsidRPr="000272F1">
        <w:rPr>
          <w:sz w:val="20"/>
        </w:rPr>
        <w:t xml:space="preserve"> in </w:t>
      </w:r>
      <w:r w:rsidRPr="000272F1">
        <w:rPr>
          <w:rStyle w:val="Strong"/>
          <w:sz w:val="20"/>
        </w:rPr>
        <w:t>file upload workflows</w:t>
      </w:r>
      <w:r w:rsidRPr="000272F1">
        <w:rPr>
          <w:sz w:val="20"/>
        </w:rPr>
        <w:t xml:space="preserve"> where partially failed requests created confusing user states, then added stronger </w:t>
      </w:r>
      <w:r w:rsidRPr="000272F1">
        <w:rPr>
          <w:rStyle w:val="Strong"/>
          <w:sz w:val="20"/>
        </w:rPr>
        <w:t>backend safeguards</w:t>
      </w:r>
      <w:r w:rsidRPr="000272F1">
        <w:rPr>
          <w:sz w:val="20"/>
        </w:rPr>
        <w:t xml:space="preserve"> and clearer </w:t>
      </w:r>
      <w:r w:rsidRPr="000272F1">
        <w:rPr>
          <w:rStyle w:val="Strong"/>
          <w:sz w:val="20"/>
        </w:rPr>
        <w:t>UI feedback</w:t>
      </w:r>
      <w:r w:rsidRPr="000272F1">
        <w:rPr>
          <w:sz w:val="20"/>
        </w:rPr>
        <w:t xml:space="preserve"> to prevent silent </w:t>
      </w:r>
      <w:r w:rsidRPr="000272F1">
        <w:rPr>
          <w:rStyle w:val="Strong"/>
          <w:sz w:val="20"/>
        </w:rPr>
        <w:t>data loss</w:t>
      </w:r>
      <w:r w:rsidRPr="000272F1">
        <w:rPr>
          <w:sz w:val="20"/>
        </w:rPr>
        <w:t>.</w:t>
      </w:r>
    </w:p>
    <w:p w:rsidR="000272F1" w:rsidRPr="000272F1" w:rsidRDefault="000272F1" w:rsidP="000272F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0272F1">
        <w:rPr>
          <w:sz w:val="20"/>
        </w:rPr>
        <w:t xml:space="preserve">Participated in </w:t>
      </w:r>
      <w:r w:rsidRPr="000272F1">
        <w:rPr>
          <w:rStyle w:val="Strong"/>
          <w:sz w:val="20"/>
        </w:rPr>
        <w:t>rollout planning</w:t>
      </w:r>
      <w:r w:rsidRPr="000272F1">
        <w:rPr>
          <w:sz w:val="20"/>
        </w:rPr>
        <w:t xml:space="preserve"> and </w:t>
      </w:r>
      <w:r w:rsidRPr="000272F1">
        <w:rPr>
          <w:rStyle w:val="Strong"/>
          <w:sz w:val="20"/>
        </w:rPr>
        <w:t>release support</w:t>
      </w:r>
      <w:r w:rsidRPr="000272F1">
        <w:rPr>
          <w:sz w:val="20"/>
        </w:rPr>
        <w:t xml:space="preserve">, validating </w:t>
      </w:r>
      <w:r w:rsidRPr="000272F1">
        <w:rPr>
          <w:rStyle w:val="Strong"/>
          <w:sz w:val="20"/>
        </w:rPr>
        <w:t>environment configuration</w:t>
      </w:r>
      <w:r w:rsidRPr="000272F1">
        <w:rPr>
          <w:sz w:val="20"/>
        </w:rPr>
        <w:t xml:space="preserve">, triaging late-cycle </w:t>
      </w:r>
      <w:r w:rsidRPr="000272F1">
        <w:rPr>
          <w:rStyle w:val="Strong"/>
          <w:sz w:val="20"/>
        </w:rPr>
        <w:t>regressions</w:t>
      </w:r>
      <w:r w:rsidRPr="000272F1">
        <w:rPr>
          <w:sz w:val="20"/>
        </w:rPr>
        <w:t xml:space="preserve">, and helping the team reduce avoidable </w:t>
      </w:r>
      <w:r w:rsidRPr="000272F1">
        <w:rPr>
          <w:rStyle w:val="Strong"/>
          <w:sz w:val="20"/>
        </w:rPr>
        <w:t>deployment issues</w:t>
      </w:r>
      <w:r w:rsidRPr="000272F1">
        <w:rPr>
          <w:sz w:val="20"/>
        </w:rPr>
        <w:t xml:space="preserve"> during production pushes.</w:t>
      </w:r>
    </w:p>
    <w:p w:rsidR="000272F1" w:rsidRPr="000272F1" w:rsidRDefault="000272F1" w:rsidP="000272F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0272F1">
        <w:rPr>
          <w:sz w:val="20"/>
        </w:rPr>
        <w:t xml:space="preserve">Contributed to gradual </w:t>
      </w:r>
      <w:r w:rsidRPr="000272F1">
        <w:rPr>
          <w:rStyle w:val="Strong"/>
          <w:sz w:val="20"/>
        </w:rPr>
        <w:t>backend refactoring</w:t>
      </w:r>
      <w:r w:rsidRPr="000272F1">
        <w:rPr>
          <w:sz w:val="20"/>
        </w:rPr>
        <w:t xml:space="preserve"> that separated </w:t>
      </w:r>
      <w:r w:rsidRPr="000272F1">
        <w:rPr>
          <w:rStyle w:val="Strong"/>
          <w:sz w:val="20"/>
        </w:rPr>
        <w:t>business logic</w:t>
      </w:r>
      <w:r w:rsidRPr="000272F1">
        <w:rPr>
          <w:sz w:val="20"/>
        </w:rPr>
        <w:t xml:space="preserve"> from </w:t>
      </w:r>
      <w:r w:rsidRPr="000272F1">
        <w:rPr>
          <w:rStyle w:val="Strong"/>
          <w:sz w:val="20"/>
        </w:rPr>
        <w:t>route handlers</w:t>
      </w:r>
      <w:r w:rsidRPr="000272F1">
        <w:rPr>
          <w:sz w:val="20"/>
        </w:rPr>
        <w:t xml:space="preserve">, making features easier to test and reducing </w:t>
      </w:r>
      <w:r w:rsidRPr="000272F1">
        <w:rPr>
          <w:rStyle w:val="Strong"/>
          <w:sz w:val="20"/>
        </w:rPr>
        <w:t>regression risk</w:t>
      </w:r>
      <w:r w:rsidRPr="000272F1">
        <w:rPr>
          <w:sz w:val="20"/>
        </w:rPr>
        <w:t xml:space="preserve"> by </w:t>
      </w:r>
      <w:r w:rsidRPr="000272F1">
        <w:rPr>
          <w:rStyle w:val="Strong"/>
          <w:sz w:val="20"/>
        </w:rPr>
        <w:t>19%</w:t>
      </w:r>
      <w:r w:rsidRPr="000272F1">
        <w:rPr>
          <w:sz w:val="20"/>
        </w:rPr>
        <w:t xml:space="preserve"> when modifying shared workflows.</w:t>
      </w:r>
    </w:p>
    <w:p w:rsidR="000272F1" w:rsidRDefault="000272F1" w:rsidP="000272F1">
      <w:pPr>
        <w:pStyle w:val="NormalWeb"/>
        <w:numPr>
          <w:ilvl w:val="0"/>
          <w:numId w:val="29"/>
        </w:numPr>
        <w:jc w:val="both"/>
      </w:pPr>
      <w:r w:rsidRPr="000272F1">
        <w:rPr>
          <w:sz w:val="20"/>
        </w:rPr>
        <w:t xml:space="preserve">Collaborated with </w:t>
      </w:r>
      <w:r w:rsidRPr="000272F1">
        <w:rPr>
          <w:rStyle w:val="Strong"/>
          <w:sz w:val="20"/>
        </w:rPr>
        <w:t>cross-functional teammates</w:t>
      </w:r>
      <w:r w:rsidRPr="000272F1">
        <w:rPr>
          <w:sz w:val="20"/>
        </w:rPr>
        <w:t xml:space="preserve"> to implement new features in a way that balanced </w:t>
      </w:r>
      <w:r w:rsidRPr="000272F1">
        <w:rPr>
          <w:rStyle w:val="Strong"/>
          <w:sz w:val="20"/>
        </w:rPr>
        <w:t>delivery speed</w:t>
      </w:r>
      <w:r w:rsidRPr="000272F1">
        <w:rPr>
          <w:sz w:val="20"/>
        </w:rPr>
        <w:t xml:space="preserve"> with </w:t>
      </w:r>
      <w:r w:rsidRPr="000272F1">
        <w:rPr>
          <w:rStyle w:val="Strong"/>
          <w:sz w:val="20"/>
        </w:rPr>
        <w:t>maintainability</w:t>
      </w:r>
      <w:r w:rsidRPr="000272F1">
        <w:rPr>
          <w:sz w:val="20"/>
        </w:rPr>
        <w:t xml:space="preserve">, especially on screens with heavy </w:t>
      </w:r>
      <w:r w:rsidRPr="000272F1">
        <w:rPr>
          <w:rStyle w:val="Strong"/>
          <w:sz w:val="20"/>
        </w:rPr>
        <w:t>validation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approvals</w:t>
      </w:r>
      <w:r w:rsidRPr="000272F1">
        <w:rPr>
          <w:sz w:val="20"/>
        </w:rPr>
        <w:t xml:space="preserve">, and complex </w:t>
      </w:r>
      <w:r w:rsidRPr="000272F1">
        <w:rPr>
          <w:rStyle w:val="Strong"/>
          <w:sz w:val="20"/>
        </w:rPr>
        <w:t>status transitions</w:t>
      </w:r>
      <w:r w:rsidRPr="000272F1">
        <w:rPr>
          <w:sz w:val="20"/>
        </w:rPr>
        <w:t>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9559B3" w:rsidRDefault="009559B3" w:rsidP="009559B3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0272F1" w:rsidRPr="000272F1" w:rsidRDefault="000272F1" w:rsidP="000272F1">
      <w:pPr>
        <w:pStyle w:val="NormalWeb"/>
        <w:numPr>
          <w:ilvl w:val="0"/>
          <w:numId w:val="30"/>
        </w:numPr>
        <w:jc w:val="both"/>
        <w:rPr>
          <w:sz w:val="20"/>
        </w:rPr>
      </w:pPr>
      <w:r w:rsidRPr="000272F1">
        <w:rPr>
          <w:sz w:val="20"/>
        </w:rPr>
        <w:t xml:space="preserve">Developed full-stack </w:t>
      </w:r>
      <w:r w:rsidRPr="000272F1">
        <w:rPr>
          <w:rStyle w:val="Strong"/>
          <w:sz w:val="20"/>
        </w:rPr>
        <w:t>business application features</w:t>
      </w:r>
      <w:r w:rsidRPr="000272F1">
        <w:rPr>
          <w:sz w:val="20"/>
        </w:rPr>
        <w:t xml:space="preserve"> using </w:t>
      </w:r>
      <w:proofErr w:type="gramStart"/>
      <w:r w:rsidRPr="000272F1">
        <w:rPr>
          <w:rStyle w:val="Strong"/>
          <w:sz w:val="20"/>
        </w:rPr>
        <w:t>React</w:t>
      </w:r>
      <w:proofErr w:type="gramEnd"/>
      <w:r w:rsidRPr="000272F1">
        <w:rPr>
          <w:rStyle w:val="Strong"/>
          <w:sz w:val="20"/>
        </w:rPr>
        <w:t xml:space="preserve"> 15–16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Node.js 10–14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JavaScript ES6+</w:t>
      </w:r>
      <w:r w:rsidRPr="000272F1">
        <w:rPr>
          <w:sz w:val="20"/>
        </w:rPr>
        <w:t xml:space="preserve">, and </w:t>
      </w:r>
      <w:proofErr w:type="spellStart"/>
      <w:r w:rsidRPr="000272F1">
        <w:rPr>
          <w:rStyle w:val="Strong"/>
          <w:sz w:val="20"/>
        </w:rPr>
        <w:t>PostgreSQL</w:t>
      </w:r>
      <w:proofErr w:type="spellEnd"/>
      <w:r w:rsidRPr="000272F1">
        <w:rPr>
          <w:rStyle w:val="Strong"/>
          <w:sz w:val="20"/>
        </w:rPr>
        <w:t xml:space="preserve"> 10–12</w:t>
      </w:r>
      <w:r w:rsidRPr="000272F1">
        <w:rPr>
          <w:sz w:val="20"/>
        </w:rPr>
        <w:t xml:space="preserve">, supporting internal users who relied on the platform for daily </w:t>
      </w:r>
      <w:r w:rsidRPr="000272F1">
        <w:rPr>
          <w:rStyle w:val="Strong"/>
          <w:sz w:val="20"/>
        </w:rPr>
        <w:t>process execution</w:t>
      </w:r>
      <w:r w:rsidRPr="000272F1">
        <w:rPr>
          <w:sz w:val="20"/>
        </w:rPr>
        <w:t xml:space="preserve"> and </w:t>
      </w:r>
      <w:r w:rsidRPr="000272F1">
        <w:rPr>
          <w:rStyle w:val="Strong"/>
          <w:sz w:val="20"/>
        </w:rPr>
        <w:t>reporting</w:t>
      </w:r>
      <w:r w:rsidRPr="000272F1">
        <w:rPr>
          <w:sz w:val="20"/>
        </w:rPr>
        <w:t>.</w:t>
      </w:r>
    </w:p>
    <w:p w:rsidR="000272F1" w:rsidRPr="000272F1" w:rsidRDefault="000272F1" w:rsidP="000272F1">
      <w:pPr>
        <w:pStyle w:val="NormalWeb"/>
        <w:numPr>
          <w:ilvl w:val="0"/>
          <w:numId w:val="30"/>
        </w:numPr>
        <w:jc w:val="both"/>
        <w:rPr>
          <w:sz w:val="20"/>
        </w:rPr>
      </w:pPr>
      <w:r w:rsidRPr="000272F1">
        <w:rPr>
          <w:sz w:val="20"/>
        </w:rPr>
        <w:t xml:space="preserve">Built modular </w:t>
      </w:r>
      <w:r w:rsidRPr="000272F1">
        <w:rPr>
          <w:rStyle w:val="Strong"/>
          <w:sz w:val="20"/>
        </w:rPr>
        <w:t>UI behavior</w:t>
      </w:r>
      <w:r w:rsidRPr="000272F1">
        <w:rPr>
          <w:sz w:val="20"/>
        </w:rPr>
        <w:t xml:space="preserve"> for </w:t>
      </w:r>
      <w:r w:rsidRPr="000272F1">
        <w:rPr>
          <w:rStyle w:val="Strong"/>
          <w:sz w:val="20"/>
        </w:rPr>
        <w:t>editable forms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searchable record views</w:t>
      </w:r>
      <w:r w:rsidRPr="000272F1">
        <w:rPr>
          <w:sz w:val="20"/>
        </w:rPr>
        <w:t xml:space="preserve">, and </w:t>
      </w:r>
      <w:r w:rsidRPr="000272F1">
        <w:rPr>
          <w:rStyle w:val="Strong"/>
          <w:sz w:val="20"/>
        </w:rPr>
        <w:t>action-driven status flows</w:t>
      </w:r>
      <w:r w:rsidRPr="000272F1">
        <w:rPr>
          <w:sz w:val="20"/>
        </w:rPr>
        <w:t xml:space="preserve">, helping replace more rigid screens with interfaces that improved </w:t>
      </w:r>
      <w:r w:rsidRPr="000272F1">
        <w:rPr>
          <w:rStyle w:val="Strong"/>
          <w:sz w:val="20"/>
        </w:rPr>
        <w:t>feature extension speed</w:t>
      </w:r>
      <w:r w:rsidRPr="000272F1">
        <w:rPr>
          <w:sz w:val="20"/>
        </w:rPr>
        <w:t xml:space="preserve"> by </w:t>
      </w:r>
      <w:r w:rsidRPr="000272F1">
        <w:rPr>
          <w:rStyle w:val="Strong"/>
          <w:sz w:val="20"/>
        </w:rPr>
        <w:t>25%</w:t>
      </w:r>
      <w:r w:rsidRPr="000272F1">
        <w:rPr>
          <w:sz w:val="20"/>
        </w:rPr>
        <w:t xml:space="preserve"> over earlier implementation patterns.</w:t>
      </w:r>
    </w:p>
    <w:p w:rsidR="000272F1" w:rsidRPr="000272F1" w:rsidRDefault="000272F1" w:rsidP="000272F1">
      <w:pPr>
        <w:pStyle w:val="NormalWeb"/>
        <w:numPr>
          <w:ilvl w:val="0"/>
          <w:numId w:val="30"/>
        </w:numPr>
        <w:jc w:val="both"/>
        <w:rPr>
          <w:sz w:val="20"/>
        </w:rPr>
      </w:pPr>
      <w:r w:rsidRPr="000272F1">
        <w:rPr>
          <w:sz w:val="20"/>
        </w:rPr>
        <w:t xml:space="preserve">Implemented </w:t>
      </w:r>
      <w:r w:rsidRPr="000272F1">
        <w:rPr>
          <w:rStyle w:val="Strong"/>
          <w:sz w:val="20"/>
        </w:rPr>
        <w:t>backend services</w:t>
      </w:r>
      <w:r w:rsidRPr="000272F1">
        <w:rPr>
          <w:sz w:val="20"/>
        </w:rPr>
        <w:t xml:space="preserve"> for </w:t>
      </w:r>
      <w:r w:rsidRPr="000272F1">
        <w:rPr>
          <w:rStyle w:val="Strong"/>
          <w:sz w:val="20"/>
        </w:rPr>
        <w:t>CRUD operations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validation rules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data transformation</w:t>
      </w:r>
      <w:r w:rsidRPr="000272F1">
        <w:rPr>
          <w:sz w:val="20"/>
        </w:rPr>
        <w:t xml:space="preserve">, and internal </w:t>
      </w:r>
      <w:r w:rsidRPr="000272F1">
        <w:rPr>
          <w:rStyle w:val="Strong"/>
          <w:sz w:val="20"/>
        </w:rPr>
        <w:t>workflow execution</w:t>
      </w:r>
      <w:r w:rsidRPr="000272F1">
        <w:rPr>
          <w:sz w:val="20"/>
        </w:rPr>
        <w:t xml:space="preserve">, improving </w:t>
      </w:r>
      <w:r w:rsidRPr="000272F1">
        <w:rPr>
          <w:rStyle w:val="Strong"/>
          <w:sz w:val="20"/>
        </w:rPr>
        <w:t>reliability</w:t>
      </w:r>
      <w:r w:rsidRPr="000272F1">
        <w:rPr>
          <w:sz w:val="20"/>
        </w:rPr>
        <w:t xml:space="preserve"> across everyday operations and administrative tasks.</w:t>
      </w:r>
    </w:p>
    <w:p w:rsidR="000272F1" w:rsidRPr="000272F1" w:rsidRDefault="000272F1" w:rsidP="000272F1">
      <w:pPr>
        <w:pStyle w:val="NormalWeb"/>
        <w:numPr>
          <w:ilvl w:val="0"/>
          <w:numId w:val="30"/>
        </w:numPr>
        <w:jc w:val="both"/>
        <w:rPr>
          <w:sz w:val="20"/>
        </w:rPr>
      </w:pPr>
      <w:r w:rsidRPr="000272F1">
        <w:rPr>
          <w:sz w:val="20"/>
        </w:rPr>
        <w:t xml:space="preserve">Solved a frustrating </w:t>
      </w:r>
      <w:r w:rsidRPr="000272F1">
        <w:rPr>
          <w:rStyle w:val="Strong"/>
          <w:sz w:val="20"/>
        </w:rPr>
        <w:t>defect</w:t>
      </w:r>
      <w:r w:rsidRPr="000272F1">
        <w:rPr>
          <w:sz w:val="20"/>
        </w:rPr>
        <w:t xml:space="preserve"> where filtered result pages sometimes displayed </w:t>
      </w:r>
      <w:r w:rsidRPr="000272F1">
        <w:rPr>
          <w:rStyle w:val="Strong"/>
          <w:sz w:val="20"/>
        </w:rPr>
        <w:t>stale data</w:t>
      </w:r>
      <w:r w:rsidRPr="000272F1">
        <w:rPr>
          <w:sz w:val="20"/>
        </w:rPr>
        <w:t xml:space="preserve"> after updates by tightening </w:t>
      </w:r>
      <w:r w:rsidRPr="000272F1">
        <w:rPr>
          <w:rStyle w:val="Strong"/>
          <w:sz w:val="20"/>
        </w:rPr>
        <w:t>client state refresh behavior</w:t>
      </w:r>
      <w:r w:rsidRPr="000272F1">
        <w:rPr>
          <w:sz w:val="20"/>
        </w:rPr>
        <w:t xml:space="preserve"> and aligning frontend assumptions with </w:t>
      </w:r>
      <w:r w:rsidRPr="000272F1">
        <w:rPr>
          <w:rStyle w:val="Strong"/>
          <w:sz w:val="20"/>
        </w:rPr>
        <w:t>backend response timing</w:t>
      </w:r>
      <w:r w:rsidRPr="000272F1">
        <w:rPr>
          <w:sz w:val="20"/>
        </w:rPr>
        <w:t xml:space="preserve">, which reduced user-reported refresh issues by </w:t>
      </w:r>
      <w:r w:rsidRPr="000272F1">
        <w:rPr>
          <w:rStyle w:val="Strong"/>
          <w:sz w:val="20"/>
        </w:rPr>
        <w:t>31%</w:t>
      </w:r>
      <w:r w:rsidRPr="000272F1">
        <w:rPr>
          <w:sz w:val="20"/>
        </w:rPr>
        <w:t>.</w:t>
      </w:r>
    </w:p>
    <w:p w:rsidR="000272F1" w:rsidRPr="000272F1" w:rsidRDefault="000272F1" w:rsidP="000272F1">
      <w:pPr>
        <w:pStyle w:val="NormalWeb"/>
        <w:numPr>
          <w:ilvl w:val="0"/>
          <w:numId w:val="30"/>
        </w:numPr>
        <w:jc w:val="both"/>
        <w:rPr>
          <w:sz w:val="20"/>
        </w:rPr>
      </w:pPr>
      <w:r w:rsidRPr="000272F1">
        <w:rPr>
          <w:sz w:val="20"/>
        </w:rPr>
        <w:t xml:space="preserve">Improved </w:t>
      </w:r>
      <w:r w:rsidRPr="000272F1">
        <w:rPr>
          <w:rStyle w:val="Strong"/>
          <w:sz w:val="20"/>
        </w:rPr>
        <w:t>maintainability</w:t>
      </w:r>
      <w:r w:rsidRPr="000272F1">
        <w:rPr>
          <w:sz w:val="20"/>
        </w:rPr>
        <w:t xml:space="preserve"> of older modules by consolidating duplicated </w:t>
      </w:r>
      <w:r w:rsidRPr="000272F1">
        <w:rPr>
          <w:rStyle w:val="Strong"/>
          <w:sz w:val="20"/>
        </w:rPr>
        <w:t>helper logic</w:t>
      </w:r>
      <w:r w:rsidRPr="000272F1">
        <w:rPr>
          <w:sz w:val="20"/>
        </w:rPr>
        <w:t xml:space="preserve"> and simplifying scattered </w:t>
      </w:r>
      <w:r w:rsidRPr="000272F1">
        <w:rPr>
          <w:rStyle w:val="Strong"/>
          <w:sz w:val="20"/>
        </w:rPr>
        <w:t>request handling patterns</w:t>
      </w:r>
      <w:r w:rsidRPr="000272F1">
        <w:rPr>
          <w:sz w:val="20"/>
        </w:rPr>
        <w:t xml:space="preserve"> that had made </w:t>
      </w:r>
      <w:r w:rsidRPr="000272F1">
        <w:rPr>
          <w:rStyle w:val="Strong"/>
          <w:sz w:val="20"/>
        </w:rPr>
        <w:t>bug fixing</w:t>
      </w:r>
      <w:r w:rsidRPr="000272F1">
        <w:rPr>
          <w:sz w:val="20"/>
        </w:rPr>
        <w:t xml:space="preserve"> slower and riskier for the team.</w:t>
      </w:r>
    </w:p>
    <w:p w:rsidR="000272F1" w:rsidRPr="000272F1" w:rsidRDefault="000272F1" w:rsidP="000272F1">
      <w:pPr>
        <w:pStyle w:val="NormalWeb"/>
        <w:numPr>
          <w:ilvl w:val="0"/>
          <w:numId w:val="30"/>
        </w:numPr>
        <w:jc w:val="both"/>
        <w:rPr>
          <w:sz w:val="20"/>
        </w:rPr>
      </w:pPr>
      <w:r w:rsidRPr="000272F1">
        <w:rPr>
          <w:sz w:val="20"/>
        </w:rPr>
        <w:t xml:space="preserve">Added stronger </w:t>
      </w:r>
      <w:r w:rsidRPr="000272F1">
        <w:rPr>
          <w:rStyle w:val="Strong"/>
          <w:sz w:val="20"/>
        </w:rPr>
        <w:t>validation handling</w:t>
      </w:r>
      <w:r w:rsidRPr="000272F1">
        <w:rPr>
          <w:sz w:val="20"/>
        </w:rPr>
        <w:t xml:space="preserve"> for edge cases involving incomplete </w:t>
      </w:r>
      <w:r w:rsidRPr="000272F1">
        <w:rPr>
          <w:rStyle w:val="Strong"/>
          <w:sz w:val="20"/>
        </w:rPr>
        <w:t>payloads</w:t>
      </w:r>
      <w:r w:rsidRPr="000272F1">
        <w:rPr>
          <w:sz w:val="20"/>
        </w:rPr>
        <w:t xml:space="preserve"> and unexpected </w:t>
      </w:r>
      <w:r w:rsidRPr="000272F1">
        <w:rPr>
          <w:rStyle w:val="Strong"/>
          <w:sz w:val="20"/>
        </w:rPr>
        <w:t>null values</w:t>
      </w:r>
      <w:r w:rsidRPr="000272F1">
        <w:rPr>
          <w:sz w:val="20"/>
        </w:rPr>
        <w:t xml:space="preserve">, reducing production </w:t>
      </w:r>
      <w:r w:rsidRPr="000272F1">
        <w:rPr>
          <w:rStyle w:val="Strong"/>
          <w:sz w:val="20"/>
        </w:rPr>
        <w:t>form-processing errors</w:t>
      </w:r>
      <w:r w:rsidRPr="000272F1">
        <w:rPr>
          <w:sz w:val="20"/>
        </w:rPr>
        <w:t xml:space="preserve"> by </w:t>
      </w:r>
      <w:r w:rsidRPr="000272F1">
        <w:rPr>
          <w:rStyle w:val="Strong"/>
          <w:sz w:val="20"/>
        </w:rPr>
        <w:t>22%</w:t>
      </w:r>
      <w:r w:rsidRPr="000272F1">
        <w:rPr>
          <w:sz w:val="20"/>
        </w:rPr>
        <w:t xml:space="preserve"> in affected workflows.</w:t>
      </w:r>
    </w:p>
    <w:p w:rsidR="000272F1" w:rsidRPr="000272F1" w:rsidRDefault="000272F1" w:rsidP="000272F1">
      <w:pPr>
        <w:pStyle w:val="NormalWeb"/>
        <w:numPr>
          <w:ilvl w:val="0"/>
          <w:numId w:val="30"/>
        </w:numPr>
        <w:jc w:val="both"/>
        <w:rPr>
          <w:sz w:val="20"/>
        </w:rPr>
      </w:pPr>
      <w:r w:rsidRPr="000272F1">
        <w:rPr>
          <w:sz w:val="20"/>
        </w:rPr>
        <w:t xml:space="preserve">Supported migration of legacy </w:t>
      </w:r>
      <w:r w:rsidRPr="000272F1">
        <w:rPr>
          <w:rStyle w:val="Strong"/>
          <w:sz w:val="20"/>
        </w:rPr>
        <w:t>UI sections</w:t>
      </w:r>
      <w:r w:rsidRPr="000272F1">
        <w:rPr>
          <w:sz w:val="20"/>
        </w:rPr>
        <w:t xml:space="preserve"> into cleaner </w:t>
      </w:r>
      <w:r w:rsidRPr="000272F1">
        <w:rPr>
          <w:rStyle w:val="Strong"/>
          <w:sz w:val="20"/>
        </w:rPr>
        <w:t>React 15–16 component structures</w:t>
      </w:r>
      <w:r w:rsidRPr="000272F1">
        <w:rPr>
          <w:sz w:val="20"/>
        </w:rPr>
        <w:t xml:space="preserve">, helping the team move away from brittle </w:t>
      </w:r>
      <w:r w:rsidRPr="000272F1">
        <w:rPr>
          <w:rStyle w:val="Strong"/>
          <w:sz w:val="20"/>
        </w:rPr>
        <w:t>rendering logic</w:t>
      </w:r>
      <w:r w:rsidRPr="000272F1">
        <w:rPr>
          <w:sz w:val="20"/>
        </w:rPr>
        <w:t xml:space="preserve"> and toward a more scalable </w:t>
      </w:r>
      <w:r w:rsidRPr="000272F1">
        <w:rPr>
          <w:rStyle w:val="Strong"/>
          <w:sz w:val="20"/>
        </w:rPr>
        <w:t>frontend foundation</w:t>
      </w:r>
      <w:r w:rsidRPr="000272F1">
        <w:rPr>
          <w:sz w:val="20"/>
        </w:rPr>
        <w:t>.</w:t>
      </w:r>
    </w:p>
    <w:p w:rsidR="000272F1" w:rsidRPr="000272F1" w:rsidRDefault="000272F1" w:rsidP="000272F1">
      <w:pPr>
        <w:pStyle w:val="NormalWeb"/>
        <w:numPr>
          <w:ilvl w:val="0"/>
          <w:numId w:val="30"/>
        </w:numPr>
        <w:jc w:val="both"/>
        <w:rPr>
          <w:sz w:val="20"/>
        </w:rPr>
      </w:pPr>
      <w:r w:rsidRPr="000272F1">
        <w:rPr>
          <w:sz w:val="20"/>
        </w:rPr>
        <w:t xml:space="preserve">Worked on </w:t>
      </w:r>
      <w:r w:rsidRPr="000272F1">
        <w:rPr>
          <w:rStyle w:val="Strong"/>
          <w:sz w:val="20"/>
        </w:rPr>
        <w:t>API-connected features</w:t>
      </w:r>
      <w:r w:rsidRPr="000272F1">
        <w:rPr>
          <w:sz w:val="20"/>
        </w:rPr>
        <w:t xml:space="preserve"> that required careful coordination between </w:t>
      </w:r>
      <w:r w:rsidRPr="000272F1">
        <w:rPr>
          <w:rStyle w:val="Strong"/>
          <w:sz w:val="20"/>
        </w:rPr>
        <w:t>frontend interactions</w:t>
      </w:r>
      <w:r w:rsidRPr="000272F1">
        <w:rPr>
          <w:sz w:val="20"/>
        </w:rPr>
        <w:t xml:space="preserve"> and </w:t>
      </w:r>
      <w:r w:rsidRPr="000272F1">
        <w:rPr>
          <w:rStyle w:val="Strong"/>
          <w:sz w:val="20"/>
        </w:rPr>
        <w:t>backend processing</w:t>
      </w:r>
      <w:r w:rsidRPr="000272F1">
        <w:rPr>
          <w:sz w:val="20"/>
        </w:rPr>
        <w:t xml:space="preserve">, especially where </w:t>
      </w:r>
      <w:r w:rsidRPr="000272F1">
        <w:rPr>
          <w:rStyle w:val="Strong"/>
          <w:sz w:val="20"/>
        </w:rPr>
        <w:t>asynchronous updates</w:t>
      </w:r>
      <w:r w:rsidRPr="000272F1">
        <w:rPr>
          <w:sz w:val="20"/>
        </w:rPr>
        <w:t xml:space="preserve"> could confuse users without proper </w:t>
      </w:r>
      <w:r w:rsidRPr="000272F1">
        <w:rPr>
          <w:rStyle w:val="Strong"/>
          <w:sz w:val="20"/>
        </w:rPr>
        <w:t>status feedback</w:t>
      </w:r>
      <w:r w:rsidRPr="000272F1">
        <w:rPr>
          <w:sz w:val="20"/>
        </w:rPr>
        <w:t>.</w:t>
      </w:r>
    </w:p>
    <w:p w:rsidR="000272F1" w:rsidRPr="000272F1" w:rsidRDefault="000272F1" w:rsidP="000272F1">
      <w:pPr>
        <w:pStyle w:val="NormalWeb"/>
        <w:numPr>
          <w:ilvl w:val="0"/>
          <w:numId w:val="30"/>
        </w:numPr>
        <w:jc w:val="both"/>
        <w:rPr>
          <w:sz w:val="20"/>
        </w:rPr>
      </w:pPr>
      <w:r w:rsidRPr="000272F1">
        <w:rPr>
          <w:sz w:val="20"/>
        </w:rPr>
        <w:t xml:space="preserve">Investigated </w:t>
      </w:r>
      <w:r w:rsidRPr="000272F1">
        <w:rPr>
          <w:rStyle w:val="Strong"/>
          <w:sz w:val="20"/>
        </w:rPr>
        <w:t>performance complaints</w:t>
      </w:r>
      <w:r w:rsidRPr="000272F1">
        <w:rPr>
          <w:sz w:val="20"/>
        </w:rPr>
        <w:t xml:space="preserve"> in </w:t>
      </w:r>
      <w:r w:rsidRPr="000272F1">
        <w:rPr>
          <w:rStyle w:val="Strong"/>
          <w:sz w:val="20"/>
        </w:rPr>
        <w:t>reporting pages</w:t>
      </w:r>
      <w:r w:rsidRPr="000272F1">
        <w:rPr>
          <w:sz w:val="20"/>
        </w:rPr>
        <w:t xml:space="preserve"> and helped reduce response delays by trimming unnecessary </w:t>
      </w:r>
      <w:r w:rsidRPr="000272F1">
        <w:rPr>
          <w:rStyle w:val="Strong"/>
          <w:sz w:val="20"/>
        </w:rPr>
        <w:t>joins</w:t>
      </w:r>
      <w:r w:rsidRPr="000272F1">
        <w:rPr>
          <w:sz w:val="20"/>
        </w:rPr>
        <w:t xml:space="preserve">, adding </w:t>
      </w:r>
      <w:r w:rsidRPr="000272F1">
        <w:rPr>
          <w:rStyle w:val="Strong"/>
          <w:sz w:val="20"/>
        </w:rPr>
        <w:t>indexes</w:t>
      </w:r>
      <w:r w:rsidRPr="000272F1">
        <w:rPr>
          <w:sz w:val="20"/>
        </w:rPr>
        <w:t xml:space="preserve">, and introducing more controlled </w:t>
      </w:r>
      <w:r w:rsidRPr="000272F1">
        <w:rPr>
          <w:rStyle w:val="Strong"/>
          <w:sz w:val="20"/>
        </w:rPr>
        <w:t>query boundaries</w:t>
      </w:r>
      <w:r w:rsidRPr="000272F1">
        <w:rPr>
          <w:sz w:val="20"/>
        </w:rPr>
        <w:t xml:space="preserve"> that improved </w:t>
      </w:r>
      <w:r w:rsidRPr="000272F1">
        <w:rPr>
          <w:rStyle w:val="Strong"/>
          <w:sz w:val="20"/>
        </w:rPr>
        <w:t>report execution speed</w:t>
      </w:r>
      <w:r w:rsidRPr="000272F1">
        <w:rPr>
          <w:sz w:val="20"/>
        </w:rPr>
        <w:t xml:space="preserve"> by </w:t>
      </w:r>
      <w:r w:rsidRPr="000272F1">
        <w:rPr>
          <w:rStyle w:val="Strong"/>
          <w:sz w:val="20"/>
        </w:rPr>
        <w:t>18%</w:t>
      </w:r>
      <w:r w:rsidRPr="000272F1">
        <w:rPr>
          <w:sz w:val="20"/>
        </w:rPr>
        <w:t>.</w:t>
      </w:r>
    </w:p>
    <w:p w:rsidR="000272F1" w:rsidRPr="000272F1" w:rsidRDefault="000272F1" w:rsidP="000272F1">
      <w:pPr>
        <w:pStyle w:val="NormalWeb"/>
        <w:numPr>
          <w:ilvl w:val="0"/>
          <w:numId w:val="30"/>
        </w:numPr>
        <w:jc w:val="both"/>
        <w:rPr>
          <w:sz w:val="20"/>
        </w:rPr>
      </w:pPr>
      <w:r w:rsidRPr="000272F1">
        <w:rPr>
          <w:sz w:val="20"/>
        </w:rPr>
        <w:t xml:space="preserve">Contributed to </w:t>
      </w:r>
      <w:r w:rsidRPr="000272F1">
        <w:rPr>
          <w:rStyle w:val="Strong"/>
          <w:sz w:val="20"/>
        </w:rPr>
        <w:t>release preparation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smoke testing</w:t>
      </w:r>
      <w:r w:rsidRPr="000272F1">
        <w:rPr>
          <w:sz w:val="20"/>
        </w:rPr>
        <w:t xml:space="preserve">, and </w:t>
      </w:r>
      <w:r w:rsidRPr="000272F1">
        <w:rPr>
          <w:rStyle w:val="Strong"/>
          <w:sz w:val="20"/>
        </w:rPr>
        <w:t>regression review</w:t>
      </w:r>
      <w:r w:rsidRPr="000272F1">
        <w:rPr>
          <w:sz w:val="20"/>
        </w:rPr>
        <w:t xml:space="preserve">, building strong habits around </w:t>
      </w:r>
      <w:r w:rsidRPr="000272F1">
        <w:rPr>
          <w:rStyle w:val="Strong"/>
          <w:sz w:val="20"/>
        </w:rPr>
        <w:t>reproducibility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issue isolation</w:t>
      </w:r>
      <w:r w:rsidRPr="000272F1">
        <w:rPr>
          <w:sz w:val="20"/>
        </w:rPr>
        <w:t xml:space="preserve">, and safer </w:t>
      </w:r>
      <w:r w:rsidRPr="000272F1">
        <w:rPr>
          <w:rStyle w:val="Strong"/>
          <w:sz w:val="20"/>
        </w:rPr>
        <w:t>change validation</w:t>
      </w:r>
      <w:r w:rsidRPr="000272F1">
        <w:rPr>
          <w:sz w:val="20"/>
        </w:rPr>
        <w:t xml:space="preserve"> before deployment.</w:t>
      </w:r>
    </w:p>
    <w:p w:rsidR="000272F1" w:rsidRDefault="000272F1" w:rsidP="000272F1">
      <w:pPr>
        <w:pStyle w:val="NormalWeb"/>
        <w:numPr>
          <w:ilvl w:val="0"/>
          <w:numId w:val="30"/>
        </w:numPr>
        <w:jc w:val="both"/>
      </w:pPr>
      <w:r w:rsidRPr="000272F1">
        <w:rPr>
          <w:sz w:val="20"/>
        </w:rPr>
        <w:t xml:space="preserve">Partnered with senior engineers to translate </w:t>
      </w:r>
      <w:r w:rsidRPr="000272F1">
        <w:rPr>
          <w:rStyle w:val="Strong"/>
          <w:sz w:val="20"/>
        </w:rPr>
        <w:t>product requests</w:t>
      </w:r>
      <w:r w:rsidRPr="000272F1">
        <w:rPr>
          <w:sz w:val="20"/>
        </w:rPr>
        <w:t xml:space="preserve"> into practical </w:t>
      </w:r>
      <w:r w:rsidRPr="000272F1">
        <w:rPr>
          <w:rStyle w:val="Strong"/>
          <w:sz w:val="20"/>
        </w:rPr>
        <w:t>implementation plans</w:t>
      </w:r>
      <w:r w:rsidRPr="000272F1">
        <w:rPr>
          <w:sz w:val="20"/>
        </w:rPr>
        <w:t xml:space="preserve">, delivering features that were realistic for the platform while still improving </w:t>
      </w:r>
      <w:r w:rsidRPr="000272F1">
        <w:rPr>
          <w:rStyle w:val="Strong"/>
          <w:sz w:val="20"/>
        </w:rPr>
        <w:t>user experience</w:t>
      </w:r>
      <w:r w:rsidRPr="000272F1">
        <w:rPr>
          <w:sz w:val="20"/>
        </w:rPr>
        <w:t xml:space="preserve"> and </w:t>
      </w:r>
      <w:r w:rsidRPr="000272F1">
        <w:rPr>
          <w:rStyle w:val="Strong"/>
          <w:sz w:val="20"/>
        </w:rPr>
        <w:t>code quality</w:t>
      </w:r>
      <w:r w:rsidRPr="000272F1">
        <w:rPr>
          <w:sz w:val="20"/>
        </w:rPr>
        <w:t>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bookmarkStart w:id="0" w:name="_GoBack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9559B3" w:rsidRDefault="009559B3" w:rsidP="009559B3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bookmarkEnd w:id="0"/>
    <w:p w:rsidR="000272F1" w:rsidRPr="000272F1" w:rsidRDefault="000272F1" w:rsidP="000272F1">
      <w:pPr>
        <w:pStyle w:val="NormalWeb"/>
        <w:numPr>
          <w:ilvl w:val="0"/>
          <w:numId w:val="31"/>
        </w:numPr>
        <w:jc w:val="both"/>
        <w:rPr>
          <w:sz w:val="20"/>
        </w:rPr>
      </w:pPr>
      <w:r w:rsidRPr="000272F1">
        <w:rPr>
          <w:sz w:val="20"/>
        </w:rPr>
        <w:t xml:space="preserve">Supported web application development across </w:t>
      </w:r>
      <w:r w:rsidRPr="000272F1">
        <w:rPr>
          <w:rStyle w:val="Strong"/>
          <w:sz w:val="20"/>
        </w:rPr>
        <w:t>frontend</w:t>
      </w:r>
      <w:r w:rsidRPr="000272F1">
        <w:rPr>
          <w:sz w:val="20"/>
        </w:rPr>
        <w:t xml:space="preserve"> and </w:t>
      </w:r>
      <w:r w:rsidRPr="000272F1">
        <w:rPr>
          <w:rStyle w:val="Strong"/>
          <w:sz w:val="20"/>
        </w:rPr>
        <w:t>backend layers</w:t>
      </w:r>
      <w:r w:rsidRPr="000272F1">
        <w:rPr>
          <w:sz w:val="20"/>
        </w:rPr>
        <w:t xml:space="preserve"> using </w:t>
      </w:r>
      <w:r w:rsidRPr="000272F1">
        <w:rPr>
          <w:rStyle w:val="Strong"/>
          <w:sz w:val="20"/>
        </w:rPr>
        <w:t>JavaScript ES5–ES6</w:t>
      </w:r>
      <w:r w:rsidRPr="000272F1">
        <w:rPr>
          <w:sz w:val="20"/>
        </w:rPr>
        <w:t xml:space="preserve">, early </w:t>
      </w:r>
      <w:r w:rsidRPr="000272F1">
        <w:rPr>
          <w:rStyle w:val="Strong"/>
          <w:sz w:val="20"/>
        </w:rPr>
        <w:t>React 15–16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Node.js 8–12</w:t>
      </w:r>
      <w:r w:rsidRPr="000272F1">
        <w:rPr>
          <w:sz w:val="20"/>
        </w:rPr>
        <w:t xml:space="preserve">, and </w:t>
      </w:r>
      <w:r w:rsidRPr="000272F1">
        <w:rPr>
          <w:rStyle w:val="Strong"/>
          <w:sz w:val="20"/>
        </w:rPr>
        <w:t>relational database-backed workflows</w:t>
      </w:r>
      <w:r w:rsidRPr="000272F1">
        <w:rPr>
          <w:sz w:val="20"/>
        </w:rPr>
        <w:t xml:space="preserve"> in a collaborative product team.</w:t>
      </w:r>
    </w:p>
    <w:p w:rsidR="000272F1" w:rsidRPr="000272F1" w:rsidRDefault="000272F1" w:rsidP="000272F1">
      <w:pPr>
        <w:pStyle w:val="NormalWeb"/>
        <w:numPr>
          <w:ilvl w:val="0"/>
          <w:numId w:val="31"/>
        </w:numPr>
        <w:jc w:val="both"/>
        <w:rPr>
          <w:sz w:val="20"/>
        </w:rPr>
      </w:pPr>
      <w:r w:rsidRPr="000272F1">
        <w:rPr>
          <w:sz w:val="20"/>
        </w:rPr>
        <w:t xml:space="preserve">Assisted with implementation of </w:t>
      </w:r>
      <w:r w:rsidRPr="000272F1">
        <w:rPr>
          <w:rStyle w:val="Strong"/>
          <w:sz w:val="20"/>
        </w:rPr>
        <w:t>UI screens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form behaviors</w:t>
      </w:r>
      <w:r w:rsidRPr="000272F1">
        <w:rPr>
          <w:sz w:val="20"/>
        </w:rPr>
        <w:t xml:space="preserve">, and </w:t>
      </w:r>
      <w:r w:rsidRPr="000272F1">
        <w:rPr>
          <w:rStyle w:val="Strong"/>
          <w:sz w:val="20"/>
        </w:rPr>
        <w:t>API-connected views</w:t>
      </w:r>
      <w:r w:rsidRPr="000272F1">
        <w:rPr>
          <w:sz w:val="20"/>
        </w:rPr>
        <w:t xml:space="preserve">, helping deliver maintainable </w:t>
      </w:r>
      <w:r w:rsidRPr="000272F1">
        <w:rPr>
          <w:rStyle w:val="Strong"/>
          <w:sz w:val="20"/>
        </w:rPr>
        <w:t>user-facing functionality</w:t>
      </w:r>
      <w:r w:rsidRPr="000272F1">
        <w:rPr>
          <w:sz w:val="20"/>
        </w:rPr>
        <w:t xml:space="preserve"> while contributing to a </w:t>
      </w:r>
      <w:r w:rsidRPr="000272F1">
        <w:rPr>
          <w:rStyle w:val="Strong"/>
          <w:sz w:val="20"/>
        </w:rPr>
        <w:t>20%</w:t>
      </w:r>
      <w:r w:rsidRPr="000272F1">
        <w:rPr>
          <w:sz w:val="20"/>
        </w:rPr>
        <w:t xml:space="preserve"> improvement in turnaround time for smaller </w:t>
      </w:r>
      <w:r w:rsidRPr="000272F1">
        <w:rPr>
          <w:rStyle w:val="Strong"/>
          <w:sz w:val="20"/>
        </w:rPr>
        <w:t>feature requests</w:t>
      </w:r>
      <w:r w:rsidRPr="000272F1">
        <w:rPr>
          <w:sz w:val="20"/>
        </w:rPr>
        <w:t>.</w:t>
      </w:r>
    </w:p>
    <w:p w:rsidR="000272F1" w:rsidRPr="000272F1" w:rsidRDefault="000272F1" w:rsidP="000272F1">
      <w:pPr>
        <w:pStyle w:val="NormalWeb"/>
        <w:numPr>
          <w:ilvl w:val="0"/>
          <w:numId w:val="31"/>
        </w:numPr>
        <w:jc w:val="both"/>
        <w:rPr>
          <w:sz w:val="20"/>
        </w:rPr>
      </w:pPr>
      <w:r w:rsidRPr="000272F1">
        <w:rPr>
          <w:sz w:val="20"/>
        </w:rPr>
        <w:t xml:space="preserve">Contributed to </w:t>
      </w:r>
      <w:r w:rsidRPr="000272F1">
        <w:rPr>
          <w:rStyle w:val="Strong"/>
          <w:sz w:val="20"/>
        </w:rPr>
        <w:t>backend feature work</w:t>
      </w:r>
      <w:r w:rsidRPr="000272F1">
        <w:rPr>
          <w:sz w:val="20"/>
        </w:rPr>
        <w:t xml:space="preserve"> by updating </w:t>
      </w:r>
      <w:r w:rsidRPr="000272F1">
        <w:rPr>
          <w:rStyle w:val="Strong"/>
          <w:sz w:val="20"/>
        </w:rPr>
        <w:t>route handlers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validation checks</w:t>
      </w:r>
      <w:r w:rsidRPr="000272F1">
        <w:rPr>
          <w:sz w:val="20"/>
        </w:rPr>
        <w:t xml:space="preserve">, and </w:t>
      </w:r>
      <w:r w:rsidRPr="000272F1">
        <w:rPr>
          <w:rStyle w:val="Strong"/>
          <w:sz w:val="20"/>
        </w:rPr>
        <w:t>database interactions</w:t>
      </w:r>
      <w:r w:rsidRPr="000272F1">
        <w:rPr>
          <w:sz w:val="20"/>
        </w:rPr>
        <w:t xml:space="preserve">, improving stability in smaller </w:t>
      </w:r>
      <w:r w:rsidRPr="000272F1">
        <w:rPr>
          <w:rStyle w:val="Strong"/>
          <w:sz w:val="20"/>
        </w:rPr>
        <w:t>operational workflows</w:t>
      </w:r>
      <w:r w:rsidRPr="000272F1">
        <w:rPr>
          <w:sz w:val="20"/>
        </w:rPr>
        <w:t xml:space="preserve"> and internal support tools.</w:t>
      </w:r>
    </w:p>
    <w:p w:rsidR="000272F1" w:rsidRPr="000272F1" w:rsidRDefault="000272F1" w:rsidP="000272F1">
      <w:pPr>
        <w:pStyle w:val="NormalWeb"/>
        <w:numPr>
          <w:ilvl w:val="0"/>
          <w:numId w:val="31"/>
        </w:numPr>
        <w:jc w:val="both"/>
        <w:rPr>
          <w:sz w:val="20"/>
        </w:rPr>
      </w:pPr>
      <w:r w:rsidRPr="000272F1">
        <w:rPr>
          <w:sz w:val="20"/>
        </w:rPr>
        <w:lastRenderedPageBreak/>
        <w:t xml:space="preserve">Helped resolve recurring </w:t>
      </w:r>
      <w:r w:rsidRPr="000272F1">
        <w:rPr>
          <w:rStyle w:val="Strong"/>
          <w:sz w:val="20"/>
        </w:rPr>
        <w:t>null-handling</w:t>
      </w:r>
      <w:r w:rsidRPr="000272F1">
        <w:rPr>
          <w:sz w:val="20"/>
        </w:rPr>
        <w:t xml:space="preserve"> and </w:t>
      </w:r>
      <w:r w:rsidRPr="000272F1">
        <w:rPr>
          <w:rStyle w:val="Strong"/>
          <w:sz w:val="20"/>
        </w:rPr>
        <w:t>malformed-request issues</w:t>
      </w:r>
      <w:r w:rsidRPr="000272F1">
        <w:rPr>
          <w:sz w:val="20"/>
        </w:rPr>
        <w:t xml:space="preserve"> that caused avoidable errors in production by adding safer </w:t>
      </w:r>
      <w:r w:rsidRPr="000272F1">
        <w:rPr>
          <w:rStyle w:val="Strong"/>
          <w:sz w:val="20"/>
        </w:rPr>
        <w:t>guards</w:t>
      </w:r>
      <w:r w:rsidRPr="000272F1">
        <w:rPr>
          <w:sz w:val="20"/>
        </w:rPr>
        <w:t xml:space="preserve">, clearer </w:t>
      </w:r>
      <w:r w:rsidRPr="000272F1">
        <w:rPr>
          <w:rStyle w:val="Strong"/>
          <w:sz w:val="20"/>
        </w:rPr>
        <w:t>validation paths</w:t>
      </w:r>
      <w:r w:rsidRPr="000272F1">
        <w:rPr>
          <w:sz w:val="20"/>
        </w:rPr>
        <w:t xml:space="preserve">, and better </w:t>
      </w:r>
      <w:r w:rsidRPr="000272F1">
        <w:rPr>
          <w:rStyle w:val="Strong"/>
          <w:sz w:val="20"/>
        </w:rPr>
        <w:t>developer-facing debugging output</w:t>
      </w:r>
      <w:r w:rsidRPr="000272F1">
        <w:rPr>
          <w:sz w:val="20"/>
        </w:rPr>
        <w:t xml:space="preserve">, reducing repeat defects by </w:t>
      </w:r>
      <w:r w:rsidRPr="000272F1">
        <w:rPr>
          <w:rStyle w:val="Strong"/>
          <w:sz w:val="20"/>
        </w:rPr>
        <w:t>23%</w:t>
      </w:r>
      <w:r w:rsidRPr="000272F1">
        <w:rPr>
          <w:sz w:val="20"/>
        </w:rPr>
        <w:t>.</w:t>
      </w:r>
    </w:p>
    <w:p w:rsidR="000272F1" w:rsidRPr="000272F1" w:rsidRDefault="000272F1" w:rsidP="000272F1">
      <w:pPr>
        <w:pStyle w:val="NormalWeb"/>
        <w:numPr>
          <w:ilvl w:val="0"/>
          <w:numId w:val="31"/>
        </w:numPr>
        <w:jc w:val="both"/>
        <w:rPr>
          <w:sz w:val="20"/>
        </w:rPr>
      </w:pPr>
      <w:r w:rsidRPr="000272F1">
        <w:rPr>
          <w:sz w:val="20"/>
        </w:rPr>
        <w:t xml:space="preserve">Worked on </w:t>
      </w:r>
      <w:r w:rsidRPr="000272F1">
        <w:rPr>
          <w:rStyle w:val="Strong"/>
          <w:sz w:val="20"/>
        </w:rPr>
        <w:t>bug fixes</w:t>
      </w:r>
      <w:r w:rsidRPr="000272F1">
        <w:rPr>
          <w:sz w:val="20"/>
        </w:rPr>
        <w:t xml:space="preserve"> tied to inconsistent </w:t>
      </w:r>
      <w:r w:rsidRPr="000272F1">
        <w:rPr>
          <w:rStyle w:val="Strong"/>
          <w:sz w:val="20"/>
        </w:rPr>
        <w:t>state behavior</w:t>
      </w:r>
      <w:r w:rsidRPr="000272F1">
        <w:rPr>
          <w:sz w:val="20"/>
        </w:rPr>
        <w:t xml:space="preserve"> in dynamic forms, improving </w:t>
      </w:r>
      <w:r w:rsidRPr="000272F1">
        <w:rPr>
          <w:rStyle w:val="Strong"/>
          <w:sz w:val="20"/>
        </w:rPr>
        <w:t>data retention</w:t>
      </w:r>
      <w:r w:rsidRPr="000272F1">
        <w:rPr>
          <w:sz w:val="20"/>
        </w:rPr>
        <w:t xml:space="preserve"> and reducing frustrating re-entry work for users navigating </w:t>
      </w:r>
      <w:r w:rsidRPr="000272F1">
        <w:rPr>
          <w:rStyle w:val="Strong"/>
          <w:sz w:val="20"/>
        </w:rPr>
        <w:t>multi-step screens</w:t>
      </w:r>
      <w:r w:rsidRPr="000272F1">
        <w:rPr>
          <w:sz w:val="20"/>
        </w:rPr>
        <w:t>.</w:t>
      </w:r>
    </w:p>
    <w:p w:rsidR="000272F1" w:rsidRPr="000272F1" w:rsidRDefault="000272F1" w:rsidP="000272F1">
      <w:pPr>
        <w:pStyle w:val="NormalWeb"/>
        <w:numPr>
          <w:ilvl w:val="0"/>
          <w:numId w:val="31"/>
        </w:numPr>
        <w:jc w:val="both"/>
        <w:rPr>
          <w:sz w:val="20"/>
        </w:rPr>
      </w:pPr>
      <w:r w:rsidRPr="000272F1">
        <w:rPr>
          <w:sz w:val="20"/>
        </w:rPr>
        <w:t xml:space="preserve">Participated in </w:t>
      </w:r>
      <w:r w:rsidRPr="000272F1">
        <w:rPr>
          <w:rStyle w:val="Strong"/>
          <w:sz w:val="20"/>
        </w:rPr>
        <w:t>cleanup efforts</w:t>
      </w:r>
      <w:r w:rsidRPr="000272F1">
        <w:rPr>
          <w:sz w:val="20"/>
        </w:rPr>
        <w:t xml:space="preserve"> that reduced duplicated </w:t>
      </w:r>
      <w:r w:rsidRPr="000272F1">
        <w:rPr>
          <w:rStyle w:val="Strong"/>
          <w:sz w:val="20"/>
        </w:rPr>
        <w:t>code</w:t>
      </w:r>
      <w:r w:rsidRPr="000272F1">
        <w:rPr>
          <w:sz w:val="20"/>
        </w:rPr>
        <w:t xml:space="preserve"> and simplified older </w:t>
      </w:r>
      <w:r w:rsidRPr="000272F1">
        <w:rPr>
          <w:rStyle w:val="Strong"/>
          <w:sz w:val="20"/>
        </w:rPr>
        <w:t>helper utilities</w:t>
      </w:r>
      <w:r w:rsidRPr="000272F1">
        <w:rPr>
          <w:sz w:val="20"/>
        </w:rPr>
        <w:t xml:space="preserve">, making </w:t>
      </w:r>
      <w:proofErr w:type="gramStart"/>
      <w:r w:rsidRPr="000272F1">
        <w:rPr>
          <w:sz w:val="20"/>
        </w:rPr>
        <w:t>the codebase</w:t>
      </w:r>
      <w:proofErr w:type="gramEnd"/>
      <w:r w:rsidRPr="000272F1">
        <w:rPr>
          <w:sz w:val="20"/>
        </w:rPr>
        <w:t xml:space="preserve"> easier for the team to understand and lowering minor </w:t>
      </w:r>
      <w:r w:rsidRPr="000272F1">
        <w:rPr>
          <w:rStyle w:val="Strong"/>
          <w:sz w:val="20"/>
        </w:rPr>
        <w:t>regression frequency</w:t>
      </w:r>
      <w:r w:rsidRPr="000272F1">
        <w:rPr>
          <w:sz w:val="20"/>
        </w:rPr>
        <w:t xml:space="preserve"> by </w:t>
      </w:r>
      <w:r w:rsidRPr="000272F1">
        <w:rPr>
          <w:rStyle w:val="Strong"/>
          <w:sz w:val="20"/>
        </w:rPr>
        <w:t>17%</w:t>
      </w:r>
      <w:r w:rsidRPr="000272F1">
        <w:rPr>
          <w:sz w:val="20"/>
        </w:rPr>
        <w:t xml:space="preserve"> during maintenance changes.</w:t>
      </w:r>
    </w:p>
    <w:p w:rsidR="000272F1" w:rsidRPr="000272F1" w:rsidRDefault="000272F1" w:rsidP="000272F1">
      <w:pPr>
        <w:pStyle w:val="NormalWeb"/>
        <w:numPr>
          <w:ilvl w:val="0"/>
          <w:numId w:val="31"/>
        </w:numPr>
        <w:jc w:val="both"/>
        <w:rPr>
          <w:sz w:val="20"/>
        </w:rPr>
      </w:pPr>
      <w:r w:rsidRPr="000272F1">
        <w:rPr>
          <w:sz w:val="20"/>
        </w:rPr>
        <w:t xml:space="preserve">Assisted with </w:t>
      </w:r>
      <w:r w:rsidRPr="000272F1">
        <w:rPr>
          <w:rStyle w:val="Strong"/>
          <w:sz w:val="20"/>
        </w:rPr>
        <w:t>rollout</w:t>
      </w:r>
      <w:r w:rsidRPr="000272F1">
        <w:rPr>
          <w:sz w:val="20"/>
        </w:rPr>
        <w:t xml:space="preserve"> and </w:t>
      </w:r>
      <w:r w:rsidRPr="000272F1">
        <w:rPr>
          <w:rStyle w:val="Strong"/>
          <w:sz w:val="20"/>
        </w:rPr>
        <w:t>support tasks</w:t>
      </w:r>
      <w:r w:rsidRPr="000272F1">
        <w:rPr>
          <w:sz w:val="20"/>
        </w:rPr>
        <w:t xml:space="preserve"> during </w:t>
      </w:r>
      <w:r w:rsidRPr="000272F1">
        <w:rPr>
          <w:rStyle w:val="Strong"/>
          <w:sz w:val="20"/>
        </w:rPr>
        <w:t>release cycles</w:t>
      </w:r>
      <w:r w:rsidRPr="000272F1">
        <w:rPr>
          <w:sz w:val="20"/>
        </w:rPr>
        <w:t xml:space="preserve">, reproducing defects, validating fixes, and documenting </w:t>
      </w:r>
      <w:r w:rsidRPr="000272F1">
        <w:rPr>
          <w:rStyle w:val="Strong"/>
          <w:sz w:val="20"/>
        </w:rPr>
        <w:t>issue patterns</w:t>
      </w:r>
      <w:r w:rsidRPr="000272F1">
        <w:rPr>
          <w:sz w:val="20"/>
        </w:rPr>
        <w:t xml:space="preserve"> so more senior engineers could address </w:t>
      </w:r>
      <w:r w:rsidRPr="000272F1">
        <w:rPr>
          <w:rStyle w:val="Strong"/>
          <w:sz w:val="20"/>
        </w:rPr>
        <w:t>root causes</w:t>
      </w:r>
      <w:r w:rsidRPr="000272F1">
        <w:rPr>
          <w:sz w:val="20"/>
        </w:rPr>
        <w:t xml:space="preserve"> faster.</w:t>
      </w:r>
    </w:p>
    <w:p w:rsidR="000272F1" w:rsidRPr="000272F1" w:rsidRDefault="000272F1" w:rsidP="000272F1">
      <w:pPr>
        <w:pStyle w:val="NormalWeb"/>
        <w:numPr>
          <w:ilvl w:val="0"/>
          <w:numId w:val="31"/>
        </w:numPr>
        <w:jc w:val="both"/>
        <w:rPr>
          <w:sz w:val="20"/>
        </w:rPr>
      </w:pPr>
      <w:r w:rsidRPr="000272F1">
        <w:rPr>
          <w:sz w:val="20"/>
        </w:rPr>
        <w:t xml:space="preserve">Gained practical experience translating </w:t>
      </w:r>
      <w:r w:rsidRPr="000272F1">
        <w:rPr>
          <w:rStyle w:val="Strong"/>
          <w:sz w:val="20"/>
        </w:rPr>
        <w:t>product</w:t>
      </w:r>
      <w:r w:rsidRPr="000272F1">
        <w:rPr>
          <w:sz w:val="20"/>
        </w:rPr>
        <w:t xml:space="preserve"> and </w:t>
      </w:r>
      <w:r w:rsidRPr="000272F1">
        <w:rPr>
          <w:rStyle w:val="Strong"/>
          <w:sz w:val="20"/>
        </w:rPr>
        <w:t>QA feedback</w:t>
      </w:r>
      <w:r w:rsidRPr="000272F1">
        <w:rPr>
          <w:sz w:val="20"/>
        </w:rPr>
        <w:t xml:space="preserve"> into engineering updates, especially for </w:t>
      </w:r>
      <w:r w:rsidRPr="000272F1">
        <w:rPr>
          <w:rStyle w:val="Strong"/>
          <w:sz w:val="20"/>
        </w:rPr>
        <w:t>UI defects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data inconsistencies</w:t>
      </w:r>
      <w:r w:rsidRPr="000272F1">
        <w:rPr>
          <w:sz w:val="20"/>
        </w:rPr>
        <w:t xml:space="preserve">, and small </w:t>
      </w:r>
      <w:r w:rsidRPr="000272F1">
        <w:rPr>
          <w:rStyle w:val="Strong"/>
          <w:sz w:val="20"/>
        </w:rPr>
        <w:t>workflow gaps</w:t>
      </w:r>
      <w:r w:rsidRPr="000272F1">
        <w:rPr>
          <w:sz w:val="20"/>
        </w:rPr>
        <w:t xml:space="preserve"> that affected everyday usability.</w:t>
      </w:r>
    </w:p>
    <w:p w:rsidR="000272F1" w:rsidRPr="000272F1" w:rsidRDefault="000272F1" w:rsidP="000272F1">
      <w:pPr>
        <w:pStyle w:val="NormalWeb"/>
        <w:numPr>
          <w:ilvl w:val="0"/>
          <w:numId w:val="31"/>
        </w:numPr>
        <w:jc w:val="both"/>
        <w:rPr>
          <w:sz w:val="20"/>
        </w:rPr>
      </w:pPr>
      <w:r w:rsidRPr="000272F1">
        <w:rPr>
          <w:sz w:val="20"/>
        </w:rPr>
        <w:t xml:space="preserve">Built foundational experience in debugging across </w:t>
      </w:r>
      <w:r w:rsidRPr="000272F1">
        <w:rPr>
          <w:rStyle w:val="Strong"/>
          <w:sz w:val="20"/>
        </w:rPr>
        <w:t>browser</w:t>
      </w:r>
      <w:r w:rsidRPr="000272F1">
        <w:rPr>
          <w:sz w:val="20"/>
        </w:rPr>
        <w:t xml:space="preserve">, </w:t>
      </w:r>
      <w:r w:rsidRPr="000272F1">
        <w:rPr>
          <w:rStyle w:val="Strong"/>
          <w:sz w:val="20"/>
        </w:rPr>
        <w:t>API</w:t>
      </w:r>
      <w:r w:rsidRPr="000272F1">
        <w:rPr>
          <w:sz w:val="20"/>
        </w:rPr>
        <w:t xml:space="preserve">, and </w:t>
      </w:r>
      <w:r w:rsidRPr="000272F1">
        <w:rPr>
          <w:rStyle w:val="Strong"/>
          <w:sz w:val="20"/>
        </w:rPr>
        <w:t>database layers</w:t>
      </w:r>
      <w:r w:rsidRPr="000272F1">
        <w:rPr>
          <w:sz w:val="20"/>
        </w:rPr>
        <w:t xml:space="preserve">, which created the technical discipline later used in larger </w:t>
      </w:r>
      <w:r w:rsidRPr="000272F1">
        <w:rPr>
          <w:rStyle w:val="Strong"/>
          <w:sz w:val="20"/>
        </w:rPr>
        <w:t>full-stack</w:t>
      </w:r>
      <w:r w:rsidRPr="000272F1">
        <w:rPr>
          <w:sz w:val="20"/>
        </w:rPr>
        <w:t xml:space="preserve"> and </w:t>
      </w:r>
      <w:r w:rsidRPr="000272F1">
        <w:rPr>
          <w:rStyle w:val="Strong"/>
          <w:sz w:val="20"/>
        </w:rPr>
        <w:t>cloud-based engineering</w:t>
      </w:r>
      <w:r w:rsidRPr="000272F1">
        <w:rPr>
          <w:sz w:val="20"/>
        </w:rPr>
        <w:t xml:space="preserve"> work.</w:t>
      </w:r>
    </w:p>
    <w:p w:rsidR="009559B3" w:rsidRDefault="009559B3" w:rsidP="009559B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9559B3" w:rsidRPr="00B230E7" w:rsidRDefault="009559B3" w:rsidP="009559B3">
      <w:r w:rsidRPr="00B230E7"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9559B3" w:rsidRDefault="009559B3" w:rsidP="000272F1">
      <w:pPr>
        <w:pStyle w:val="ListParagraph"/>
        <w:numPr>
          <w:ilvl w:val="0"/>
          <w:numId w:val="32"/>
        </w:numPr>
        <w:jc w:val="both"/>
      </w:pPr>
      <w:r w:rsidRPr="000272F1">
        <w:t xml:space="preserve">Built strong foundations in </w:t>
      </w:r>
      <w:r w:rsidRPr="000272F1">
        <w:rPr>
          <w:rStyle w:val="Strong"/>
        </w:rPr>
        <w:t>algorithms</w:t>
      </w:r>
      <w:r w:rsidRPr="000272F1">
        <w:t xml:space="preserve">, </w:t>
      </w:r>
      <w:r w:rsidRPr="000272F1">
        <w:rPr>
          <w:rStyle w:val="Strong"/>
        </w:rPr>
        <w:t>databases</w:t>
      </w:r>
      <w:r w:rsidRPr="000272F1">
        <w:t xml:space="preserve">, and </w:t>
      </w:r>
      <w:r w:rsidRPr="000272F1">
        <w:rPr>
          <w:rStyle w:val="Strong"/>
        </w:rPr>
        <w:t>software engineering</w:t>
      </w:r>
      <w:r w:rsidRPr="000272F1">
        <w:t>, applying coursework through practical team projects and production-style system design.</w:t>
      </w:r>
    </w:p>
    <w:p w:rsidR="009559B3" w:rsidRDefault="003960A2" w:rsidP="000272F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CER</w:t>
      </w:r>
      <w:r w:rsidR="000272F1">
        <w:rPr>
          <w:b/>
          <w:bCs/>
          <w:color w:val="111111"/>
          <w:sz w:val="21"/>
          <w:szCs w:val="21"/>
        </w:rPr>
        <w:t>TIFICATIONS</w:t>
      </w:r>
    </w:p>
    <w:p w:rsidR="000272F1" w:rsidRPr="000272F1" w:rsidRDefault="000272F1" w:rsidP="000272F1">
      <w:pPr>
        <w:pStyle w:val="NormalWeb"/>
        <w:numPr>
          <w:ilvl w:val="0"/>
          <w:numId w:val="33"/>
        </w:numPr>
        <w:rPr>
          <w:sz w:val="20"/>
        </w:rPr>
      </w:pPr>
      <w:r w:rsidRPr="000272F1">
        <w:rPr>
          <w:rStyle w:val="Strong"/>
          <w:sz w:val="20"/>
        </w:rPr>
        <w:t>AWS Certified Developer – Associate</w:t>
      </w:r>
      <w:r w:rsidRPr="000272F1">
        <w:rPr>
          <w:sz w:val="20"/>
        </w:rPr>
        <w:t xml:space="preserve"> — </w:t>
      </w:r>
      <w:r w:rsidRPr="000272F1">
        <w:rPr>
          <w:rStyle w:val="Strong"/>
          <w:sz w:val="20"/>
        </w:rPr>
        <w:t>2024</w:t>
      </w:r>
      <w:r w:rsidRPr="000272F1">
        <w:rPr>
          <w:sz w:val="20"/>
        </w:rPr>
        <w:br/>
        <w:t xml:space="preserve">Demonstrated practical capability in building, deploying, and maintaining </w:t>
      </w:r>
      <w:r w:rsidRPr="000272F1">
        <w:rPr>
          <w:rStyle w:val="Strong"/>
          <w:sz w:val="20"/>
        </w:rPr>
        <w:t>cloud-native applications</w:t>
      </w:r>
      <w:r w:rsidRPr="000272F1">
        <w:rPr>
          <w:sz w:val="20"/>
        </w:rPr>
        <w:t xml:space="preserve"> with strong focus on </w:t>
      </w:r>
      <w:r w:rsidRPr="000272F1">
        <w:rPr>
          <w:rStyle w:val="Strong"/>
          <w:sz w:val="20"/>
        </w:rPr>
        <w:t>AWS services</w:t>
      </w:r>
      <w:r w:rsidRPr="000272F1">
        <w:rPr>
          <w:sz w:val="20"/>
        </w:rPr>
        <w:t>, secure integrations, monitoring, and reliable production delivery.</w:t>
      </w:r>
    </w:p>
    <w:p w:rsidR="000272F1" w:rsidRPr="000272F1" w:rsidRDefault="000272F1" w:rsidP="000272F1">
      <w:pPr>
        <w:pStyle w:val="NormalWeb"/>
        <w:numPr>
          <w:ilvl w:val="0"/>
          <w:numId w:val="33"/>
        </w:numPr>
        <w:rPr>
          <w:sz w:val="20"/>
        </w:rPr>
      </w:pPr>
      <w:r w:rsidRPr="000272F1">
        <w:rPr>
          <w:rStyle w:val="Strong"/>
          <w:sz w:val="20"/>
        </w:rPr>
        <w:t>Meta Front-End Developer Professional Certificate</w:t>
      </w:r>
      <w:r w:rsidRPr="000272F1">
        <w:rPr>
          <w:sz w:val="20"/>
        </w:rPr>
        <w:t xml:space="preserve"> — </w:t>
      </w:r>
      <w:r w:rsidRPr="000272F1">
        <w:rPr>
          <w:rStyle w:val="Strong"/>
          <w:sz w:val="20"/>
        </w:rPr>
        <w:t>2023</w:t>
      </w:r>
      <w:r w:rsidRPr="000272F1">
        <w:rPr>
          <w:sz w:val="20"/>
        </w:rPr>
        <w:br/>
        <w:t xml:space="preserve">Validated hands-on understanding of modern </w:t>
      </w:r>
      <w:r w:rsidRPr="000272F1">
        <w:rPr>
          <w:rStyle w:val="Strong"/>
          <w:sz w:val="20"/>
        </w:rPr>
        <w:t>React</w:t>
      </w:r>
      <w:r w:rsidRPr="000272F1">
        <w:rPr>
          <w:sz w:val="20"/>
        </w:rPr>
        <w:t xml:space="preserve"> development, reusable </w:t>
      </w:r>
      <w:r w:rsidRPr="000272F1">
        <w:rPr>
          <w:rStyle w:val="Strong"/>
          <w:sz w:val="20"/>
        </w:rPr>
        <w:t>component architecture</w:t>
      </w:r>
      <w:r w:rsidRPr="000272F1">
        <w:rPr>
          <w:sz w:val="20"/>
        </w:rPr>
        <w:t>, responsive interface design, state-driven UI behavior, and maintainable frontend implementation practices.</w:t>
      </w:r>
    </w:p>
    <w:p w:rsidR="000272F1" w:rsidRPr="000272F1" w:rsidRDefault="000272F1" w:rsidP="000272F1">
      <w:pPr>
        <w:pStyle w:val="NormalWeb"/>
        <w:numPr>
          <w:ilvl w:val="0"/>
          <w:numId w:val="33"/>
        </w:numPr>
        <w:rPr>
          <w:sz w:val="20"/>
        </w:rPr>
      </w:pPr>
      <w:r w:rsidRPr="000272F1">
        <w:rPr>
          <w:rStyle w:val="Strong"/>
          <w:sz w:val="20"/>
        </w:rPr>
        <w:t>Node.js Application Development</w:t>
      </w:r>
      <w:r w:rsidRPr="000272F1">
        <w:rPr>
          <w:sz w:val="20"/>
        </w:rPr>
        <w:t xml:space="preserve"> — </w:t>
      </w:r>
      <w:r w:rsidRPr="000272F1">
        <w:rPr>
          <w:rStyle w:val="Strong"/>
          <w:sz w:val="20"/>
        </w:rPr>
        <w:t>2022</w:t>
      </w:r>
      <w:r w:rsidRPr="000272F1">
        <w:rPr>
          <w:sz w:val="20"/>
        </w:rPr>
        <w:br/>
        <w:t xml:space="preserve">Demonstrated working knowledge of building scalable </w:t>
      </w:r>
      <w:r w:rsidRPr="000272F1">
        <w:rPr>
          <w:rStyle w:val="Strong"/>
          <w:sz w:val="20"/>
        </w:rPr>
        <w:t>Node.js</w:t>
      </w:r>
      <w:r w:rsidRPr="000272F1">
        <w:rPr>
          <w:sz w:val="20"/>
        </w:rPr>
        <w:t xml:space="preserve"> services, structuring </w:t>
      </w:r>
      <w:r w:rsidRPr="000272F1">
        <w:rPr>
          <w:rStyle w:val="Strong"/>
          <w:sz w:val="20"/>
        </w:rPr>
        <w:t>REST APIs</w:t>
      </w:r>
      <w:r w:rsidRPr="000272F1">
        <w:rPr>
          <w:sz w:val="20"/>
        </w:rPr>
        <w:t>, handling asynchronous workflows, improving backend reliability, and supporting production-ready web application delivery.</w:t>
      </w:r>
    </w:p>
    <w:p w:rsidR="00374144" w:rsidRPr="009559B3" w:rsidRDefault="00374144" w:rsidP="009559B3"/>
    <w:sectPr w:rsidR="00374144" w:rsidRPr="009559B3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407D2D"/>
    <w:multiLevelType w:val="hybridMultilevel"/>
    <w:tmpl w:val="879012A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437A25"/>
    <w:multiLevelType w:val="hybridMultilevel"/>
    <w:tmpl w:val="A57C1B06"/>
    <w:lvl w:ilvl="0" w:tplc="1366AD80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F10E35"/>
    <w:multiLevelType w:val="multilevel"/>
    <w:tmpl w:val="696EF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3AF50B0"/>
    <w:multiLevelType w:val="hybridMultilevel"/>
    <w:tmpl w:val="6A36FF90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081C44"/>
    <w:multiLevelType w:val="hybridMultilevel"/>
    <w:tmpl w:val="D71AABCC"/>
    <w:lvl w:ilvl="0" w:tplc="3B1E6FC8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4164FE7"/>
    <w:multiLevelType w:val="multilevel"/>
    <w:tmpl w:val="3536DD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18EC5727"/>
    <w:multiLevelType w:val="hybridMultilevel"/>
    <w:tmpl w:val="776E1A52"/>
    <w:lvl w:ilvl="0" w:tplc="7054EACA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B1D51A8"/>
    <w:multiLevelType w:val="multilevel"/>
    <w:tmpl w:val="CDA024C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1B640FDE"/>
    <w:multiLevelType w:val="multilevel"/>
    <w:tmpl w:val="F32A36F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22107652"/>
    <w:multiLevelType w:val="hybridMultilevel"/>
    <w:tmpl w:val="D038B3C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6A13037"/>
    <w:multiLevelType w:val="hybridMultilevel"/>
    <w:tmpl w:val="B3462C56"/>
    <w:lvl w:ilvl="0" w:tplc="3ECEBFDC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6D03B78"/>
    <w:multiLevelType w:val="hybridMultilevel"/>
    <w:tmpl w:val="35E8790A"/>
    <w:lvl w:ilvl="0" w:tplc="7054EACA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7F179F9"/>
    <w:multiLevelType w:val="hybridMultilevel"/>
    <w:tmpl w:val="0F324A18"/>
    <w:lvl w:ilvl="0" w:tplc="3B1E6FC8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A9130BD"/>
    <w:multiLevelType w:val="hybridMultilevel"/>
    <w:tmpl w:val="E0D62C0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A9A0572"/>
    <w:multiLevelType w:val="hybridMultilevel"/>
    <w:tmpl w:val="1D8281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34777AF"/>
    <w:multiLevelType w:val="hybridMultilevel"/>
    <w:tmpl w:val="A17CC1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37921EE2"/>
    <w:multiLevelType w:val="hybridMultilevel"/>
    <w:tmpl w:val="BF7A2574"/>
    <w:lvl w:ilvl="0" w:tplc="DA129DC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0745A8C"/>
    <w:multiLevelType w:val="multilevel"/>
    <w:tmpl w:val="EB3CEF1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4154681F"/>
    <w:multiLevelType w:val="hybridMultilevel"/>
    <w:tmpl w:val="61F0BC8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41F7259"/>
    <w:multiLevelType w:val="hybridMultilevel"/>
    <w:tmpl w:val="21DAEF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50A31FD"/>
    <w:multiLevelType w:val="multilevel"/>
    <w:tmpl w:val="CF1053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5580592F"/>
    <w:multiLevelType w:val="hybridMultilevel"/>
    <w:tmpl w:val="3F3AE0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7B336E3"/>
    <w:multiLevelType w:val="hybridMultilevel"/>
    <w:tmpl w:val="DA84A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5425CCF"/>
    <w:multiLevelType w:val="hybridMultilevel"/>
    <w:tmpl w:val="61E4CFE8"/>
    <w:lvl w:ilvl="0" w:tplc="3B1E6FC8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58439D6"/>
    <w:multiLevelType w:val="hybridMultilevel"/>
    <w:tmpl w:val="1E0623F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688A4B9B"/>
    <w:multiLevelType w:val="hybridMultilevel"/>
    <w:tmpl w:val="3056CB88"/>
    <w:lvl w:ilvl="0" w:tplc="C4C09960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D5070CE"/>
    <w:multiLevelType w:val="hybridMultilevel"/>
    <w:tmpl w:val="CD0267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6F3B6F99"/>
    <w:multiLevelType w:val="hybridMultilevel"/>
    <w:tmpl w:val="24DC63F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4FA6D96"/>
    <w:multiLevelType w:val="hybridMultilevel"/>
    <w:tmpl w:val="A308DC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>
    <w:nsid w:val="78732326"/>
    <w:multiLevelType w:val="hybridMultilevel"/>
    <w:tmpl w:val="2D9AF20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9547048"/>
    <w:multiLevelType w:val="hybridMultilevel"/>
    <w:tmpl w:val="A36AB02E"/>
    <w:lvl w:ilvl="0" w:tplc="7054EACA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B3F7699"/>
    <w:multiLevelType w:val="hybridMultilevel"/>
    <w:tmpl w:val="34DE97F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7F292910"/>
    <w:multiLevelType w:val="hybridMultilevel"/>
    <w:tmpl w:val="0F22ED9A"/>
    <w:lvl w:ilvl="0" w:tplc="B50E4C9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4"/>
  </w:num>
  <w:num w:numId="3">
    <w:abstractNumId w:val="8"/>
  </w:num>
  <w:num w:numId="4">
    <w:abstractNumId w:val="20"/>
  </w:num>
  <w:num w:numId="5">
    <w:abstractNumId w:val="26"/>
  </w:num>
  <w:num w:numId="6">
    <w:abstractNumId w:val="15"/>
  </w:num>
  <w:num w:numId="7">
    <w:abstractNumId w:val="21"/>
  </w:num>
  <w:num w:numId="8">
    <w:abstractNumId w:val="22"/>
  </w:num>
  <w:num w:numId="9">
    <w:abstractNumId w:val="27"/>
  </w:num>
  <w:num w:numId="10">
    <w:abstractNumId w:val="18"/>
  </w:num>
  <w:num w:numId="11">
    <w:abstractNumId w:val="32"/>
  </w:num>
  <w:num w:numId="12">
    <w:abstractNumId w:val="31"/>
  </w:num>
  <w:num w:numId="13">
    <w:abstractNumId w:val="16"/>
  </w:num>
  <w:num w:numId="14">
    <w:abstractNumId w:val="29"/>
  </w:num>
  <w:num w:numId="15">
    <w:abstractNumId w:val="3"/>
  </w:num>
  <w:num w:numId="16">
    <w:abstractNumId w:val="19"/>
  </w:num>
  <w:num w:numId="17">
    <w:abstractNumId w:val="0"/>
  </w:num>
  <w:num w:numId="18">
    <w:abstractNumId w:val="9"/>
  </w:num>
  <w:num w:numId="19">
    <w:abstractNumId w:val="28"/>
  </w:num>
  <w:num w:numId="20">
    <w:abstractNumId w:val="24"/>
  </w:num>
  <w:num w:numId="21">
    <w:abstractNumId w:val="1"/>
  </w:num>
  <w:num w:numId="22">
    <w:abstractNumId w:val="2"/>
  </w:num>
  <w:num w:numId="23">
    <w:abstractNumId w:val="5"/>
  </w:num>
  <w:num w:numId="24">
    <w:abstractNumId w:val="17"/>
  </w:num>
  <w:num w:numId="25">
    <w:abstractNumId w:val="7"/>
  </w:num>
  <w:num w:numId="26">
    <w:abstractNumId w:val="30"/>
  </w:num>
  <w:num w:numId="27">
    <w:abstractNumId w:val="11"/>
  </w:num>
  <w:num w:numId="28">
    <w:abstractNumId w:val="10"/>
  </w:num>
  <w:num w:numId="29">
    <w:abstractNumId w:val="25"/>
  </w:num>
  <w:num w:numId="30">
    <w:abstractNumId w:val="4"/>
  </w:num>
  <w:num w:numId="31">
    <w:abstractNumId w:val="23"/>
  </w:num>
  <w:num w:numId="32">
    <w:abstractNumId w:val="12"/>
  </w:num>
  <w:num w:numId="33">
    <w:abstractNumId w:val="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0272F1"/>
    <w:rsid w:val="00166D04"/>
    <w:rsid w:val="00316BDA"/>
    <w:rsid w:val="0036157B"/>
    <w:rsid w:val="00374144"/>
    <w:rsid w:val="003960A2"/>
    <w:rsid w:val="005C0387"/>
    <w:rsid w:val="006C6096"/>
    <w:rsid w:val="007B61CB"/>
    <w:rsid w:val="009559B3"/>
    <w:rsid w:val="00B230E7"/>
    <w:rsid w:val="00C7711D"/>
    <w:rsid w:val="00CA343C"/>
    <w:rsid w:val="00EA0333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6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7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4D51778-2C64-483A-9A45-09E2D016FD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1951</Words>
  <Characters>11125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13050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Windows User</cp:lastModifiedBy>
  <cp:revision>18</cp:revision>
  <dcterms:created xsi:type="dcterms:W3CDTF">2026-01-28T22:02:00Z</dcterms:created>
  <dcterms:modified xsi:type="dcterms:W3CDTF">2026-03-10T23:27:00Z</dcterms:modified>
</cp:coreProperties>
</file>