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254984" w:rsidRDefault="00254984" w:rsidP="00254984">
      <w:pPr>
        <w:spacing w:after="40"/>
        <w:jc w:val="center"/>
      </w:pPr>
      <w:r>
        <w:rPr>
          <w:b/>
          <w:bCs/>
          <w:color w:val="111111"/>
          <w:sz w:val="44"/>
          <w:szCs w:val="44"/>
        </w:rPr>
        <w:t>LARS</w:t>
      </w:r>
      <w:r>
        <w:rPr>
          <w:b/>
          <w:bCs/>
          <w:color w:val="B91C1C"/>
          <w:sz w:val="44"/>
          <w:szCs w:val="44"/>
        </w:rPr>
        <w:t xml:space="preserve"> JANSEN</w:t>
      </w:r>
    </w:p>
    <w:p w:rsidR="00FC66D7" w:rsidRDefault="00AF3CC1">
      <w:pPr>
        <w:spacing w:after="80"/>
        <w:jc w:val="center"/>
      </w:pPr>
      <w:r>
        <w:rPr>
          <w:rFonts w:ascii="Arial" w:eastAsia="Arial" w:hAnsi="Arial" w:cs="Arial"/>
          <w:color w:val="555555"/>
          <w:sz w:val="19"/>
          <w:szCs w:val="19"/>
        </w:rPr>
        <w:t>Senior Software Engineer</w:t>
      </w:r>
      <w:r w:rsidR="00254984">
        <w:rPr>
          <w:rFonts w:ascii="Arial" w:eastAsia="Arial" w:hAnsi="Arial" w:cs="Arial"/>
          <w:color w:val="555555"/>
          <w:sz w:val="19"/>
          <w:szCs w:val="19"/>
        </w:rPr>
        <w:t xml:space="preserve"> | Angular Frontend | 10+years</w:t>
      </w:r>
    </w:p>
    <w:tbl>
      <w:tblPr>
        <w:tblW w:w="5000" w:type="pct"/>
        <w:tblInd w:w="7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340"/>
      </w:tblGrid>
      <w:tr w:rsidR="00FC66D7"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000000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:rsidR="00FC66D7" w:rsidRDefault="00AF3CC1">
            <w:pPr>
              <w:jc w:val="center"/>
            </w:pPr>
            <w:proofErr w:type="spellStart"/>
            <w:r>
              <w:rPr>
                <w:rFonts w:ascii="Arial" w:eastAsia="Arial" w:hAnsi="Arial" w:cs="Arial"/>
                <w:color w:val="FFFFFF"/>
                <w:sz w:val="17"/>
                <w:szCs w:val="17"/>
              </w:rPr>
              <w:t>Assen</w:t>
            </w:r>
            <w:proofErr w:type="spellEnd"/>
            <w:r>
              <w:rPr>
                <w:rFonts w:ascii="Arial" w:eastAsia="Arial" w:hAnsi="Arial" w:cs="Arial"/>
                <w:color w:val="FFFFFF"/>
                <w:sz w:val="17"/>
                <w:szCs w:val="17"/>
              </w:rPr>
              <w:t xml:space="preserve">, </w:t>
            </w:r>
            <w:proofErr w:type="spellStart"/>
            <w:r>
              <w:rPr>
                <w:rFonts w:ascii="Arial" w:eastAsia="Arial" w:hAnsi="Arial" w:cs="Arial"/>
                <w:color w:val="FFFFFF"/>
                <w:sz w:val="17"/>
                <w:szCs w:val="17"/>
              </w:rPr>
              <w:t>Drenthe</w:t>
            </w:r>
            <w:proofErr w:type="spellEnd"/>
            <w:r>
              <w:rPr>
                <w:rFonts w:ascii="Arial" w:eastAsia="Arial" w:hAnsi="Arial" w:cs="Arial"/>
                <w:color w:val="FFFFFF"/>
                <w:sz w:val="17"/>
                <w:szCs w:val="17"/>
              </w:rPr>
              <w:t>, Netherlands | +31 97058049397 | larsjansen0521@outlook.com | linkedin.com/in/lars-jansen-0a37b8393</w:t>
            </w:r>
          </w:p>
        </w:tc>
      </w:tr>
    </w:tbl>
    <w:p w:rsidR="00FC66D7" w:rsidRDefault="00FC66D7">
      <w:pPr>
        <w:spacing w:after="120"/>
      </w:pPr>
    </w:p>
    <w:p w:rsidR="00FC66D7" w:rsidRDefault="00AF3CC1">
      <w:pPr>
        <w:pBdr>
          <w:bottom w:val="single" w:sz="6" w:space="0" w:color="B91C1C"/>
        </w:pBdr>
        <w:spacing w:before="120" w:after="80"/>
      </w:pPr>
      <w:r>
        <w:rPr>
          <w:b/>
          <w:bCs/>
          <w:color w:val="111111"/>
          <w:sz w:val="21"/>
          <w:szCs w:val="21"/>
        </w:rPr>
        <w:t>PROFESSIONAL SUMMARY</w:t>
      </w:r>
    </w:p>
    <w:p w:rsidR="00D539DC" w:rsidRPr="00D31C1E" w:rsidRDefault="00D31C1E" w:rsidP="00D539DC">
      <w:pPr>
        <w:pStyle w:val="NormalWeb"/>
        <w:spacing w:before="0" w:beforeAutospacing="0" w:after="0" w:afterAutospacing="0"/>
        <w:jc w:val="both"/>
        <w:rPr>
          <w:rFonts w:ascii="Arial" w:hAnsi="Arial" w:cs="Arial"/>
          <w:sz w:val="16"/>
        </w:rPr>
      </w:pPr>
      <w:r w:rsidRPr="00D31C1E">
        <w:rPr>
          <w:rFonts w:ascii="Arial" w:hAnsi="Arial" w:cs="Arial"/>
          <w:sz w:val="20"/>
        </w:rPr>
        <w:t xml:space="preserve">I specialize in </w:t>
      </w:r>
      <w:r w:rsidRPr="00D31C1E">
        <w:rPr>
          <w:rStyle w:val="Strong"/>
          <w:rFonts w:ascii="Arial" w:hAnsi="Arial" w:cs="Arial"/>
          <w:sz w:val="20"/>
        </w:rPr>
        <w:t>mission-critical mobile</w:t>
      </w:r>
      <w:r w:rsidRPr="00D31C1E">
        <w:rPr>
          <w:rFonts w:ascii="Arial" w:hAnsi="Arial" w:cs="Arial"/>
          <w:sz w:val="20"/>
        </w:rPr>
        <w:t xml:space="preserve"> work for </w:t>
      </w:r>
      <w:r w:rsidRPr="00D31C1E">
        <w:rPr>
          <w:rStyle w:val="Strong"/>
          <w:rFonts w:ascii="Arial" w:hAnsi="Arial" w:cs="Arial"/>
          <w:sz w:val="20"/>
        </w:rPr>
        <w:t>public safety and real-time operations</w:t>
      </w:r>
      <w:r w:rsidRPr="00D31C1E">
        <w:rPr>
          <w:rFonts w:ascii="Arial" w:hAnsi="Arial" w:cs="Arial"/>
          <w:sz w:val="20"/>
        </w:rPr>
        <w:t xml:space="preserve">, shipping Android and </w:t>
      </w:r>
      <w:proofErr w:type="spellStart"/>
      <w:r w:rsidRPr="00D31C1E">
        <w:rPr>
          <w:rFonts w:ascii="Arial" w:hAnsi="Arial" w:cs="Arial"/>
          <w:sz w:val="20"/>
        </w:rPr>
        <w:t>iOS</w:t>
      </w:r>
      <w:proofErr w:type="spellEnd"/>
      <w:r w:rsidRPr="00D31C1E">
        <w:rPr>
          <w:rFonts w:ascii="Arial" w:hAnsi="Arial" w:cs="Arial"/>
          <w:sz w:val="20"/>
        </w:rPr>
        <w:t xml:space="preserve"> apps that stay responsive under poor networks, heavy concurrency, and high user pressure while keeping incident impact low through disciplined </w:t>
      </w:r>
      <w:proofErr w:type="spellStart"/>
      <w:r w:rsidRPr="00D31C1E">
        <w:rPr>
          <w:rFonts w:ascii="Arial" w:hAnsi="Arial" w:cs="Arial"/>
          <w:sz w:val="20"/>
        </w:rPr>
        <w:t>engineering.On</w:t>
      </w:r>
      <w:proofErr w:type="spellEnd"/>
      <w:r w:rsidRPr="00D31C1E">
        <w:rPr>
          <w:rFonts w:ascii="Arial" w:hAnsi="Arial" w:cs="Arial"/>
          <w:sz w:val="20"/>
        </w:rPr>
        <w:t xml:space="preserve"> Android I lead delivery using </w:t>
      </w:r>
      <w:proofErr w:type="spellStart"/>
      <w:r w:rsidRPr="00D31C1E">
        <w:rPr>
          <w:rStyle w:val="Strong"/>
          <w:rFonts w:ascii="Arial" w:hAnsi="Arial" w:cs="Arial"/>
          <w:sz w:val="20"/>
        </w:rPr>
        <w:t>Kotlin</w:t>
      </w:r>
      <w:proofErr w:type="spellEnd"/>
      <w:r w:rsidRPr="00D31C1E">
        <w:rPr>
          <w:rStyle w:val="Strong"/>
          <w:rFonts w:ascii="Arial" w:hAnsi="Arial" w:cs="Arial"/>
          <w:sz w:val="20"/>
        </w:rPr>
        <w:t xml:space="preserve"> 1.6–1.9</w:t>
      </w:r>
      <w:r w:rsidRPr="00D31C1E">
        <w:rPr>
          <w:rFonts w:ascii="Arial" w:hAnsi="Arial" w:cs="Arial"/>
          <w:sz w:val="20"/>
        </w:rPr>
        <w:t xml:space="preserve">, </w:t>
      </w:r>
      <w:r w:rsidRPr="00D31C1E">
        <w:rPr>
          <w:rStyle w:val="Strong"/>
          <w:rFonts w:ascii="Arial" w:hAnsi="Arial" w:cs="Arial"/>
          <w:sz w:val="20"/>
        </w:rPr>
        <w:t>Java 11–17</w:t>
      </w:r>
      <w:r w:rsidRPr="00D31C1E">
        <w:rPr>
          <w:rFonts w:ascii="Arial" w:hAnsi="Arial" w:cs="Arial"/>
          <w:sz w:val="20"/>
        </w:rPr>
        <w:t xml:space="preserve">, </w:t>
      </w:r>
      <w:r w:rsidRPr="00D31C1E">
        <w:rPr>
          <w:rStyle w:val="Strong"/>
          <w:rFonts w:ascii="Arial" w:hAnsi="Arial" w:cs="Arial"/>
          <w:sz w:val="20"/>
        </w:rPr>
        <w:t>Android SDK 23–34</w:t>
      </w:r>
      <w:r w:rsidRPr="00D31C1E">
        <w:rPr>
          <w:rFonts w:ascii="Arial" w:hAnsi="Arial" w:cs="Arial"/>
          <w:sz w:val="20"/>
        </w:rPr>
        <w:t xml:space="preserve">, </w:t>
      </w:r>
      <w:r w:rsidRPr="00D31C1E">
        <w:rPr>
          <w:rStyle w:val="Strong"/>
          <w:rFonts w:ascii="Arial" w:hAnsi="Arial" w:cs="Arial"/>
          <w:sz w:val="20"/>
        </w:rPr>
        <w:t>Retrofit 2.7–2.9</w:t>
      </w:r>
      <w:r w:rsidRPr="00D31C1E">
        <w:rPr>
          <w:rFonts w:ascii="Arial" w:hAnsi="Arial" w:cs="Arial"/>
          <w:sz w:val="20"/>
        </w:rPr>
        <w:t xml:space="preserve">, </w:t>
      </w:r>
      <w:proofErr w:type="spellStart"/>
      <w:r w:rsidRPr="00D31C1E">
        <w:rPr>
          <w:rStyle w:val="Strong"/>
          <w:rFonts w:ascii="Arial" w:hAnsi="Arial" w:cs="Arial"/>
          <w:sz w:val="20"/>
        </w:rPr>
        <w:t>OkHttp</w:t>
      </w:r>
      <w:proofErr w:type="spellEnd"/>
      <w:r w:rsidRPr="00D31C1E">
        <w:rPr>
          <w:rStyle w:val="Strong"/>
          <w:rFonts w:ascii="Arial" w:hAnsi="Arial" w:cs="Arial"/>
          <w:sz w:val="20"/>
        </w:rPr>
        <w:t xml:space="preserve"> 4.9–4.12</w:t>
      </w:r>
      <w:r w:rsidRPr="00D31C1E">
        <w:rPr>
          <w:rFonts w:ascii="Arial" w:hAnsi="Arial" w:cs="Arial"/>
          <w:sz w:val="20"/>
        </w:rPr>
        <w:t xml:space="preserve">, </w:t>
      </w:r>
      <w:proofErr w:type="spellStart"/>
      <w:r w:rsidRPr="00D31C1E">
        <w:rPr>
          <w:rStyle w:val="Strong"/>
          <w:rFonts w:ascii="Arial" w:hAnsi="Arial" w:cs="Arial"/>
          <w:sz w:val="20"/>
        </w:rPr>
        <w:t>Coroutines</w:t>
      </w:r>
      <w:proofErr w:type="spellEnd"/>
      <w:r w:rsidRPr="00D31C1E">
        <w:rPr>
          <w:rStyle w:val="Strong"/>
          <w:rFonts w:ascii="Arial" w:hAnsi="Arial" w:cs="Arial"/>
          <w:sz w:val="20"/>
        </w:rPr>
        <w:t xml:space="preserve"> 1.5–1.7</w:t>
      </w:r>
      <w:r w:rsidRPr="00D31C1E">
        <w:rPr>
          <w:rFonts w:ascii="Arial" w:hAnsi="Arial" w:cs="Arial"/>
          <w:sz w:val="20"/>
        </w:rPr>
        <w:t xml:space="preserve">, </w:t>
      </w:r>
      <w:r w:rsidRPr="00D31C1E">
        <w:rPr>
          <w:rStyle w:val="Strong"/>
          <w:rFonts w:ascii="Arial" w:hAnsi="Arial" w:cs="Arial"/>
          <w:sz w:val="20"/>
        </w:rPr>
        <w:t>Hilt 2.40–2.50</w:t>
      </w:r>
      <w:r w:rsidRPr="00D31C1E">
        <w:rPr>
          <w:rFonts w:ascii="Arial" w:hAnsi="Arial" w:cs="Arial"/>
          <w:sz w:val="20"/>
        </w:rPr>
        <w:t xml:space="preserve">, and </w:t>
      </w:r>
      <w:r w:rsidRPr="00D31C1E">
        <w:rPr>
          <w:rStyle w:val="Strong"/>
          <w:rFonts w:ascii="Arial" w:hAnsi="Arial" w:cs="Arial"/>
          <w:sz w:val="20"/>
        </w:rPr>
        <w:t>Jetpack</w:t>
      </w:r>
      <w:r w:rsidRPr="00D31C1E">
        <w:rPr>
          <w:rFonts w:ascii="Arial" w:hAnsi="Arial" w:cs="Arial"/>
          <w:sz w:val="20"/>
        </w:rPr>
        <w:t xml:space="preserve"> patterns, and I pair that with pragmatic </w:t>
      </w:r>
      <w:proofErr w:type="spellStart"/>
      <w:r w:rsidRPr="00D31C1E">
        <w:rPr>
          <w:rFonts w:ascii="Arial" w:hAnsi="Arial" w:cs="Arial"/>
          <w:sz w:val="20"/>
        </w:rPr>
        <w:t>iOS</w:t>
      </w:r>
      <w:proofErr w:type="spellEnd"/>
      <w:r w:rsidRPr="00D31C1E">
        <w:rPr>
          <w:rFonts w:ascii="Arial" w:hAnsi="Arial" w:cs="Arial"/>
          <w:sz w:val="20"/>
        </w:rPr>
        <w:t xml:space="preserve"> integration using </w:t>
      </w:r>
      <w:r w:rsidRPr="00D31C1E">
        <w:rPr>
          <w:rStyle w:val="Strong"/>
          <w:rFonts w:ascii="Arial" w:hAnsi="Arial" w:cs="Arial"/>
          <w:sz w:val="20"/>
        </w:rPr>
        <w:t>Swift 5.x</w:t>
      </w:r>
      <w:r w:rsidRPr="00D31C1E">
        <w:rPr>
          <w:rFonts w:ascii="Arial" w:hAnsi="Arial" w:cs="Arial"/>
          <w:sz w:val="20"/>
        </w:rPr>
        <w:t xml:space="preserve"> when cross-platform behavior must match </w:t>
      </w:r>
      <w:proofErr w:type="spellStart"/>
      <w:r w:rsidRPr="00D31C1E">
        <w:rPr>
          <w:rFonts w:ascii="Arial" w:hAnsi="Arial" w:cs="Arial"/>
          <w:sz w:val="20"/>
        </w:rPr>
        <w:t>precisely.I</w:t>
      </w:r>
      <w:proofErr w:type="spellEnd"/>
      <w:r w:rsidRPr="00D31C1E">
        <w:rPr>
          <w:rFonts w:ascii="Arial" w:hAnsi="Arial" w:cs="Arial"/>
          <w:sz w:val="20"/>
        </w:rPr>
        <w:t xml:space="preserve"> design mobile networking around </w:t>
      </w:r>
      <w:proofErr w:type="spellStart"/>
      <w:r w:rsidRPr="00D31C1E">
        <w:rPr>
          <w:rStyle w:val="Strong"/>
          <w:rFonts w:ascii="Arial" w:hAnsi="Arial" w:cs="Arial"/>
          <w:sz w:val="20"/>
        </w:rPr>
        <w:t>WebSockets</w:t>
      </w:r>
      <w:proofErr w:type="spellEnd"/>
      <w:r w:rsidRPr="00D31C1E">
        <w:rPr>
          <w:rFonts w:ascii="Arial" w:hAnsi="Arial" w:cs="Arial"/>
          <w:sz w:val="20"/>
        </w:rPr>
        <w:t xml:space="preserve">, </w:t>
      </w:r>
      <w:r w:rsidRPr="00D31C1E">
        <w:rPr>
          <w:rStyle w:val="Strong"/>
          <w:rFonts w:ascii="Arial" w:hAnsi="Arial" w:cs="Arial"/>
          <w:sz w:val="20"/>
        </w:rPr>
        <w:t>SSE</w:t>
      </w:r>
      <w:r w:rsidRPr="00D31C1E">
        <w:rPr>
          <w:rFonts w:ascii="Arial" w:hAnsi="Arial" w:cs="Arial"/>
          <w:sz w:val="20"/>
        </w:rPr>
        <w:t xml:space="preserve">, and </w:t>
      </w:r>
      <w:r w:rsidRPr="00D31C1E">
        <w:rPr>
          <w:rStyle w:val="Strong"/>
          <w:rFonts w:ascii="Arial" w:hAnsi="Arial" w:cs="Arial"/>
          <w:sz w:val="20"/>
        </w:rPr>
        <w:t>REST/JSON</w:t>
      </w:r>
      <w:r w:rsidRPr="00D31C1E">
        <w:rPr>
          <w:rFonts w:ascii="Arial" w:hAnsi="Arial" w:cs="Arial"/>
          <w:sz w:val="20"/>
        </w:rPr>
        <w:t xml:space="preserve">, including </w:t>
      </w:r>
      <w:r w:rsidRPr="00D31C1E">
        <w:rPr>
          <w:rStyle w:val="Strong"/>
          <w:rFonts w:ascii="Arial" w:hAnsi="Arial" w:cs="Arial"/>
          <w:sz w:val="20"/>
        </w:rPr>
        <w:t xml:space="preserve">JSON-RPC over </w:t>
      </w:r>
      <w:proofErr w:type="spellStart"/>
      <w:r w:rsidRPr="00D31C1E">
        <w:rPr>
          <w:rStyle w:val="Strong"/>
          <w:rFonts w:ascii="Arial" w:hAnsi="Arial" w:cs="Arial"/>
          <w:sz w:val="20"/>
        </w:rPr>
        <w:t>WebSockets</w:t>
      </w:r>
      <w:proofErr w:type="spellEnd"/>
      <w:r w:rsidRPr="00D31C1E">
        <w:rPr>
          <w:rFonts w:ascii="Arial" w:hAnsi="Arial" w:cs="Arial"/>
          <w:sz w:val="20"/>
        </w:rPr>
        <w:t xml:space="preserve"> for low-latency command channels, and I validate behavior using </w:t>
      </w:r>
      <w:r w:rsidRPr="00D31C1E">
        <w:rPr>
          <w:rStyle w:val="Strong"/>
          <w:rFonts w:ascii="Arial" w:hAnsi="Arial" w:cs="Arial"/>
          <w:sz w:val="20"/>
        </w:rPr>
        <w:t>Charles</w:t>
      </w:r>
      <w:r w:rsidRPr="00D31C1E">
        <w:rPr>
          <w:rFonts w:ascii="Arial" w:hAnsi="Arial" w:cs="Arial"/>
          <w:sz w:val="20"/>
        </w:rPr>
        <w:t xml:space="preserve"> and </w:t>
      </w:r>
      <w:proofErr w:type="spellStart"/>
      <w:r w:rsidRPr="00D31C1E">
        <w:rPr>
          <w:rStyle w:val="Strong"/>
          <w:rFonts w:ascii="Arial" w:hAnsi="Arial" w:cs="Arial"/>
          <w:sz w:val="20"/>
        </w:rPr>
        <w:t>Wireshark</w:t>
      </w:r>
      <w:proofErr w:type="spellEnd"/>
      <w:r w:rsidRPr="00D31C1E">
        <w:rPr>
          <w:rFonts w:ascii="Arial" w:hAnsi="Arial" w:cs="Arial"/>
          <w:sz w:val="20"/>
        </w:rPr>
        <w:t xml:space="preserve"> traces so bugs are fixed at the protocol level rather than masked with </w:t>
      </w:r>
      <w:proofErr w:type="spellStart"/>
      <w:r w:rsidRPr="00D31C1E">
        <w:rPr>
          <w:rFonts w:ascii="Arial" w:hAnsi="Arial" w:cs="Arial"/>
          <w:sz w:val="20"/>
        </w:rPr>
        <w:t>retries.I’m</w:t>
      </w:r>
      <w:proofErr w:type="spellEnd"/>
      <w:r w:rsidRPr="00D31C1E">
        <w:rPr>
          <w:rFonts w:ascii="Arial" w:hAnsi="Arial" w:cs="Arial"/>
          <w:sz w:val="20"/>
        </w:rPr>
        <w:t xml:space="preserve"> strongest when reliability is the product, so I build </w:t>
      </w:r>
      <w:r w:rsidRPr="00D31C1E">
        <w:rPr>
          <w:rStyle w:val="Strong"/>
          <w:rFonts w:ascii="Arial" w:hAnsi="Arial" w:cs="Arial"/>
          <w:sz w:val="20"/>
        </w:rPr>
        <w:t xml:space="preserve">telemetry and performance </w:t>
      </w:r>
      <w:proofErr w:type="spellStart"/>
      <w:r w:rsidRPr="00D31C1E">
        <w:rPr>
          <w:rStyle w:val="Strong"/>
          <w:rFonts w:ascii="Arial" w:hAnsi="Arial" w:cs="Arial"/>
          <w:sz w:val="20"/>
        </w:rPr>
        <w:t>observability</w:t>
      </w:r>
      <w:proofErr w:type="spellEnd"/>
      <w:r w:rsidRPr="00D31C1E">
        <w:rPr>
          <w:rFonts w:ascii="Arial" w:hAnsi="Arial" w:cs="Arial"/>
          <w:sz w:val="20"/>
        </w:rPr>
        <w:t xml:space="preserve"> into the client, prevent regressions with CI quality gates, and modernize legacy stacks by upgrading brittle </w:t>
      </w:r>
      <w:proofErr w:type="spellStart"/>
      <w:r w:rsidRPr="00D31C1E">
        <w:rPr>
          <w:rFonts w:ascii="Arial" w:hAnsi="Arial" w:cs="Arial"/>
          <w:sz w:val="20"/>
        </w:rPr>
        <w:t>codepaths</w:t>
      </w:r>
      <w:proofErr w:type="spellEnd"/>
      <w:r w:rsidRPr="00D31C1E">
        <w:rPr>
          <w:rFonts w:ascii="Arial" w:hAnsi="Arial" w:cs="Arial"/>
          <w:sz w:val="20"/>
        </w:rPr>
        <w:t xml:space="preserve"> into </w:t>
      </w:r>
      <w:r w:rsidRPr="00D31C1E">
        <w:rPr>
          <w:rStyle w:val="Strong"/>
          <w:rFonts w:ascii="Arial" w:hAnsi="Arial" w:cs="Arial"/>
          <w:sz w:val="20"/>
        </w:rPr>
        <w:t>Clean Architecture</w:t>
      </w:r>
      <w:r w:rsidRPr="00D31C1E">
        <w:rPr>
          <w:rFonts w:ascii="Arial" w:hAnsi="Arial" w:cs="Arial"/>
          <w:sz w:val="20"/>
        </w:rPr>
        <w:t xml:space="preserve"> modules that enable safe feature growth without risking stability.</w:t>
      </w:r>
    </w:p>
    <w:p w:rsidR="00FC66D7" w:rsidRDefault="00AF3CC1">
      <w:pPr>
        <w:pBdr>
          <w:bottom w:val="single" w:sz="6" w:space="0" w:color="B91C1C"/>
        </w:pBdr>
        <w:spacing w:before="120" w:after="80"/>
      </w:pPr>
      <w:r>
        <w:rPr>
          <w:b/>
          <w:bCs/>
          <w:color w:val="111111"/>
          <w:sz w:val="21"/>
          <w:szCs w:val="21"/>
        </w:rPr>
        <w:t>SKILLS</w:t>
      </w:r>
    </w:p>
    <w:p w:rsidR="004C0A5D" w:rsidRPr="004C0A5D" w:rsidRDefault="004C0A5D" w:rsidP="004C0A5D">
      <w:pPr>
        <w:pStyle w:val="NormalWeb"/>
        <w:numPr>
          <w:ilvl w:val="0"/>
          <w:numId w:val="26"/>
        </w:numPr>
        <w:jc w:val="both"/>
        <w:rPr>
          <w:rFonts w:ascii="Arial" w:hAnsi="Arial" w:cs="Arial"/>
          <w:sz w:val="18"/>
        </w:rPr>
      </w:pPr>
      <w:r w:rsidRPr="004C0A5D">
        <w:rPr>
          <w:rStyle w:val="Strong"/>
          <w:rFonts w:ascii="Arial" w:hAnsi="Arial" w:cs="Arial"/>
          <w:sz w:val="18"/>
        </w:rPr>
        <w:t>Android</w:t>
      </w:r>
      <w:r w:rsidRPr="004C0A5D">
        <w:rPr>
          <w:rFonts w:ascii="Arial" w:hAnsi="Arial" w:cs="Arial"/>
          <w:sz w:val="18"/>
        </w:rPr>
        <w:t xml:space="preserve"> — </w:t>
      </w:r>
      <w:proofErr w:type="spellStart"/>
      <w:r w:rsidRPr="004C0A5D">
        <w:rPr>
          <w:rFonts w:ascii="Arial" w:hAnsi="Arial" w:cs="Arial"/>
          <w:sz w:val="18"/>
        </w:rPr>
        <w:t>Kotlin</w:t>
      </w:r>
      <w:proofErr w:type="spellEnd"/>
      <w:r w:rsidRPr="004C0A5D">
        <w:rPr>
          <w:rFonts w:ascii="Arial" w:hAnsi="Arial" w:cs="Arial"/>
          <w:sz w:val="18"/>
        </w:rPr>
        <w:t xml:space="preserve"> </w:t>
      </w:r>
      <w:r w:rsidRPr="004C0A5D">
        <w:rPr>
          <w:rStyle w:val="Strong"/>
          <w:rFonts w:ascii="Arial" w:hAnsi="Arial" w:cs="Arial"/>
          <w:sz w:val="18"/>
        </w:rPr>
        <w:t>1.6–1.9</w:t>
      </w:r>
      <w:r w:rsidRPr="004C0A5D">
        <w:rPr>
          <w:rFonts w:ascii="Arial" w:hAnsi="Arial" w:cs="Arial"/>
          <w:sz w:val="18"/>
        </w:rPr>
        <w:t xml:space="preserve">, Java </w:t>
      </w:r>
      <w:r w:rsidRPr="004C0A5D">
        <w:rPr>
          <w:rStyle w:val="Strong"/>
          <w:rFonts w:ascii="Arial" w:hAnsi="Arial" w:cs="Arial"/>
          <w:sz w:val="18"/>
        </w:rPr>
        <w:t>8–17</w:t>
      </w:r>
      <w:r w:rsidRPr="004C0A5D">
        <w:rPr>
          <w:rFonts w:ascii="Arial" w:hAnsi="Arial" w:cs="Arial"/>
          <w:sz w:val="18"/>
        </w:rPr>
        <w:t xml:space="preserve">, Android SDK </w:t>
      </w:r>
      <w:r w:rsidRPr="004C0A5D">
        <w:rPr>
          <w:rStyle w:val="Strong"/>
          <w:rFonts w:ascii="Arial" w:hAnsi="Arial" w:cs="Arial"/>
          <w:sz w:val="18"/>
        </w:rPr>
        <w:t>23–34</w:t>
      </w:r>
      <w:r w:rsidRPr="004C0A5D">
        <w:rPr>
          <w:rFonts w:ascii="Arial" w:hAnsi="Arial" w:cs="Arial"/>
          <w:sz w:val="18"/>
        </w:rPr>
        <w:t>, Jetpack (</w:t>
      </w:r>
      <w:r w:rsidRPr="004C0A5D">
        <w:rPr>
          <w:rStyle w:val="Strong"/>
          <w:rFonts w:ascii="Arial" w:hAnsi="Arial" w:cs="Arial"/>
          <w:sz w:val="18"/>
        </w:rPr>
        <w:t xml:space="preserve">Lifecycle / </w:t>
      </w:r>
      <w:proofErr w:type="spellStart"/>
      <w:r w:rsidRPr="004C0A5D">
        <w:rPr>
          <w:rStyle w:val="Strong"/>
          <w:rFonts w:ascii="Arial" w:hAnsi="Arial" w:cs="Arial"/>
          <w:sz w:val="18"/>
        </w:rPr>
        <w:t>ViewModel</w:t>
      </w:r>
      <w:proofErr w:type="spellEnd"/>
      <w:r w:rsidRPr="004C0A5D">
        <w:rPr>
          <w:rStyle w:val="Strong"/>
          <w:rFonts w:ascii="Arial" w:hAnsi="Arial" w:cs="Arial"/>
          <w:sz w:val="18"/>
        </w:rPr>
        <w:t xml:space="preserve"> / Room</w:t>
      </w:r>
      <w:r w:rsidRPr="004C0A5D">
        <w:rPr>
          <w:rFonts w:ascii="Arial" w:hAnsi="Arial" w:cs="Arial"/>
          <w:sz w:val="18"/>
        </w:rPr>
        <w:t xml:space="preserve">), Jetpack Compose </w:t>
      </w:r>
      <w:r w:rsidRPr="004C0A5D">
        <w:rPr>
          <w:rStyle w:val="Strong"/>
          <w:rFonts w:ascii="Arial" w:hAnsi="Arial" w:cs="Arial"/>
          <w:sz w:val="18"/>
        </w:rPr>
        <w:t>1.2–1.6</w:t>
      </w:r>
      <w:r w:rsidRPr="004C0A5D">
        <w:rPr>
          <w:rFonts w:ascii="Arial" w:hAnsi="Arial" w:cs="Arial"/>
          <w:sz w:val="18"/>
        </w:rPr>
        <w:t xml:space="preserve">, Hilt </w:t>
      </w:r>
      <w:r w:rsidRPr="004C0A5D">
        <w:rPr>
          <w:rStyle w:val="Strong"/>
          <w:rFonts w:ascii="Arial" w:hAnsi="Arial" w:cs="Arial"/>
          <w:sz w:val="18"/>
        </w:rPr>
        <w:t>2.40–2.50</w:t>
      </w:r>
      <w:r w:rsidRPr="004C0A5D">
        <w:rPr>
          <w:rFonts w:ascii="Arial" w:hAnsi="Arial" w:cs="Arial"/>
          <w:sz w:val="18"/>
        </w:rPr>
        <w:t xml:space="preserve">, </w:t>
      </w:r>
      <w:proofErr w:type="spellStart"/>
      <w:r w:rsidRPr="004C0A5D">
        <w:rPr>
          <w:rFonts w:ascii="Arial" w:hAnsi="Arial" w:cs="Arial"/>
          <w:sz w:val="18"/>
        </w:rPr>
        <w:t>Gradle</w:t>
      </w:r>
      <w:proofErr w:type="spellEnd"/>
      <w:r w:rsidRPr="004C0A5D">
        <w:rPr>
          <w:rFonts w:ascii="Arial" w:hAnsi="Arial" w:cs="Arial"/>
          <w:sz w:val="18"/>
        </w:rPr>
        <w:t xml:space="preserve"> </w:t>
      </w:r>
      <w:r w:rsidRPr="004C0A5D">
        <w:rPr>
          <w:rStyle w:val="Strong"/>
          <w:rFonts w:ascii="Arial" w:hAnsi="Arial" w:cs="Arial"/>
          <w:sz w:val="18"/>
        </w:rPr>
        <w:t>7–8</w:t>
      </w:r>
    </w:p>
    <w:p w:rsidR="004C0A5D" w:rsidRPr="004C0A5D" w:rsidRDefault="004C0A5D" w:rsidP="004C0A5D">
      <w:pPr>
        <w:pStyle w:val="NormalWeb"/>
        <w:numPr>
          <w:ilvl w:val="0"/>
          <w:numId w:val="26"/>
        </w:numPr>
        <w:jc w:val="both"/>
        <w:rPr>
          <w:rFonts w:ascii="Arial" w:hAnsi="Arial" w:cs="Arial"/>
          <w:sz w:val="18"/>
        </w:rPr>
      </w:pPr>
      <w:r w:rsidRPr="004C0A5D">
        <w:rPr>
          <w:rStyle w:val="Strong"/>
          <w:rFonts w:ascii="Arial" w:hAnsi="Arial" w:cs="Arial"/>
          <w:sz w:val="18"/>
        </w:rPr>
        <w:t>Networking</w:t>
      </w:r>
      <w:r w:rsidRPr="004C0A5D">
        <w:rPr>
          <w:rFonts w:ascii="Arial" w:hAnsi="Arial" w:cs="Arial"/>
          <w:sz w:val="18"/>
        </w:rPr>
        <w:t xml:space="preserve"> — Retrofit </w:t>
      </w:r>
      <w:r w:rsidRPr="004C0A5D">
        <w:rPr>
          <w:rStyle w:val="Strong"/>
          <w:rFonts w:ascii="Arial" w:hAnsi="Arial" w:cs="Arial"/>
          <w:sz w:val="18"/>
        </w:rPr>
        <w:t>2.7–2.9</w:t>
      </w:r>
      <w:r w:rsidRPr="004C0A5D">
        <w:rPr>
          <w:rFonts w:ascii="Arial" w:hAnsi="Arial" w:cs="Arial"/>
          <w:sz w:val="18"/>
        </w:rPr>
        <w:t xml:space="preserve">, </w:t>
      </w:r>
      <w:proofErr w:type="spellStart"/>
      <w:r w:rsidRPr="004C0A5D">
        <w:rPr>
          <w:rFonts w:ascii="Arial" w:hAnsi="Arial" w:cs="Arial"/>
          <w:sz w:val="18"/>
        </w:rPr>
        <w:t>OkHttp</w:t>
      </w:r>
      <w:proofErr w:type="spellEnd"/>
      <w:r w:rsidRPr="004C0A5D">
        <w:rPr>
          <w:rFonts w:ascii="Arial" w:hAnsi="Arial" w:cs="Arial"/>
          <w:sz w:val="18"/>
        </w:rPr>
        <w:t xml:space="preserve"> </w:t>
      </w:r>
      <w:r w:rsidRPr="004C0A5D">
        <w:rPr>
          <w:rStyle w:val="Strong"/>
          <w:rFonts w:ascii="Arial" w:hAnsi="Arial" w:cs="Arial"/>
          <w:sz w:val="18"/>
        </w:rPr>
        <w:t>4.9–4.12</w:t>
      </w:r>
      <w:r w:rsidRPr="004C0A5D">
        <w:rPr>
          <w:rFonts w:ascii="Arial" w:hAnsi="Arial" w:cs="Arial"/>
          <w:sz w:val="18"/>
        </w:rPr>
        <w:t xml:space="preserve">, </w:t>
      </w:r>
      <w:proofErr w:type="spellStart"/>
      <w:r w:rsidRPr="004C0A5D">
        <w:rPr>
          <w:rStyle w:val="Strong"/>
          <w:rFonts w:ascii="Arial" w:hAnsi="Arial" w:cs="Arial"/>
          <w:sz w:val="18"/>
        </w:rPr>
        <w:t>WebSockets</w:t>
      </w:r>
      <w:proofErr w:type="spellEnd"/>
      <w:r w:rsidRPr="004C0A5D">
        <w:rPr>
          <w:rFonts w:ascii="Arial" w:hAnsi="Arial" w:cs="Arial"/>
          <w:sz w:val="18"/>
        </w:rPr>
        <w:t xml:space="preserve">, </w:t>
      </w:r>
      <w:r w:rsidRPr="004C0A5D">
        <w:rPr>
          <w:rStyle w:val="Strong"/>
          <w:rFonts w:ascii="Arial" w:hAnsi="Arial" w:cs="Arial"/>
          <w:sz w:val="18"/>
        </w:rPr>
        <w:t>SSE</w:t>
      </w:r>
      <w:r w:rsidRPr="004C0A5D">
        <w:rPr>
          <w:rFonts w:ascii="Arial" w:hAnsi="Arial" w:cs="Arial"/>
          <w:sz w:val="18"/>
        </w:rPr>
        <w:t xml:space="preserve">, </w:t>
      </w:r>
      <w:r w:rsidRPr="004C0A5D">
        <w:rPr>
          <w:rStyle w:val="Strong"/>
          <w:rFonts w:ascii="Arial" w:hAnsi="Arial" w:cs="Arial"/>
          <w:sz w:val="18"/>
        </w:rPr>
        <w:t>REST/JSON</w:t>
      </w:r>
      <w:r w:rsidRPr="004C0A5D">
        <w:rPr>
          <w:rFonts w:ascii="Arial" w:hAnsi="Arial" w:cs="Arial"/>
          <w:sz w:val="18"/>
        </w:rPr>
        <w:t xml:space="preserve">, </w:t>
      </w:r>
      <w:r w:rsidRPr="004C0A5D">
        <w:rPr>
          <w:rStyle w:val="Strong"/>
          <w:rFonts w:ascii="Arial" w:hAnsi="Arial" w:cs="Arial"/>
          <w:sz w:val="18"/>
        </w:rPr>
        <w:t xml:space="preserve">JSON-RPC over </w:t>
      </w:r>
      <w:proofErr w:type="spellStart"/>
      <w:r w:rsidRPr="004C0A5D">
        <w:rPr>
          <w:rStyle w:val="Strong"/>
          <w:rFonts w:ascii="Arial" w:hAnsi="Arial" w:cs="Arial"/>
          <w:sz w:val="18"/>
        </w:rPr>
        <w:t>WebSockets</w:t>
      </w:r>
      <w:proofErr w:type="spellEnd"/>
      <w:r w:rsidRPr="004C0A5D">
        <w:rPr>
          <w:rFonts w:ascii="Arial" w:hAnsi="Arial" w:cs="Arial"/>
          <w:sz w:val="18"/>
        </w:rPr>
        <w:t xml:space="preserve">, </w:t>
      </w:r>
      <w:r w:rsidRPr="004C0A5D">
        <w:rPr>
          <w:rStyle w:val="Strong"/>
          <w:rFonts w:ascii="Arial" w:hAnsi="Arial" w:cs="Arial"/>
          <w:sz w:val="18"/>
        </w:rPr>
        <w:t>DNS/TCP fundamentals</w:t>
      </w:r>
      <w:r w:rsidRPr="004C0A5D">
        <w:rPr>
          <w:rFonts w:ascii="Arial" w:hAnsi="Arial" w:cs="Arial"/>
          <w:sz w:val="18"/>
        </w:rPr>
        <w:t xml:space="preserve">, Charles, </w:t>
      </w:r>
      <w:proofErr w:type="spellStart"/>
      <w:r w:rsidRPr="004C0A5D">
        <w:rPr>
          <w:rFonts w:ascii="Arial" w:hAnsi="Arial" w:cs="Arial"/>
          <w:sz w:val="18"/>
        </w:rPr>
        <w:t>Wireshark</w:t>
      </w:r>
      <w:proofErr w:type="spellEnd"/>
    </w:p>
    <w:p w:rsidR="004C0A5D" w:rsidRPr="004C0A5D" w:rsidRDefault="004C0A5D" w:rsidP="004C0A5D">
      <w:pPr>
        <w:pStyle w:val="NormalWeb"/>
        <w:numPr>
          <w:ilvl w:val="0"/>
          <w:numId w:val="26"/>
        </w:numPr>
        <w:jc w:val="both"/>
        <w:rPr>
          <w:rFonts w:ascii="Arial" w:hAnsi="Arial" w:cs="Arial"/>
          <w:sz w:val="18"/>
        </w:rPr>
      </w:pPr>
      <w:r w:rsidRPr="004C0A5D">
        <w:rPr>
          <w:rStyle w:val="Strong"/>
          <w:rFonts w:ascii="Arial" w:hAnsi="Arial" w:cs="Arial"/>
          <w:sz w:val="18"/>
        </w:rPr>
        <w:t>Concurrency</w:t>
      </w:r>
      <w:r w:rsidRPr="004C0A5D">
        <w:rPr>
          <w:rFonts w:ascii="Arial" w:hAnsi="Arial" w:cs="Arial"/>
          <w:sz w:val="18"/>
        </w:rPr>
        <w:t xml:space="preserve"> — </w:t>
      </w:r>
      <w:proofErr w:type="spellStart"/>
      <w:r w:rsidRPr="004C0A5D">
        <w:rPr>
          <w:rFonts w:ascii="Arial" w:hAnsi="Arial" w:cs="Arial"/>
          <w:sz w:val="18"/>
        </w:rPr>
        <w:t>Kotlin</w:t>
      </w:r>
      <w:proofErr w:type="spellEnd"/>
      <w:r w:rsidRPr="004C0A5D">
        <w:rPr>
          <w:rFonts w:ascii="Arial" w:hAnsi="Arial" w:cs="Arial"/>
          <w:sz w:val="18"/>
        </w:rPr>
        <w:t xml:space="preserve"> </w:t>
      </w:r>
      <w:proofErr w:type="spellStart"/>
      <w:r w:rsidRPr="004C0A5D">
        <w:rPr>
          <w:rFonts w:ascii="Arial" w:hAnsi="Arial" w:cs="Arial"/>
          <w:sz w:val="18"/>
        </w:rPr>
        <w:t>Coroutines</w:t>
      </w:r>
      <w:proofErr w:type="spellEnd"/>
      <w:r w:rsidRPr="004C0A5D">
        <w:rPr>
          <w:rFonts w:ascii="Arial" w:hAnsi="Arial" w:cs="Arial"/>
          <w:sz w:val="18"/>
        </w:rPr>
        <w:t xml:space="preserve"> </w:t>
      </w:r>
      <w:r w:rsidRPr="004C0A5D">
        <w:rPr>
          <w:rStyle w:val="Strong"/>
          <w:rFonts w:ascii="Arial" w:hAnsi="Arial" w:cs="Arial"/>
          <w:sz w:val="18"/>
        </w:rPr>
        <w:t>1.5–1.7</w:t>
      </w:r>
      <w:r w:rsidRPr="004C0A5D">
        <w:rPr>
          <w:rFonts w:ascii="Arial" w:hAnsi="Arial" w:cs="Arial"/>
          <w:sz w:val="18"/>
        </w:rPr>
        <w:t xml:space="preserve">, </w:t>
      </w:r>
      <w:r w:rsidRPr="004C0A5D">
        <w:rPr>
          <w:rStyle w:val="Strong"/>
          <w:rFonts w:ascii="Arial" w:hAnsi="Arial" w:cs="Arial"/>
          <w:sz w:val="18"/>
        </w:rPr>
        <w:t>structured concurrency</w:t>
      </w:r>
      <w:r w:rsidRPr="004C0A5D">
        <w:rPr>
          <w:rFonts w:ascii="Arial" w:hAnsi="Arial" w:cs="Arial"/>
          <w:sz w:val="18"/>
        </w:rPr>
        <w:t xml:space="preserve">, </w:t>
      </w:r>
      <w:r w:rsidRPr="004C0A5D">
        <w:rPr>
          <w:rStyle w:val="Strong"/>
          <w:rFonts w:ascii="Arial" w:hAnsi="Arial" w:cs="Arial"/>
          <w:sz w:val="18"/>
        </w:rPr>
        <w:t>cancellation</w:t>
      </w:r>
      <w:r w:rsidRPr="004C0A5D">
        <w:rPr>
          <w:rFonts w:ascii="Arial" w:hAnsi="Arial" w:cs="Arial"/>
          <w:sz w:val="18"/>
        </w:rPr>
        <w:t xml:space="preserve">, </w:t>
      </w:r>
      <w:r w:rsidRPr="004C0A5D">
        <w:rPr>
          <w:rStyle w:val="Strong"/>
          <w:rFonts w:ascii="Arial" w:hAnsi="Arial" w:cs="Arial"/>
          <w:sz w:val="18"/>
        </w:rPr>
        <w:t>bounded parallelism</w:t>
      </w:r>
      <w:r w:rsidRPr="004C0A5D">
        <w:rPr>
          <w:rFonts w:ascii="Arial" w:hAnsi="Arial" w:cs="Arial"/>
          <w:sz w:val="18"/>
        </w:rPr>
        <w:t xml:space="preserve">, </w:t>
      </w:r>
      <w:r w:rsidRPr="004C0A5D">
        <w:rPr>
          <w:rStyle w:val="Strong"/>
          <w:rFonts w:ascii="Arial" w:hAnsi="Arial" w:cs="Arial"/>
          <w:sz w:val="18"/>
        </w:rPr>
        <w:t>data-race mitigation</w:t>
      </w:r>
      <w:r w:rsidRPr="004C0A5D">
        <w:rPr>
          <w:rFonts w:ascii="Arial" w:hAnsi="Arial" w:cs="Arial"/>
          <w:sz w:val="18"/>
        </w:rPr>
        <w:t xml:space="preserve">, </w:t>
      </w:r>
      <w:r w:rsidRPr="004C0A5D">
        <w:rPr>
          <w:rStyle w:val="Strong"/>
          <w:rFonts w:ascii="Arial" w:hAnsi="Arial" w:cs="Arial"/>
          <w:sz w:val="18"/>
        </w:rPr>
        <w:t>immutability patterns</w:t>
      </w:r>
    </w:p>
    <w:p w:rsidR="004C0A5D" w:rsidRPr="004C0A5D" w:rsidRDefault="004C0A5D" w:rsidP="004C0A5D">
      <w:pPr>
        <w:pStyle w:val="NormalWeb"/>
        <w:numPr>
          <w:ilvl w:val="0"/>
          <w:numId w:val="26"/>
        </w:numPr>
        <w:jc w:val="both"/>
        <w:rPr>
          <w:rFonts w:ascii="Arial" w:hAnsi="Arial" w:cs="Arial"/>
          <w:sz w:val="18"/>
        </w:rPr>
      </w:pPr>
      <w:r w:rsidRPr="004C0A5D">
        <w:rPr>
          <w:rStyle w:val="Strong"/>
          <w:rFonts w:ascii="Arial" w:hAnsi="Arial" w:cs="Arial"/>
          <w:sz w:val="18"/>
        </w:rPr>
        <w:t>Architecture</w:t>
      </w:r>
      <w:r w:rsidRPr="004C0A5D">
        <w:rPr>
          <w:rFonts w:ascii="Arial" w:hAnsi="Arial" w:cs="Arial"/>
          <w:sz w:val="18"/>
        </w:rPr>
        <w:t xml:space="preserve"> — </w:t>
      </w:r>
      <w:r w:rsidRPr="004C0A5D">
        <w:rPr>
          <w:rStyle w:val="Strong"/>
          <w:rFonts w:ascii="Arial" w:hAnsi="Arial" w:cs="Arial"/>
          <w:sz w:val="18"/>
        </w:rPr>
        <w:t>MVVM</w:t>
      </w:r>
      <w:r w:rsidRPr="004C0A5D">
        <w:rPr>
          <w:rFonts w:ascii="Arial" w:hAnsi="Arial" w:cs="Arial"/>
          <w:sz w:val="18"/>
        </w:rPr>
        <w:t xml:space="preserve">, </w:t>
      </w:r>
      <w:r w:rsidRPr="004C0A5D">
        <w:rPr>
          <w:rStyle w:val="Strong"/>
          <w:rFonts w:ascii="Arial" w:hAnsi="Arial" w:cs="Arial"/>
          <w:sz w:val="18"/>
        </w:rPr>
        <w:t>MVI</w:t>
      </w:r>
      <w:r w:rsidRPr="004C0A5D">
        <w:rPr>
          <w:rFonts w:ascii="Arial" w:hAnsi="Arial" w:cs="Arial"/>
          <w:sz w:val="18"/>
        </w:rPr>
        <w:t xml:space="preserve">, </w:t>
      </w:r>
      <w:r w:rsidRPr="004C0A5D">
        <w:rPr>
          <w:rStyle w:val="Strong"/>
          <w:rFonts w:ascii="Arial" w:hAnsi="Arial" w:cs="Arial"/>
          <w:sz w:val="18"/>
        </w:rPr>
        <w:t>Clean Architecture</w:t>
      </w:r>
      <w:r w:rsidRPr="004C0A5D">
        <w:rPr>
          <w:rFonts w:ascii="Arial" w:hAnsi="Arial" w:cs="Arial"/>
          <w:sz w:val="18"/>
        </w:rPr>
        <w:t xml:space="preserve">, </w:t>
      </w:r>
      <w:r w:rsidRPr="004C0A5D">
        <w:rPr>
          <w:rStyle w:val="Strong"/>
          <w:rFonts w:ascii="Arial" w:hAnsi="Arial" w:cs="Arial"/>
          <w:sz w:val="18"/>
        </w:rPr>
        <w:t>modularization</w:t>
      </w:r>
      <w:r w:rsidRPr="004C0A5D">
        <w:rPr>
          <w:rFonts w:ascii="Arial" w:hAnsi="Arial" w:cs="Arial"/>
          <w:sz w:val="18"/>
        </w:rPr>
        <w:t xml:space="preserve">, </w:t>
      </w:r>
      <w:r w:rsidRPr="004C0A5D">
        <w:rPr>
          <w:rStyle w:val="Strong"/>
          <w:rFonts w:ascii="Arial" w:hAnsi="Arial" w:cs="Arial"/>
          <w:sz w:val="18"/>
        </w:rPr>
        <w:t>dependency inversion</w:t>
      </w:r>
      <w:r w:rsidRPr="004C0A5D">
        <w:rPr>
          <w:rFonts w:ascii="Arial" w:hAnsi="Arial" w:cs="Arial"/>
          <w:sz w:val="18"/>
        </w:rPr>
        <w:t xml:space="preserve">, </w:t>
      </w:r>
      <w:r w:rsidRPr="004C0A5D">
        <w:rPr>
          <w:rStyle w:val="Strong"/>
          <w:rFonts w:ascii="Arial" w:hAnsi="Arial" w:cs="Arial"/>
          <w:sz w:val="18"/>
        </w:rPr>
        <w:t>reusable SDK modules</w:t>
      </w:r>
    </w:p>
    <w:p w:rsidR="004C0A5D" w:rsidRPr="004C0A5D" w:rsidRDefault="004C0A5D" w:rsidP="004C0A5D">
      <w:pPr>
        <w:pStyle w:val="NormalWeb"/>
        <w:numPr>
          <w:ilvl w:val="0"/>
          <w:numId w:val="26"/>
        </w:numPr>
        <w:jc w:val="both"/>
        <w:rPr>
          <w:rFonts w:ascii="Arial" w:hAnsi="Arial" w:cs="Arial"/>
          <w:sz w:val="18"/>
        </w:rPr>
      </w:pPr>
      <w:r w:rsidRPr="004C0A5D">
        <w:rPr>
          <w:rStyle w:val="Strong"/>
          <w:rFonts w:ascii="Arial" w:hAnsi="Arial" w:cs="Arial"/>
          <w:sz w:val="18"/>
        </w:rPr>
        <w:t>Reliability</w:t>
      </w:r>
      <w:r w:rsidRPr="004C0A5D">
        <w:rPr>
          <w:rFonts w:ascii="Arial" w:hAnsi="Arial" w:cs="Arial"/>
          <w:sz w:val="18"/>
        </w:rPr>
        <w:t xml:space="preserve"> — </w:t>
      </w:r>
      <w:r w:rsidRPr="004C0A5D">
        <w:rPr>
          <w:rStyle w:val="Strong"/>
          <w:rFonts w:ascii="Arial" w:hAnsi="Arial" w:cs="Arial"/>
          <w:sz w:val="18"/>
        </w:rPr>
        <w:t>crash/ANR reduction</w:t>
      </w:r>
      <w:r w:rsidRPr="004C0A5D">
        <w:rPr>
          <w:rFonts w:ascii="Arial" w:hAnsi="Arial" w:cs="Arial"/>
          <w:sz w:val="18"/>
        </w:rPr>
        <w:t xml:space="preserve">, </w:t>
      </w:r>
      <w:r w:rsidRPr="004C0A5D">
        <w:rPr>
          <w:rStyle w:val="Strong"/>
          <w:rFonts w:ascii="Arial" w:hAnsi="Arial" w:cs="Arial"/>
          <w:sz w:val="18"/>
        </w:rPr>
        <w:t>profiling &amp; tuning</w:t>
      </w:r>
      <w:r w:rsidRPr="004C0A5D">
        <w:rPr>
          <w:rFonts w:ascii="Arial" w:hAnsi="Arial" w:cs="Arial"/>
          <w:sz w:val="18"/>
        </w:rPr>
        <w:t xml:space="preserve">, </w:t>
      </w:r>
      <w:r w:rsidRPr="004C0A5D">
        <w:rPr>
          <w:rStyle w:val="Strong"/>
          <w:rFonts w:ascii="Arial" w:hAnsi="Arial" w:cs="Arial"/>
          <w:sz w:val="18"/>
        </w:rPr>
        <w:t>memory/battery optimization</w:t>
      </w:r>
      <w:r w:rsidRPr="004C0A5D">
        <w:rPr>
          <w:rFonts w:ascii="Arial" w:hAnsi="Arial" w:cs="Arial"/>
          <w:sz w:val="18"/>
        </w:rPr>
        <w:t xml:space="preserve">, </w:t>
      </w:r>
      <w:r w:rsidRPr="004C0A5D">
        <w:rPr>
          <w:rStyle w:val="Strong"/>
          <w:rFonts w:ascii="Arial" w:hAnsi="Arial" w:cs="Arial"/>
          <w:sz w:val="18"/>
        </w:rPr>
        <w:t>offline-first patterns</w:t>
      </w:r>
      <w:r w:rsidRPr="004C0A5D">
        <w:rPr>
          <w:rFonts w:ascii="Arial" w:hAnsi="Arial" w:cs="Arial"/>
          <w:sz w:val="18"/>
        </w:rPr>
        <w:t xml:space="preserve">, </w:t>
      </w:r>
      <w:r w:rsidRPr="004C0A5D">
        <w:rPr>
          <w:rStyle w:val="Strong"/>
          <w:rFonts w:ascii="Arial" w:hAnsi="Arial" w:cs="Arial"/>
          <w:sz w:val="18"/>
        </w:rPr>
        <w:t>incident response</w:t>
      </w:r>
      <w:r w:rsidRPr="004C0A5D">
        <w:rPr>
          <w:rFonts w:ascii="Arial" w:hAnsi="Arial" w:cs="Arial"/>
          <w:sz w:val="18"/>
        </w:rPr>
        <w:t xml:space="preserve">, </w:t>
      </w:r>
      <w:r w:rsidRPr="004C0A5D">
        <w:rPr>
          <w:rStyle w:val="Strong"/>
          <w:rFonts w:ascii="Arial" w:hAnsi="Arial" w:cs="Arial"/>
          <w:sz w:val="18"/>
        </w:rPr>
        <w:t>postmortems</w:t>
      </w:r>
    </w:p>
    <w:p w:rsidR="004C0A5D" w:rsidRPr="004C0A5D" w:rsidRDefault="004C0A5D" w:rsidP="004C0A5D">
      <w:pPr>
        <w:pStyle w:val="NormalWeb"/>
        <w:numPr>
          <w:ilvl w:val="0"/>
          <w:numId w:val="26"/>
        </w:numPr>
        <w:jc w:val="both"/>
        <w:rPr>
          <w:rFonts w:ascii="Arial" w:hAnsi="Arial" w:cs="Arial"/>
          <w:sz w:val="18"/>
        </w:rPr>
      </w:pPr>
      <w:proofErr w:type="spellStart"/>
      <w:r w:rsidRPr="004C0A5D">
        <w:rPr>
          <w:rStyle w:val="Strong"/>
          <w:rFonts w:ascii="Arial" w:hAnsi="Arial" w:cs="Arial"/>
          <w:sz w:val="18"/>
        </w:rPr>
        <w:t>Observability</w:t>
      </w:r>
      <w:proofErr w:type="spellEnd"/>
      <w:r w:rsidRPr="004C0A5D">
        <w:rPr>
          <w:rFonts w:ascii="Arial" w:hAnsi="Arial" w:cs="Arial"/>
          <w:sz w:val="18"/>
        </w:rPr>
        <w:t xml:space="preserve"> — mobile </w:t>
      </w:r>
      <w:r w:rsidRPr="004C0A5D">
        <w:rPr>
          <w:rStyle w:val="Strong"/>
          <w:rFonts w:ascii="Arial" w:hAnsi="Arial" w:cs="Arial"/>
          <w:sz w:val="18"/>
        </w:rPr>
        <w:t>logs/metrics/traces</w:t>
      </w:r>
      <w:r w:rsidRPr="004C0A5D">
        <w:rPr>
          <w:rFonts w:ascii="Arial" w:hAnsi="Arial" w:cs="Arial"/>
          <w:sz w:val="18"/>
        </w:rPr>
        <w:t xml:space="preserve">, </w:t>
      </w:r>
      <w:r w:rsidRPr="004C0A5D">
        <w:rPr>
          <w:rStyle w:val="Strong"/>
          <w:rFonts w:ascii="Arial" w:hAnsi="Arial" w:cs="Arial"/>
          <w:sz w:val="18"/>
        </w:rPr>
        <w:t>crash reporting</w:t>
      </w:r>
      <w:r w:rsidRPr="004C0A5D">
        <w:rPr>
          <w:rFonts w:ascii="Arial" w:hAnsi="Arial" w:cs="Arial"/>
          <w:sz w:val="18"/>
        </w:rPr>
        <w:t xml:space="preserve">, </w:t>
      </w:r>
      <w:r w:rsidRPr="004C0A5D">
        <w:rPr>
          <w:rStyle w:val="Strong"/>
          <w:rFonts w:ascii="Arial" w:hAnsi="Arial" w:cs="Arial"/>
          <w:sz w:val="18"/>
        </w:rPr>
        <w:t>performance monitoring</w:t>
      </w:r>
      <w:r w:rsidRPr="004C0A5D">
        <w:rPr>
          <w:rFonts w:ascii="Arial" w:hAnsi="Arial" w:cs="Arial"/>
          <w:sz w:val="18"/>
        </w:rPr>
        <w:t xml:space="preserve">, </w:t>
      </w:r>
      <w:r w:rsidRPr="004C0A5D">
        <w:rPr>
          <w:rStyle w:val="Strong"/>
          <w:rFonts w:ascii="Arial" w:hAnsi="Arial" w:cs="Arial"/>
          <w:sz w:val="18"/>
        </w:rPr>
        <w:t>correlation IDs</w:t>
      </w:r>
      <w:r w:rsidRPr="004C0A5D">
        <w:rPr>
          <w:rFonts w:ascii="Arial" w:hAnsi="Arial" w:cs="Arial"/>
          <w:sz w:val="18"/>
        </w:rPr>
        <w:t xml:space="preserve"> across client/backend</w:t>
      </w:r>
    </w:p>
    <w:p w:rsidR="004C0A5D" w:rsidRPr="004C0A5D" w:rsidRDefault="004C0A5D" w:rsidP="004C0A5D">
      <w:pPr>
        <w:pStyle w:val="NormalWeb"/>
        <w:numPr>
          <w:ilvl w:val="0"/>
          <w:numId w:val="26"/>
        </w:numPr>
        <w:jc w:val="both"/>
        <w:rPr>
          <w:rFonts w:ascii="Arial" w:hAnsi="Arial" w:cs="Arial"/>
          <w:sz w:val="18"/>
        </w:rPr>
      </w:pPr>
      <w:r w:rsidRPr="004C0A5D">
        <w:rPr>
          <w:rStyle w:val="Strong"/>
          <w:rFonts w:ascii="Arial" w:hAnsi="Arial" w:cs="Arial"/>
          <w:sz w:val="18"/>
        </w:rPr>
        <w:t>CI/CD &amp; Security</w:t>
      </w:r>
      <w:r w:rsidRPr="004C0A5D">
        <w:rPr>
          <w:rFonts w:ascii="Arial" w:hAnsi="Arial" w:cs="Arial"/>
          <w:sz w:val="18"/>
        </w:rPr>
        <w:t xml:space="preserve"> — </w:t>
      </w:r>
      <w:r w:rsidRPr="004C0A5D">
        <w:rPr>
          <w:rStyle w:val="Strong"/>
          <w:rFonts w:ascii="Arial" w:hAnsi="Arial" w:cs="Arial"/>
          <w:sz w:val="18"/>
        </w:rPr>
        <w:t>build automation</w:t>
      </w:r>
      <w:r w:rsidRPr="004C0A5D">
        <w:rPr>
          <w:rFonts w:ascii="Arial" w:hAnsi="Arial" w:cs="Arial"/>
          <w:sz w:val="18"/>
        </w:rPr>
        <w:t xml:space="preserve">, </w:t>
      </w:r>
      <w:r w:rsidRPr="004C0A5D">
        <w:rPr>
          <w:rStyle w:val="Strong"/>
          <w:rFonts w:ascii="Arial" w:hAnsi="Arial" w:cs="Arial"/>
          <w:sz w:val="18"/>
        </w:rPr>
        <w:t>test gates</w:t>
      </w:r>
      <w:r w:rsidRPr="004C0A5D">
        <w:rPr>
          <w:rFonts w:ascii="Arial" w:hAnsi="Arial" w:cs="Arial"/>
          <w:sz w:val="18"/>
        </w:rPr>
        <w:t xml:space="preserve">, </w:t>
      </w:r>
      <w:r w:rsidRPr="004C0A5D">
        <w:rPr>
          <w:rStyle w:val="Strong"/>
          <w:rFonts w:ascii="Arial" w:hAnsi="Arial" w:cs="Arial"/>
          <w:sz w:val="18"/>
        </w:rPr>
        <w:t>signing &amp; release pipelines</w:t>
      </w:r>
      <w:r w:rsidRPr="004C0A5D">
        <w:rPr>
          <w:rFonts w:ascii="Arial" w:hAnsi="Arial" w:cs="Arial"/>
          <w:sz w:val="18"/>
        </w:rPr>
        <w:t xml:space="preserve">, </w:t>
      </w:r>
      <w:r w:rsidRPr="004C0A5D">
        <w:rPr>
          <w:rStyle w:val="Strong"/>
          <w:rFonts w:ascii="Arial" w:hAnsi="Arial" w:cs="Arial"/>
          <w:sz w:val="18"/>
        </w:rPr>
        <w:t>secure storage</w:t>
      </w:r>
      <w:r w:rsidRPr="004C0A5D">
        <w:rPr>
          <w:rFonts w:ascii="Arial" w:hAnsi="Arial" w:cs="Arial"/>
          <w:sz w:val="18"/>
        </w:rPr>
        <w:t xml:space="preserve">, </w:t>
      </w:r>
      <w:r w:rsidRPr="004C0A5D">
        <w:rPr>
          <w:rStyle w:val="Strong"/>
          <w:rFonts w:ascii="Arial" w:hAnsi="Arial" w:cs="Arial"/>
          <w:sz w:val="18"/>
        </w:rPr>
        <w:t>TLS best practices</w:t>
      </w:r>
      <w:r w:rsidRPr="004C0A5D">
        <w:rPr>
          <w:rFonts w:ascii="Arial" w:hAnsi="Arial" w:cs="Arial"/>
          <w:sz w:val="18"/>
        </w:rPr>
        <w:t xml:space="preserve">, </w:t>
      </w:r>
      <w:r w:rsidRPr="004C0A5D">
        <w:rPr>
          <w:rStyle w:val="Strong"/>
          <w:rFonts w:ascii="Arial" w:hAnsi="Arial" w:cs="Arial"/>
          <w:sz w:val="18"/>
        </w:rPr>
        <w:t>least-privilege permissions</w:t>
      </w:r>
    </w:p>
    <w:p w:rsidR="00FC66D7" w:rsidRDefault="00AF3CC1">
      <w:pPr>
        <w:pBdr>
          <w:bottom w:val="single" w:sz="6" w:space="0" w:color="B91C1C"/>
        </w:pBdr>
        <w:spacing w:before="120" w:after="80"/>
      </w:pPr>
      <w:r>
        <w:rPr>
          <w:b/>
          <w:bCs/>
          <w:color w:val="111111"/>
          <w:sz w:val="21"/>
          <w:szCs w:val="21"/>
        </w:rPr>
        <w:t>WORK HISTORY</w:t>
      </w:r>
    </w:p>
    <w:tbl>
      <w:tblPr>
        <w:tblW w:w="5000" w:type="pc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140"/>
        <w:gridCol w:w="3060"/>
      </w:tblGrid>
      <w:tr w:rsidR="00FC66D7">
        <w:tc>
          <w:tcPr>
            <w:tcW w:w="3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FC66D7" w:rsidRDefault="00AF3CC1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Senior Software Engineer</w:t>
            </w:r>
          </w:p>
        </w:tc>
        <w:tc>
          <w:tcPr>
            <w:tcW w:w="1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FC66D7" w:rsidRDefault="00AF3CC1">
            <w:pPr>
              <w:jc w:val="right"/>
            </w:pPr>
            <w:r>
              <w:rPr>
                <w:rFonts w:ascii="Arial" w:eastAsia="Arial" w:hAnsi="Arial" w:cs="Arial"/>
                <w:color w:val="111111"/>
                <w:sz w:val="17"/>
                <w:szCs w:val="17"/>
              </w:rPr>
              <w:t>August 2021 to November 2025</w:t>
            </w:r>
          </w:p>
        </w:tc>
      </w:tr>
    </w:tbl>
    <w:p w:rsidR="00FC66D7" w:rsidRDefault="00AF3CC1">
      <w:proofErr w:type="spellStart"/>
      <w:r>
        <w:rPr>
          <w:rFonts w:ascii="Arial" w:eastAsia="Arial" w:hAnsi="Arial" w:cs="Arial"/>
          <w:b/>
          <w:bCs/>
          <w:color w:val="111111"/>
          <w:sz w:val="18"/>
          <w:szCs w:val="18"/>
        </w:rPr>
        <w:t>RavenTrack</w:t>
      </w:r>
      <w:proofErr w:type="spellEnd"/>
    </w:p>
    <w:p w:rsidR="00857CB1" w:rsidRPr="00857CB1" w:rsidRDefault="00857CB1" w:rsidP="00857CB1">
      <w:pPr>
        <w:pStyle w:val="NormalWeb"/>
        <w:numPr>
          <w:ilvl w:val="0"/>
          <w:numId w:val="35"/>
        </w:numPr>
        <w:jc w:val="both"/>
        <w:rPr>
          <w:rFonts w:ascii="Arial" w:hAnsi="Arial" w:cs="Arial"/>
          <w:sz w:val="18"/>
        </w:rPr>
      </w:pPr>
      <w:r w:rsidRPr="00857CB1">
        <w:rPr>
          <w:rFonts w:ascii="Arial" w:hAnsi="Arial" w:cs="Arial"/>
          <w:sz w:val="18"/>
        </w:rPr>
        <w:t xml:space="preserve">I led delivery of a mission-critical Android client using </w:t>
      </w:r>
      <w:proofErr w:type="spellStart"/>
      <w:r w:rsidRPr="00857CB1">
        <w:rPr>
          <w:rStyle w:val="Strong"/>
          <w:rFonts w:ascii="Arial" w:hAnsi="Arial" w:cs="Arial"/>
          <w:sz w:val="18"/>
        </w:rPr>
        <w:t>Kotlin</w:t>
      </w:r>
      <w:proofErr w:type="spellEnd"/>
      <w:r w:rsidRPr="00857CB1">
        <w:rPr>
          <w:rStyle w:val="Strong"/>
          <w:rFonts w:ascii="Arial" w:hAnsi="Arial" w:cs="Arial"/>
          <w:sz w:val="18"/>
        </w:rPr>
        <w:t xml:space="preserve"> 1.6–1.9</w:t>
      </w:r>
      <w:r w:rsidRPr="00857CB1">
        <w:rPr>
          <w:rFonts w:ascii="Arial" w:hAnsi="Arial" w:cs="Arial"/>
          <w:sz w:val="18"/>
        </w:rPr>
        <w:t xml:space="preserve"> and </w:t>
      </w:r>
      <w:r w:rsidRPr="00857CB1">
        <w:rPr>
          <w:rStyle w:val="Strong"/>
          <w:rFonts w:ascii="Arial" w:hAnsi="Arial" w:cs="Arial"/>
          <w:sz w:val="18"/>
        </w:rPr>
        <w:t>Java 11–17</w:t>
      </w:r>
      <w:r w:rsidRPr="00857CB1">
        <w:rPr>
          <w:rFonts w:ascii="Arial" w:hAnsi="Arial" w:cs="Arial"/>
          <w:sz w:val="18"/>
        </w:rPr>
        <w:t>, ensuring operators could act fast under stress while the app stayed stable during heavy real-time traffic.</w:t>
      </w:r>
    </w:p>
    <w:p w:rsidR="00857CB1" w:rsidRPr="00857CB1" w:rsidRDefault="00857CB1" w:rsidP="00857CB1">
      <w:pPr>
        <w:pStyle w:val="NormalWeb"/>
        <w:numPr>
          <w:ilvl w:val="0"/>
          <w:numId w:val="35"/>
        </w:numPr>
        <w:jc w:val="both"/>
        <w:rPr>
          <w:rFonts w:ascii="Arial" w:hAnsi="Arial" w:cs="Arial"/>
          <w:sz w:val="18"/>
        </w:rPr>
      </w:pPr>
      <w:r w:rsidRPr="00857CB1">
        <w:rPr>
          <w:rFonts w:ascii="Arial" w:hAnsi="Arial" w:cs="Arial"/>
          <w:sz w:val="18"/>
        </w:rPr>
        <w:t xml:space="preserve">I built a resilient networking layer with </w:t>
      </w:r>
      <w:r w:rsidRPr="00857CB1">
        <w:rPr>
          <w:rStyle w:val="Strong"/>
          <w:rFonts w:ascii="Arial" w:hAnsi="Arial" w:cs="Arial"/>
          <w:sz w:val="18"/>
        </w:rPr>
        <w:t>Retrofit 2.7–2.9</w:t>
      </w:r>
      <w:r w:rsidRPr="00857CB1">
        <w:rPr>
          <w:rFonts w:ascii="Arial" w:hAnsi="Arial" w:cs="Arial"/>
          <w:sz w:val="18"/>
        </w:rPr>
        <w:t xml:space="preserve"> and </w:t>
      </w:r>
      <w:proofErr w:type="spellStart"/>
      <w:r w:rsidRPr="00857CB1">
        <w:rPr>
          <w:rStyle w:val="Strong"/>
          <w:rFonts w:ascii="Arial" w:hAnsi="Arial" w:cs="Arial"/>
          <w:sz w:val="18"/>
        </w:rPr>
        <w:t>OkHttp</w:t>
      </w:r>
      <w:proofErr w:type="spellEnd"/>
      <w:r w:rsidRPr="00857CB1">
        <w:rPr>
          <w:rStyle w:val="Strong"/>
          <w:rFonts w:ascii="Arial" w:hAnsi="Arial" w:cs="Arial"/>
          <w:sz w:val="18"/>
        </w:rPr>
        <w:t xml:space="preserve"> 4.9–4.12</w:t>
      </w:r>
      <w:r w:rsidRPr="00857CB1">
        <w:rPr>
          <w:rFonts w:ascii="Arial" w:hAnsi="Arial" w:cs="Arial"/>
          <w:sz w:val="18"/>
        </w:rPr>
        <w:t>, adding strict timeout budgets, connection pooling tuning, and safe retries so responsiveness stayed consistent on weak networks.</w:t>
      </w:r>
    </w:p>
    <w:p w:rsidR="00857CB1" w:rsidRPr="00857CB1" w:rsidRDefault="00857CB1" w:rsidP="00857CB1">
      <w:pPr>
        <w:pStyle w:val="NormalWeb"/>
        <w:numPr>
          <w:ilvl w:val="0"/>
          <w:numId w:val="35"/>
        </w:numPr>
        <w:jc w:val="both"/>
        <w:rPr>
          <w:rFonts w:ascii="Arial" w:hAnsi="Arial" w:cs="Arial"/>
          <w:sz w:val="18"/>
        </w:rPr>
      </w:pPr>
      <w:r w:rsidRPr="00857CB1">
        <w:rPr>
          <w:rFonts w:ascii="Arial" w:hAnsi="Arial" w:cs="Arial"/>
          <w:sz w:val="18"/>
        </w:rPr>
        <w:t xml:space="preserve">I implemented real-time command flows with </w:t>
      </w:r>
      <w:proofErr w:type="spellStart"/>
      <w:r w:rsidRPr="00857CB1">
        <w:rPr>
          <w:rStyle w:val="Strong"/>
          <w:rFonts w:ascii="Arial" w:hAnsi="Arial" w:cs="Arial"/>
          <w:sz w:val="18"/>
        </w:rPr>
        <w:t>WebSockets</w:t>
      </w:r>
      <w:proofErr w:type="spellEnd"/>
      <w:r w:rsidRPr="00857CB1">
        <w:rPr>
          <w:rFonts w:ascii="Arial" w:hAnsi="Arial" w:cs="Arial"/>
          <w:sz w:val="18"/>
        </w:rPr>
        <w:t xml:space="preserve"> and </w:t>
      </w:r>
      <w:r w:rsidRPr="00857CB1">
        <w:rPr>
          <w:rStyle w:val="Strong"/>
          <w:rFonts w:ascii="Arial" w:hAnsi="Arial" w:cs="Arial"/>
          <w:sz w:val="18"/>
        </w:rPr>
        <w:t xml:space="preserve">JSON-RPC over </w:t>
      </w:r>
      <w:proofErr w:type="spellStart"/>
      <w:r w:rsidRPr="00857CB1">
        <w:rPr>
          <w:rStyle w:val="Strong"/>
          <w:rFonts w:ascii="Arial" w:hAnsi="Arial" w:cs="Arial"/>
          <w:sz w:val="18"/>
        </w:rPr>
        <w:t>WebSockets</w:t>
      </w:r>
      <w:proofErr w:type="spellEnd"/>
      <w:r w:rsidRPr="00857CB1">
        <w:rPr>
          <w:rFonts w:ascii="Arial" w:hAnsi="Arial" w:cs="Arial"/>
          <w:sz w:val="18"/>
        </w:rPr>
        <w:t>, using idempotent request IDs and deterministic acknowledgements so actions never duplicated when reconnects occurred.</w:t>
      </w:r>
    </w:p>
    <w:p w:rsidR="00857CB1" w:rsidRPr="00857CB1" w:rsidRDefault="00857CB1" w:rsidP="00857CB1">
      <w:pPr>
        <w:pStyle w:val="NormalWeb"/>
        <w:numPr>
          <w:ilvl w:val="0"/>
          <w:numId w:val="35"/>
        </w:numPr>
        <w:jc w:val="both"/>
        <w:rPr>
          <w:rFonts w:ascii="Arial" w:hAnsi="Arial" w:cs="Arial"/>
          <w:sz w:val="18"/>
        </w:rPr>
      </w:pPr>
      <w:r w:rsidRPr="00857CB1">
        <w:rPr>
          <w:rFonts w:ascii="Arial" w:hAnsi="Arial" w:cs="Arial"/>
          <w:sz w:val="18"/>
        </w:rPr>
        <w:t xml:space="preserve">I solved a critical production bug where concurrent collectors caused duplicated alerts and inconsistent UI state, by enforcing </w:t>
      </w:r>
      <w:r w:rsidRPr="00857CB1">
        <w:rPr>
          <w:rStyle w:val="Strong"/>
          <w:rFonts w:ascii="Arial" w:hAnsi="Arial" w:cs="Arial"/>
          <w:sz w:val="18"/>
        </w:rPr>
        <w:t>structured concurrency</w:t>
      </w:r>
      <w:r w:rsidRPr="00857CB1">
        <w:rPr>
          <w:rFonts w:ascii="Arial" w:hAnsi="Arial" w:cs="Arial"/>
          <w:sz w:val="18"/>
        </w:rPr>
        <w:t xml:space="preserve"> with </w:t>
      </w:r>
      <w:proofErr w:type="spellStart"/>
      <w:r w:rsidRPr="00857CB1">
        <w:rPr>
          <w:rStyle w:val="Strong"/>
          <w:rFonts w:ascii="Arial" w:hAnsi="Arial" w:cs="Arial"/>
          <w:sz w:val="18"/>
        </w:rPr>
        <w:t>Coroutines</w:t>
      </w:r>
      <w:proofErr w:type="spellEnd"/>
      <w:r w:rsidRPr="00857CB1">
        <w:rPr>
          <w:rStyle w:val="Strong"/>
          <w:rFonts w:ascii="Arial" w:hAnsi="Arial" w:cs="Arial"/>
          <w:sz w:val="18"/>
        </w:rPr>
        <w:t xml:space="preserve"> 1.5–1.7</w:t>
      </w:r>
      <w:r w:rsidRPr="00857CB1">
        <w:rPr>
          <w:rFonts w:ascii="Arial" w:hAnsi="Arial" w:cs="Arial"/>
          <w:sz w:val="18"/>
        </w:rPr>
        <w:t xml:space="preserve"> and immutable state updates.</w:t>
      </w:r>
    </w:p>
    <w:p w:rsidR="00857CB1" w:rsidRPr="00857CB1" w:rsidRDefault="00857CB1" w:rsidP="00857CB1">
      <w:pPr>
        <w:pStyle w:val="NormalWeb"/>
        <w:numPr>
          <w:ilvl w:val="0"/>
          <w:numId w:val="35"/>
        </w:numPr>
        <w:jc w:val="both"/>
        <w:rPr>
          <w:rFonts w:ascii="Arial" w:hAnsi="Arial" w:cs="Arial"/>
          <w:sz w:val="18"/>
        </w:rPr>
      </w:pPr>
      <w:r w:rsidRPr="00857CB1">
        <w:rPr>
          <w:rFonts w:ascii="Arial" w:hAnsi="Arial" w:cs="Arial"/>
          <w:sz w:val="18"/>
        </w:rPr>
        <w:t xml:space="preserve">I fixed an outage pattern where DNS changes triggered long socket stalls and ANRs, confirming root cause using </w:t>
      </w:r>
      <w:proofErr w:type="spellStart"/>
      <w:r w:rsidRPr="00857CB1">
        <w:rPr>
          <w:rStyle w:val="Strong"/>
          <w:rFonts w:ascii="Arial" w:hAnsi="Arial" w:cs="Arial"/>
          <w:sz w:val="18"/>
        </w:rPr>
        <w:t>Wireshark</w:t>
      </w:r>
      <w:proofErr w:type="spellEnd"/>
      <w:r w:rsidRPr="00857CB1">
        <w:rPr>
          <w:rStyle w:val="Strong"/>
          <w:rFonts w:ascii="Arial" w:hAnsi="Arial" w:cs="Arial"/>
          <w:sz w:val="18"/>
        </w:rPr>
        <w:t>/Charles</w:t>
      </w:r>
      <w:r w:rsidRPr="00857CB1">
        <w:rPr>
          <w:rFonts w:ascii="Arial" w:hAnsi="Arial" w:cs="Arial"/>
          <w:sz w:val="18"/>
        </w:rPr>
        <w:t xml:space="preserve"> traces and adding proactive DNS refresh plus safer fallback routing.</w:t>
      </w:r>
    </w:p>
    <w:p w:rsidR="00857CB1" w:rsidRPr="00857CB1" w:rsidRDefault="00857CB1" w:rsidP="00857CB1">
      <w:pPr>
        <w:pStyle w:val="NormalWeb"/>
        <w:numPr>
          <w:ilvl w:val="0"/>
          <w:numId w:val="35"/>
        </w:numPr>
        <w:jc w:val="both"/>
        <w:rPr>
          <w:rFonts w:ascii="Arial" w:hAnsi="Arial" w:cs="Arial"/>
          <w:sz w:val="18"/>
        </w:rPr>
      </w:pPr>
      <w:r w:rsidRPr="00857CB1">
        <w:rPr>
          <w:rFonts w:ascii="Arial" w:hAnsi="Arial" w:cs="Arial"/>
          <w:sz w:val="18"/>
        </w:rPr>
        <w:t xml:space="preserve">I designed client architecture using </w:t>
      </w:r>
      <w:r w:rsidRPr="00857CB1">
        <w:rPr>
          <w:rStyle w:val="Strong"/>
          <w:rFonts w:ascii="Arial" w:hAnsi="Arial" w:cs="Arial"/>
          <w:sz w:val="18"/>
        </w:rPr>
        <w:t>MVVM</w:t>
      </w:r>
      <w:r w:rsidRPr="00857CB1">
        <w:rPr>
          <w:rFonts w:ascii="Arial" w:hAnsi="Arial" w:cs="Arial"/>
          <w:sz w:val="18"/>
        </w:rPr>
        <w:t xml:space="preserve"> plus an </w:t>
      </w:r>
      <w:r w:rsidRPr="00857CB1">
        <w:rPr>
          <w:rStyle w:val="Strong"/>
          <w:rFonts w:ascii="Arial" w:hAnsi="Arial" w:cs="Arial"/>
          <w:sz w:val="18"/>
        </w:rPr>
        <w:t>MVI</w:t>
      </w:r>
      <w:r w:rsidRPr="00857CB1">
        <w:rPr>
          <w:rFonts w:ascii="Arial" w:hAnsi="Arial" w:cs="Arial"/>
          <w:sz w:val="18"/>
        </w:rPr>
        <w:t xml:space="preserve"> state container, which reduced data races and made UI transitions predictable during background/foreground and configuration changes.</w:t>
      </w:r>
    </w:p>
    <w:p w:rsidR="00857CB1" w:rsidRPr="00857CB1" w:rsidRDefault="00857CB1" w:rsidP="00857CB1">
      <w:pPr>
        <w:pStyle w:val="NormalWeb"/>
        <w:numPr>
          <w:ilvl w:val="0"/>
          <w:numId w:val="35"/>
        </w:numPr>
        <w:jc w:val="both"/>
        <w:rPr>
          <w:rFonts w:ascii="Arial" w:hAnsi="Arial" w:cs="Arial"/>
          <w:sz w:val="18"/>
        </w:rPr>
      </w:pPr>
      <w:r w:rsidRPr="00857CB1">
        <w:rPr>
          <w:rFonts w:ascii="Arial" w:hAnsi="Arial" w:cs="Arial"/>
          <w:sz w:val="18"/>
        </w:rPr>
        <w:t>I upgraded legacy callback chains to suspending APIs and Flow pipelines, removing thread leaks and cancellation gaps that previously caused stuck loading states during rapid navigation.</w:t>
      </w:r>
    </w:p>
    <w:p w:rsidR="00857CB1" w:rsidRPr="00857CB1" w:rsidRDefault="00857CB1" w:rsidP="00857CB1">
      <w:pPr>
        <w:pStyle w:val="NormalWeb"/>
        <w:numPr>
          <w:ilvl w:val="0"/>
          <w:numId w:val="35"/>
        </w:numPr>
        <w:jc w:val="both"/>
        <w:rPr>
          <w:rFonts w:ascii="Arial" w:hAnsi="Arial" w:cs="Arial"/>
          <w:sz w:val="18"/>
        </w:rPr>
      </w:pPr>
      <w:r w:rsidRPr="00857CB1">
        <w:rPr>
          <w:rFonts w:ascii="Arial" w:hAnsi="Arial" w:cs="Arial"/>
          <w:sz w:val="18"/>
        </w:rPr>
        <w:t xml:space="preserve">I implemented offline-first capture and event </w:t>
      </w:r>
      <w:proofErr w:type="spellStart"/>
      <w:r w:rsidRPr="00857CB1">
        <w:rPr>
          <w:rFonts w:ascii="Arial" w:hAnsi="Arial" w:cs="Arial"/>
          <w:sz w:val="18"/>
        </w:rPr>
        <w:t>queueing</w:t>
      </w:r>
      <w:proofErr w:type="spellEnd"/>
      <w:r w:rsidRPr="00857CB1">
        <w:rPr>
          <w:rFonts w:ascii="Arial" w:hAnsi="Arial" w:cs="Arial"/>
          <w:sz w:val="18"/>
        </w:rPr>
        <w:t xml:space="preserve"> with deterministic reconciliation, allowing critical actions to proceed without connectivity while preventing double writes after reconnection.</w:t>
      </w:r>
    </w:p>
    <w:p w:rsidR="00857CB1" w:rsidRPr="00857CB1" w:rsidRDefault="00857CB1" w:rsidP="00857CB1">
      <w:pPr>
        <w:pStyle w:val="NormalWeb"/>
        <w:numPr>
          <w:ilvl w:val="0"/>
          <w:numId w:val="35"/>
        </w:numPr>
        <w:jc w:val="both"/>
        <w:rPr>
          <w:rFonts w:ascii="Arial" w:hAnsi="Arial" w:cs="Arial"/>
          <w:sz w:val="18"/>
        </w:rPr>
      </w:pPr>
      <w:r w:rsidRPr="00857CB1">
        <w:rPr>
          <w:rFonts w:ascii="Arial" w:hAnsi="Arial" w:cs="Arial"/>
          <w:sz w:val="18"/>
        </w:rPr>
        <w:t>I drove performance improvements by reducing main-thread work, optimizing serialization, and profiling memory churn, which lowered crash rates under high-frequency real-time updates.</w:t>
      </w:r>
    </w:p>
    <w:p w:rsidR="00857CB1" w:rsidRPr="00857CB1" w:rsidRDefault="00857CB1" w:rsidP="00857CB1">
      <w:pPr>
        <w:pStyle w:val="NormalWeb"/>
        <w:numPr>
          <w:ilvl w:val="0"/>
          <w:numId w:val="35"/>
        </w:numPr>
        <w:jc w:val="both"/>
        <w:rPr>
          <w:rFonts w:ascii="Arial" w:hAnsi="Arial" w:cs="Arial"/>
          <w:sz w:val="18"/>
        </w:rPr>
      </w:pPr>
      <w:r w:rsidRPr="00857CB1">
        <w:rPr>
          <w:rFonts w:ascii="Arial" w:hAnsi="Arial" w:cs="Arial"/>
          <w:sz w:val="18"/>
        </w:rPr>
        <w:t xml:space="preserve">I built mobile </w:t>
      </w:r>
      <w:proofErr w:type="spellStart"/>
      <w:r w:rsidRPr="00857CB1">
        <w:rPr>
          <w:rFonts w:ascii="Arial" w:hAnsi="Arial" w:cs="Arial"/>
          <w:sz w:val="18"/>
        </w:rPr>
        <w:t>observability</w:t>
      </w:r>
      <w:proofErr w:type="spellEnd"/>
      <w:r w:rsidRPr="00857CB1">
        <w:rPr>
          <w:rFonts w:ascii="Arial" w:hAnsi="Arial" w:cs="Arial"/>
          <w:sz w:val="18"/>
        </w:rPr>
        <w:t xml:space="preserve"> with traces, metrics, and structured logs tied to correlation IDs, enabling fast triage when customer reports lacked reproducible steps in the lab.</w:t>
      </w:r>
    </w:p>
    <w:p w:rsidR="00857CB1" w:rsidRPr="00857CB1" w:rsidRDefault="00857CB1" w:rsidP="00857CB1">
      <w:pPr>
        <w:pStyle w:val="NormalWeb"/>
        <w:numPr>
          <w:ilvl w:val="0"/>
          <w:numId w:val="35"/>
        </w:numPr>
        <w:jc w:val="both"/>
        <w:rPr>
          <w:rFonts w:ascii="Arial" w:hAnsi="Arial" w:cs="Arial"/>
          <w:sz w:val="18"/>
        </w:rPr>
      </w:pPr>
      <w:r w:rsidRPr="00857CB1">
        <w:rPr>
          <w:rFonts w:ascii="Arial" w:hAnsi="Arial" w:cs="Arial"/>
          <w:sz w:val="18"/>
        </w:rPr>
        <w:t xml:space="preserve">I fixed a high-impact bug where token refresh races created infinite loading loops, implementing a single-flight refresh </w:t>
      </w:r>
      <w:proofErr w:type="spellStart"/>
      <w:r w:rsidRPr="00857CB1">
        <w:rPr>
          <w:rFonts w:ascii="Arial" w:hAnsi="Arial" w:cs="Arial"/>
          <w:sz w:val="18"/>
        </w:rPr>
        <w:t>mutex</w:t>
      </w:r>
      <w:proofErr w:type="spellEnd"/>
      <w:r w:rsidRPr="00857CB1">
        <w:rPr>
          <w:rFonts w:ascii="Arial" w:hAnsi="Arial" w:cs="Arial"/>
          <w:sz w:val="18"/>
        </w:rPr>
        <w:t xml:space="preserve"> and replaying queued requests safely after renewal.</w:t>
      </w:r>
    </w:p>
    <w:p w:rsidR="00857CB1" w:rsidRPr="00857CB1" w:rsidRDefault="00857CB1" w:rsidP="00857CB1">
      <w:pPr>
        <w:pStyle w:val="NormalWeb"/>
        <w:numPr>
          <w:ilvl w:val="0"/>
          <w:numId w:val="35"/>
        </w:numPr>
        <w:jc w:val="both"/>
        <w:rPr>
          <w:rFonts w:ascii="Arial" w:hAnsi="Arial" w:cs="Arial"/>
          <w:sz w:val="18"/>
        </w:rPr>
      </w:pPr>
      <w:r w:rsidRPr="00857CB1">
        <w:rPr>
          <w:rFonts w:ascii="Arial" w:hAnsi="Arial" w:cs="Arial"/>
          <w:sz w:val="18"/>
        </w:rPr>
        <w:t xml:space="preserve">I introduced </w:t>
      </w:r>
      <w:r w:rsidRPr="00857CB1">
        <w:rPr>
          <w:rStyle w:val="Strong"/>
          <w:rFonts w:ascii="Arial" w:hAnsi="Arial" w:cs="Arial"/>
          <w:sz w:val="18"/>
        </w:rPr>
        <w:t>Hilt 2.40–2.50</w:t>
      </w:r>
      <w:r w:rsidRPr="00857CB1">
        <w:rPr>
          <w:rFonts w:ascii="Arial" w:hAnsi="Arial" w:cs="Arial"/>
          <w:sz w:val="18"/>
        </w:rPr>
        <w:t xml:space="preserve"> for dependency injection and modular boundaries, reducing runtime wiring issues and making refactors safer as the app grew in complexity.</w:t>
      </w:r>
    </w:p>
    <w:p w:rsidR="00857CB1" w:rsidRPr="00857CB1" w:rsidRDefault="00857CB1" w:rsidP="00857CB1">
      <w:pPr>
        <w:pStyle w:val="NormalWeb"/>
        <w:numPr>
          <w:ilvl w:val="0"/>
          <w:numId w:val="35"/>
        </w:numPr>
        <w:jc w:val="both"/>
        <w:rPr>
          <w:rFonts w:ascii="Arial" w:hAnsi="Arial" w:cs="Arial"/>
          <w:sz w:val="18"/>
        </w:rPr>
      </w:pPr>
      <w:r w:rsidRPr="00857CB1">
        <w:rPr>
          <w:rFonts w:ascii="Arial" w:hAnsi="Arial" w:cs="Arial"/>
          <w:sz w:val="18"/>
        </w:rPr>
        <w:t xml:space="preserve">I implemented a new feature for live incident collaboration using </w:t>
      </w:r>
      <w:r w:rsidRPr="00857CB1">
        <w:rPr>
          <w:rStyle w:val="Strong"/>
          <w:rFonts w:ascii="Arial" w:hAnsi="Arial" w:cs="Arial"/>
          <w:sz w:val="18"/>
        </w:rPr>
        <w:t>SSE</w:t>
      </w:r>
      <w:r w:rsidRPr="00857CB1">
        <w:rPr>
          <w:rFonts w:ascii="Arial" w:hAnsi="Arial" w:cs="Arial"/>
          <w:sz w:val="18"/>
        </w:rPr>
        <w:t xml:space="preserve"> as a fallback when </w:t>
      </w:r>
      <w:proofErr w:type="spellStart"/>
      <w:r w:rsidRPr="00857CB1">
        <w:rPr>
          <w:rFonts w:ascii="Arial" w:hAnsi="Arial" w:cs="Arial"/>
          <w:sz w:val="18"/>
        </w:rPr>
        <w:t>WebSockets</w:t>
      </w:r>
      <w:proofErr w:type="spellEnd"/>
      <w:r w:rsidRPr="00857CB1">
        <w:rPr>
          <w:rFonts w:ascii="Arial" w:hAnsi="Arial" w:cs="Arial"/>
          <w:sz w:val="18"/>
        </w:rPr>
        <w:t xml:space="preserve"> were blocked, keeping real-time status functional behind strict corporate firewalls.</w:t>
      </w:r>
    </w:p>
    <w:p w:rsidR="00857CB1" w:rsidRDefault="00857CB1" w:rsidP="00857CB1">
      <w:pPr>
        <w:pStyle w:val="NormalWeb"/>
        <w:numPr>
          <w:ilvl w:val="0"/>
          <w:numId w:val="35"/>
        </w:numPr>
        <w:jc w:val="both"/>
        <w:rPr>
          <w:rFonts w:ascii="Arial" w:hAnsi="Arial" w:cs="Arial"/>
          <w:sz w:val="18"/>
        </w:rPr>
      </w:pPr>
      <w:r w:rsidRPr="00857CB1">
        <w:rPr>
          <w:rFonts w:ascii="Arial" w:hAnsi="Arial" w:cs="Arial"/>
          <w:sz w:val="18"/>
        </w:rPr>
        <w:t>I led code reviews focused on concurrency correctness, backpressure, and cancellation, teaching patterns that prevented subtle races that only appear under real user timing.</w:t>
      </w:r>
    </w:p>
    <w:p w:rsidR="00857CB1" w:rsidRPr="00857CB1" w:rsidRDefault="00857CB1" w:rsidP="00857CB1">
      <w:pPr>
        <w:pStyle w:val="NormalWeb"/>
        <w:numPr>
          <w:ilvl w:val="0"/>
          <w:numId w:val="35"/>
        </w:numPr>
        <w:jc w:val="both"/>
        <w:rPr>
          <w:rFonts w:ascii="Arial" w:hAnsi="Arial" w:cs="Arial"/>
          <w:sz w:val="18"/>
        </w:rPr>
      </w:pPr>
      <w:r w:rsidRPr="00857CB1">
        <w:rPr>
          <w:rFonts w:ascii="Arial" w:hAnsi="Arial" w:cs="Arial"/>
          <w:sz w:val="18"/>
        </w:rPr>
        <w:lastRenderedPageBreak/>
        <w:t>I improved release reliability with staged rollout gates, crash-rate thresholds, and rollback playbooks, ensuring mission-critical users were protected from risky regressions.</w:t>
      </w:r>
    </w:p>
    <w:tbl>
      <w:tblPr>
        <w:tblW w:w="5000" w:type="pc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140"/>
        <w:gridCol w:w="3060"/>
      </w:tblGrid>
      <w:tr w:rsidR="00FC66D7">
        <w:tc>
          <w:tcPr>
            <w:tcW w:w="3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FC66D7" w:rsidRDefault="00AF3CC1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Software Engineer</w:t>
            </w:r>
          </w:p>
        </w:tc>
        <w:tc>
          <w:tcPr>
            <w:tcW w:w="1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FC66D7" w:rsidRDefault="00AF3CC1">
            <w:pPr>
              <w:jc w:val="right"/>
            </w:pPr>
            <w:r>
              <w:rPr>
                <w:rFonts w:ascii="Arial" w:eastAsia="Arial" w:hAnsi="Arial" w:cs="Arial"/>
                <w:color w:val="111111"/>
                <w:sz w:val="17"/>
                <w:szCs w:val="17"/>
              </w:rPr>
              <w:t>June 2018 to July 2021</w:t>
            </w:r>
          </w:p>
        </w:tc>
      </w:tr>
    </w:tbl>
    <w:p w:rsidR="00FC66D7" w:rsidRDefault="00AF3CC1">
      <w:r>
        <w:rPr>
          <w:rFonts w:ascii="Arial" w:eastAsia="Arial" w:hAnsi="Arial" w:cs="Arial"/>
          <w:b/>
          <w:bCs/>
          <w:color w:val="111111"/>
          <w:sz w:val="18"/>
          <w:szCs w:val="18"/>
        </w:rPr>
        <w:t>Infinite Loop</w:t>
      </w:r>
    </w:p>
    <w:p w:rsidR="004C0A5D" w:rsidRPr="004C0A5D" w:rsidRDefault="004C0A5D" w:rsidP="004C0A5D">
      <w:pPr>
        <w:pStyle w:val="NormalWeb"/>
        <w:numPr>
          <w:ilvl w:val="0"/>
          <w:numId w:val="36"/>
        </w:numPr>
        <w:jc w:val="both"/>
        <w:rPr>
          <w:rFonts w:ascii="Arial" w:hAnsi="Arial" w:cs="Arial"/>
          <w:sz w:val="18"/>
        </w:rPr>
      </w:pPr>
      <w:r w:rsidRPr="004C0A5D">
        <w:rPr>
          <w:rFonts w:ascii="Arial" w:hAnsi="Arial" w:cs="Arial"/>
          <w:sz w:val="18"/>
        </w:rPr>
        <w:t xml:space="preserve">I owned an Android app that relied on real-time streams and cloud APIs, using </w:t>
      </w:r>
      <w:proofErr w:type="spellStart"/>
      <w:r w:rsidRPr="004C0A5D">
        <w:rPr>
          <w:rStyle w:val="Strong"/>
          <w:rFonts w:ascii="Arial" w:hAnsi="Arial" w:cs="Arial"/>
          <w:sz w:val="18"/>
        </w:rPr>
        <w:t>Kotlin</w:t>
      </w:r>
      <w:proofErr w:type="spellEnd"/>
      <w:r w:rsidRPr="004C0A5D">
        <w:rPr>
          <w:rStyle w:val="Strong"/>
          <w:rFonts w:ascii="Arial" w:hAnsi="Arial" w:cs="Arial"/>
          <w:sz w:val="18"/>
        </w:rPr>
        <w:t xml:space="preserve"> 1.4–1.8</w:t>
      </w:r>
      <w:r w:rsidRPr="004C0A5D">
        <w:rPr>
          <w:rFonts w:ascii="Arial" w:hAnsi="Arial" w:cs="Arial"/>
          <w:sz w:val="18"/>
        </w:rPr>
        <w:t xml:space="preserve"> and </w:t>
      </w:r>
      <w:r w:rsidRPr="004C0A5D">
        <w:rPr>
          <w:rStyle w:val="Strong"/>
          <w:rFonts w:ascii="Arial" w:hAnsi="Arial" w:cs="Arial"/>
          <w:sz w:val="18"/>
        </w:rPr>
        <w:t>Java 8–11</w:t>
      </w:r>
      <w:r w:rsidRPr="004C0A5D">
        <w:rPr>
          <w:rFonts w:ascii="Arial" w:hAnsi="Arial" w:cs="Arial"/>
          <w:sz w:val="18"/>
        </w:rPr>
        <w:t xml:space="preserve"> to keep feature delivery fast while preserving operational stability.</w:t>
      </w:r>
    </w:p>
    <w:p w:rsidR="004C0A5D" w:rsidRPr="004C0A5D" w:rsidRDefault="004C0A5D" w:rsidP="004C0A5D">
      <w:pPr>
        <w:pStyle w:val="NormalWeb"/>
        <w:numPr>
          <w:ilvl w:val="0"/>
          <w:numId w:val="36"/>
        </w:numPr>
        <w:jc w:val="both"/>
        <w:rPr>
          <w:rFonts w:ascii="Arial" w:hAnsi="Arial" w:cs="Arial"/>
          <w:sz w:val="18"/>
        </w:rPr>
      </w:pPr>
      <w:r w:rsidRPr="004C0A5D">
        <w:rPr>
          <w:rFonts w:ascii="Arial" w:hAnsi="Arial" w:cs="Arial"/>
          <w:sz w:val="18"/>
        </w:rPr>
        <w:t xml:space="preserve">I built a hardened API layer with </w:t>
      </w:r>
      <w:r w:rsidRPr="004C0A5D">
        <w:rPr>
          <w:rStyle w:val="Strong"/>
          <w:rFonts w:ascii="Arial" w:hAnsi="Arial" w:cs="Arial"/>
          <w:sz w:val="18"/>
        </w:rPr>
        <w:t>Retrofit 2.x</w:t>
      </w:r>
      <w:r w:rsidRPr="004C0A5D">
        <w:rPr>
          <w:rFonts w:ascii="Arial" w:hAnsi="Arial" w:cs="Arial"/>
          <w:sz w:val="18"/>
        </w:rPr>
        <w:t xml:space="preserve"> and </w:t>
      </w:r>
      <w:proofErr w:type="spellStart"/>
      <w:r w:rsidRPr="004C0A5D">
        <w:rPr>
          <w:rStyle w:val="Strong"/>
          <w:rFonts w:ascii="Arial" w:hAnsi="Arial" w:cs="Arial"/>
          <w:sz w:val="18"/>
        </w:rPr>
        <w:t>OkHttp</w:t>
      </w:r>
      <w:proofErr w:type="spellEnd"/>
      <w:r w:rsidRPr="004C0A5D">
        <w:rPr>
          <w:rStyle w:val="Strong"/>
          <w:rFonts w:ascii="Arial" w:hAnsi="Arial" w:cs="Arial"/>
          <w:sz w:val="18"/>
        </w:rPr>
        <w:t xml:space="preserve"> 4.x</w:t>
      </w:r>
      <w:r w:rsidRPr="004C0A5D">
        <w:rPr>
          <w:rFonts w:ascii="Arial" w:hAnsi="Arial" w:cs="Arial"/>
          <w:sz w:val="18"/>
        </w:rPr>
        <w:t xml:space="preserve">, adding interceptors for </w:t>
      </w:r>
      <w:proofErr w:type="spellStart"/>
      <w:r w:rsidRPr="004C0A5D">
        <w:rPr>
          <w:rFonts w:ascii="Arial" w:hAnsi="Arial" w:cs="Arial"/>
          <w:sz w:val="18"/>
        </w:rPr>
        <w:t>auth</w:t>
      </w:r>
      <w:proofErr w:type="spellEnd"/>
      <w:r w:rsidRPr="004C0A5D">
        <w:rPr>
          <w:rFonts w:ascii="Arial" w:hAnsi="Arial" w:cs="Arial"/>
          <w:sz w:val="18"/>
        </w:rPr>
        <w:t>, request signing, and consistent error taxonomies so failures were diagnosable and recoverable.</w:t>
      </w:r>
    </w:p>
    <w:p w:rsidR="004C0A5D" w:rsidRPr="004C0A5D" w:rsidRDefault="004C0A5D" w:rsidP="004C0A5D">
      <w:pPr>
        <w:pStyle w:val="NormalWeb"/>
        <w:numPr>
          <w:ilvl w:val="0"/>
          <w:numId w:val="36"/>
        </w:numPr>
        <w:jc w:val="both"/>
        <w:rPr>
          <w:rFonts w:ascii="Arial" w:hAnsi="Arial" w:cs="Arial"/>
          <w:sz w:val="18"/>
        </w:rPr>
      </w:pPr>
      <w:r w:rsidRPr="004C0A5D">
        <w:rPr>
          <w:rFonts w:ascii="Arial" w:hAnsi="Arial" w:cs="Arial"/>
          <w:sz w:val="18"/>
        </w:rPr>
        <w:t xml:space="preserve">I implemented parallel data fetching with </w:t>
      </w:r>
      <w:proofErr w:type="spellStart"/>
      <w:r w:rsidRPr="004C0A5D">
        <w:rPr>
          <w:rStyle w:val="Strong"/>
          <w:rFonts w:ascii="Arial" w:hAnsi="Arial" w:cs="Arial"/>
          <w:sz w:val="18"/>
        </w:rPr>
        <w:t>Coroutines</w:t>
      </w:r>
      <w:proofErr w:type="spellEnd"/>
      <w:r w:rsidRPr="004C0A5D">
        <w:rPr>
          <w:rFonts w:ascii="Arial" w:hAnsi="Arial" w:cs="Arial"/>
          <w:sz w:val="18"/>
        </w:rPr>
        <w:t xml:space="preserve"> and Flow while preventing races via dispatcher discipline and immutability rules, keeping UI consistent even under rapid screen transitions.</w:t>
      </w:r>
    </w:p>
    <w:p w:rsidR="004C0A5D" w:rsidRPr="004C0A5D" w:rsidRDefault="004C0A5D" w:rsidP="004C0A5D">
      <w:pPr>
        <w:pStyle w:val="NormalWeb"/>
        <w:numPr>
          <w:ilvl w:val="0"/>
          <w:numId w:val="36"/>
        </w:numPr>
        <w:jc w:val="both"/>
        <w:rPr>
          <w:rFonts w:ascii="Arial" w:hAnsi="Arial" w:cs="Arial"/>
          <w:sz w:val="18"/>
        </w:rPr>
      </w:pPr>
      <w:r w:rsidRPr="004C0A5D">
        <w:rPr>
          <w:rFonts w:ascii="Arial" w:hAnsi="Arial" w:cs="Arial"/>
          <w:sz w:val="18"/>
        </w:rPr>
        <w:t xml:space="preserve">I fixed a critical memory and battery regression caused by aggressive reconnect loops, introducing exponential </w:t>
      </w:r>
      <w:proofErr w:type="spellStart"/>
      <w:r w:rsidRPr="004C0A5D">
        <w:rPr>
          <w:rFonts w:ascii="Arial" w:hAnsi="Arial" w:cs="Arial"/>
          <w:sz w:val="18"/>
        </w:rPr>
        <w:t>backoff</w:t>
      </w:r>
      <w:proofErr w:type="spellEnd"/>
      <w:r w:rsidRPr="004C0A5D">
        <w:rPr>
          <w:rFonts w:ascii="Arial" w:hAnsi="Arial" w:cs="Arial"/>
          <w:sz w:val="18"/>
        </w:rPr>
        <w:t xml:space="preserve"> with jitter and circuit breakers to protect devices during backend instability.</w:t>
      </w:r>
    </w:p>
    <w:p w:rsidR="004C0A5D" w:rsidRPr="004C0A5D" w:rsidRDefault="004C0A5D" w:rsidP="004C0A5D">
      <w:pPr>
        <w:pStyle w:val="NormalWeb"/>
        <w:numPr>
          <w:ilvl w:val="0"/>
          <w:numId w:val="36"/>
        </w:numPr>
        <w:jc w:val="both"/>
        <w:rPr>
          <w:rFonts w:ascii="Arial" w:hAnsi="Arial" w:cs="Arial"/>
          <w:sz w:val="18"/>
        </w:rPr>
      </w:pPr>
      <w:r w:rsidRPr="004C0A5D">
        <w:rPr>
          <w:rFonts w:ascii="Arial" w:hAnsi="Arial" w:cs="Arial"/>
          <w:sz w:val="18"/>
        </w:rPr>
        <w:t xml:space="preserve">I upgraded legacy architecture into </w:t>
      </w:r>
      <w:proofErr w:type="gramStart"/>
      <w:r w:rsidRPr="004C0A5D">
        <w:rPr>
          <w:rFonts w:ascii="Arial" w:hAnsi="Arial" w:cs="Arial"/>
          <w:sz w:val="18"/>
        </w:rPr>
        <w:t>Clean</w:t>
      </w:r>
      <w:proofErr w:type="gramEnd"/>
      <w:r w:rsidRPr="004C0A5D">
        <w:rPr>
          <w:rFonts w:ascii="Arial" w:hAnsi="Arial" w:cs="Arial"/>
          <w:sz w:val="18"/>
        </w:rPr>
        <w:t xml:space="preserve"> boundaries with domain use-cases and repository contracts, enabling safe module upgrades without breaking </w:t>
      </w:r>
      <w:proofErr w:type="spellStart"/>
      <w:r w:rsidRPr="004C0A5D">
        <w:rPr>
          <w:rFonts w:ascii="Arial" w:hAnsi="Arial" w:cs="Arial"/>
          <w:sz w:val="18"/>
        </w:rPr>
        <w:t>realtime</w:t>
      </w:r>
      <w:proofErr w:type="spellEnd"/>
      <w:r w:rsidRPr="004C0A5D">
        <w:rPr>
          <w:rFonts w:ascii="Arial" w:hAnsi="Arial" w:cs="Arial"/>
          <w:sz w:val="18"/>
        </w:rPr>
        <w:t xml:space="preserve"> event delivery assumptions.</w:t>
      </w:r>
    </w:p>
    <w:p w:rsidR="004C0A5D" w:rsidRPr="004C0A5D" w:rsidRDefault="004C0A5D" w:rsidP="004C0A5D">
      <w:pPr>
        <w:pStyle w:val="NormalWeb"/>
        <w:numPr>
          <w:ilvl w:val="0"/>
          <w:numId w:val="36"/>
        </w:numPr>
        <w:jc w:val="both"/>
        <w:rPr>
          <w:rFonts w:ascii="Arial" w:hAnsi="Arial" w:cs="Arial"/>
          <w:sz w:val="18"/>
        </w:rPr>
      </w:pPr>
      <w:r w:rsidRPr="004C0A5D">
        <w:rPr>
          <w:rFonts w:ascii="Arial" w:hAnsi="Arial" w:cs="Arial"/>
          <w:sz w:val="18"/>
        </w:rPr>
        <w:t>I implemented caching and reconciliation for event timelines so the app remained usable during spotty connectivity, while ensuring post-reconnect state converged correctly with server truth.</w:t>
      </w:r>
    </w:p>
    <w:p w:rsidR="004C0A5D" w:rsidRPr="004C0A5D" w:rsidRDefault="004C0A5D" w:rsidP="004C0A5D">
      <w:pPr>
        <w:pStyle w:val="NormalWeb"/>
        <w:numPr>
          <w:ilvl w:val="0"/>
          <w:numId w:val="36"/>
        </w:numPr>
        <w:jc w:val="both"/>
        <w:rPr>
          <w:rFonts w:ascii="Arial" w:hAnsi="Arial" w:cs="Arial"/>
          <w:sz w:val="18"/>
        </w:rPr>
      </w:pPr>
      <w:r w:rsidRPr="004C0A5D">
        <w:rPr>
          <w:rFonts w:ascii="Arial" w:hAnsi="Arial" w:cs="Arial"/>
          <w:sz w:val="18"/>
        </w:rPr>
        <w:t>I resolved a major bug where large payload decoding spiked heap and triggered background kills, switching to streaming parsing and bounded caches with strict eviction policies.</w:t>
      </w:r>
    </w:p>
    <w:p w:rsidR="004C0A5D" w:rsidRPr="004C0A5D" w:rsidRDefault="004C0A5D" w:rsidP="004C0A5D">
      <w:pPr>
        <w:pStyle w:val="NormalWeb"/>
        <w:numPr>
          <w:ilvl w:val="0"/>
          <w:numId w:val="36"/>
        </w:numPr>
        <w:jc w:val="both"/>
        <w:rPr>
          <w:rFonts w:ascii="Arial" w:hAnsi="Arial" w:cs="Arial"/>
          <w:sz w:val="18"/>
        </w:rPr>
      </w:pPr>
      <w:r w:rsidRPr="004C0A5D">
        <w:rPr>
          <w:rFonts w:ascii="Arial" w:hAnsi="Arial" w:cs="Arial"/>
          <w:sz w:val="18"/>
        </w:rPr>
        <w:t xml:space="preserve">I improved reliability by adding request de-duplication and </w:t>
      </w:r>
      <w:proofErr w:type="spellStart"/>
      <w:r w:rsidRPr="004C0A5D">
        <w:rPr>
          <w:rFonts w:ascii="Arial" w:hAnsi="Arial" w:cs="Arial"/>
          <w:sz w:val="18"/>
        </w:rPr>
        <w:t>idempotency</w:t>
      </w:r>
      <w:proofErr w:type="spellEnd"/>
      <w:r w:rsidRPr="004C0A5D">
        <w:rPr>
          <w:rFonts w:ascii="Arial" w:hAnsi="Arial" w:cs="Arial"/>
          <w:sz w:val="18"/>
        </w:rPr>
        <w:t xml:space="preserve"> keys for write operations, preventing duplicated side effects when the OS paused and resumed network calls.</w:t>
      </w:r>
    </w:p>
    <w:p w:rsidR="004C0A5D" w:rsidRPr="004C0A5D" w:rsidRDefault="004C0A5D" w:rsidP="004C0A5D">
      <w:pPr>
        <w:pStyle w:val="NormalWeb"/>
        <w:numPr>
          <w:ilvl w:val="0"/>
          <w:numId w:val="36"/>
        </w:numPr>
        <w:jc w:val="both"/>
        <w:rPr>
          <w:rFonts w:ascii="Arial" w:hAnsi="Arial" w:cs="Arial"/>
          <w:sz w:val="18"/>
        </w:rPr>
      </w:pPr>
      <w:r w:rsidRPr="004C0A5D">
        <w:rPr>
          <w:rFonts w:ascii="Arial" w:hAnsi="Arial" w:cs="Arial"/>
          <w:sz w:val="18"/>
        </w:rPr>
        <w:t>I built secure persistence for tokens and sensitive configuration, tightening permission boundaries and preventing accidental logging of secrets during diagnostics collection.</w:t>
      </w:r>
    </w:p>
    <w:p w:rsidR="004C0A5D" w:rsidRPr="004C0A5D" w:rsidRDefault="004C0A5D" w:rsidP="004C0A5D">
      <w:pPr>
        <w:pStyle w:val="NormalWeb"/>
        <w:numPr>
          <w:ilvl w:val="0"/>
          <w:numId w:val="36"/>
        </w:numPr>
        <w:jc w:val="both"/>
        <w:rPr>
          <w:rFonts w:ascii="Arial" w:hAnsi="Arial" w:cs="Arial"/>
          <w:sz w:val="18"/>
        </w:rPr>
      </w:pPr>
      <w:r w:rsidRPr="004C0A5D">
        <w:rPr>
          <w:rFonts w:ascii="Arial" w:hAnsi="Arial" w:cs="Arial"/>
          <w:sz w:val="18"/>
        </w:rPr>
        <w:t xml:space="preserve">I implemented Compose screens selectively using </w:t>
      </w:r>
      <w:r w:rsidRPr="004C0A5D">
        <w:rPr>
          <w:rStyle w:val="Strong"/>
          <w:rFonts w:ascii="Arial" w:hAnsi="Arial" w:cs="Arial"/>
          <w:sz w:val="18"/>
        </w:rPr>
        <w:t>Jetpack Compose 1.2–1.6</w:t>
      </w:r>
      <w:r w:rsidRPr="004C0A5D">
        <w:rPr>
          <w:rFonts w:ascii="Arial" w:hAnsi="Arial" w:cs="Arial"/>
          <w:sz w:val="18"/>
        </w:rPr>
        <w:t>, isolating risky UI changes behind feature flags while keeping critical flows on proven components.</w:t>
      </w:r>
    </w:p>
    <w:p w:rsidR="004C0A5D" w:rsidRPr="004C0A5D" w:rsidRDefault="004C0A5D" w:rsidP="004C0A5D">
      <w:pPr>
        <w:pStyle w:val="NormalWeb"/>
        <w:numPr>
          <w:ilvl w:val="0"/>
          <w:numId w:val="36"/>
        </w:numPr>
        <w:jc w:val="both"/>
        <w:rPr>
          <w:rFonts w:ascii="Arial" w:hAnsi="Arial" w:cs="Arial"/>
          <w:sz w:val="18"/>
        </w:rPr>
      </w:pPr>
      <w:r w:rsidRPr="004C0A5D">
        <w:rPr>
          <w:rFonts w:ascii="Arial" w:hAnsi="Arial" w:cs="Arial"/>
          <w:sz w:val="18"/>
        </w:rPr>
        <w:t xml:space="preserve">I used </w:t>
      </w:r>
      <w:r w:rsidRPr="004C0A5D">
        <w:rPr>
          <w:rStyle w:val="Strong"/>
          <w:rFonts w:ascii="Arial" w:hAnsi="Arial" w:cs="Arial"/>
          <w:sz w:val="18"/>
        </w:rPr>
        <w:t>Charles</w:t>
      </w:r>
      <w:r w:rsidRPr="004C0A5D">
        <w:rPr>
          <w:rFonts w:ascii="Arial" w:hAnsi="Arial" w:cs="Arial"/>
          <w:sz w:val="18"/>
        </w:rPr>
        <w:t xml:space="preserve"> replay and throttling to reproduce field issues like proxy interference and TLS handshake failures, </w:t>
      </w:r>
      <w:proofErr w:type="gramStart"/>
      <w:r w:rsidRPr="004C0A5D">
        <w:rPr>
          <w:rFonts w:ascii="Arial" w:hAnsi="Arial" w:cs="Arial"/>
          <w:sz w:val="18"/>
        </w:rPr>
        <w:t>then</w:t>
      </w:r>
      <w:proofErr w:type="gramEnd"/>
      <w:r w:rsidRPr="004C0A5D">
        <w:rPr>
          <w:rFonts w:ascii="Arial" w:hAnsi="Arial" w:cs="Arial"/>
          <w:sz w:val="18"/>
        </w:rPr>
        <w:t xml:space="preserve"> fixed them by hardening connection specs and retry rules.</w:t>
      </w:r>
    </w:p>
    <w:p w:rsidR="004C0A5D" w:rsidRPr="004C0A5D" w:rsidRDefault="004C0A5D" w:rsidP="004C0A5D">
      <w:pPr>
        <w:pStyle w:val="NormalWeb"/>
        <w:numPr>
          <w:ilvl w:val="0"/>
          <w:numId w:val="36"/>
        </w:numPr>
        <w:jc w:val="both"/>
        <w:rPr>
          <w:rFonts w:ascii="Arial" w:hAnsi="Arial" w:cs="Arial"/>
          <w:sz w:val="18"/>
        </w:rPr>
      </w:pPr>
      <w:r w:rsidRPr="004C0A5D">
        <w:rPr>
          <w:rFonts w:ascii="Arial" w:hAnsi="Arial" w:cs="Arial"/>
          <w:sz w:val="18"/>
        </w:rPr>
        <w:t>I improved startup and rendering performance by reducing reflection, removing unnecessary initialization, and enforcing strict main-thread policies so regressions were caught early.</w:t>
      </w:r>
    </w:p>
    <w:p w:rsidR="004C0A5D" w:rsidRPr="004C0A5D" w:rsidRDefault="004C0A5D" w:rsidP="004C0A5D">
      <w:pPr>
        <w:pStyle w:val="NormalWeb"/>
        <w:numPr>
          <w:ilvl w:val="0"/>
          <w:numId w:val="36"/>
        </w:numPr>
        <w:jc w:val="both"/>
        <w:rPr>
          <w:rFonts w:ascii="Arial" w:hAnsi="Arial" w:cs="Arial"/>
          <w:sz w:val="18"/>
        </w:rPr>
      </w:pPr>
      <w:r w:rsidRPr="004C0A5D">
        <w:rPr>
          <w:rFonts w:ascii="Arial" w:hAnsi="Arial" w:cs="Arial"/>
          <w:sz w:val="18"/>
        </w:rPr>
        <w:t>I implemented a new capability for camera capture upload with retry-safe multipart flows, preserving user intent when connectivity dropped mid-capture.</w:t>
      </w:r>
    </w:p>
    <w:p w:rsidR="004C0A5D" w:rsidRDefault="004C0A5D" w:rsidP="004C0A5D">
      <w:pPr>
        <w:pStyle w:val="NormalWeb"/>
        <w:numPr>
          <w:ilvl w:val="0"/>
          <w:numId w:val="36"/>
        </w:numPr>
        <w:jc w:val="both"/>
        <w:rPr>
          <w:rFonts w:ascii="Arial" w:hAnsi="Arial" w:cs="Arial"/>
          <w:sz w:val="18"/>
        </w:rPr>
      </w:pPr>
      <w:r w:rsidRPr="004C0A5D">
        <w:rPr>
          <w:rFonts w:ascii="Arial" w:hAnsi="Arial" w:cs="Arial"/>
          <w:sz w:val="18"/>
        </w:rPr>
        <w:t>I collaborated with product and design to translate high-urgency feedback into safe increments, shipping changes behind flags to protect reliability while still moving quickly.</w:t>
      </w:r>
    </w:p>
    <w:p w:rsidR="004C0A5D" w:rsidRPr="004C0A5D" w:rsidRDefault="004C0A5D" w:rsidP="004C0A5D">
      <w:pPr>
        <w:pStyle w:val="NormalWeb"/>
        <w:numPr>
          <w:ilvl w:val="0"/>
          <w:numId w:val="36"/>
        </w:numPr>
        <w:jc w:val="both"/>
        <w:rPr>
          <w:rFonts w:ascii="Arial" w:hAnsi="Arial" w:cs="Arial"/>
          <w:sz w:val="18"/>
        </w:rPr>
      </w:pPr>
      <w:r w:rsidRPr="004C0A5D">
        <w:rPr>
          <w:rFonts w:ascii="Arial" w:hAnsi="Arial" w:cs="Arial"/>
          <w:sz w:val="18"/>
        </w:rPr>
        <w:t>I established consistent engineering practices through reviews and documentation, raising team quality around concurrency, networking, and real-time delivery patterns.</w:t>
      </w:r>
    </w:p>
    <w:tbl>
      <w:tblPr>
        <w:tblW w:w="5000" w:type="pc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140"/>
        <w:gridCol w:w="3060"/>
      </w:tblGrid>
      <w:tr w:rsidR="00FC66D7">
        <w:tc>
          <w:tcPr>
            <w:tcW w:w="3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FC66D7" w:rsidRDefault="00AF3CC1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Software Developer</w:t>
            </w:r>
          </w:p>
        </w:tc>
        <w:tc>
          <w:tcPr>
            <w:tcW w:w="1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FC66D7" w:rsidRDefault="00AF3CC1">
            <w:pPr>
              <w:jc w:val="right"/>
            </w:pPr>
            <w:r>
              <w:rPr>
                <w:rFonts w:ascii="Arial" w:eastAsia="Arial" w:hAnsi="Arial" w:cs="Arial"/>
                <w:color w:val="111111"/>
                <w:sz w:val="17"/>
                <w:szCs w:val="17"/>
              </w:rPr>
              <w:t>October 2015 to May 2018</w:t>
            </w:r>
          </w:p>
        </w:tc>
      </w:tr>
    </w:tbl>
    <w:p w:rsidR="00FC66D7" w:rsidRDefault="00AF3CC1">
      <w:proofErr w:type="spellStart"/>
      <w:r>
        <w:rPr>
          <w:rFonts w:ascii="Arial" w:eastAsia="Arial" w:hAnsi="Arial" w:cs="Arial"/>
          <w:b/>
          <w:bCs/>
          <w:color w:val="111111"/>
          <w:sz w:val="18"/>
          <w:szCs w:val="18"/>
        </w:rPr>
        <w:t>Datamart</w:t>
      </w:r>
      <w:proofErr w:type="spellEnd"/>
    </w:p>
    <w:p w:rsidR="004C0A5D" w:rsidRPr="004C0A5D" w:rsidRDefault="004C0A5D" w:rsidP="004C0A5D">
      <w:pPr>
        <w:pStyle w:val="NormalWeb"/>
        <w:numPr>
          <w:ilvl w:val="0"/>
          <w:numId w:val="38"/>
        </w:numPr>
        <w:jc w:val="both"/>
        <w:rPr>
          <w:rFonts w:ascii="Arial" w:hAnsi="Arial" w:cs="Arial"/>
          <w:sz w:val="18"/>
        </w:rPr>
      </w:pPr>
      <w:r w:rsidRPr="004C0A5D">
        <w:rPr>
          <w:rFonts w:ascii="Arial" w:hAnsi="Arial" w:cs="Arial"/>
          <w:sz w:val="18"/>
        </w:rPr>
        <w:t xml:space="preserve">I built Android features using </w:t>
      </w:r>
      <w:r w:rsidRPr="004C0A5D">
        <w:rPr>
          <w:rStyle w:val="Strong"/>
          <w:rFonts w:ascii="Arial" w:hAnsi="Arial" w:cs="Arial"/>
          <w:sz w:val="18"/>
        </w:rPr>
        <w:t>Java 7/8</w:t>
      </w:r>
      <w:r w:rsidRPr="004C0A5D">
        <w:rPr>
          <w:rFonts w:ascii="Arial" w:hAnsi="Arial" w:cs="Arial"/>
          <w:sz w:val="18"/>
        </w:rPr>
        <w:t xml:space="preserve"> and early </w:t>
      </w:r>
      <w:proofErr w:type="spellStart"/>
      <w:r w:rsidRPr="004C0A5D">
        <w:rPr>
          <w:rStyle w:val="Strong"/>
          <w:rFonts w:ascii="Arial" w:hAnsi="Arial" w:cs="Arial"/>
          <w:sz w:val="18"/>
        </w:rPr>
        <w:t>Kotlin</w:t>
      </w:r>
      <w:proofErr w:type="spellEnd"/>
      <w:r w:rsidRPr="004C0A5D">
        <w:rPr>
          <w:rStyle w:val="Strong"/>
          <w:rFonts w:ascii="Arial" w:hAnsi="Arial" w:cs="Arial"/>
          <w:sz w:val="18"/>
        </w:rPr>
        <w:t xml:space="preserve"> 1.0–1.3</w:t>
      </w:r>
      <w:r w:rsidRPr="004C0A5D">
        <w:rPr>
          <w:rFonts w:ascii="Arial" w:hAnsi="Arial" w:cs="Arial"/>
          <w:sz w:val="18"/>
        </w:rPr>
        <w:t>, focusing on correctness and maintainability for apps that needed to work reliably on diverse devices.</w:t>
      </w:r>
    </w:p>
    <w:p w:rsidR="004C0A5D" w:rsidRPr="004C0A5D" w:rsidRDefault="004C0A5D" w:rsidP="004C0A5D">
      <w:pPr>
        <w:pStyle w:val="NormalWeb"/>
        <w:numPr>
          <w:ilvl w:val="0"/>
          <w:numId w:val="38"/>
        </w:numPr>
        <w:jc w:val="both"/>
        <w:rPr>
          <w:rFonts w:ascii="Arial" w:hAnsi="Arial" w:cs="Arial"/>
          <w:sz w:val="18"/>
        </w:rPr>
      </w:pPr>
      <w:r w:rsidRPr="004C0A5D">
        <w:rPr>
          <w:rFonts w:ascii="Arial" w:hAnsi="Arial" w:cs="Arial"/>
          <w:sz w:val="18"/>
        </w:rPr>
        <w:t xml:space="preserve">I implemented REST integrations using </w:t>
      </w:r>
      <w:r w:rsidRPr="004C0A5D">
        <w:rPr>
          <w:rStyle w:val="Strong"/>
          <w:rFonts w:ascii="Arial" w:hAnsi="Arial" w:cs="Arial"/>
          <w:sz w:val="18"/>
        </w:rPr>
        <w:t>Retrofit 2.x</w:t>
      </w:r>
      <w:r w:rsidRPr="004C0A5D">
        <w:rPr>
          <w:rFonts w:ascii="Arial" w:hAnsi="Arial" w:cs="Arial"/>
          <w:sz w:val="18"/>
        </w:rPr>
        <w:t xml:space="preserve"> and </w:t>
      </w:r>
      <w:proofErr w:type="spellStart"/>
      <w:r w:rsidRPr="004C0A5D">
        <w:rPr>
          <w:rStyle w:val="Strong"/>
          <w:rFonts w:ascii="Arial" w:hAnsi="Arial" w:cs="Arial"/>
          <w:sz w:val="18"/>
        </w:rPr>
        <w:t>OkHttp</w:t>
      </w:r>
      <w:proofErr w:type="spellEnd"/>
      <w:r w:rsidRPr="004C0A5D">
        <w:rPr>
          <w:rStyle w:val="Strong"/>
          <w:rFonts w:ascii="Arial" w:hAnsi="Arial" w:cs="Arial"/>
          <w:sz w:val="18"/>
        </w:rPr>
        <w:t xml:space="preserve"> 3.x</w:t>
      </w:r>
      <w:r w:rsidRPr="004C0A5D">
        <w:rPr>
          <w:rFonts w:ascii="Arial" w:hAnsi="Arial" w:cs="Arial"/>
          <w:sz w:val="18"/>
        </w:rPr>
        <w:t>, standardizing error handling and response parsing so UI failures were predictable and testable.</w:t>
      </w:r>
    </w:p>
    <w:p w:rsidR="004C0A5D" w:rsidRPr="004C0A5D" w:rsidRDefault="004C0A5D" w:rsidP="004C0A5D">
      <w:pPr>
        <w:pStyle w:val="NormalWeb"/>
        <w:numPr>
          <w:ilvl w:val="0"/>
          <w:numId w:val="38"/>
        </w:numPr>
        <w:jc w:val="both"/>
        <w:rPr>
          <w:rFonts w:ascii="Arial" w:hAnsi="Arial" w:cs="Arial"/>
          <w:sz w:val="18"/>
        </w:rPr>
      </w:pPr>
      <w:r w:rsidRPr="004C0A5D">
        <w:rPr>
          <w:rFonts w:ascii="Arial" w:hAnsi="Arial" w:cs="Arial"/>
          <w:sz w:val="18"/>
        </w:rPr>
        <w:t>I fixed a critical bug where locale parsing and rounding changed financial totals silently, enforcing canonical decimal handling and adding regression tests for edge locales and formats.</w:t>
      </w:r>
    </w:p>
    <w:p w:rsidR="004C0A5D" w:rsidRPr="004C0A5D" w:rsidRDefault="004C0A5D" w:rsidP="004C0A5D">
      <w:pPr>
        <w:pStyle w:val="NormalWeb"/>
        <w:numPr>
          <w:ilvl w:val="0"/>
          <w:numId w:val="38"/>
        </w:numPr>
        <w:jc w:val="both"/>
        <w:rPr>
          <w:rFonts w:ascii="Arial" w:hAnsi="Arial" w:cs="Arial"/>
          <w:sz w:val="18"/>
        </w:rPr>
      </w:pPr>
      <w:r w:rsidRPr="004C0A5D">
        <w:rPr>
          <w:rFonts w:ascii="Arial" w:hAnsi="Arial" w:cs="Arial"/>
          <w:sz w:val="18"/>
        </w:rPr>
        <w:t xml:space="preserve">I introduced a pragmatic </w:t>
      </w:r>
      <w:r w:rsidRPr="004C0A5D">
        <w:rPr>
          <w:rStyle w:val="Strong"/>
          <w:rFonts w:ascii="Arial" w:hAnsi="Arial" w:cs="Arial"/>
          <w:sz w:val="18"/>
        </w:rPr>
        <w:t>MVVM</w:t>
      </w:r>
      <w:r w:rsidRPr="004C0A5D">
        <w:rPr>
          <w:rFonts w:ascii="Arial" w:hAnsi="Arial" w:cs="Arial"/>
          <w:sz w:val="18"/>
        </w:rPr>
        <w:t xml:space="preserve"> structure that reduced fragile Activity code, separating concerns so new features didn’t accidentally destabilize core flows.</w:t>
      </w:r>
    </w:p>
    <w:p w:rsidR="004C0A5D" w:rsidRPr="004C0A5D" w:rsidRDefault="004C0A5D" w:rsidP="004C0A5D">
      <w:pPr>
        <w:pStyle w:val="NormalWeb"/>
        <w:numPr>
          <w:ilvl w:val="0"/>
          <w:numId w:val="38"/>
        </w:numPr>
        <w:jc w:val="both"/>
        <w:rPr>
          <w:rFonts w:ascii="Arial" w:hAnsi="Arial" w:cs="Arial"/>
          <w:sz w:val="18"/>
        </w:rPr>
      </w:pPr>
      <w:r w:rsidRPr="004C0A5D">
        <w:rPr>
          <w:rFonts w:ascii="Arial" w:hAnsi="Arial" w:cs="Arial"/>
          <w:sz w:val="18"/>
        </w:rPr>
        <w:t xml:space="preserve">I optimized performance by removing redundant allocations and batching disk reads, reducing scroll </w:t>
      </w:r>
      <w:proofErr w:type="spellStart"/>
      <w:r w:rsidRPr="004C0A5D">
        <w:rPr>
          <w:rFonts w:ascii="Arial" w:hAnsi="Arial" w:cs="Arial"/>
          <w:sz w:val="18"/>
        </w:rPr>
        <w:t>jank</w:t>
      </w:r>
      <w:proofErr w:type="spellEnd"/>
      <w:r w:rsidRPr="004C0A5D">
        <w:rPr>
          <w:rFonts w:ascii="Arial" w:hAnsi="Arial" w:cs="Arial"/>
          <w:sz w:val="18"/>
        </w:rPr>
        <w:t xml:space="preserve"> and preventing ANRs on mid-range devices used heavily in the field.</w:t>
      </w:r>
    </w:p>
    <w:p w:rsidR="004C0A5D" w:rsidRPr="004C0A5D" w:rsidRDefault="004C0A5D" w:rsidP="004C0A5D">
      <w:pPr>
        <w:pStyle w:val="NormalWeb"/>
        <w:numPr>
          <w:ilvl w:val="0"/>
          <w:numId w:val="38"/>
        </w:numPr>
        <w:jc w:val="both"/>
        <w:rPr>
          <w:rFonts w:ascii="Arial" w:hAnsi="Arial" w:cs="Arial"/>
          <w:sz w:val="18"/>
        </w:rPr>
      </w:pPr>
      <w:r w:rsidRPr="004C0A5D">
        <w:rPr>
          <w:rFonts w:ascii="Arial" w:hAnsi="Arial" w:cs="Arial"/>
          <w:sz w:val="18"/>
        </w:rPr>
        <w:t>I built background sync with safe retries and idempotent keys, preventing duplicate submissions when devices reconnected after long offline periods.</w:t>
      </w:r>
    </w:p>
    <w:p w:rsidR="004C0A5D" w:rsidRPr="004C0A5D" w:rsidRDefault="004C0A5D" w:rsidP="004C0A5D">
      <w:pPr>
        <w:pStyle w:val="NormalWeb"/>
        <w:numPr>
          <w:ilvl w:val="0"/>
          <w:numId w:val="38"/>
        </w:numPr>
        <w:jc w:val="both"/>
        <w:rPr>
          <w:rFonts w:ascii="Arial" w:hAnsi="Arial" w:cs="Arial"/>
          <w:sz w:val="18"/>
        </w:rPr>
      </w:pPr>
      <w:r w:rsidRPr="004C0A5D">
        <w:rPr>
          <w:rFonts w:ascii="Arial" w:hAnsi="Arial" w:cs="Arial"/>
          <w:sz w:val="18"/>
        </w:rPr>
        <w:t>I upgraded a brittle monolith module into smaller components with explicit interfaces, improving build times and reducing cross-feature regression risk.</w:t>
      </w:r>
    </w:p>
    <w:p w:rsidR="004C0A5D" w:rsidRPr="004C0A5D" w:rsidRDefault="004C0A5D" w:rsidP="004C0A5D">
      <w:pPr>
        <w:pStyle w:val="NormalWeb"/>
        <w:numPr>
          <w:ilvl w:val="0"/>
          <w:numId w:val="38"/>
        </w:numPr>
        <w:jc w:val="both"/>
        <w:rPr>
          <w:rFonts w:ascii="Arial" w:hAnsi="Arial" w:cs="Arial"/>
          <w:sz w:val="18"/>
        </w:rPr>
      </w:pPr>
      <w:r w:rsidRPr="004C0A5D">
        <w:rPr>
          <w:rFonts w:ascii="Arial" w:hAnsi="Arial" w:cs="Arial"/>
          <w:sz w:val="18"/>
        </w:rPr>
        <w:t xml:space="preserve">I resolved a production issue where aggressive retries amplified outages, introducing exponential </w:t>
      </w:r>
      <w:proofErr w:type="spellStart"/>
      <w:r w:rsidRPr="004C0A5D">
        <w:rPr>
          <w:rFonts w:ascii="Arial" w:hAnsi="Arial" w:cs="Arial"/>
          <w:sz w:val="18"/>
        </w:rPr>
        <w:t>backoff</w:t>
      </w:r>
      <w:proofErr w:type="spellEnd"/>
      <w:r w:rsidRPr="004C0A5D">
        <w:rPr>
          <w:rFonts w:ascii="Arial" w:hAnsi="Arial" w:cs="Arial"/>
          <w:sz w:val="18"/>
        </w:rPr>
        <w:t>, jitter, and strict “do not retry” rules for non-transient failures.</w:t>
      </w:r>
    </w:p>
    <w:p w:rsidR="004C0A5D" w:rsidRPr="004C0A5D" w:rsidRDefault="004C0A5D" w:rsidP="004C0A5D">
      <w:pPr>
        <w:pStyle w:val="NormalWeb"/>
        <w:numPr>
          <w:ilvl w:val="0"/>
          <w:numId w:val="38"/>
        </w:numPr>
        <w:jc w:val="both"/>
        <w:rPr>
          <w:rFonts w:ascii="Arial" w:hAnsi="Arial" w:cs="Arial"/>
          <w:sz w:val="18"/>
        </w:rPr>
      </w:pPr>
      <w:r w:rsidRPr="004C0A5D">
        <w:rPr>
          <w:rFonts w:ascii="Arial" w:hAnsi="Arial" w:cs="Arial"/>
          <w:sz w:val="18"/>
        </w:rPr>
        <w:t>I added early crash analytics and structured logs, making root-cause analysis possible when production behavior differed from staging assumptions.</w:t>
      </w:r>
    </w:p>
    <w:p w:rsidR="004C0A5D" w:rsidRDefault="004C0A5D" w:rsidP="004C0A5D">
      <w:pPr>
        <w:pStyle w:val="NormalWeb"/>
        <w:numPr>
          <w:ilvl w:val="0"/>
          <w:numId w:val="38"/>
        </w:numPr>
        <w:jc w:val="both"/>
        <w:rPr>
          <w:rFonts w:ascii="Arial" w:hAnsi="Arial" w:cs="Arial"/>
          <w:sz w:val="18"/>
        </w:rPr>
      </w:pPr>
      <w:r w:rsidRPr="004C0A5D">
        <w:rPr>
          <w:rFonts w:ascii="Arial" w:hAnsi="Arial" w:cs="Arial"/>
          <w:sz w:val="18"/>
        </w:rPr>
        <w:t>I implemented secure token storage patterns and tightened permission usage, reducing security risk while keeping the user experience friction-free.</w:t>
      </w:r>
    </w:p>
    <w:p w:rsidR="004C0A5D" w:rsidRPr="004C0A5D" w:rsidRDefault="004C0A5D" w:rsidP="004C0A5D">
      <w:pPr>
        <w:pStyle w:val="NormalWeb"/>
        <w:numPr>
          <w:ilvl w:val="0"/>
          <w:numId w:val="38"/>
        </w:numPr>
        <w:jc w:val="both"/>
        <w:rPr>
          <w:rFonts w:ascii="Arial" w:hAnsi="Arial" w:cs="Arial"/>
          <w:sz w:val="18"/>
        </w:rPr>
      </w:pPr>
      <w:r w:rsidRPr="004C0A5D">
        <w:rPr>
          <w:rFonts w:ascii="Arial" w:hAnsi="Arial" w:cs="Arial"/>
          <w:sz w:val="18"/>
        </w:rPr>
        <w:t>I shipped new features by reusing stable patterns and refactoring incrementally, showing flexible skills while keeping technical debt visible and controlled.</w:t>
      </w:r>
    </w:p>
    <w:p w:rsidR="00FC66D7" w:rsidRDefault="00AF3CC1">
      <w:pPr>
        <w:pBdr>
          <w:bottom w:val="single" w:sz="6" w:space="0" w:color="B91C1C"/>
        </w:pBdr>
        <w:spacing w:before="120" w:after="80"/>
      </w:pPr>
      <w:r>
        <w:rPr>
          <w:b/>
          <w:bCs/>
          <w:color w:val="111111"/>
          <w:sz w:val="21"/>
          <w:szCs w:val="21"/>
        </w:rPr>
        <w:t>EDUCATION</w:t>
      </w:r>
    </w:p>
    <w:tbl>
      <w:tblPr>
        <w:tblW w:w="5000" w:type="pc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140"/>
        <w:gridCol w:w="3060"/>
      </w:tblGrid>
      <w:tr w:rsidR="00FC66D7">
        <w:tc>
          <w:tcPr>
            <w:tcW w:w="3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FC66D7" w:rsidRDefault="00AF3CC1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Bachelor’s degree in Computer Science</w:t>
            </w:r>
          </w:p>
        </w:tc>
        <w:tc>
          <w:tcPr>
            <w:tcW w:w="1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FC66D7" w:rsidRDefault="00AF3CC1">
            <w:pPr>
              <w:jc w:val="right"/>
            </w:pPr>
            <w:r>
              <w:rPr>
                <w:rFonts w:ascii="Arial" w:eastAsia="Arial" w:hAnsi="Arial" w:cs="Arial"/>
                <w:color w:val="111111"/>
                <w:sz w:val="17"/>
                <w:szCs w:val="17"/>
              </w:rPr>
              <w:t>2011 to 2015</w:t>
            </w:r>
          </w:p>
        </w:tc>
      </w:tr>
    </w:tbl>
    <w:p w:rsidR="00FC66D7" w:rsidRDefault="00AF3CC1">
      <w:pPr>
        <w:rPr>
          <w:rFonts w:ascii="Arial" w:eastAsia="Arial" w:hAnsi="Arial" w:cs="Arial"/>
          <w:b/>
          <w:bCs/>
          <w:color w:val="111111"/>
          <w:sz w:val="18"/>
          <w:szCs w:val="18"/>
        </w:rPr>
      </w:pPr>
      <w:r>
        <w:rPr>
          <w:rFonts w:ascii="Arial" w:eastAsia="Arial" w:hAnsi="Arial" w:cs="Arial"/>
          <w:b/>
          <w:bCs/>
          <w:color w:val="111111"/>
          <w:sz w:val="18"/>
          <w:szCs w:val="18"/>
        </w:rPr>
        <w:t>University of Amsterdam</w:t>
      </w:r>
    </w:p>
    <w:p w:rsidR="00AC091D" w:rsidRDefault="00AC091D" w:rsidP="00AC091D">
      <w:pPr>
        <w:pStyle w:val="ListParagraph"/>
        <w:numPr>
          <w:ilvl w:val="0"/>
          <w:numId w:val="11"/>
        </w:numPr>
        <w:jc w:val="both"/>
        <w:rPr>
          <w:rFonts w:ascii="Arial" w:hAnsi="Arial" w:cs="Arial"/>
          <w:sz w:val="18"/>
          <w:szCs w:val="18"/>
        </w:rPr>
      </w:pPr>
      <w:r w:rsidRPr="00E52FB3">
        <w:rPr>
          <w:rFonts w:ascii="Arial" w:hAnsi="Arial" w:cs="Arial"/>
          <w:sz w:val="18"/>
          <w:szCs w:val="18"/>
        </w:rPr>
        <w:t>Built strong foundations in software engineering, data structures, and systems design, with coursework that supports designing reliable services and data-driven applications.</w:t>
      </w:r>
    </w:p>
    <w:p w:rsidR="004C0A5D" w:rsidRPr="00AC091D" w:rsidRDefault="004C0A5D" w:rsidP="004C0A5D">
      <w:pPr>
        <w:pStyle w:val="ListParagraph"/>
        <w:ind w:left="360"/>
        <w:jc w:val="both"/>
        <w:rPr>
          <w:rFonts w:ascii="Arial" w:hAnsi="Arial" w:cs="Arial"/>
          <w:sz w:val="18"/>
          <w:szCs w:val="18"/>
        </w:rPr>
      </w:pPr>
    </w:p>
    <w:p w:rsidR="00AF3CC1" w:rsidRDefault="00AF3CC1" w:rsidP="00AF3CC1">
      <w:pPr>
        <w:pBdr>
          <w:bottom w:val="single" w:sz="6" w:space="0" w:color="B91C1C"/>
        </w:pBdr>
        <w:spacing w:before="120" w:after="80"/>
      </w:pPr>
      <w:bookmarkStart w:id="0" w:name="_GoBack"/>
      <w:r>
        <w:rPr>
          <w:b/>
          <w:bCs/>
          <w:color w:val="111111"/>
          <w:sz w:val="21"/>
          <w:szCs w:val="21"/>
        </w:rPr>
        <w:lastRenderedPageBreak/>
        <w:t>PROJECTS</w:t>
      </w:r>
    </w:p>
    <w:p w:rsidR="004C0A5D" w:rsidRPr="004C0A5D" w:rsidRDefault="004C0A5D" w:rsidP="004C0A5D">
      <w:pPr>
        <w:pStyle w:val="Heading3"/>
        <w:jc w:val="both"/>
        <w:rPr>
          <w:rFonts w:ascii="Arial" w:hAnsi="Arial" w:cs="Arial"/>
          <w:color w:val="auto"/>
          <w:sz w:val="18"/>
        </w:rPr>
      </w:pPr>
      <w:proofErr w:type="spellStart"/>
      <w:r w:rsidRPr="004C0A5D">
        <w:rPr>
          <w:rStyle w:val="Strong"/>
          <w:rFonts w:ascii="Arial" w:hAnsi="Arial" w:cs="Arial"/>
          <w:bCs w:val="0"/>
          <w:color w:val="auto"/>
          <w:sz w:val="18"/>
        </w:rPr>
        <w:t>Fusus</w:t>
      </w:r>
      <w:proofErr w:type="spellEnd"/>
      <w:r w:rsidRPr="004C0A5D">
        <w:rPr>
          <w:rStyle w:val="Strong"/>
          <w:rFonts w:ascii="Arial" w:hAnsi="Arial" w:cs="Arial"/>
          <w:bCs w:val="0"/>
          <w:color w:val="auto"/>
          <w:sz w:val="18"/>
        </w:rPr>
        <w:t xml:space="preserve"> Mobile — </w:t>
      </w:r>
      <w:proofErr w:type="spellStart"/>
      <w:r w:rsidRPr="004C0A5D">
        <w:rPr>
          <w:rStyle w:val="Strong"/>
          <w:rFonts w:ascii="Arial" w:hAnsi="Arial" w:cs="Arial"/>
          <w:bCs w:val="0"/>
          <w:color w:val="auto"/>
          <w:sz w:val="18"/>
        </w:rPr>
        <w:t>Realtime</w:t>
      </w:r>
      <w:proofErr w:type="spellEnd"/>
      <w:r w:rsidRPr="004C0A5D">
        <w:rPr>
          <w:rStyle w:val="Strong"/>
          <w:rFonts w:ascii="Arial" w:hAnsi="Arial" w:cs="Arial"/>
          <w:bCs w:val="0"/>
          <w:color w:val="auto"/>
          <w:sz w:val="18"/>
        </w:rPr>
        <w:t xml:space="preserve"> Operations Incident Console (Android)</w:t>
      </w:r>
    </w:p>
    <w:p w:rsidR="004C0A5D" w:rsidRPr="004C0A5D" w:rsidRDefault="004C0A5D" w:rsidP="004C0A5D">
      <w:pPr>
        <w:pStyle w:val="NormalWeb"/>
        <w:numPr>
          <w:ilvl w:val="0"/>
          <w:numId w:val="44"/>
        </w:numPr>
        <w:jc w:val="both"/>
        <w:rPr>
          <w:rFonts w:ascii="Arial" w:hAnsi="Arial" w:cs="Arial"/>
          <w:sz w:val="18"/>
        </w:rPr>
      </w:pPr>
      <w:r w:rsidRPr="004C0A5D">
        <w:rPr>
          <w:rFonts w:ascii="Arial" w:hAnsi="Arial" w:cs="Arial"/>
          <w:sz w:val="18"/>
        </w:rPr>
        <w:t xml:space="preserve">I built a mission-critical </w:t>
      </w:r>
      <w:proofErr w:type="spellStart"/>
      <w:r w:rsidRPr="004C0A5D">
        <w:rPr>
          <w:rFonts w:ascii="Arial" w:hAnsi="Arial" w:cs="Arial"/>
          <w:sz w:val="18"/>
        </w:rPr>
        <w:t>realtime</w:t>
      </w:r>
      <w:proofErr w:type="spellEnd"/>
      <w:r w:rsidRPr="004C0A5D">
        <w:rPr>
          <w:rFonts w:ascii="Arial" w:hAnsi="Arial" w:cs="Arial"/>
          <w:sz w:val="18"/>
        </w:rPr>
        <w:t xml:space="preserve"> incident workflow in </w:t>
      </w:r>
      <w:proofErr w:type="spellStart"/>
      <w:r w:rsidRPr="004C0A5D">
        <w:rPr>
          <w:rStyle w:val="Strong"/>
          <w:rFonts w:ascii="Arial" w:hAnsi="Arial" w:cs="Arial"/>
          <w:sz w:val="18"/>
        </w:rPr>
        <w:t>Kotlin</w:t>
      </w:r>
      <w:proofErr w:type="spellEnd"/>
      <w:r w:rsidRPr="004C0A5D">
        <w:rPr>
          <w:rStyle w:val="Strong"/>
          <w:rFonts w:ascii="Arial" w:hAnsi="Arial" w:cs="Arial"/>
          <w:sz w:val="18"/>
        </w:rPr>
        <w:t xml:space="preserve"> 1.8</w:t>
      </w:r>
      <w:r w:rsidRPr="004C0A5D">
        <w:rPr>
          <w:rFonts w:ascii="Arial" w:hAnsi="Arial" w:cs="Arial"/>
          <w:sz w:val="18"/>
        </w:rPr>
        <w:t xml:space="preserve"> and </w:t>
      </w:r>
      <w:r w:rsidRPr="004C0A5D">
        <w:rPr>
          <w:rStyle w:val="Strong"/>
          <w:rFonts w:ascii="Arial" w:hAnsi="Arial" w:cs="Arial"/>
          <w:sz w:val="18"/>
        </w:rPr>
        <w:t>Java 17</w:t>
      </w:r>
      <w:r w:rsidRPr="004C0A5D">
        <w:rPr>
          <w:rFonts w:ascii="Arial" w:hAnsi="Arial" w:cs="Arial"/>
          <w:sz w:val="18"/>
        </w:rPr>
        <w:t xml:space="preserve">, combining </w:t>
      </w:r>
      <w:r w:rsidRPr="004C0A5D">
        <w:rPr>
          <w:rStyle w:val="Strong"/>
          <w:rFonts w:ascii="Arial" w:hAnsi="Arial" w:cs="Arial"/>
          <w:sz w:val="18"/>
        </w:rPr>
        <w:t>MVVM/MVI</w:t>
      </w:r>
      <w:r w:rsidRPr="004C0A5D">
        <w:rPr>
          <w:rFonts w:ascii="Arial" w:hAnsi="Arial" w:cs="Arial"/>
          <w:sz w:val="18"/>
        </w:rPr>
        <w:t xml:space="preserve"> state handling with strict immutability so operators never saw duplicated alerts or inconsistent timelines during peak events.</w:t>
      </w:r>
    </w:p>
    <w:p w:rsidR="004C0A5D" w:rsidRPr="004C0A5D" w:rsidRDefault="004C0A5D" w:rsidP="004C0A5D">
      <w:pPr>
        <w:pStyle w:val="NormalWeb"/>
        <w:numPr>
          <w:ilvl w:val="0"/>
          <w:numId w:val="44"/>
        </w:numPr>
        <w:jc w:val="both"/>
        <w:rPr>
          <w:rFonts w:ascii="Arial" w:hAnsi="Arial" w:cs="Arial"/>
          <w:sz w:val="18"/>
        </w:rPr>
      </w:pPr>
      <w:r w:rsidRPr="004C0A5D">
        <w:rPr>
          <w:rFonts w:ascii="Arial" w:hAnsi="Arial" w:cs="Arial"/>
          <w:sz w:val="18"/>
        </w:rPr>
        <w:t xml:space="preserve">I implemented low-latency networking using </w:t>
      </w:r>
      <w:r w:rsidRPr="004C0A5D">
        <w:rPr>
          <w:rStyle w:val="Strong"/>
          <w:rFonts w:ascii="Arial" w:hAnsi="Arial" w:cs="Arial"/>
          <w:sz w:val="18"/>
        </w:rPr>
        <w:t>Retrofit 2.9</w:t>
      </w:r>
      <w:r w:rsidRPr="004C0A5D">
        <w:rPr>
          <w:rFonts w:ascii="Arial" w:hAnsi="Arial" w:cs="Arial"/>
          <w:sz w:val="18"/>
        </w:rPr>
        <w:t xml:space="preserve"> and </w:t>
      </w:r>
      <w:proofErr w:type="spellStart"/>
      <w:r w:rsidRPr="004C0A5D">
        <w:rPr>
          <w:rStyle w:val="Strong"/>
          <w:rFonts w:ascii="Arial" w:hAnsi="Arial" w:cs="Arial"/>
          <w:sz w:val="18"/>
        </w:rPr>
        <w:t>OkHttp</w:t>
      </w:r>
      <w:proofErr w:type="spellEnd"/>
      <w:r w:rsidRPr="004C0A5D">
        <w:rPr>
          <w:rStyle w:val="Strong"/>
          <w:rFonts w:ascii="Arial" w:hAnsi="Arial" w:cs="Arial"/>
          <w:sz w:val="18"/>
        </w:rPr>
        <w:t xml:space="preserve"> 4.12</w:t>
      </w:r>
      <w:r w:rsidRPr="004C0A5D">
        <w:rPr>
          <w:rFonts w:ascii="Arial" w:hAnsi="Arial" w:cs="Arial"/>
          <w:sz w:val="18"/>
        </w:rPr>
        <w:t xml:space="preserve"> with </w:t>
      </w:r>
      <w:proofErr w:type="spellStart"/>
      <w:r w:rsidRPr="004C0A5D">
        <w:rPr>
          <w:rStyle w:val="Strong"/>
          <w:rFonts w:ascii="Arial" w:hAnsi="Arial" w:cs="Arial"/>
          <w:sz w:val="18"/>
        </w:rPr>
        <w:t>WebSockets</w:t>
      </w:r>
      <w:proofErr w:type="spellEnd"/>
      <w:r w:rsidRPr="004C0A5D">
        <w:rPr>
          <w:rFonts w:ascii="Arial" w:hAnsi="Arial" w:cs="Arial"/>
          <w:sz w:val="18"/>
        </w:rPr>
        <w:t xml:space="preserve"> plus </w:t>
      </w:r>
      <w:r w:rsidRPr="004C0A5D">
        <w:rPr>
          <w:rStyle w:val="Strong"/>
          <w:rFonts w:ascii="Arial" w:hAnsi="Arial" w:cs="Arial"/>
          <w:sz w:val="18"/>
        </w:rPr>
        <w:t xml:space="preserve">JSON-RPC over </w:t>
      </w:r>
      <w:proofErr w:type="spellStart"/>
      <w:r w:rsidRPr="004C0A5D">
        <w:rPr>
          <w:rStyle w:val="Strong"/>
          <w:rFonts w:ascii="Arial" w:hAnsi="Arial" w:cs="Arial"/>
          <w:sz w:val="18"/>
        </w:rPr>
        <w:t>WebSockets</w:t>
      </w:r>
      <w:proofErr w:type="spellEnd"/>
      <w:r w:rsidRPr="004C0A5D">
        <w:rPr>
          <w:rFonts w:ascii="Arial" w:hAnsi="Arial" w:cs="Arial"/>
          <w:sz w:val="18"/>
        </w:rPr>
        <w:t xml:space="preserve">, adding reconnect </w:t>
      </w:r>
      <w:proofErr w:type="spellStart"/>
      <w:r w:rsidRPr="004C0A5D">
        <w:rPr>
          <w:rFonts w:ascii="Arial" w:hAnsi="Arial" w:cs="Arial"/>
          <w:sz w:val="18"/>
        </w:rPr>
        <w:t>backoff</w:t>
      </w:r>
      <w:proofErr w:type="spellEnd"/>
      <w:r w:rsidRPr="004C0A5D">
        <w:rPr>
          <w:rFonts w:ascii="Arial" w:hAnsi="Arial" w:cs="Arial"/>
          <w:sz w:val="18"/>
        </w:rPr>
        <w:t>, message versioning, and idempotent request IDs so actions stayed correct through reconnect storms.</w:t>
      </w:r>
    </w:p>
    <w:p w:rsidR="004C0A5D" w:rsidRPr="004C0A5D" w:rsidRDefault="004C0A5D" w:rsidP="004C0A5D">
      <w:pPr>
        <w:pStyle w:val="NormalWeb"/>
        <w:numPr>
          <w:ilvl w:val="0"/>
          <w:numId w:val="44"/>
        </w:numPr>
        <w:jc w:val="both"/>
        <w:rPr>
          <w:rFonts w:ascii="Arial" w:hAnsi="Arial" w:cs="Arial"/>
          <w:sz w:val="18"/>
        </w:rPr>
      </w:pPr>
      <w:r w:rsidRPr="004C0A5D">
        <w:rPr>
          <w:rFonts w:ascii="Arial" w:hAnsi="Arial" w:cs="Arial"/>
          <w:sz w:val="18"/>
        </w:rPr>
        <w:t xml:space="preserve">I fixed a critical concurrency bug where parallel collectors caused “phantom updates” and UI races, solving it with </w:t>
      </w:r>
      <w:proofErr w:type="spellStart"/>
      <w:r w:rsidRPr="004C0A5D">
        <w:rPr>
          <w:rStyle w:val="Strong"/>
          <w:rFonts w:ascii="Arial" w:hAnsi="Arial" w:cs="Arial"/>
          <w:sz w:val="18"/>
        </w:rPr>
        <w:t>Coroutines</w:t>
      </w:r>
      <w:proofErr w:type="spellEnd"/>
      <w:r w:rsidRPr="004C0A5D">
        <w:rPr>
          <w:rStyle w:val="Strong"/>
          <w:rFonts w:ascii="Arial" w:hAnsi="Arial" w:cs="Arial"/>
          <w:sz w:val="18"/>
        </w:rPr>
        <w:t xml:space="preserve"> 1.7</w:t>
      </w:r>
      <w:r w:rsidRPr="004C0A5D">
        <w:rPr>
          <w:rFonts w:ascii="Arial" w:hAnsi="Arial" w:cs="Arial"/>
          <w:sz w:val="18"/>
        </w:rPr>
        <w:t xml:space="preserve"> structured concurrency, cancellation discipline, and a single source of truth reducer that serialized state transitions safely.</w:t>
      </w:r>
    </w:p>
    <w:p w:rsidR="004C0A5D" w:rsidRPr="004C0A5D" w:rsidRDefault="004C0A5D" w:rsidP="004C0A5D">
      <w:pPr>
        <w:pStyle w:val="NormalWeb"/>
        <w:numPr>
          <w:ilvl w:val="0"/>
          <w:numId w:val="44"/>
        </w:numPr>
        <w:jc w:val="both"/>
        <w:rPr>
          <w:rFonts w:ascii="Arial" w:hAnsi="Arial" w:cs="Arial"/>
          <w:sz w:val="18"/>
        </w:rPr>
      </w:pPr>
      <w:r w:rsidRPr="004C0A5D">
        <w:rPr>
          <w:rFonts w:ascii="Arial" w:hAnsi="Arial" w:cs="Arial"/>
          <w:sz w:val="18"/>
        </w:rPr>
        <w:t xml:space="preserve">I delivered production </w:t>
      </w:r>
      <w:proofErr w:type="spellStart"/>
      <w:r w:rsidRPr="004C0A5D">
        <w:rPr>
          <w:rFonts w:ascii="Arial" w:hAnsi="Arial" w:cs="Arial"/>
          <w:sz w:val="18"/>
        </w:rPr>
        <w:t>observability</w:t>
      </w:r>
      <w:proofErr w:type="spellEnd"/>
      <w:r w:rsidRPr="004C0A5D">
        <w:rPr>
          <w:rFonts w:ascii="Arial" w:hAnsi="Arial" w:cs="Arial"/>
          <w:sz w:val="18"/>
        </w:rPr>
        <w:t xml:space="preserve"> by wiring client logs/metrics/traces with correlation IDs and validating network behavior using </w:t>
      </w:r>
      <w:r w:rsidRPr="004C0A5D">
        <w:rPr>
          <w:rStyle w:val="Strong"/>
          <w:rFonts w:ascii="Arial" w:hAnsi="Arial" w:cs="Arial"/>
          <w:sz w:val="18"/>
        </w:rPr>
        <w:t>Charles/</w:t>
      </w:r>
      <w:proofErr w:type="spellStart"/>
      <w:r w:rsidRPr="004C0A5D">
        <w:rPr>
          <w:rStyle w:val="Strong"/>
          <w:rFonts w:ascii="Arial" w:hAnsi="Arial" w:cs="Arial"/>
          <w:sz w:val="18"/>
        </w:rPr>
        <w:t>Wireshark</w:t>
      </w:r>
      <w:proofErr w:type="spellEnd"/>
      <w:r w:rsidRPr="004C0A5D">
        <w:rPr>
          <w:rFonts w:ascii="Arial" w:hAnsi="Arial" w:cs="Arial"/>
          <w:sz w:val="18"/>
        </w:rPr>
        <w:t>, which cut incident triage time by making protocol-level failures reproducible and measurable.</w:t>
      </w:r>
    </w:p>
    <w:bookmarkEnd w:id="0"/>
    <w:p w:rsidR="00FC66D7" w:rsidRPr="009169DB" w:rsidRDefault="00FC66D7" w:rsidP="004C0A5D">
      <w:pPr>
        <w:pStyle w:val="NormalWeb"/>
        <w:jc w:val="both"/>
        <w:rPr>
          <w:rFonts w:ascii="Arial" w:hAnsi="Arial" w:cs="Arial"/>
          <w:sz w:val="18"/>
        </w:rPr>
      </w:pPr>
    </w:p>
    <w:sectPr w:rsidR="00FC66D7" w:rsidRPr="009169DB">
      <w:pgSz w:w="11906" w:h="16838"/>
      <w:pgMar w:top="863" w:right="863" w:bottom="863" w:left="863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Yu Gothic"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3935044"/>
    <w:multiLevelType w:val="hybridMultilevel"/>
    <w:tmpl w:val="2C18E206"/>
    <w:lvl w:ilvl="0" w:tplc="150EE914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>
    <w:nsid w:val="052338F5"/>
    <w:multiLevelType w:val="hybridMultilevel"/>
    <w:tmpl w:val="BB649462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>
    <w:nsid w:val="0F9040B8"/>
    <w:multiLevelType w:val="hybridMultilevel"/>
    <w:tmpl w:val="9AAC4C3A"/>
    <w:lvl w:ilvl="0" w:tplc="90CC8EC6">
      <w:start w:val="2009"/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10EF58CC"/>
    <w:multiLevelType w:val="hybridMultilevel"/>
    <w:tmpl w:val="52CE1BF4"/>
    <w:lvl w:ilvl="0" w:tplc="90CC8EC6">
      <w:start w:val="2009"/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13BA021F"/>
    <w:multiLevelType w:val="hybridMultilevel"/>
    <w:tmpl w:val="1E90F490"/>
    <w:lvl w:ilvl="0" w:tplc="90CC8EC6">
      <w:start w:val="2009"/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173F7870"/>
    <w:multiLevelType w:val="hybridMultilevel"/>
    <w:tmpl w:val="7E422C8C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>
    <w:nsid w:val="18D5485E"/>
    <w:multiLevelType w:val="hybridMultilevel"/>
    <w:tmpl w:val="15E8E3AA"/>
    <w:lvl w:ilvl="0" w:tplc="150EE914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>
    <w:nsid w:val="190A445A"/>
    <w:multiLevelType w:val="hybridMultilevel"/>
    <w:tmpl w:val="CB34134A"/>
    <w:lvl w:ilvl="0" w:tplc="85941B0A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1B60781A"/>
    <w:multiLevelType w:val="hybridMultilevel"/>
    <w:tmpl w:val="BDBEC32A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>
    <w:nsid w:val="211F5653"/>
    <w:multiLevelType w:val="hybridMultilevel"/>
    <w:tmpl w:val="F2C62D9C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>
    <w:nsid w:val="21ED44D8"/>
    <w:multiLevelType w:val="hybridMultilevel"/>
    <w:tmpl w:val="BAD87CD4"/>
    <w:lvl w:ilvl="0" w:tplc="90CC8EC6">
      <w:start w:val="2009"/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>
    <w:nsid w:val="288F2AD7"/>
    <w:multiLevelType w:val="hybridMultilevel"/>
    <w:tmpl w:val="8C643A4E"/>
    <w:lvl w:ilvl="0" w:tplc="68C60762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>
    <w:nsid w:val="2C211C4E"/>
    <w:multiLevelType w:val="hybridMultilevel"/>
    <w:tmpl w:val="030636FE"/>
    <w:lvl w:ilvl="0" w:tplc="277636C8">
      <w:start w:val="1"/>
      <w:numFmt w:val="bullet"/>
      <w:lvlText w:val="●"/>
      <w:lvlJc w:val="left"/>
      <w:pPr>
        <w:ind w:left="720" w:hanging="360"/>
      </w:pPr>
    </w:lvl>
    <w:lvl w:ilvl="1" w:tplc="F6048DA2">
      <w:start w:val="1"/>
      <w:numFmt w:val="bullet"/>
      <w:lvlText w:val="○"/>
      <w:lvlJc w:val="left"/>
      <w:pPr>
        <w:ind w:left="1440" w:hanging="360"/>
      </w:pPr>
    </w:lvl>
    <w:lvl w:ilvl="2" w:tplc="0EC4EF62">
      <w:start w:val="1"/>
      <w:numFmt w:val="bullet"/>
      <w:lvlText w:val="■"/>
      <w:lvlJc w:val="left"/>
      <w:pPr>
        <w:ind w:left="2160" w:hanging="360"/>
      </w:pPr>
    </w:lvl>
    <w:lvl w:ilvl="3" w:tplc="1608B8B8">
      <w:start w:val="1"/>
      <w:numFmt w:val="bullet"/>
      <w:lvlText w:val="●"/>
      <w:lvlJc w:val="left"/>
      <w:pPr>
        <w:ind w:left="2880" w:hanging="360"/>
      </w:pPr>
    </w:lvl>
    <w:lvl w:ilvl="4" w:tplc="F056A0F0">
      <w:start w:val="1"/>
      <w:numFmt w:val="bullet"/>
      <w:lvlText w:val="○"/>
      <w:lvlJc w:val="left"/>
      <w:pPr>
        <w:ind w:left="3600" w:hanging="360"/>
      </w:pPr>
    </w:lvl>
    <w:lvl w:ilvl="5" w:tplc="A992C34E">
      <w:start w:val="1"/>
      <w:numFmt w:val="bullet"/>
      <w:lvlText w:val="■"/>
      <w:lvlJc w:val="left"/>
      <w:pPr>
        <w:ind w:left="4320" w:hanging="360"/>
      </w:pPr>
    </w:lvl>
    <w:lvl w:ilvl="6" w:tplc="2192458A">
      <w:start w:val="1"/>
      <w:numFmt w:val="bullet"/>
      <w:lvlText w:val="●"/>
      <w:lvlJc w:val="left"/>
      <w:pPr>
        <w:ind w:left="5040" w:hanging="360"/>
      </w:pPr>
    </w:lvl>
    <w:lvl w:ilvl="7" w:tplc="3BC8D21C">
      <w:start w:val="1"/>
      <w:numFmt w:val="bullet"/>
      <w:lvlText w:val="●"/>
      <w:lvlJc w:val="left"/>
      <w:pPr>
        <w:ind w:left="5760" w:hanging="360"/>
      </w:pPr>
    </w:lvl>
    <w:lvl w:ilvl="8" w:tplc="FAF2E240">
      <w:start w:val="1"/>
      <w:numFmt w:val="bullet"/>
      <w:lvlText w:val="●"/>
      <w:lvlJc w:val="left"/>
      <w:pPr>
        <w:ind w:left="6480" w:hanging="360"/>
      </w:pPr>
    </w:lvl>
  </w:abstractNum>
  <w:abstractNum w:abstractNumId="13">
    <w:nsid w:val="2DB838B5"/>
    <w:multiLevelType w:val="hybridMultilevel"/>
    <w:tmpl w:val="2FE23724"/>
    <w:lvl w:ilvl="0" w:tplc="C0F2BFE8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  <w:sz w:val="18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>
    <w:nsid w:val="2F965BB6"/>
    <w:multiLevelType w:val="hybridMultilevel"/>
    <w:tmpl w:val="191828BE"/>
    <w:lvl w:ilvl="0" w:tplc="150EE914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>
    <w:nsid w:val="2FC67735"/>
    <w:multiLevelType w:val="hybridMultilevel"/>
    <w:tmpl w:val="1F28AE6C"/>
    <w:lvl w:ilvl="0" w:tplc="150EE914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>
    <w:nsid w:val="32896F0B"/>
    <w:multiLevelType w:val="multilevel"/>
    <w:tmpl w:val="9836F0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>
    <w:nsid w:val="39344CF9"/>
    <w:multiLevelType w:val="hybridMultilevel"/>
    <w:tmpl w:val="32E015CC"/>
    <w:lvl w:ilvl="0" w:tplc="CFDCC4B6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>
    <w:nsid w:val="3F1B1DB9"/>
    <w:multiLevelType w:val="hybridMultilevel"/>
    <w:tmpl w:val="17428F30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>
    <w:nsid w:val="402E5A5D"/>
    <w:multiLevelType w:val="hybridMultilevel"/>
    <w:tmpl w:val="F50C67E8"/>
    <w:lvl w:ilvl="0" w:tplc="150EE914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0">
    <w:nsid w:val="40C75CB4"/>
    <w:multiLevelType w:val="hybridMultilevel"/>
    <w:tmpl w:val="59069A8A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1">
    <w:nsid w:val="4268554E"/>
    <w:multiLevelType w:val="hybridMultilevel"/>
    <w:tmpl w:val="9EA8FC6C"/>
    <w:lvl w:ilvl="0" w:tplc="68C60762">
      <w:numFmt w:val="bullet"/>
      <w:lvlText w:val=""/>
      <w:lvlJc w:val="left"/>
      <w:pPr>
        <w:ind w:left="36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2">
    <w:nsid w:val="42B55C1F"/>
    <w:multiLevelType w:val="hybridMultilevel"/>
    <w:tmpl w:val="CCC2EA40"/>
    <w:lvl w:ilvl="0" w:tplc="45A42B00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  <w:sz w:val="18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3">
    <w:nsid w:val="447A36A7"/>
    <w:multiLevelType w:val="multilevel"/>
    <w:tmpl w:val="E23EE6EC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24">
    <w:nsid w:val="45785A81"/>
    <w:multiLevelType w:val="hybridMultilevel"/>
    <w:tmpl w:val="962695C8"/>
    <w:lvl w:ilvl="0" w:tplc="677C96C2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>
    <w:nsid w:val="46DF270F"/>
    <w:multiLevelType w:val="multilevel"/>
    <w:tmpl w:val="52085164"/>
    <w:lvl w:ilvl="0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26">
    <w:nsid w:val="474E4DAD"/>
    <w:multiLevelType w:val="hybridMultilevel"/>
    <w:tmpl w:val="3E0EE9DE"/>
    <w:lvl w:ilvl="0" w:tplc="D320F798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7">
    <w:nsid w:val="493948E5"/>
    <w:multiLevelType w:val="multilevel"/>
    <w:tmpl w:val="8BEA21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>
    <w:nsid w:val="4F682143"/>
    <w:multiLevelType w:val="multilevel"/>
    <w:tmpl w:val="698CBBDA"/>
    <w:lvl w:ilvl="0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29">
    <w:nsid w:val="57C43435"/>
    <w:multiLevelType w:val="hybridMultilevel"/>
    <w:tmpl w:val="4A642D14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0">
    <w:nsid w:val="5F161A46"/>
    <w:multiLevelType w:val="hybridMultilevel"/>
    <w:tmpl w:val="40AEE0C6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1">
    <w:nsid w:val="607232D6"/>
    <w:multiLevelType w:val="multilevel"/>
    <w:tmpl w:val="059805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>
    <w:nsid w:val="66A76D4D"/>
    <w:multiLevelType w:val="hybridMultilevel"/>
    <w:tmpl w:val="A1ACC958"/>
    <w:lvl w:ilvl="0" w:tplc="677C96C2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>
    <w:nsid w:val="68D1638E"/>
    <w:multiLevelType w:val="hybridMultilevel"/>
    <w:tmpl w:val="0FE2C19C"/>
    <w:lvl w:ilvl="0" w:tplc="150EE914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4">
    <w:nsid w:val="6C2341BD"/>
    <w:multiLevelType w:val="hybridMultilevel"/>
    <w:tmpl w:val="C6E6FAFC"/>
    <w:lvl w:ilvl="0" w:tplc="08C86268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>
    <w:nsid w:val="6E410B29"/>
    <w:multiLevelType w:val="hybridMultilevel"/>
    <w:tmpl w:val="AC362FE0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6">
    <w:nsid w:val="6F1E2240"/>
    <w:multiLevelType w:val="hybridMultilevel"/>
    <w:tmpl w:val="6D14FED8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7">
    <w:nsid w:val="6F862A7A"/>
    <w:multiLevelType w:val="hybridMultilevel"/>
    <w:tmpl w:val="7FEC0DFA"/>
    <w:lvl w:ilvl="0" w:tplc="67D6FADC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>
    <w:nsid w:val="71A05C2E"/>
    <w:multiLevelType w:val="hybridMultilevel"/>
    <w:tmpl w:val="37D0B450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9">
    <w:nsid w:val="73B11F96"/>
    <w:multiLevelType w:val="hybridMultilevel"/>
    <w:tmpl w:val="BCD271E8"/>
    <w:lvl w:ilvl="0" w:tplc="677C96C2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>
    <w:nsid w:val="7550560D"/>
    <w:multiLevelType w:val="hybridMultilevel"/>
    <w:tmpl w:val="DCB0E44A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1">
    <w:nsid w:val="774C6F2C"/>
    <w:multiLevelType w:val="hybridMultilevel"/>
    <w:tmpl w:val="902A2FDA"/>
    <w:lvl w:ilvl="0" w:tplc="150EE914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2">
    <w:nsid w:val="7AC05A0B"/>
    <w:multiLevelType w:val="hybridMultilevel"/>
    <w:tmpl w:val="3B2671D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>
    <w:nsid w:val="7F4E2A0B"/>
    <w:multiLevelType w:val="hybridMultilevel"/>
    <w:tmpl w:val="3DC29F4E"/>
    <w:lvl w:ilvl="0" w:tplc="90CC8EC6">
      <w:start w:val="2009"/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2"/>
    <w:lvlOverride w:ilvl="0">
      <w:startOverride w:val="1"/>
    </w:lvlOverride>
  </w:num>
  <w:num w:numId="2">
    <w:abstractNumId w:val="41"/>
  </w:num>
  <w:num w:numId="3">
    <w:abstractNumId w:val="15"/>
  </w:num>
  <w:num w:numId="4">
    <w:abstractNumId w:val="32"/>
  </w:num>
  <w:num w:numId="5">
    <w:abstractNumId w:val="33"/>
  </w:num>
  <w:num w:numId="6">
    <w:abstractNumId w:val="39"/>
  </w:num>
  <w:num w:numId="7">
    <w:abstractNumId w:val="19"/>
  </w:num>
  <w:num w:numId="8">
    <w:abstractNumId w:val="24"/>
  </w:num>
  <w:num w:numId="9">
    <w:abstractNumId w:val="0"/>
  </w:num>
  <w:num w:numId="10">
    <w:abstractNumId w:val="14"/>
  </w:num>
  <w:num w:numId="11">
    <w:abstractNumId w:val="6"/>
  </w:num>
  <w:num w:numId="12">
    <w:abstractNumId w:val="18"/>
  </w:num>
  <w:num w:numId="13">
    <w:abstractNumId w:val="43"/>
  </w:num>
  <w:num w:numId="14">
    <w:abstractNumId w:val="35"/>
  </w:num>
  <w:num w:numId="15">
    <w:abstractNumId w:val="2"/>
  </w:num>
  <w:num w:numId="16">
    <w:abstractNumId w:val="36"/>
  </w:num>
  <w:num w:numId="17">
    <w:abstractNumId w:val="10"/>
  </w:num>
  <w:num w:numId="18">
    <w:abstractNumId w:val="30"/>
  </w:num>
  <w:num w:numId="19">
    <w:abstractNumId w:val="3"/>
  </w:num>
  <w:num w:numId="20">
    <w:abstractNumId w:val="4"/>
  </w:num>
  <w:num w:numId="21">
    <w:abstractNumId w:val="20"/>
  </w:num>
  <w:num w:numId="22">
    <w:abstractNumId w:val="26"/>
  </w:num>
  <w:num w:numId="23">
    <w:abstractNumId w:val="23"/>
  </w:num>
  <w:num w:numId="24">
    <w:abstractNumId w:val="25"/>
  </w:num>
  <w:num w:numId="25">
    <w:abstractNumId w:val="8"/>
  </w:num>
  <w:num w:numId="26">
    <w:abstractNumId w:val="22"/>
  </w:num>
  <w:num w:numId="27">
    <w:abstractNumId w:val="40"/>
  </w:num>
  <w:num w:numId="28">
    <w:abstractNumId w:val="7"/>
  </w:num>
  <w:num w:numId="29">
    <w:abstractNumId w:val="1"/>
  </w:num>
  <w:num w:numId="30">
    <w:abstractNumId w:val="34"/>
  </w:num>
  <w:num w:numId="31">
    <w:abstractNumId w:val="16"/>
  </w:num>
  <w:num w:numId="32">
    <w:abstractNumId w:val="28"/>
  </w:num>
  <w:num w:numId="33">
    <w:abstractNumId w:val="42"/>
  </w:num>
  <w:num w:numId="34">
    <w:abstractNumId w:val="17"/>
  </w:num>
  <w:num w:numId="35">
    <w:abstractNumId w:val="29"/>
  </w:num>
  <w:num w:numId="36">
    <w:abstractNumId w:val="9"/>
  </w:num>
  <w:num w:numId="37">
    <w:abstractNumId w:val="37"/>
  </w:num>
  <w:num w:numId="38">
    <w:abstractNumId w:val="13"/>
  </w:num>
  <w:num w:numId="39">
    <w:abstractNumId w:val="11"/>
  </w:num>
  <w:num w:numId="40">
    <w:abstractNumId w:val="31"/>
  </w:num>
  <w:num w:numId="41">
    <w:abstractNumId w:val="27"/>
  </w:num>
  <w:num w:numId="42">
    <w:abstractNumId w:val="21"/>
  </w:num>
  <w:num w:numId="43">
    <w:abstractNumId w:val="5"/>
  </w:num>
  <w:num w:numId="44">
    <w:abstractNumId w:val="3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1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4"/>
  </w:compat>
  <w:rsids>
    <w:rsidRoot w:val="00FC66D7"/>
    <w:rsid w:val="00254984"/>
    <w:rsid w:val="00281F2F"/>
    <w:rsid w:val="004C0A5D"/>
    <w:rsid w:val="006765C8"/>
    <w:rsid w:val="00857CB1"/>
    <w:rsid w:val="009169DB"/>
    <w:rsid w:val="009B5028"/>
    <w:rsid w:val="00AC091D"/>
    <w:rsid w:val="00AF3CC1"/>
    <w:rsid w:val="00CB6DF3"/>
    <w:rsid w:val="00D31C1E"/>
    <w:rsid w:val="00D539DC"/>
    <w:rsid w:val="00F1442F"/>
    <w:rsid w:val="00FC66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0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Strong">
    <w:name w:val="Strong"/>
    <w:basedOn w:val="DefaultParagraphFont"/>
    <w:uiPriority w:val="22"/>
    <w:qFormat/>
    <w:rsid w:val="00AF3CC1"/>
    <w:rPr>
      <w:b/>
      <w:bCs/>
    </w:rPr>
  </w:style>
  <w:style w:type="paragraph" w:styleId="NormalWeb">
    <w:name w:val="Normal (Web)"/>
    <w:basedOn w:val="Normal"/>
    <w:uiPriority w:val="99"/>
    <w:unhideWhenUsed/>
    <w:rsid w:val="00AF3CC1"/>
    <w:pPr>
      <w:spacing w:before="100" w:beforeAutospacing="1" w:after="100" w:afterAutospacing="1"/>
    </w:pPr>
    <w:rPr>
      <w:sz w:val="24"/>
      <w:szCs w:val="24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0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Strong">
    <w:name w:val="Strong"/>
    <w:basedOn w:val="DefaultParagraphFont"/>
    <w:uiPriority w:val="22"/>
    <w:qFormat/>
    <w:rsid w:val="00AF3CC1"/>
    <w:rPr>
      <w:b/>
      <w:bCs/>
    </w:rPr>
  </w:style>
  <w:style w:type="paragraph" w:styleId="NormalWeb">
    <w:name w:val="Normal (Web)"/>
    <w:basedOn w:val="Normal"/>
    <w:uiPriority w:val="99"/>
    <w:unhideWhenUsed/>
    <w:rsid w:val="00AF3CC1"/>
    <w:pPr>
      <w:spacing w:before="100" w:beforeAutospacing="1" w:after="100" w:afterAutospacing="1"/>
    </w:pPr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2221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16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0574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2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14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823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577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567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604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358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179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467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25820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1795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31205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17454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95201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359498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175307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94948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547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664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7078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3555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12738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43083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727740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927739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22745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4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805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1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1801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2983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49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056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76</TotalTime>
  <Pages>1</Pages>
  <Words>1653</Words>
  <Characters>9425</Characters>
  <Application>Microsoft Office Word</Application>
  <DocSecurity>0</DocSecurity>
  <Lines>78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P R C</Company>
  <LinksUpToDate>false</LinksUpToDate>
  <CharactersWithSpaces>11056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Windows User</cp:lastModifiedBy>
  <cp:revision>12</cp:revision>
  <dcterms:created xsi:type="dcterms:W3CDTF">2026-02-04T12:39:00Z</dcterms:created>
  <dcterms:modified xsi:type="dcterms:W3CDTF">2026-03-03T17:39:00Z</dcterms:modified>
</cp:coreProperties>
</file>