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CBED" w14:textId="783AC782" w:rsidR="00834905" w:rsidRDefault="00050AD4">
      <w:pPr>
        <w:rPr>
          <w:rFonts w:ascii="Arial" w:hAnsi="Arial" w:cs="Arial"/>
          <w:color w:val="001D35"/>
          <w:shd w:val="clear" w:color="auto" w:fill="FFFFFF"/>
        </w:rPr>
      </w:pPr>
      <w:r>
        <w:rPr>
          <w:rFonts w:ascii="Arial" w:hAnsi="Arial" w:cs="Arial"/>
          <w:color w:val="001D35"/>
          <w:shd w:val="clear" w:color="auto" w:fill="FFFFFF"/>
        </w:rPr>
        <w:t>Telnet is an early network protocol and command-line utility used to establish a virtual terminal session with a remote computer over a TCP/IP network, allowing users to interact with the remote system's command line. While historically used for accessing remote servers, its lack of encryption makes it insecure for transmitting sensitive data and has led to its replacement by more secure protocols like </w:t>
      </w:r>
      <w:hyperlink r:id="rId5" w:tgtFrame="_blank" w:history="1">
        <w:r>
          <w:rPr>
            <w:rStyle w:val="Hyperlink"/>
            <w:rFonts w:ascii="Arial" w:hAnsi="Arial" w:cs="Arial"/>
            <w:shd w:val="clear" w:color="auto" w:fill="FFFFFF"/>
          </w:rPr>
          <w:t>SSH</w:t>
        </w:r>
      </w:hyperlink>
      <w:r>
        <w:rPr>
          <w:rStyle w:val="m5tqyf"/>
          <w:rFonts w:ascii="Arial" w:hAnsi="Arial" w:cs="Arial"/>
          <w:color w:val="001D35"/>
          <w:shd w:val="clear" w:color="auto" w:fill="FFFFFF"/>
        </w:rPr>
        <w:t>.</w:t>
      </w:r>
      <w:r>
        <w:rPr>
          <w:rFonts w:ascii="Arial" w:hAnsi="Arial" w:cs="Arial"/>
          <w:color w:val="001D35"/>
          <w:shd w:val="clear" w:color="auto" w:fill="FFFFFF"/>
        </w:rPr>
        <w:t> However, Telnet remains useful for testing network connectivity to specific TCP ports and for managing certain legacy network devices.</w:t>
      </w:r>
    </w:p>
    <w:p w14:paraId="0204C23D" w14:textId="0B9C42F4" w:rsidR="00050AD4" w:rsidRDefault="00050AD4">
      <w:pPr>
        <w:rPr>
          <w:rFonts w:ascii="Arial" w:hAnsi="Arial" w:cs="Arial"/>
          <w:color w:val="001D35"/>
          <w:shd w:val="clear" w:color="auto" w:fill="FFFFFF"/>
        </w:rPr>
      </w:pPr>
    </w:p>
    <w:p w14:paraId="04C1453E" w14:textId="058A0148" w:rsidR="00050AD4" w:rsidRDefault="00050AD4">
      <w:pPr>
        <w:rPr>
          <w:rFonts w:ascii="Arial" w:hAnsi="Arial" w:cs="Arial"/>
          <w:color w:val="001D35"/>
          <w:shd w:val="clear" w:color="auto" w:fill="FFFFFF"/>
        </w:rPr>
      </w:pPr>
    </w:p>
    <w:p w14:paraId="3A9C996B" w14:textId="77777777" w:rsidR="00050AD4" w:rsidRPr="00050AD4" w:rsidRDefault="00050AD4" w:rsidP="00050AD4">
      <w:pPr>
        <w:shd w:val="clear" w:color="auto" w:fill="FFFFFF"/>
        <w:spacing w:after="150" w:line="420" w:lineRule="atLeast"/>
        <w:rPr>
          <w:rFonts w:ascii="Arial" w:eastAsia="Times New Roman" w:hAnsi="Arial" w:cs="Arial"/>
          <w:color w:val="001D35"/>
          <w:sz w:val="30"/>
          <w:szCs w:val="30"/>
        </w:rPr>
      </w:pPr>
      <w:r w:rsidRPr="00050AD4">
        <w:rPr>
          <w:rFonts w:ascii="Arial" w:eastAsia="Times New Roman" w:hAnsi="Arial" w:cs="Arial"/>
          <w:color w:val="001D35"/>
          <w:sz w:val="30"/>
          <w:szCs w:val="30"/>
        </w:rPr>
        <w:t>How Telnet Works</w:t>
      </w:r>
    </w:p>
    <w:p w14:paraId="24B671F1" w14:textId="77777777" w:rsidR="00050AD4" w:rsidRPr="00050AD4" w:rsidRDefault="00050AD4" w:rsidP="00050AD4">
      <w:pPr>
        <w:numPr>
          <w:ilvl w:val="0"/>
          <w:numId w:val="1"/>
        </w:numPr>
        <w:shd w:val="clear" w:color="auto" w:fill="FFFFFF"/>
        <w:spacing w:after="120" w:line="360" w:lineRule="atLeast"/>
        <w:rPr>
          <w:rFonts w:ascii="Arial" w:eastAsia="Times New Roman" w:hAnsi="Arial" w:cs="Arial"/>
          <w:color w:val="001D35"/>
          <w:sz w:val="24"/>
          <w:szCs w:val="24"/>
        </w:rPr>
      </w:pPr>
      <w:r w:rsidRPr="00050AD4">
        <w:rPr>
          <w:rFonts w:ascii="Arial" w:eastAsia="Times New Roman" w:hAnsi="Arial" w:cs="Arial"/>
          <w:color w:val="001D35"/>
          <w:sz w:val="24"/>
          <w:szCs w:val="24"/>
        </w:rPr>
        <w:t>1. </w:t>
      </w:r>
      <w:r w:rsidRPr="00050AD4">
        <w:rPr>
          <w:rFonts w:ascii="Arial" w:eastAsia="Times New Roman" w:hAnsi="Arial" w:cs="Arial"/>
          <w:b/>
          <w:bCs/>
          <w:color w:val="001D35"/>
          <w:sz w:val="24"/>
          <w:szCs w:val="24"/>
        </w:rPr>
        <w:t>Client-Server Model</w:t>
      </w:r>
      <w:r w:rsidRPr="00050AD4">
        <w:rPr>
          <w:rFonts w:ascii="Arial" w:eastAsia="Times New Roman" w:hAnsi="Arial" w:cs="Arial"/>
          <w:color w:val="001D35"/>
          <w:sz w:val="24"/>
          <w:szCs w:val="24"/>
        </w:rPr>
        <w:t>:</w:t>
      </w:r>
    </w:p>
    <w:p w14:paraId="063DFCC0" w14:textId="77777777" w:rsidR="00050AD4" w:rsidRPr="00050AD4" w:rsidRDefault="00050AD4" w:rsidP="00050AD4">
      <w:pPr>
        <w:shd w:val="clear" w:color="auto" w:fill="FFFFFF"/>
        <w:spacing w:after="120" w:line="360" w:lineRule="atLeast"/>
        <w:ind w:left="720"/>
        <w:rPr>
          <w:rFonts w:ascii="Times New Roman" w:eastAsia="Times New Roman" w:hAnsi="Times New Roman" w:cs="Times New Roman"/>
          <w:color w:val="545D7E"/>
          <w:spacing w:val="2"/>
          <w:sz w:val="24"/>
          <w:szCs w:val="24"/>
        </w:rPr>
      </w:pPr>
      <w:r w:rsidRPr="00050AD4">
        <w:rPr>
          <w:rFonts w:ascii="Arial" w:eastAsia="Times New Roman" w:hAnsi="Arial" w:cs="Arial"/>
          <w:color w:val="545D7E"/>
          <w:spacing w:val="2"/>
          <w:sz w:val="24"/>
          <w:szCs w:val="24"/>
        </w:rPr>
        <w:t>A Telnet client initiates a connection to a Telnet server on a remote computer. </w:t>
      </w:r>
    </w:p>
    <w:p w14:paraId="13160F32" w14:textId="77777777" w:rsidR="00050AD4" w:rsidRPr="00050AD4" w:rsidRDefault="00050AD4" w:rsidP="00050AD4">
      <w:pPr>
        <w:numPr>
          <w:ilvl w:val="0"/>
          <w:numId w:val="1"/>
        </w:numPr>
        <w:shd w:val="clear" w:color="auto" w:fill="FFFFFF"/>
        <w:spacing w:after="120" w:line="360" w:lineRule="atLeast"/>
        <w:rPr>
          <w:rFonts w:ascii="Times New Roman" w:eastAsia="Times New Roman" w:hAnsi="Times New Roman" w:cs="Times New Roman"/>
          <w:color w:val="001D35"/>
          <w:sz w:val="24"/>
          <w:szCs w:val="24"/>
        </w:rPr>
      </w:pPr>
      <w:r w:rsidRPr="00050AD4">
        <w:rPr>
          <w:rFonts w:ascii="Arial" w:eastAsia="Times New Roman" w:hAnsi="Arial" w:cs="Arial"/>
          <w:color w:val="001D35"/>
          <w:sz w:val="24"/>
          <w:szCs w:val="24"/>
        </w:rPr>
        <w:t>2. </w:t>
      </w:r>
      <w:r w:rsidRPr="00050AD4">
        <w:rPr>
          <w:rFonts w:ascii="Arial" w:eastAsia="Times New Roman" w:hAnsi="Arial" w:cs="Arial"/>
          <w:b/>
          <w:bCs/>
          <w:color w:val="001D35"/>
          <w:sz w:val="24"/>
          <w:szCs w:val="24"/>
        </w:rPr>
        <w:t>TCP/IP</w:t>
      </w:r>
      <w:r w:rsidRPr="00050AD4">
        <w:rPr>
          <w:rFonts w:ascii="Arial" w:eastAsia="Times New Roman" w:hAnsi="Arial" w:cs="Arial"/>
          <w:color w:val="001D35"/>
          <w:sz w:val="24"/>
          <w:szCs w:val="24"/>
        </w:rPr>
        <w:t>:</w:t>
      </w:r>
    </w:p>
    <w:p w14:paraId="5051A28B" w14:textId="77777777" w:rsidR="00050AD4" w:rsidRPr="00050AD4" w:rsidRDefault="00050AD4" w:rsidP="00050AD4">
      <w:pPr>
        <w:shd w:val="clear" w:color="auto" w:fill="FFFFFF"/>
        <w:spacing w:after="120" w:line="360" w:lineRule="atLeast"/>
        <w:ind w:left="720"/>
        <w:rPr>
          <w:rFonts w:ascii="Times New Roman" w:eastAsia="Times New Roman" w:hAnsi="Times New Roman" w:cs="Times New Roman"/>
          <w:color w:val="545D7E"/>
          <w:spacing w:val="2"/>
          <w:sz w:val="24"/>
          <w:szCs w:val="24"/>
        </w:rPr>
      </w:pPr>
      <w:r w:rsidRPr="00050AD4">
        <w:rPr>
          <w:rFonts w:ascii="Arial" w:eastAsia="Times New Roman" w:hAnsi="Arial" w:cs="Arial"/>
          <w:color w:val="545D7E"/>
          <w:spacing w:val="2"/>
          <w:sz w:val="24"/>
          <w:szCs w:val="24"/>
        </w:rPr>
        <w:t>The connection is established over the Transmission Control Protocol/Internet Protocol (TCP/IP), typically on TCP port 23. </w:t>
      </w:r>
    </w:p>
    <w:p w14:paraId="66D57CDE" w14:textId="77777777" w:rsidR="00050AD4" w:rsidRPr="00050AD4" w:rsidRDefault="00050AD4" w:rsidP="00050AD4">
      <w:pPr>
        <w:numPr>
          <w:ilvl w:val="0"/>
          <w:numId w:val="1"/>
        </w:numPr>
        <w:shd w:val="clear" w:color="auto" w:fill="FFFFFF"/>
        <w:spacing w:after="0" w:line="360" w:lineRule="atLeast"/>
        <w:rPr>
          <w:rFonts w:ascii="Times New Roman" w:eastAsia="Times New Roman" w:hAnsi="Times New Roman" w:cs="Times New Roman"/>
          <w:color w:val="001D35"/>
          <w:sz w:val="24"/>
          <w:szCs w:val="24"/>
        </w:rPr>
      </w:pPr>
      <w:r w:rsidRPr="00050AD4">
        <w:rPr>
          <w:rFonts w:ascii="Arial" w:eastAsia="Times New Roman" w:hAnsi="Arial" w:cs="Arial"/>
          <w:color w:val="001D35"/>
          <w:sz w:val="24"/>
          <w:szCs w:val="24"/>
        </w:rPr>
        <w:t>3. </w:t>
      </w:r>
      <w:r w:rsidRPr="00050AD4">
        <w:rPr>
          <w:rFonts w:ascii="Arial" w:eastAsia="Times New Roman" w:hAnsi="Arial" w:cs="Arial"/>
          <w:b/>
          <w:bCs/>
          <w:color w:val="001D35"/>
          <w:sz w:val="24"/>
          <w:szCs w:val="24"/>
        </w:rPr>
        <w:t>Virtual Terminal</w:t>
      </w:r>
      <w:r w:rsidRPr="00050AD4">
        <w:rPr>
          <w:rFonts w:ascii="Arial" w:eastAsia="Times New Roman" w:hAnsi="Arial" w:cs="Arial"/>
          <w:color w:val="001D35"/>
          <w:sz w:val="24"/>
          <w:szCs w:val="24"/>
        </w:rPr>
        <w:t>:</w:t>
      </w:r>
    </w:p>
    <w:p w14:paraId="272450B4" w14:textId="09732E13" w:rsidR="00050AD4" w:rsidRPr="00050AD4" w:rsidRDefault="00050AD4" w:rsidP="00050AD4">
      <w:pPr>
        <w:shd w:val="clear" w:color="auto" w:fill="FFFFFF"/>
        <w:spacing w:after="0" w:line="360" w:lineRule="atLeast"/>
        <w:ind w:left="720"/>
        <w:rPr>
          <w:rFonts w:ascii="Arial" w:eastAsia="Times New Roman" w:hAnsi="Arial" w:cs="Arial"/>
          <w:color w:val="545D7E"/>
          <w:spacing w:val="2"/>
          <w:sz w:val="24"/>
          <w:szCs w:val="24"/>
        </w:rPr>
      </w:pPr>
      <w:r w:rsidRPr="00050AD4">
        <w:rPr>
          <w:rFonts w:ascii="Arial" w:eastAsia="Times New Roman" w:hAnsi="Arial" w:cs="Arial"/>
          <w:color w:val="545D7E"/>
          <w:spacing w:val="2"/>
          <w:sz w:val="24"/>
          <w:szCs w:val="24"/>
        </w:rPr>
        <w:t>Once connected, the client and server establish a virtual terminal, enabling the client to send commands to the remote system and receive text-based outpu</w:t>
      </w:r>
      <w:r>
        <w:rPr>
          <w:rFonts w:ascii="Arial" w:eastAsia="Times New Roman" w:hAnsi="Arial" w:cs="Arial"/>
          <w:color w:val="545D7E"/>
          <w:spacing w:val="2"/>
          <w:sz w:val="24"/>
          <w:szCs w:val="24"/>
        </w:rPr>
        <w:t>t.</w:t>
      </w:r>
    </w:p>
    <w:p w14:paraId="1A5FE05B" w14:textId="7A8B7631" w:rsidR="00050AD4" w:rsidRDefault="00050AD4"/>
    <w:p w14:paraId="53421C60" w14:textId="2A478257" w:rsidR="00271CF4" w:rsidRDefault="00271CF4"/>
    <w:p w14:paraId="146019ED" w14:textId="45CF562A" w:rsidR="00271CF4" w:rsidRDefault="00271CF4"/>
    <w:p w14:paraId="3E296485" w14:textId="3520AEC7" w:rsidR="00271CF4" w:rsidRDefault="00271CF4">
      <w:pPr>
        <w:rPr>
          <w:rFonts w:ascii="Arial" w:hAnsi="Arial" w:cs="Arial"/>
          <w:color w:val="FFFFFF"/>
          <w:spacing w:val="2"/>
          <w:sz w:val="23"/>
          <w:szCs w:val="23"/>
          <w:shd w:val="clear" w:color="auto" w:fill="141D2B"/>
        </w:rPr>
      </w:pPr>
      <w:r>
        <w:rPr>
          <w:rFonts w:ascii="Arial" w:hAnsi="Arial" w:cs="Arial"/>
          <w:color w:val="FFFFFF"/>
          <w:spacing w:val="2"/>
          <w:sz w:val="23"/>
          <w:szCs w:val="23"/>
          <w:shd w:val="clear" w:color="auto" w:fill="141D2B"/>
        </w:rPr>
        <w:t>What tool do we use to interact with the operating system in order to issue commands via the command line, such as the one to start our VPN connection? It's also known as a console or shell.</w:t>
      </w:r>
    </w:p>
    <w:p w14:paraId="41DDDDB6" w14:textId="778F6BA7" w:rsidR="00271CF4" w:rsidRDefault="00271CF4">
      <w:pPr>
        <w:rPr>
          <w:rFonts w:ascii="Arial" w:hAnsi="Arial" w:cs="Arial"/>
          <w:color w:val="FFFFFF"/>
          <w:spacing w:val="2"/>
          <w:sz w:val="23"/>
          <w:szCs w:val="23"/>
          <w:shd w:val="clear" w:color="auto" w:fill="141D2B"/>
        </w:rPr>
      </w:pPr>
    </w:p>
    <w:p w14:paraId="5421CC05" w14:textId="1DCAE702" w:rsidR="00271CF4" w:rsidRDefault="00271CF4">
      <w:pPr>
        <w:rPr>
          <w:rFonts w:ascii="Arial" w:hAnsi="Arial" w:cs="Arial"/>
          <w:color w:val="FFFFFF"/>
          <w:spacing w:val="2"/>
          <w:sz w:val="23"/>
          <w:szCs w:val="23"/>
          <w:shd w:val="clear" w:color="auto" w:fill="141D2B"/>
        </w:rPr>
      </w:pPr>
      <w:r>
        <w:rPr>
          <w:rFonts w:ascii="Arial" w:hAnsi="Arial" w:cs="Arial"/>
          <w:color w:val="FFFFFF"/>
          <w:spacing w:val="2"/>
          <w:sz w:val="23"/>
          <w:szCs w:val="23"/>
          <w:shd w:val="clear" w:color="auto" w:fill="141D2B"/>
        </w:rPr>
        <w:t>What service do we use to form our VPN connection into HTB labs?</w:t>
      </w:r>
    </w:p>
    <w:p w14:paraId="0C0D09ED" w14:textId="6B428689" w:rsidR="00271CF4" w:rsidRDefault="00271CF4">
      <w:pPr>
        <w:rPr>
          <w:rFonts w:ascii="Arial" w:hAnsi="Arial" w:cs="Arial"/>
          <w:color w:val="FFFFFF"/>
          <w:spacing w:val="2"/>
          <w:sz w:val="23"/>
          <w:szCs w:val="23"/>
          <w:shd w:val="clear" w:color="auto" w:fill="141D2B"/>
        </w:rPr>
      </w:pPr>
    </w:p>
    <w:p w14:paraId="723033DF" w14:textId="4F663861" w:rsidR="00271CF4" w:rsidRDefault="00271CF4">
      <w:pPr>
        <w:rPr>
          <w:rFonts w:ascii="Arial" w:hAnsi="Arial" w:cs="Arial"/>
          <w:color w:val="FFFFFF"/>
          <w:spacing w:val="2"/>
          <w:sz w:val="23"/>
          <w:szCs w:val="23"/>
          <w:shd w:val="clear" w:color="auto" w:fill="141D2B"/>
        </w:rPr>
      </w:pPr>
      <w:r>
        <w:rPr>
          <w:rFonts w:ascii="Arial" w:hAnsi="Arial" w:cs="Arial"/>
          <w:color w:val="FFFFFF"/>
          <w:spacing w:val="2"/>
          <w:sz w:val="23"/>
          <w:szCs w:val="23"/>
          <w:shd w:val="clear" w:color="auto" w:fill="141D2B"/>
        </w:rPr>
        <w:t>What tool do we use to test our connection to the target with an ICMP echo request?</w:t>
      </w:r>
    </w:p>
    <w:p w14:paraId="1F8DC066" w14:textId="13BE07A7" w:rsidR="00F04EEB" w:rsidRDefault="00F04EEB">
      <w:pPr>
        <w:rPr>
          <w:rFonts w:ascii="Arial" w:hAnsi="Arial" w:cs="Arial"/>
          <w:color w:val="FFFFFF"/>
          <w:spacing w:val="2"/>
          <w:sz w:val="23"/>
          <w:szCs w:val="23"/>
          <w:shd w:val="clear" w:color="auto" w:fill="141D2B"/>
        </w:rPr>
      </w:pPr>
      <w:r>
        <w:rPr>
          <w:rFonts w:ascii="Arial" w:hAnsi="Arial" w:cs="Arial"/>
          <w:color w:val="FFFFFF"/>
          <w:spacing w:val="2"/>
          <w:sz w:val="23"/>
          <w:szCs w:val="23"/>
          <w:shd w:val="clear" w:color="auto" w:fill="141D2B"/>
        </w:rPr>
        <w:t>What is the name of the most common tool for finding open ports on a target?</w:t>
      </w:r>
    </w:p>
    <w:p w14:paraId="7C384331" w14:textId="1333221A" w:rsidR="00F04EEB" w:rsidRDefault="00F04EEB">
      <w:pPr>
        <w:rPr>
          <w:rFonts w:ascii="Arial" w:hAnsi="Arial" w:cs="Arial"/>
          <w:color w:val="FFFFFF"/>
          <w:spacing w:val="2"/>
          <w:sz w:val="23"/>
          <w:szCs w:val="23"/>
          <w:shd w:val="clear" w:color="auto" w:fill="141D2B"/>
        </w:rPr>
      </w:pPr>
      <w:r>
        <w:rPr>
          <w:rFonts w:ascii="Arial" w:hAnsi="Arial" w:cs="Arial"/>
          <w:color w:val="FFFFFF"/>
          <w:spacing w:val="2"/>
          <w:sz w:val="23"/>
          <w:szCs w:val="23"/>
          <w:shd w:val="clear" w:color="auto" w:fill="141D2B"/>
        </w:rPr>
        <w:t>What service do we identify on port 23/</w:t>
      </w:r>
      <w:proofErr w:type="spellStart"/>
      <w:r>
        <w:rPr>
          <w:rFonts w:ascii="Arial" w:hAnsi="Arial" w:cs="Arial"/>
          <w:color w:val="FFFFFF"/>
          <w:spacing w:val="2"/>
          <w:sz w:val="23"/>
          <w:szCs w:val="23"/>
          <w:shd w:val="clear" w:color="auto" w:fill="141D2B"/>
        </w:rPr>
        <w:t>tcp</w:t>
      </w:r>
      <w:proofErr w:type="spellEnd"/>
      <w:r>
        <w:rPr>
          <w:rFonts w:ascii="Arial" w:hAnsi="Arial" w:cs="Arial"/>
          <w:color w:val="FFFFFF"/>
          <w:spacing w:val="2"/>
          <w:sz w:val="23"/>
          <w:szCs w:val="23"/>
          <w:shd w:val="clear" w:color="auto" w:fill="141D2B"/>
        </w:rPr>
        <w:t xml:space="preserve"> during our scans?</w:t>
      </w:r>
    </w:p>
    <w:p w14:paraId="2BB00B20" w14:textId="321D1CEE" w:rsidR="00F04EEB" w:rsidRDefault="00F04EEB">
      <w:r>
        <w:rPr>
          <w:rFonts w:ascii="Arial" w:hAnsi="Arial" w:cs="Arial"/>
          <w:color w:val="FFFFFF"/>
          <w:spacing w:val="2"/>
          <w:sz w:val="23"/>
          <w:szCs w:val="23"/>
          <w:shd w:val="clear" w:color="auto" w:fill="141D2B"/>
        </w:rPr>
        <w:t>What username is able to log into the target over telnet with a blank password?</w:t>
      </w:r>
    </w:p>
    <w:sectPr w:rsidR="00F04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26FBD"/>
    <w:multiLevelType w:val="multilevel"/>
    <w:tmpl w:val="D9D8E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49"/>
    <w:rsid w:val="00050AD4"/>
    <w:rsid w:val="00271CF4"/>
    <w:rsid w:val="002A5349"/>
    <w:rsid w:val="00834905"/>
    <w:rsid w:val="00F04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8F137"/>
  <w15:chartTrackingRefBased/>
  <w15:docId w15:val="{0D1F7762-DA1E-4245-BEBF-510C7DC39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5tqyf">
    <w:name w:val="m5tqyf"/>
    <w:basedOn w:val="DefaultParagraphFont"/>
    <w:rsid w:val="00050AD4"/>
  </w:style>
  <w:style w:type="character" w:styleId="Hyperlink">
    <w:name w:val="Hyperlink"/>
    <w:basedOn w:val="DefaultParagraphFont"/>
    <w:uiPriority w:val="99"/>
    <w:semiHidden/>
    <w:unhideWhenUsed/>
    <w:rsid w:val="00050AD4"/>
    <w:rPr>
      <w:color w:val="0000FF"/>
      <w:u w:val="single"/>
    </w:rPr>
  </w:style>
  <w:style w:type="paragraph" w:customStyle="1" w:styleId="k3ksmc">
    <w:name w:val="k3ksmc"/>
    <w:basedOn w:val="Normal"/>
    <w:rsid w:val="00050A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0AD4"/>
    <w:rPr>
      <w:b/>
      <w:bCs/>
    </w:rPr>
  </w:style>
  <w:style w:type="character" w:customStyle="1" w:styleId="uv3um">
    <w:name w:val="uv3um"/>
    <w:basedOn w:val="DefaultParagraphFont"/>
    <w:rsid w:val="00050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602868">
      <w:bodyDiv w:val="1"/>
      <w:marLeft w:val="0"/>
      <w:marRight w:val="0"/>
      <w:marTop w:val="0"/>
      <w:marBottom w:val="0"/>
      <w:divBdr>
        <w:top w:val="none" w:sz="0" w:space="0" w:color="auto"/>
        <w:left w:val="none" w:sz="0" w:space="0" w:color="auto"/>
        <w:bottom w:val="none" w:sz="0" w:space="0" w:color="auto"/>
        <w:right w:val="none" w:sz="0" w:space="0" w:color="auto"/>
      </w:divBdr>
      <w:divsChild>
        <w:div w:id="1478187869">
          <w:marLeft w:val="0"/>
          <w:marRight w:val="0"/>
          <w:marTop w:val="0"/>
          <w:marBottom w:val="0"/>
          <w:divBdr>
            <w:top w:val="none" w:sz="0" w:space="0" w:color="auto"/>
            <w:left w:val="none" w:sz="0" w:space="0" w:color="auto"/>
            <w:bottom w:val="none" w:sz="0" w:space="0" w:color="auto"/>
            <w:right w:val="none" w:sz="0" w:space="0" w:color="auto"/>
          </w:divBdr>
          <w:divsChild>
            <w:div w:id="1950627542">
              <w:marLeft w:val="0"/>
              <w:marRight w:val="0"/>
              <w:marTop w:val="300"/>
              <w:marBottom w:val="150"/>
              <w:divBdr>
                <w:top w:val="none" w:sz="0" w:space="0" w:color="auto"/>
                <w:left w:val="none" w:sz="0" w:space="0" w:color="auto"/>
                <w:bottom w:val="none" w:sz="0" w:space="0" w:color="auto"/>
                <w:right w:val="none" w:sz="0" w:space="0" w:color="auto"/>
              </w:divBdr>
            </w:div>
          </w:divsChild>
        </w:div>
        <w:div w:id="1948735569">
          <w:marLeft w:val="0"/>
          <w:marRight w:val="0"/>
          <w:marTop w:val="0"/>
          <w:marBottom w:val="0"/>
          <w:divBdr>
            <w:top w:val="none" w:sz="0" w:space="0" w:color="auto"/>
            <w:left w:val="none" w:sz="0" w:space="0" w:color="auto"/>
            <w:bottom w:val="none" w:sz="0" w:space="0" w:color="auto"/>
            <w:right w:val="none" w:sz="0" w:space="0" w:color="auto"/>
          </w:divBdr>
          <w:divsChild>
            <w:div w:id="2062442706">
              <w:marLeft w:val="0"/>
              <w:marRight w:val="0"/>
              <w:marTop w:val="0"/>
              <w:marBottom w:val="0"/>
              <w:divBdr>
                <w:top w:val="none" w:sz="0" w:space="0" w:color="auto"/>
                <w:left w:val="none" w:sz="0" w:space="0" w:color="auto"/>
                <w:bottom w:val="none" w:sz="0" w:space="0" w:color="auto"/>
                <w:right w:val="none" w:sz="0" w:space="0" w:color="auto"/>
              </w:divBdr>
              <w:divsChild>
                <w:div w:id="1809087627">
                  <w:marLeft w:val="0"/>
                  <w:marRight w:val="0"/>
                  <w:marTop w:val="0"/>
                  <w:marBottom w:val="0"/>
                  <w:divBdr>
                    <w:top w:val="none" w:sz="0" w:space="0" w:color="auto"/>
                    <w:left w:val="none" w:sz="0" w:space="0" w:color="auto"/>
                    <w:bottom w:val="none" w:sz="0" w:space="0" w:color="auto"/>
                    <w:right w:val="none" w:sz="0" w:space="0" w:color="auto"/>
                  </w:divBdr>
                  <w:divsChild>
                    <w:div w:id="731998335">
                      <w:marLeft w:val="0"/>
                      <w:marRight w:val="0"/>
                      <w:marTop w:val="0"/>
                      <w:marBottom w:val="0"/>
                      <w:divBdr>
                        <w:top w:val="none" w:sz="0" w:space="0" w:color="auto"/>
                        <w:left w:val="none" w:sz="0" w:space="0" w:color="auto"/>
                        <w:bottom w:val="none" w:sz="0" w:space="0" w:color="auto"/>
                        <w:right w:val="none" w:sz="0" w:space="0" w:color="auto"/>
                      </w:divBdr>
                      <w:divsChild>
                        <w:div w:id="307319334">
                          <w:marLeft w:val="0"/>
                          <w:marRight w:val="0"/>
                          <w:marTop w:val="0"/>
                          <w:marBottom w:val="0"/>
                          <w:divBdr>
                            <w:top w:val="none" w:sz="0" w:space="0" w:color="auto"/>
                            <w:left w:val="none" w:sz="0" w:space="0" w:color="auto"/>
                            <w:bottom w:val="none" w:sz="0" w:space="0" w:color="auto"/>
                            <w:right w:val="none" w:sz="0" w:space="0" w:color="auto"/>
                          </w:divBdr>
                          <w:divsChild>
                            <w:div w:id="946426352">
                              <w:marLeft w:val="0"/>
                              <w:marRight w:val="0"/>
                              <w:marTop w:val="0"/>
                              <w:marBottom w:val="0"/>
                              <w:divBdr>
                                <w:top w:val="none" w:sz="0" w:space="0" w:color="auto"/>
                                <w:left w:val="none" w:sz="0" w:space="0" w:color="auto"/>
                                <w:bottom w:val="none" w:sz="0" w:space="0" w:color="auto"/>
                                <w:right w:val="none" w:sz="0" w:space="0" w:color="auto"/>
                              </w:divBdr>
                              <w:divsChild>
                                <w:div w:id="1129394009">
                                  <w:marLeft w:val="0"/>
                                  <w:marRight w:val="0"/>
                                  <w:marTop w:val="0"/>
                                  <w:marBottom w:val="0"/>
                                  <w:divBdr>
                                    <w:top w:val="none" w:sz="0" w:space="0" w:color="auto"/>
                                    <w:left w:val="none" w:sz="0" w:space="0" w:color="auto"/>
                                    <w:bottom w:val="none" w:sz="0" w:space="0" w:color="auto"/>
                                    <w:right w:val="none" w:sz="0" w:space="0" w:color="auto"/>
                                  </w:divBdr>
                                </w:div>
                                <w:div w:id="25934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036602">
                  <w:marLeft w:val="0"/>
                  <w:marRight w:val="0"/>
                  <w:marTop w:val="0"/>
                  <w:marBottom w:val="0"/>
                  <w:divBdr>
                    <w:top w:val="none" w:sz="0" w:space="0" w:color="auto"/>
                    <w:left w:val="none" w:sz="0" w:space="0" w:color="auto"/>
                    <w:bottom w:val="none" w:sz="0" w:space="0" w:color="auto"/>
                    <w:right w:val="none" w:sz="0" w:space="0" w:color="auto"/>
                  </w:divBdr>
                  <w:divsChild>
                    <w:div w:id="875894934">
                      <w:marLeft w:val="0"/>
                      <w:marRight w:val="0"/>
                      <w:marTop w:val="0"/>
                      <w:marBottom w:val="0"/>
                      <w:divBdr>
                        <w:top w:val="none" w:sz="0" w:space="0" w:color="auto"/>
                        <w:left w:val="none" w:sz="0" w:space="0" w:color="auto"/>
                        <w:bottom w:val="none" w:sz="0" w:space="0" w:color="auto"/>
                        <w:right w:val="none" w:sz="0" w:space="0" w:color="auto"/>
                      </w:divBdr>
                      <w:divsChild>
                        <w:div w:id="1165322829">
                          <w:marLeft w:val="0"/>
                          <w:marRight w:val="0"/>
                          <w:marTop w:val="0"/>
                          <w:marBottom w:val="0"/>
                          <w:divBdr>
                            <w:top w:val="none" w:sz="0" w:space="0" w:color="auto"/>
                            <w:left w:val="none" w:sz="0" w:space="0" w:color="auto"/>
                            <w:bottom w:val="none" w:sz="0" w:space="0" w:color="auto"/>
                            <w:right w:val="none" w:sz="0" w:space="0" w:color="auto"/>
                          </w:divBdr>
                          <w:divsChild>
                            <w:div w:id="793331692">
                              <w:marLeft w:val="0"/>
                              <w:marRight w:val="0"/>
                              <w:marTop w:val="0"/>
                              <w:marBottom w:val="0"/>
                              <w:divBdr>
                                <w:top w:val="none" w:sz="0" w:space="0" w:color="auto"/>
                                <w:left w:val="none" w:sz="0" w:space="0" w:color="auto"/>
                                <w:bottom w:val="none" w:sz="0" w:space="0" w:color="auto"/>
                                <w:right w:val="none" w:sz="0" w:space="0" w:color="auto"/>
                              </w:divBdr>
                              <w:divsChild>
                                <w:div w:id="188303604">
                                  <w:marLeft w:val="0"/>
                                  <w:marRight w:val="0"/>
                                  <w:marTop w:val="0"/>
                                  <w:marBottom w:val="0"/>
                                  <w:divBdr>
                                    <w:top w:val="none" w:sz="0" w:space="0" w:color="auto"/>
                                    <w:left w:val="none" w:sz="0" w:space="0" w:color="auto"/>
                                    <w:bottom w:val="none" w:sz="0" w:space="0" w:color="auto"/>
                                    <w:right w:val="none" w:sz="0" w:space="0" w:color="auto"/>
                                  </w:divBdr>
                                </w:div>
                                <w:div w:id="128537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390697">
                  <w:marLeft w:val="0"/>
                  <w:marRight w:val="0"/>
                  <w:marTop w:val="0"/>
                  <w:marBottom w:val="0"/>
                  <w:divBdr>
                    <w:top w:val="none" w:sz="0" w:space="0" w:color="auto"/>
                    <w:left w:val="none" w:sz="0" w:space="0" w:color="auto"/>
                    <w:bottom w:val="none" w:sz="0" w:space="0" w:color="auto"/>
                    <w:right w:val="none" w:sz="0" w:space="0" w:color="auto"/>
                  </w:divBdr>
                  <w:divsChild>
                    <w:div w:id="800997730">
                      <w:marLeft w:val="0"/>
                      <w:marRight w:val="0"/>
                      <w:marTop w:val="0"/>
                      <w:marBottom w:val="0"/>
                      <w:divBdr>
                        <w:top w:val="none" w:sz="0" w:space="0" w:color="auto"/>
                        <w:left w:val="none" w:sz="0" w:space="0" w:color="auto"/>
                        <w:bottom w:val="none" w:sz="0" w:space="0" w:color="auto"/>
                        <w:right w:val="none" w:sz="0" w:space="0" w:color="auto"/>
                      </w:divBdr>
                      <w:divsChild>
                        <w:div w:id="1725444064">
                          <w:marLeft w:val="0"/>
                          <w:marRight w:val="0"/>
                          <w:marTop w:val="0"/>
                          <w:marBottom w:val="0"/>
                          <w:divBdr>
                            <w:top w:val="none" w:sz="0" w:space="0" w:color="auto"/>
                            <w:left w:val="none" w:sz="0" w:space="0" w:color="auto"/>
                            <w:bottom w:val="none" w:sz="0" w:space="0" w:color="auto"/>
                            <w:right w:val="none" w:sz="0" w:space="0" w:color="auto"/>
                          </w:divBdr>
                          <w:divsChild>
                            <w:div w:id="256255395">
                              <w:marLeft w:val="0"/>
                              <w:marRight w:val="0"/>
                              <w:marTop w:val="0"/>
                              <w:marBottom w:val="0"/>
                              <w:divBdr>
                                <w:top w:val="none" w:sz="0" w:space="0" w:color="auto"/>
                                <w:left w:val="none" w:sz="0" w:space="0" w:color="auto"/>
                                <w:bottom w:val="none" w:sz="0" w:space="0" w:color="auto"/>
                                <w:right w:val="none" w:sz="0" w:space="0" w:color="auto"/>
                              </w:divBdr>
                              <w:divsChild>
                                <w:div w:id="378012363">
                                  <w:marLeft w:val="0"/>
                                  <w:marRight w:val="0"/>
                                  <w:marTop w:val="0"/>
                                  <w:marBottom w:val="0"/>
                                  <w:divBdr>
                                    <w:top w:val="none" w:sz="0" w:space="0" w:color="auto"/>
                                    <w:left w:val="none" w:sz="0" w:space="0" w:color="auto"/>
                                    <w:bottom w:val="none" w:sz="0" w:space="0" w:color="auto"/>
                                    <w:right w:val="none" w:sz="0" w:space="0" w:color="auto"/>
                                  </w:divBdr>
                                </w:div>
                                <w:div w:id="95737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sca_esv=48766ecc3616e8f9&amp;sxsrf=AE3TifNrmJr3BJiWxKjVOqwzL0MjX9mBHA%3A1755969169254&amp;q=SSH&amp;sa=X&amp;ved=2ahUKEwjXrcf0tqGPAxXiSGwGHex6DMYQxccNegQIHxAB&amp;mstk=AUtExfD38DPWdaGe9R006a8Dntwn9S9n5xTkt0PoIG3_kx1HpTvO6ygdfxVUAsHCntBigVDdp52gyRXz33CKb-tjSeyptg2D2bYZVjM6vO5lbv6xVienwKz1YsHOSZHC_e3ZJDMU58eazEfUQAZTBmAI0LCcPLMHH3vgekCsnA9K5C0PcVxTwlKAA_t7maYw9dIWKcEum0zCnQExue5yFlfkYs-LCUL-qSbzS-kAhjr8pkpYnsHzJnAQctUkSu9hY9qSqLPb5TGxqSYE4jVxkXtK4Wu9&amp;csui=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2025-08-23T17:14:00Z</dcterms:created>
  <dcterms:modified xsi:type="dcterms:W3CDTF">2025-08-23T18:14:00Z</dcterms:modified>
</cp:coreProperties>
</file>