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1C74" w14:textId="545C4BF6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 xml:space="preserve">* Question </w:t>
      </w:r>
      <w:r w:rsidRPr="00E33495">
        <w:rPr>
          <w:color w:val="FF0000"/>
          <w:sz w:val="28"/>
          <w:szCs w:val="28"/>
        </w:rPr>
        <w:t>1</w:t>
      </w:r>
      <w:r w:rsidRPr="00E33495">
        <w:rPr>
          <w:color w:val="FF0000"/>
          <w:sz w:val="28"/>
          <w:szCs w:val="28"/>
        </w:rPr>
        <w:t>:</w:t>
      </w:r>
    </w:p>
    <w:p w14:paraId="2E5AB7C7" w14:textId="4528B72D" w:rsidR="00453E36" w:rsidRPr="00E33495" w:rsidRDefault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>How has the number of train ticket transactions changed over the past year?</w:t>
      </w:r>
    </w:p>
    <w:p w14:paraId="53587FF6" w14:textId="63DF68A4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 xml:space="preserve">* Question </w:t>
      </w:r>
      <w:r w:rsidRPr="00E33495">
        <w:rPr>
          <w:color w:val="FF0000"/>
          <w:sz w:val="28"/>
          <w:szCs w:val="28"/>
        </w:rPr>
        <w:t>2</w:t>
      </w:r>
      <w:r w:rsidRPr="00E33495">
        <w:rPr>
          <w:color w:val="FF0000"/>
          <w:sz w:val="28"/>
          <w:szCs w:val="28"/>
        </w:rPr>
        <w:t>:</w:t>
      </w:r>
    </w:p>
    <w:p w14:paraId="671DD2ED" w14:textId="77777777" w:rsidR="003D2056" w:rsidRPr="00E33495" w:rsidRDefault="003D2056" w:rsidP="003D205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E33495">
        <w:rPr>
          <w:color w:val="000000" w:themeColor="text1"/>
          <w:sz w:val="28"/>
          <w:szCs w:val="28"/>
        </w:rPr>
        <w:t xml:space="preserve">What is the average ticket price for journeys between </w:t>
      </w:r>
      <w:r w:rsidRPr="00E3349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Liverpool Lime Street to Manchester Piccadilly</w:t>
      </w:r>
      <w:r w:rsidRPr="00E33495">
        <w:rPr>
          <w:color w:val="000000" w:themeColor="text1"/>
          <w:sz w:val="28"/>
          <w:szCs w:val="28"/>
        </w:rPr>
        <w:t>?</w:t>
      </w:r>
    </w:p>
    <w:p w14:paraId="05BF9289" w14:textId="77777777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3:</w:t>
      </w:r>
    </w:p>
    <w:p w14:paraId="669AEFD0" w14:textId="4637B9AE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Do online purchases have a higher average ticket price than offline purchases?</w:t>
      </w:r>
    </w:p>
    <w:p w14:paraId="60EEF1CD" w14:textId="77777777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</w:t>
      </w:r>
      <w:r w:rsidRPr="00E33495">
        <w:rPr>
          <w:color w:val="FF0000"/>
          <w:sz w:val="28"/>
          <w:szCs w:val="28"/>
        </w:rPr>
        <w:t>* Question 4:</w:t>
      </w:r>
    </w:p>
    <w:p w14:paraId="49BF2D40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Are delays more frequent on weekends compared to weekdays?</w:t>
      </w:r>
    </w:p>
    <w:p w14:paraId="1A91B3CA" w14:textId="77777777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5:</w:t>
      </w:r>
    </w:p>
    <w:p w14:paraId="62AB12AA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Is there a relationship between the 'Price' of a ticket and the 'Ticket Class'?</w:t>
      </w:r>
    </w:p>
    <w:p w14:paraId="498EBDCB" w14:textId="77777777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6:</w:t>
      </w:r>
    </w:p>
    <w:p w14:paraId="0413DEEE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Do journeys with 'Advance' tickets tend to be less likely to be delayed?</w:t>
      </w:r>
    </w:p>
    <w:p w14:paraId="6B7D5E93" w14:textId="77777777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7:</w:t>
      </w:r>
    </w:p>
    <w:p w14:paraId="43A2145B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What is the average refund for journeys delayed by more than 30 minutes?</w:t>
      </w:r>
    </w:p>
    <w:p w14:paraId="3BD17714" w14:textId="77777777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8:</w:t>
      </w:r>
    </w:p>
    <w:p w14:paraId="6DD2044B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Are customers who purchased 'First Class ' tickets more likely to request a refund for a delay than those who purchased 'Standard' tickets?</w:t>
      </w:r>
    </w:p>
    <w:p w14:paraId="3AF1528C" w14:textId="77777777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 xml:space="preserve">* Question 9: </w:t>
      </w:r>
    </w:p>
    <w:p w14:paraId="56F89448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>Can we identify distinct customer segments based on their travel patterns and purchase behavior?</w:t>
      </w:r>
    </w:p>
    <w:p w14:paraId="784B8AED" w14:textId="5F39AB5D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 xml:space="preserve">* Question </w:t>
      </w:r>
      <w:r w:rsidRPr="00E33495">
        <w:rPr>
          <w:color w:val="FF0000"/>
          <w:sz w:val="28"/>
          <w:szCs w:val="28"/>
        </w:rPr>
        <w:t>10</w:t>
      </w:r>
      <w:r w:rsidRPr="00E33495">
        <w:rPr>
          <w:color w:val="FF0000"/>
          <w:sz w:val="28"/>
          <w:szCs w:val="28"/>
        </w:rPr>
        <w:t>:</w:t>
      </w:r>
    </w:p>
    <w:p w14:paraId="195D7CAE" w14:textId="07B2F38C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What is the distribution of tickets classes? </w:t>
      </w:r>
      <w:r w:rsidRPr="00E33495">
        <w:rPr>
          <w:color w:val="000000" w:themeColor="text1"/>
          <w:sz w:val="28"/>
          <w:szCs w:val="28"/>
        </w:rPr>
        <w:t>Which</w:t>
      </w:r>
      <w:r w:rsidRPr="00E33495">
        <w:rPr>
          <w:color w:val="000000" w:themeColor="text1"/>
          <w:sz w:val="28"/>
          <w:szCs w:val="28"/>
        </w:rPr>
        <w:t xml:space="preserve"> ticket class is most frequently purchased?</w:t>
      </w:r>
    </w:p>
    <w:p w14:paraId="5C109EB7" w14:textId="4F19190C" w:rsidR="003D2056" w:rsidRPr="00E33495" w:rsidRDefault="003D2056" w:rsidP="003D2056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 xml:space="preserve">* Question </w:t>
      </w:r>
      <w:r w:rsidRPr="00E33495">
        <w:rPr>
          <w:color w:val="FF0000"/>
          <w:sz w:val="28"/>
          <w:szCs w:val="28"/>
        </w:rPr>
        <w:t>11</w:t>
      </w:r>
      <w:r w:rsidRPr="00E33495">
        <w:rPr>
          <w:color w:val="FF0000"/>
          <w:sz w:val="28"/>
          <w:szCs w:val="28"/>
        </w:rPr>
        <w:t xml:space="preserve">: </w:t>
      </w:r>
    </w:p>
    <w:p w14:paraId="3284CF9E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>What are the most frequent payment methods?</w:t>
      </w:r>
    </w:p>
    <w:p w14:paraId="560EE223" w14:textId="1ECEB6FA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lastRenderedPageBreak/>
        <w:t>* Question 1</w:t>
      </w:r>
      <w:r w:rsidRPr="00E33495">
        <w:rPr>
          <w:color w:val="FF0000"/>
          <w:sz w:val="28"/>
          <w:szCs w:val="28"/>
        </w:rPr>
        <w:t>3</w:t>
      </w:r>
      <w:r w:rsidRPr="00E33495">
        <w:rPr>
          <w:color w:val="FF0000"/>
          <w:sz w:val="28"/>
          <w:szCs w:val="28"/>
        </w:rPr>
        <w:t>:</w:t>
      </w:r>
    </w:p>
    <w:p w14:paraId="117F36CA" w14:textId="1C286DF4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Does the time of purchase influence the likelihood of a customer requesting a refund?</w:t>
      </w:r>
    </w:p>
    <w:p w14:paraId="25E9FAC6" w14:textId="6DFAA02D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1</w:t>
      </w:r>
      <w:r w:rsidRPr="00E33495">
        <w:rPr>
          <w:color w:val="FF0000"/>
          <w:sz w:val="28"/>
          <w:szCs w:val="28"/>
        </w:rPr>
        <w:t>4:</w:t>
      </w:r>
    </w:p>
    <w:p w14:paraId="58659283" w14:textId="28D99E7D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>Does</w:t>
      </w:r>
      <w:r w:rsidRPr="00E33495">
        <w:rPr>
          <w:color w:val="000000" w:themeColor="text1"/>
          <w:sz w:val="28"/>
          <w:szCs w:val="28"/>
        </w:rPr>
        <w:t xml:space="preserve"> online purchase tend to be more expensive or cheaper than offline purchase?</w:t>
      </w:r>
    </w:p>
    <w:p w14:paraId="7EEBE166" w14:textId="2331615A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1</w:t>
      </w:r>
      <w:r w:rsidRPr="00E33495">
        <w:rPr>
          <w:color w:val="FF0000"/>
          <w:sz w:val="28"/>
          <w:szCs w:val="28"/>
        </w:rPr>
        <w:t>5</w:t>
      </w:r>
      <w:r w:rsidRPr="00E33495">
        <w:rPr>
          <w:color w:val="FF0000"/>
          <w:sz w:val="28"/>
          <w:szCs w:val="28"/>
        </w:rPr>
        <w:t>:</w:t>
      </w:r>
    </w:p>
    <w:p w14:paraId="3A32F94C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Which routes have the highest average delay time, and what are the primary reasons for these delays?</w:t>
      </w:r>
    </w:p>
    <w:p w14:paraId="5FB372C1" w14:textId="3A50232E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1</w:t>
      </w:r>
      <w:r w:rsidRPr="00E33495">
        <w:rPr>
          <w:color w:val="FF0000"/>
          <w:sz w:val="28"/>
          <w:szCs w:val="28"/>
        </w:rPr>
        <w:t>6</w:t>
      </w:r>
      <w:r w:rsidRPr="00E33495">
        <w:rPr>
          <w:color w:val="FF0000"/>
          <w:sz w:val="28"/>
          <w:szCs w:val="28"/>
        </w:rPr>
        <w:t>:</w:t>
      </w:r>
    </w:p>
    <w:p w14:paraId="02463042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Are there specific times of day or days of the week when delays are more likely to occur on routes?</w:t>
      </w:r>
    </w:p>
    <w:p w14:paraId="263F25F1" w14:textId="706B5555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1</w:t>
      </w:r>
      <w:r w:rsidRPr="00E33495">
        <w:rPr>
          <w:color w:val="FF0000"/>
          <w:sz w:val="28"/>
          <w:szCs w:val="28"/>
        </w:rPr>
        <w:t>7</w:t>
      </w:r>
      <w:r w:rsidRPr="00E33495">
        <w:rPr>
          <w:color w:val="FF0000"/>
          <w:sz w:val="28"/>
          <w:szCs w:val="28"/>
        </w:rPr>
        <w:t>:</w:t>
      </w:r>
    </w:p>
    <w:p w14:paraId="59B5F4CB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>What is the most common reason for train delays?</w:t>
      </w:r>
    </w:p>
    <w:p w14:paraId="6F52120D" w14:textId="09023AB3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1</w:t>
      </w:r>
      <w:r w:rsidRPr="00E33495">
        <w:rPr>
          <w:color w:val="FF0000"/>
          <w:sz w:val="28"/>
          <w:szCs w:val="28"/>
        </w:rPr>
        <w:t>8</w:t>
      </w:r>
      <w:r w:rsidRPr="00E33495">
        <w:rPr>
          <w:color w:val="FF0000"/>
          <w:sz w:val="28"/>
          <w:szCs w:val="28"/>
        </w:rPr>
        <w:t>:</w:t>
      </w:r>
    </w:p>
    <w:p w14:paraId="3A8B72BC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How does the demand for different ticket classes vary over time, and can we optimize pricing accordingly?</w:t>
      </w:r>
    </w:p>
    <w:p w14:paraId="392F7276" w14:textId="2FBB02C3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>* Question 1</w:t>
      </w:r>
      <w:r w:rsidRPr="00E33495">
        <w:rPr>
          <w:color w:val="FF0000"/>
          <w:sz w:val="28"/>
          <w:szCs w:val="28"/>
        </w:rPr>
        <w:t>9</w:t>
      </w:r>
      <w:r w:rsidRPr="00E33495">
        <w:rPr>
          <w:color w:val="FF0000"/>
          <w:sz w:val="28"/>
          <w:szCs w:val="28"/>
        </w:rPr>
        <w:t>:</w:t>
      </w:r>
    </w:p>
    <w:p w14:paraId="6C46E5E4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Is there a price point at which demand for a particular route or ticket class significantly drops off?</w:t>
      </w:r>
    </w:p>
    <w:p w14:paraId="23B689AE" w14:textId="2A75E593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 xml:space="preserve">* Question </w:t>
      </w:r>
      <w:r w:rsidRPr="00E33495">
        <w:rPr>
          <w:color w:val="FF0000"/>
          <w:sz w:val="28"/>
          <w:szCs w:val="28"/>
        </w:rPr>
        <w:t>20</w:t>
      </w:r>
      <w:r w:rsidRPr="00E33495">
        <w:rPr>
          <w:color w:val="FF0000"/>
          <w:sz w:val="28"/>
          <w:szCs w:val="28"/>
        </w:rPr>
        <w:t>:</w:t>
      </w:r>
    </w:p>
    <w:p w14:paraId="2CCCA3E4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 xml:space="preserve"> Can we predict the likelihood of a train being delayed based on factors like the route, time of day?</w:t>
      </w:r>
    </w:p>
    <w:p w14:paraId="33D2072C" w14:textId="0E2666B3" w:rsidR="001A08E8" w:rsidRPr="00E33495" w:rsidRDefault="001A08E8" w:rsidP="001A08E8">
      <w:pPr>
        <w:rPr>
          <w:color w:val="FF0000"/>
          <w:sz w:val="28"/>
          <w:szCs w:val="28"/>
        </w:rPr>
      </w:pPr>
      <w:r w:rsidRPr="00E33495">
        <w:rPr>
          <w:color w:val="FF0000"/>
          <w:sz w:val="28"/>
          <w:szCs w:val="28"/>
        </w:rPr>
        <w:t xml:space="preserve">* Question </w:t>
      </w:r>
      <w:r w:rsidRPr="00E33495">
        <w:rPr>
          <w:color w:val="FF0000"/>
          <w:sz w:val="28"/>
          <w:szCs w:val="28"/>
        </w:rPr>
        <w:t>21</w:t>
      </w:r>
      <w:r w:rsidRPr="00E33495">
        <w:rPr>
          <w:color w:val="FF0000"/>
          <w:sz w:val="28"/>
          <w:szCs w:val="28"/>
        </w:rPr>
        <w:t xml:space="preserve">: </w:t>
      </w:r>
    </w:p>
    <w:p w14:paraId="1B69F303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  <w:r w:rsidRPr="00E33495">
        <w:rPr>
          <w:color w:val="000000" w:themeColor="text1"/>
          <w:sz w:val="28"/>
          <w:szCs w:val="28"/>
        </w:rPr>
        <w:t>Can we forecast future ticket sales for specific routes or ticket classes?</w:t>
      </w:r>
    </w:p>
    <w:p w14:paraId="4DF10ECF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</w:p>
    <w:p w14:paraId="3BE0B522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</w:p>
    <w:p w14:paraId="55728D34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</w:p>
    <w:p w14:paraId="2E56CD3A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</w:p>
    <w:p w14:paraId="50A80E26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</w:p>
    <w:p w14:paraId="3FA74C2B" w14:textId="77777777" w:rsidR="001A08E8" w:rsidRPr="00E33495" w:rsidRDefault="001A08E8" w:rsidP="001A08E8">
      <w:pPr>
        <w:rPr>
          <w:color w:val="000000" w:themeColor="text1"/>
          <w:sz w:val="28"/>
          <w:szCs w:val="28"/>
        </w:rPr>
      </w:pPr>
    </w:p>
    <w:p w14:paraId="67312E4E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</w:p>
    <w:p w14:paraId="0BC19DE1" w14:textId="77777777" w:rsidR="003D2056" w:rsidRPr="00E33495" w:rsidRDefault="003D2056" w:rsidP="003D2056">
      <w:pPr>
        <w:rPr>
          <w:color w:val="000000" w:themeColor="text1"/>
          <w:sz w:val="28"/>
          <w:szCs w:val="28"/>
        </w:rPr>
      </w:pPr>
    </w:p>
    <w:p w14:paraId="65396D2A" w14:textId="77777777" w:rsidR="003D2056" w:rsidRPr="00E33495" w:rsidRDefault="003D2056">
      <w:pPr>
        <w:rPr>
          <w:color w:val="000000" w:themeColor="text1"/>
        </w:rPr>
      </w:pPr>
    </w:p>
    <w:sectPr w:rsidR="003D2056" w:rsidRPr="00E3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56"/>
    <w:rsid w:val="00070CCF"/>
    <w:rsid w:val="001A08E8"/>
    <w:rsid w:val="003D2056"/>
    <w:rsid w:val="00453E36"/>
    <w:rsid w:val="009573BD"/>
    <w:rsid w:val="00D1325A"/>
    <w:rsid w:val="00E33495"/>
    <w:rsid w:val="00F0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1E54"/>
  <w15:chartTrackingRefBased/>
  <w15:docId w15:val="{84511D3B-AF10-498D-BFFA-ED1D2235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E8"/>
    <w:pPr>
      <w:spacing w:line="276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56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056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56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56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56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56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56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56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56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56"/>
    <w:rPr>
      <w:rFonts w:eastAsiaTheme="majorEastAsia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56"/>
    <w:rPr>
      <w:rFonts w:eastAsiaTheme="majorEastAsia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56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56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56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56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2056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56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56"/>
    <w:rPr>
      <w:rFonts w:asciiTheme="majorBidi" w:hAnsiTheme="majorBidi" w:cstheme="majorBidi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56"/>
    <w:rPr>
      <w:rFonts w:asciiTheme="majorBidi" w:hAnsiTheme="majorBidi" w:cstheme="majorBidi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D20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razane abd</dc:creator>
  <cp:keywords/>
  <dc:description/>
  <cp:lastModifiedBy>razane abd</cp:lastModifiedBy>
  <cp:revision>1</cp:revision>
  <dcterms:created xsi:type="dcterms:W3CDTF">2025-02-05T19:56:00Z</dcterms:created>
  <dcterms:modified xsi:type="dcterms:W3CDTF">2025-02-05T20:04:00Z</dcterms:modified>
</cp:coreProperties>
</file>