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8E565" w14:textId="77777777" w:rsidR="00761069" w:rsidRPr="00731F8A" w:rsidRDefault="00761069" w:rsidP="00450118"/>
    <w:p w14:paraId="2F952CA2" w14:textId="77777777" w:rsidR="004159F7" w:rsidRPr="00731F8A" w:rsidRDefault="004159F7" w:rsidP="00450118"/>
    <w:p w14:paraId="08DE0DA2" w14:textId="77777777" w:rsidR="00B76F35" w:rsidRPr="00731F8A" w:rsidRDefault="00B76F35" w:rsidP="00450118"/>
    <w:p w14:paraId="49BDBDF8" w14:textId="77777777" w:rsidR="00761069" w:rsidRPr="00731F8A" w:rsidRDefault="00761069" w:rsidP="00450118"/>
    <w:p w14:paraId="0F2D9CD4" w14:textId="77777777" w:rsidR="00761069" w:rsidRPr="00731F8A" w:rsidRDefault="00761069" w:rsidP="00450118"/>
    <w:p w14:paraId="63E61A4D" w14:textId="77777777" w:rsidR="003643A1" w:rsidRPr="00731F8A" w:rsidRDefault="003643A1" w:rsidP="00450118"/>
    <w:p w14:paraId="0D8BD909" w14:textId="77777777" w:rsidR="003643A1" w:rsidRPr="00731F8A" w:rsidRDefault="003643A1" w:rsidP="00450118"/>
    <w:p w14:paraId="4911F8AC" w14:textId="77777777" w:rsidR="00DC444C" w:rsidRPr="00731F8A" w:rsidRDefault="00DC444C" w:rsidP="00450118"/>
    <w:p w14:paraId="517DC67C" w14:textId="77777777" w:rsidR="003643A1" w:rsidRPr="00731F8A" w:rsidRDefault="003643A1" w:rsidP="00450118"/>
    <w:p w14:paraId="61346161" w14:textId="77777777" w:rsidR="00DC444C" w:rsidRPr="00731F8A" w:rsidRDefault="00DC444C" w:rsidP="00450118"/>
    <w:p w14:paraId="3188BA61" w14:textId="77777777" w:rsidR="00DC444C" w:rsidRPr="00731F8A" w:rsidRDefault="00DC444C" w:rsidP="00450118"/>
    <w:bookmarkStart w:id="0" w:name="_Toc31873243" w:displacedByCustomXml="next"/>
    <w:bookmarkStart w:id="1" w:name="_Toc406423181" w:displacedByCustomXml="next"/>
    <w:sdt>
      <w:sdtPr>
        <w:rPr>
          <w:rStyle w:val="TitleChar"/>
          <w:rFonts w:asciiTheme="minorHAnsi" w:hAnsiTheme="minorHAnsi"/>
          <w:sz w:val="96"/>
        </w:rPr>
        <w:alias w:val="Title"/>
        <w:tag w:val=""/>
        <w:id w:val="1589425510"/>
        <w:placeholder>
          <w:docPart w:val="55F8204BAB2D443D96AD2014B4B024C1"/>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p w14:paraId="6562E38B" w14:textId="77777777" w:rsidR="00DC444C" w:rsidRPr="008260A9" w:rsidRDefault="00E80E9E" w:rsidP="00450118">
          <w:pPr>
            <w:rPr>
              <w:rStyle w:val="TitleChar"/>
              <w:rFonts w:asciiTheme="minorHAnsi" w:hAnsiTheme="minorHAnsi"/>
            </w:rPr>
          </w:pPr>
          <w:r w:rsidRPr="008260A9">
            <w:rPr>
              <w:rStyle w:val="TitleChar"/>
              <w:rFonts w:asciiTheme="minorHAnsi" w:hAnsiTheme="minorHAnsi"/>
              <w:sz w:val="96"/>
            </w:rPr>
            <w:t xml:space="preserve">Tomra </w:t>
          </w:r>
          <w:r w:rsidR="0097591C" w:rsidRPr="008260A9">
            <w:rPr>
              <w:rStyle w:val="TitleChar"/>
              <w:rFonts w:asciiTheme="minorHAnsi" w:hAnsiTheme="minorHAnsi"/>
              <w:sz w:val="96"/>
            </w:rPr>
            <w:t>Altium</w:t>
          </w:r>
          <w:r w:rsidRPr="008260A9">
            <w:rPr>
              <w:rStyle w:val="TitleChar"/>
              <w:rFonts w:asciiTheme="minorHAnsi" w:hAnsiTheme="minorHAnsi"/>
              <w:sz w:val="96"/>
            </w:rPr>
            <w:t xml:space="preserve"> </w:t>
          </w:r>
          <w:r w:rsidR="008260A9" w:rsidRPr="008260A9">
            <w:rPr>
              <w:rStyle w:val="TitleChar"/>
              <w:rFonts w:asciiTheme="minorHAnsi" w:hAnsiTheme="minorHAnsi"/>
              <w:sz w:val="96"/>
            </w:rPr>
            <w:t>–</w:t>
          </w:r>
          <w:r w:rsidRPr="008260A9">
            <w:rPr>
              <w:rStyle w:val="TitleChar"/>
              <w:rFonts w:asciiTheme="minorHAnsi" w:hAnsiTheme="minorHAnsi"/>
              <w:sz w:val="96"/>
            </w:rPr>
            <w:t xml:space="preserve"> </w:t>
          </w:r>
          <w:r w:rsidR="008260A9" w:rsidRPr="008260A9">
            <w:rPr>
              <w:rStyle w:val="TitleChar"/>
              <w:rFonts w:asciiTheme="minorHAnsi" w:hAnsiTheme="minorHAnsi"/>
              <w:sz w:val="96"/>
            </w:rPr>
            <w:t>User Instructions</w:t>
          </w:r>
        </w:p>
      </w:sdtContent>
    </w:sdt>
    <w:bookmarkEnd w:id="0" w:displacedByCustomXml="prev"/>
    <w:bookmarkEnd w:id="1" w:displacedByCustomXml="prev"/>
    <w:p w14:paraId="1DC03034" w14:textId="77777777" w:rsidR="00DC444C" w:rsidRPr="008260A9" w:rsidRDefault="00DC444C" w:rsidP="00450118">
      <w:pPr>
        <w:rPr>
          <w:lang w:val="en-US"/>
        </w:rPr>
      </w:pPr>
    </w:p>
    <w:p w14:paraId="7105F329" w14:textId="77777777" w:rsidR="00DC444C" w:rsidRPr="008260A9" w:rsidRDefault="00DC444C" w:rsidP="00450118">
      <w:pPr>
        <w:rPr>
          <w:lang w:val="en-US"/>
        </w:rPr>
      </w:pPr>
    </w:p>
    <w:bookmarkStart w:id="2" w:name="_Toc31873244" w:displacedByCustomXml="next"/>
    <w:bookmarkStart w:id="3" w:name="_Ref406420928" w:displacedByCustomXml="next"/>
    <w:bookmarkStart w:id="4" w:name="_Toc406423182" w:displacedByCustomXml="next"/>
    <w:bookmarkStart w:id="5" w:name="_Toc377992528" w:displacedByCustomXml="next"/>
    <w:bookmarkStart w:id="6" w:name="_Toc304974224" w:displacedByCustomXml="next"/>
    <w:bookmarkStart w:id="7" w:name="_Toc304972304" w:displacedByCustomXml="next"/>
    <w:bookmarkStart w:id="8" w:name="_Toc304901943" w:displacedByCustomXml="next"/>
    <w:sdt>
      <w:sdtPr>
        <w:rPr>
          <w:rFonts w:eastAsia="Times New Roman" w:cs="Times New Roman"/>
          <w:b w:val="0"/>
          <w:kern w:val="0"/>
          <w:sz w:val="22"/>
          <w:lang w:val="en-GB"/>
        </w:rPr>
        <w:id w:val="670065976"/>
        <w:docPartObj>
          <w:docPartGallery w:val="Table of Contents"/>
          <w:docPartUnique/>
        </w:docPartObj>
      </w:sdtPr>
      <w:sdtEndPr>
        <w:rPr>
          <w:sz w:val="24"/>
        </w:rPr>
      </w:sdtEndPr>
      <w:sdtContent>
        <w:p w14:paraId="0C4E558C" w14:textId="77777777" w:rsidR="00BC7A27" w:rsidRPr="00731F8A" w:rsidRDefault="00BC7A27" w:rsidP="009A1100">
          <w:pPr>
            <w:pStyle w:val="Heading1"/>
            <w:spacing w:before="0" w:after="0" w:line="360" w:lineRule="auto"/>
            <w:rPr>
              <w:lang w:val="en-GB"/>
            </w:rPr>
          </w:pPr>
          <w:r w:rsidRPr="00731F8A">
            <w:rPr>
              <w:lang w:val="en-GB"/>
            </w:rPr>
            <w:t>Table of Contents</w:t>
          </w:r>
          <w:bookmarkEnd w:id="4"/>
          <w:bookmarkEnd w:id="3"/>
          <w:bookmarkEnd w:id="2"/>
        </w:p>
        <w:p w14:paraId="343493D5" w14:textId="77777777" w:rsidR="00C03291" w:rsidRDefault="00BC7A27">
          <w:pPr>
            <w:pStyle w:val="TOC1"/>
            <w:rPr>
              <w:rFonts w:eastAsiaTheme="minorEastAsia" w:cstheme="minorBidi"/>
              <w:noProof/>
              <w:sz w:val="22"/>
              <w:szCs w:val="22"/>
              <w:lang w:val="en-US" w:eastAsia="en-US"/>
            </w:rPr>
          </w:pPr>
          <w:r w:rsidRPr="00731F8A">
            <w:fldChar w:fldCharType="begin"/>
          </w:r>
          <w:r w:rsidRPr="00731F8A">
            <w:instrText xml:space="preserve"> TOC \o "1-3" \h \z \u </w:instrText>
          </w:r>
          <w:r w:rsidRPr="00731F8A">
            <w:fldChar w:fldCharType="separate"/>
          </w:r>
          <w:hyperlink w:anchor="_Toc31873243" w:history="1">
            <w:r w:rsidR="00C03291" w:rsidRPr="005146CA">
              <w:rPr>
                <w:rStyle w:val="Hyperlink"/>
                <w:noProof/>
                <w:lang w:val="en-US"/>
              </w:rPr>
              <w:t>Tomra Altium – User Instructions</w:t>
            </w:r>
            <w:r w:rsidR="00C03291">
              <w:rPr>
                <w:noProof/>
                <w:webHidden/>
              </w:rPr>
              <w:tab/>
            </w:r>
            <w:r w:rsidR="00C03291">
              <w:rPr>
                <w:noProof/>
                <w:webHidden/>
              </w:rPr>
              <w:fldChar w:fldCharType="begin"/>
            </w:r>
            <w:r w:rsidR="00C03291">
              <w:rPr>
                <w:noProof/>
                <w:webHidden/>
              </w:rPr>
              <w:instrText xml:space="preserve"> PAGEREF _Toc31873243 \h </w:instrText>
            </w:r>
            <w:r w:rsidR="00C03291">
              <w:rPr>
                <w:noProof/>
                <w:webHidden/>
              </w:rPr>
            </w:r>
            <w:r w:rsidR="00C03291">
              <w:rPr>
                <w:noProof/>
                <w:webHidden/>
              </w:rPr>
              <w:fldChar w:fldCharType="separate"/>
            </w:r>
            <w:r w:rsidR="00C03291">
              <w:rPr>
                <w:noProof/>
                <w:webHidden/>
              </w:rPr>
              <w:t>1</w:t>
            </w:r>
            <w:r w:rsidR="00C03291">
              <w:rPr>
                <w:noProof/>
                <w:webHidden/>
              </w:rPr>
              <w:fldChar w:fldCharType="end"/>
            </w:r>
          </w:hyperlink>
        </w:p>
        <w:p w14:paraId="60182027" w14:textId="77777777" w:rsidR="00C03291" w:rsidRDefault="00EA7195">
          <w:pPr>
            <w:pStyle w:val="TOC1"/>
            <w:tabs>
              <w:tab w:val="left" w:pos="480"/>
            </w:tabs>
            <w:rPr>
              <w:rFonts w:eastAsiaTheme="minorEastAsia" w:cstheme="minorBidi"/>
              <w:noProof/>
              <w:sz w:val="22"/>
              <w:szCs w:val="22"/>
              <w:lang w:val="en-US" w:eastAsia="en-US"/>
            </w:rPr>
          </w:pPr>
          <w:hyperlink w:anchor="_Toc31873244" w:history="1">
            <w:r w:rsidR="00C03291" w:rsidRPr="005146CA">
              <w:rPr>
                <w:rStyle w:val="Hyperlink"/>
                <w:noProof/>
              </w:rPr>
              <w:t>1.</w:t>
            </w:r>
            <w:r w:rsidR="00C03291">
              <w:rPr>
                <w:rFonts w:eastAsiaTheme="minorEastAsia" w:cstheme="minorBidi"/>
                <w:noProof/>
                <w:sz w:val="22"/>
                <w:szCs w:val="22"/>
                <w:lang w:val="en-US" w:eastAsia="en-US"/>
              </w:rPr>
              <w:tab/>
            </w:r>
            <w:r w:rsidR="00C03291" w:rsidRPr="005146CA">
              <w:rPr>
                <w:rStyle w:val="Hyperlink"/>
                <w:noProof/>
              </w:rPr>
              <w:t>Table of Contents</w:t>
            </w:r>
            <w:r w:rsidR="00C03291">
              <w:rPr>
                <w:noProof/>
                <w:webHidden/>
              </w:rPr>
              <w:tab/>
            </w:r>
            <w:r w:rsidR="00C03291">
              <w:rPr>
                <w:noProof/>
                <w:webHidden/>
              </w:rPr>
              <w:fldChar w:fldCharType="begin"/>
            </w:r>
            <w:r w:rsidR="00C03291">
              <w:rPr>
                <w:noProof/>
                <w:webHidden/>
              </w:rPr>
              <w:instrText xml:space="preserve"> PAGEREF _Toc31873244 \h </w:instrText>
            </w:r>
            <w:r w:rsidR="00C03291">
              <w:rPr>
                <w:noProof/>
                <w:webHidden/>
              </w:rPr>
            </w:r>
            <w:r w:rsidR="00C03291">
              <w:rPr>
                <w:noProof/>
                <w:webHidden/>
              </w:rPr>
              <w:fldChar w:fldCharType="separate"/>
            </w:r>
            <w:r w:rsidR="00C03291">
              <w:rPr>
                <w:noProof/>
                <w:webHidden/>
              </w:rPr>
              <w:t>2</w:t>
            </w:r>
            <w:r w:rsidR="00C03291">
              <w:rPr>
                <w:noProof/>
                <w:webHidden/>
              </w:rPr>
              <w:fldChar w:fldCharType="end"/>
            </w:r>
          </w:hyperlink>
        </w:p>
        <w:p w14:paraId="189666D7" w14:textId="77777777" w:rsidR="00C03291" w:rsidRDefault="00EA7195">
          <w:pPr>
            <w:pStyle w:val="TOC1"/>
            <w:tabs>
              <w:tab w:val="left" w:pos="480"/>
            </w:tabs>
            <w:rPr>
              <w:rFonts w:eastAsiaTheme="minorEastAsia" w:cstheme="minorBidi"/>
              <w:noProof/>
              <w:sz w:val="22"/>
              <w:szCs w:val="22"/>
              <w:lang w:val="en-US" w:eastAsia="en-US"/>
            </w:rPr>
          </w:pPr>
          <w:hyperlink w:anchor="_Toc31873245" w:history="1">
            <w:r w:rsidR="00C03291" w:rsidRPr="005146CA">
              <w:rPr>
                <w:rStyle w:val="Hyperlink"/>
                <w:noProof/>
              </w:rPr>
              <w:t>2.</w:t>
            </w:r>
            <w:r w:rsidR="00C03291">
              <w:rPr>
                <w:rFonts w:eastAsiaTheme="minorEastAsia" w:cstheme="minorBidi"/>
                <w:noProof/>
                <w:sz w:val="22"/>
                <w:szCs w:val="22"/>
                <w:lang w:val="en-US" w:eastAsia="en-US"/>
              </w:rPr>
              <w:tab/>
            </w:r>
            <w:r w:rsidR="00C03291" w:rsidRPr="005146CA">
              <w:rPr>
                <w:rStyle w:val="Hyperlink"/>
                <w:noProof/>
              </w:rPr>
              <w:t>Revision Log</w:t>
            </w:r>
            <w:r w:rsidR="00C03291">
              <w:rPr>
                <w:noProof/>
                <w:webHidden/>
              </w:rPr>
              <w:tab/>
            </w:r>
            <w:r w:rsidR="00C03291">
              <w:rPr>
                <w:noProof/>
                <w:webHidden/>
              </w:rPr>
              <w:fldChar w:fldCharType="begin"/>
            </w:r>
            <w:r w:rsidR="00C03291">
              <w:rPr>
                <w:noProof/>
                <w:webHidden/>
              </w:rPr>
              <w:instrText xml:space="preserve"> PAGEREF _Toc31873245 \h </w:instrText>
            </w:r>
            <w:r w:rsidR="00C03291">
              <w:rPr>
                <w:noProof/>
                <w:webHidden/>
              </w:rPr>
            </w:r>
            <w:r w:rsidR="00C03291">
              <w:rPr>
                <w:noProof/>
                <w:webHidden/>
              </w:rPr>
              <w:fldChar w:fldCharType="separate"/>
            </w:r>
            <w:r w:rsidR="00C03291">
              <w:rPr>
                <w:noProof/>
                <w:webHidden/>
              </w:rPr>
              <w:t>4</w:t>
            </w:r>
            <w:r w:rsidR="00C03291">
              <w:rPr>
                <w:noProof/>
                <w:webHidden/>
              </w:rPr>
              <w:fldChar w:fldCharType="end"/>
            </w:r>
          </w:hyperlink>
        </w:p>
        <w:p w14:paraId="5CF40472" w14:textId="77777777" w:rsidR="00C03291" w:rsidRDefault="00EA7195">
          <w:pPr>
            <w:pStyle w:val="TOC1"/>
            <w:tabs>
              <w:tab w:val="left" w:pos="480"/>
            </w:tabs>
            <w:rPr>
              <w:rFonts w:eastAsiaTheme="minorEastAsia" w:cstheme="minorBidi"/>
              <w:noProof/>
              <w:sz w:val="22"/>
              <w:szCs w:val="22"/>
              <w:lang w:val="en-US" w:eastAsia="en-US"/>
            </w:rPr>
          </w:pPr>
          <w:hyperlink w:anchor="_Toc31873246" w:history="1">
            <w:r w:rsidR="00C03291" w:rsidRPr="005146CA">
              <w:rPr>
                <w:rStyle w:val="Hyperlink"/>
                <w:noProof/>
              </w:rPr>
              <w:t>3.</w:t>
            </w:r>
            <w:r w:rsidR="00C03291">
              <w:rPr>
                <w:rFonts w:eastAsiaTheme="minorEastAsia" w:cstheme="minorBidi"/>
                <w:noProof/>
                <w:sz w:val="22"/>
                <w:szCs w:val="22"/>
                <w:lang w:val="en-US" w:eastAsia="en-US"/>
              </w:rPr>
              <w:tab/>
            </w:r>
            <w:r w:rsidR="00C03291" w:rsidRPr="005146CA">
              <w:rPr>
                <w:rStyle w:val="Hyperlink"/>
                <w:noProof/>
              </w:rPr>
              <w:t>Introduction</w:t>
            </w:r>
            <w:r w:rsidR="00C03291">
              <w:rPr>
                <w:noProof/>
                <w:webHidden/>
              </w:rPr>
              <w:tab/>
            </w:r>
            <w:r w:rsidR="00C03291">
              <w:rPr>
                <w:noProof/>
                <w:webHidden/>
              </w:rPr>
              <w:fldChar w:fldCharType="begin"/>
            </w:r>
            <w:r w:rsidR="00C03291">
              <w:rPr>
                <w:noProof/>
                <w:webHidden/>
              </w:rPr>
              <w:instrText xml:space="preserve"> PAGEREF _Toc31873246 \h </w:instrText>
            </w:r>
            <w:r w:rsidR="00C03291">
              <w:rPr>
                <w:noProof/>
                <w:webHidden/>
              </w:rPr>
            </w:r>
            <w:r w:rsidR="00C03291">
              <w:rPr>
                <w:noProof/>
                <w:webHidden/>
              </w:rPr>
              <w:fldChar w:fldCharType="separate"/>
            </w:r>
            <w:r w:rsidR="00C03291">
              <w:rPr>
                <w:noProof/>
                <w:webHidden/>
              </w:rPr>
              <w:t>5</w:t>
            </w:r>
            <w:r w:rsidR="00C03291">
              <w:rPr>
                <w:noProof/>
                <w:webHidden/>
              </w:rPr>
              <w:fldChar w:fldCharType="end"/>
            </w:r>
          </w:hyperlink>
        </w:p>
        <w:p w14:paraId="185B680D" w14:textId="77777777" w:rsidR="00C03291" w:rsidRDefault="00EA7195">
          <w:pPr>
            <w:pStyle w:val="TOC1"/>
            <w:tabs>
              <w:tab w:val="left" w:pos="480"/>
            </w:tabs>
            <w:rPr>
              <w:rFonts w:eastAsiaTheme="minorEastAsia" w:cstheme="minorBidi"/>
              <w:noProof/>
              <w:sz w:val="22"/>
              <w:szCs w:val="22"/>
              <w:lang w:val="en-US" w:eastAsia="en-US"/>
            </w:rPr>
          </w:pPr>
          <w:hyperlink w:anchor="_Toc31873247" w:history="1">
            <w:r w:rsidR="00C03291" w:rsidRPr="005146CA">
              <w:rPr>
                <w:rStyle w:val="Hyperlink"/>
                <w:noProof/>
              </w:rPr>
              <w:t>4.</w:t>
            </w:r>
            <w:r w:rsidR="00C03291">
              <w:rPr>
                <w:rFonts w:eastAsiaTheme="minorEastAsia" w:cstheme="minorBidi"/>
                <w:noProof/>
                <w:sz w:val="22"/>
                <w:szCs w:val="22"/>
                <w:lang w:val="en-US" w:eastAsia="en-US"/>
              </w:rPr>
              <w:tab/>
            </w:r>
            <w:r w:rsidR="00C03291" w:rsidRPr="005146CA">
              <w:rPr>
                <w:rStyle w:val="Hyperlink"/>
                <w:noProof/>
              </w:rPr>
              <w:t>Installing Altium</w:t>
            </w:r>
            <w:r w:rsidR="00C03291">
              <w:rPr>
                <w:noProof/>
                <w:webHidden/>
              </w:rPr>
              <w:tab/>
            </w:r>
            <w:r w:rsidR="00C03291">
              <w:rPr>
                <w:noProof/>
                <w:webHidden/>
              </w:rPr>
              <w:fldChar w:fldCharType="begin"/>
            </w:r>
            <w:r w:rsidR="00C03291">
              <w:rPr>
                <w:noProof/>
                <w:webHidden/>
              </w:rPr>
              <w:instrText xml:space="preserve"> PAGEREF _Toc31873247 \h </w:instrText>
            </w:r>
            <w:r w:rsidR="00C03291">
              <w:rPr>
                <w:noProof/>
                <w:webHidden/>
              </w:rPr>
            </w:r>
            <w:r w:rsidR="00C03291">
              <w:rPr>
                <w:noProof/>
                <w:webHidden/>
              </w:rPr>
              <w:fldChar w:fldCharType="separate"/>
            </w:r>
            <w:r w:rsidR="00C03291">
              <w:rPr>
                <w:noProof/>
                <w:webHidden/>
              </w:rPr>
              <w:t>5</w:t>
            </w:r>
            <w:r w:rsidR="00C03291">
              <w:rPr>
                <w:noProof/>
                <w:webHidden/>
              </w:rPr>
              <w:fldChar w:fldCharType="end"/>
            </w:r>
          </w:hyperlink>
        </w:p>
        <w:p w14:paraId="05B37E03" w14:textId="77777777" w:rsidR="00C03291" w:rsidRDefault="00EA7195">
          <w:pPr>
            <w:pStyle w:val="TOC2"/>
            <w:tabs>
              <w:tab w:val="left" w:pos="880"/>
              <w:tab w:val="right" w:leader="dot" w:pos="9323"/>
            </w:tabs>
            <w:rPr>
              <w:rFonts w:eastAsiaTheme="minorEastAsia" w:cstheme="minorBidi"/>
              <w:noProof/>
              <w:sz w:val="22"/>
              <w:szCs w:val="22"/>
              <w:lang w:val="en-US" w:eastAsia="en-US"/>
            </w:rPr>
          </w:pPr>
          <w:hyperlink w:anchor="_Toc31873248" w:history="1">
            <w:r w:rsidR="00C03291" w:rsidRPr="005146CA">
              <w:rPr>
                <w:rStyle w:val="Hyperlink"/>
                <w:noProof/>
              </w:rPr>
              <w:t>4.1</w:t>
            </w:r>
            <w:r w:rsidR="00C03291">
              <w:rPr>
                <w:rFonts w:eastAsiaTheme="minorEastAsia" w:cstheme="minorBidi"/>
                <w:noProof/>
                <w:sz w:val="22"/>
                <w:szCs w:val="22"/>
                <w:lang w:val="en-US" w:eastAsia="en-US"/>
              </w:rPr>
              <w:tab/>
            </w:r>
            <w:r w:rsidR="00C03291" w:rsidRPr="005146CA">
              <w:rPr>
                <w:rStyle w:val="Hyperlink"/>
                <w:noProof/>
              </w:rPr>
              <w:t>Create Altium Live User</w:t>
            </w:r>
            <w:r w:rsidR="00C03291">
              <w:rPr>
                <w:noProof/>
                <w:webHidden/>
              </w:rPr>
              <w:tab/>
            </w:r>
            <w:r w:rsidR="00C03291">
              <w:rPr>
                <w:noProof/>
                <w:webHidden/>
              </w:rPr>
              <w:fldChar w:fldCharType="begin"/>
            </w:r>
            <w:r w:rsidR="00C03291">
              <w:rPr>
                <w:noProof/>
                <w:webHidden/>
              </w:rPr>
              <w:instrText xml:space="preserve"> PAGEREF _Toc31873248 \h </w:instrText>
            </w:r>
            <w:r w:rsidR="00C03291">
              <w:rPr>
                <w:noProof/>
                <w:webHidden/>
              </w:rPr>
            </w:r>
            <w:r w:rsidR="00C03291">
              <w:rPr>
                <w:noProof/>
                <w:webHidden/>
              </w:rPr>
              <w:fldChar w:fldCharType="separate"/>
            </w:r>
            <w:r w:rsidR="00C03291">
              <w:rPr>
                <w:noProof/>
                <w:webHidden/>
              </w:rPr>
              <w:t>5</w:t>
            </w:r>
            <w:r w:rsidR="00C03291">
              <w:rPr>
                <w:noProof/>
                <w:webHidden/>
              </w:rPr>
              <w:fldChar w:fldCharType="end"/>
            </w:r>
          </w:hyperlink>
        </w:p>
        <w:p w14:paraId="51F5F0E9" w14:textId="77777777" w:rsidR="00C03291" w:rsidRDefault="00EA7195">
          <w:pPr>
            <w:pStyle w:val="TOC2"/>
            <w:tabs>
              <w:tab w:val="left" w:pos="880"/>
              <w:tab w:val="right" w:leader="dot" w:pos="9323"/>
            </w:tabs>
            <w:rPr>
              <w:rFonts w:eastAsiaTheme="minorEastAsia" w:cstheme="minorBidi"/>
              <w:noProof/>
              <w:sz w:val="22"/>
              <w:szCs w:val="22"/>
              <w:lang w:val="en-US" w:eastAsia="en-US"/>
            </w:rPr>
          </w:pPr>
          <w:hyperlink w:anchor="_Toc31873249" w:history="1">
            <w:r w:rsidR="00C03291" w:rsidRPr="005146CA">
              <w:rPr>
                <w:rStyle w:val="Hyperlink"/>
                <w:noProof/>
              </w:rPr>
              <w:t>4.2</w:t>
            </w:r>
            <w:r w:rsidR="00C03291">
              <w:rPr>
                <w:rFonts w:eastAsiaTheme="minorEastAsia" w:cstheme="minorBidi"/>
                <w:noProof/>
                <w:sz w:val="22"/>
                <w:szCs w:val="22"/>
                <w:lang w:val="en-US" w:eastAsia="en-US"/>
              </w:rPr>
              <w:tab/>
            </w:r>
            <w:r w:rsidR="00C03291" w:rsidRPr="005146CA">
              <w:rPr>
                <w:rStyle w:val="Hyperlink"/>
                <w:noProof/>
              </w:rPr>
              <w:t>Download and Install Altium</w:t>
            </w:r>
            <w:r w:rsidR="00C03291">
              <w:rPr>
                <w:noProof/>
                <w:webHidden/>
              </w:rPr>
              <w:tab/>
            </w:r>
            <w:r w:rsidR="00C03291">
              <w:rPr>
                <w:noProof/>
                <w:webHidden/>
              </w:rPr>
              <w:fldChar w:fldCharType="begin"/>
            </w:r>
            <w:r w:rsidR="00C03291">
              <w:rPr>
                <w:noProof/>
                <w:webHidden/>
              </w:rPr>
              <w:instrText xml:space="preserve"> PAGEREF _Toc31873249 \h </w:instrText>
            </w:r>
            <w:r w:rsidR="00C03291">
              <w:rPr>
                <w:noProof/>
                <w:webHidden/>
              </w:rPr>
            </w:r>
            <w:r w:rsidR="00C03291">
              <w:rPr>
                <w:noProof/>
                <w:webHidden/>
              </w:rPr>
              <w:fldChar w:fldCharType="separate"/>
            </w:r>
            <w:r w:rsidR="00C03291">
              <w:rPr>
                <w:noProof/>
                <w:webHidden/>
              </w:rPr>
              <w:t>5</w:t>
            </w:r>
            <w:r w:rsidR="00C03291">
              <w:rPr>
                <w:noProof/>
                <w:webHidden/>
              </w:rPr>
              <w:fldChar w:fldCharType="end"/>
            </w:r>
          </w:hyperlink>
        </w:p>
        <w:p w14:paraId="632800D8" w14:textId="77777777" w:rsidR="00C03291" w:rsidRDefault="00EA7195">
          <w:pPr>
            <w:pStyle w:val="TOC2"/>
            <w:tabs>
              <w:tab w:val="left" w:pos="880"/>
              <w:tab w:val="right" w:leader="dot" w:pos="9323"/>
            </w:tabs>
            <w:rPr>
              <w:rFonts w:eastAsiaTheme="minorEastAsia" w:cstheme="minorBidi"/>
              <w:noProof/>
              <w:sz w:val="22"/>
              <w:szCs w:val="22"/>
              <w:lang w:val="en-US" w:eastAsia="en-US"/>
            </w:rPr>
          </w:pPr>
          <w:hyperlink w:anchor="_Toc31873250" w:history="1">
            <w:r w:rsidR="00C03291" w:rsidRPr="005146CA">
              <w:rPr>
                <w:rStyle w:val="Hyperlink"/>
                <w:noProof/>
              </w:rPr>
              <w:t>4.3</w:t>
            </w:r>
            <w:r w:rsidR="00C03291">
              <w:rPr>
                <w:rFonts w:eastAsiaTheme="minorEastAsia" w:cstheme="minorBidi"/>
                <w:noProof/>
                <w:sz w:val="22"/>
                <w:szCs w:val="22"/>
                <w:lang w:val="en-US" w:eastAsia="en-US"/>
              </w:rPr>
              <w:tab/>
            </w:r>
            <w:r w:rsidR="00C03291" w:rsidRPr="005146CA">
              <w:rPr>
                <w:rStyle w:val="Hyperlink"/>
                <w:noProof/>
              </w:rPr>
              <w:t>Log in in Altium and review license status</w:t>
            </w:r>
            <w:r w:rsidR="00C03291">
              <w:rPr>
                <w:noProof/>
                <w:webHidden/>
              </w:rPr>
              <w:tab/>
            </w:r>
            <w:r w:rsidR="00C03291">
              <w:rPr>
                <w:noProof/>
                <w:webHidden/>
              </w:rPr>
              <w:fldChar w:fldCharType="begin"/>
            </w:r>
            <w:r w:rsidR="00C03291">
              <w:rPr>
                <w:noProof/>
                <w:webHidden/>
              </w:rPr>
              <w:instrText xml:space="preserve"> PAGEREF _Toc31873250 \h </w:instrText>
            </w:r>
            <w:r w:rsidR="00C03291">
              <w:rPr>
                <w:noProof/>
                <w:webHidden/>
              </w:rPr>
            </w:r>
            <w:r w:rsidR="00C03291">
              <w:rPr>
                <w:noProof/>
                <w:webHidden/>
              </w:rPr>
              <w:fldChar w:fldCharType="separate"/>
            </w:r>
            <w:r w:rsidR="00C03291">
              <w:rPr>
                <w:noProof/>
                <w:webHidden/>
              </w:rPr>
              <w:t>5</w:t>
            </w:r>
            <w:r w:rsidR="00C03291">
              <w:rPr>
                <w:noProof/>
                <w:webHidden/>
              </w:rPr>
              <w:fldChar w:fldCharType="end"/>
            </w:r>
          </w:hyperlink>
        </w:p>
        <w:p w14:paraId="10B55562" w14:textId="77777777" w:rsidR="00C03291" w:rsidRDefault="00EA7195">
          <w:pPr>
            <w:pStyle w:val="TOC1"/>
            <w:tabs>
              <w:tab w:val="left" w:pos="480"/>
            </w:tabs>
            <w:rPr>
              <w:rFonts w:eastAsiaTheme="minorEastAsia" w:cstheme="minorBidi"/>
              <w:noProof/>
              <w:sz w:val="22"/>
              <w:szCs w:val="22"/>
              <w:lang w:val="en-US" w:eastAsia="en-US"/>
            </w:rPr>
          </w:pPr>
          <w:hyperlink w:anchor="_Toc31873251" w:history="1">
            <w:r w:rsidR="00C03291" w:rsidRPr="005146CA">
              <w:rPr>
                <w:rStyle w:val="Hyperlink"/>
                <w:noProof/>
              </w:rPr>
              <w:t>5.</w:t>
            </w:r>
            <w:r w:rsidR="00C03291">
              <w:rPr>
                <w:rFonts w:eastAsiaTheme="minorEastAsia" w:cstheme="minorBidi"/>
                <w:noProof/>
                <w:sz w:val="22"/>
                <w:szCs w:val="22"/>
                <w:lang w:val="en-US" w:eastAsia="en-US"/>
              </w:rPr>
              <w:tab/>
            </w:r>
            <w:r w:rsidR="00C03291" w:rsidRPr="005146CA">
              <w:rPr>
                <w:rStyle w:val="Hyperlink"/>
                <w:noProof/>
              </w:rPr>
              <w:t>Initial Setting in Altium</w:t>
            </w:r>
            <w:r w:rsidR="00C03291">
              <w:rPr>
                <w:noProof/>
                <w:webHidden/>
              </w:rPr>
              <w:tab/>
            </w:r>
            <w:r w:rsidR="00C03291">
              <w:rPr>
                <w:noProof/>
                <w:webHidden/>
              </w:rPr>
              <w:fldChar w:fldCharType="begin"/>
            </w:r>
            <w:r w:rsidR="00C03291">
              <w:rPr>
                <w:noProof/>
                <w:webHidden/>
              </w:rPr>
              <w:instrText xml:space="preserve"> PAGEREF _Toc31873251 \h </w:instrText>
            </w:r>
            <w:r w:rsidR="00C03291">
              <w:rPr>
                <w:noProof/>
                <w:webHidden/>
              </w:rPr>
            </w:r>
            <w:r w:rsidR="00C03291">
              <w:rPr>
                <w:noProof/>
                <w:webHidden/>
              </w:rPr>
              <w:fldChar w:fldCharType="separate"/>
            </w:r>
            <w:r w:rsidR="00C03291">
              <w:rPr>
                <w:noProof/>
                <w:webHidden/>
              </w:rPr>
              <w:t>6</w:t>
            </w:r>
            <w:r w:rsidR="00C03291">
              <w:rPr>
                <w:noProof/>
                <w:webHidden/>
              </w:rPr>
              <w:fldChar w:fldCharType="end"/>
            </w:r>
          </w:hyperlink>
        </w:p>
        <w:p w14:paraId="17994E32" w14:textId="77777777" w:rsidR="00C03291" w:rsidRDefault="00EA7195">
          <w:pPr>
            <w:pStyle w:val="TOC2"/>
            <w:tabs>
              <w:tab w:val="left" w:pos="880"/>
              <w:tab w:val="right" w:leader="dot" w:pos="9323"/>
            </w:tabs>
            <w:rPr>
              <w:rFonts w:eastAsiaTheme="minorEastAsia" w:cstheme="minorBidi"/>
              <w:noProof/>
              <w:sz w:val="22"/>
              <w:szCs w:val="22"/>
              <w:lang w:val="en-US" w:eastAsia="en-US"/>
            </w:rPr>
          </w:pPr>
          <w:hyperlink w:anchor="_Toc31873252" w:history="1">
            <w:r w:rsidR="00C03291" w:rsidRPr="005146CA">
              <w:rPr>
                <w:rStyle w:val="Hyperlink"/>
                <w:noProof/>
              </w:rPr>
              <w:t>5.1</w:t>
            </w:r>
            <w:r w:rsidR="00C03291">
              <w:rPr>
                <w:rFonts w:eastAsiaTheme="minorEastAsia" w:cstheme="minorBidi"/>
                <w:noProof/>
                <w:sz w:val="22"/>
                <w:szCs w:val="22"/>
                <w:lang w:val="en-US" w:eastAsia="en-US"/>
              </w:rPr>
              <w:tab/>
            </w:r>
            <w:r w:rsidR="00C03291" w:rsidRPr="005146CA">
              <w:rPr>
                <w:rStyle w:val="Hyperlink"/>
                <w:noProof/>
              </w:rPr>
              <w:t>Template Folder</w:t>
            </w:r>
            <w:r w:rsidR="00C03291">
              <w:rPr>
                <w:noProof/>
                <w:webHidden/>
              </w:rPr>
              <w:tab/>
            </w:r>
            <w:r w:rsidR="00C03291">
              <w:rPr>
                <w:noProof/>
                <w:webHidden/>
              </w:rPr>
              <w:fldChar w:fldCharType="begin"/>
            </w:r>
            <w:r w:rsidR="00C03291">
              <w:rPr>
                <w:noProof/>
                <w:webHidden/>
              </w:rPr>
              <w:instrText xml:space="preserve"> PAGEREF _Toc31873252 \h </w:instrText>
            </w:r>
            <w:r w:rsidR="00C03291">
              <w:rPr>
                <w:noProof/>
                <w:webHidden/>
              </w:rPr>
            </w:r>
            <w:r w:rsidR="00C03291">
              <w:rPr>
                <w:noProof/>
                <w:webHidden/>
              </w:rPr>
              <w:fldChar w:fldCharType="separate"/>
            </w:r>
            <w:r w:rsidR="00C03291">
              <w:rPr>
                <w:noProof/>
                <w:webHidden/>
              </w:rPr>
              <w:t>6</w:t>
            </w:r>
            <w:r w:rsidR="00C03291">
              <w:rPr>
                <w:noProof/>
                <w:webHidden/>
              </w:rPr>
              <w:fldChar w:fldCharType="end"/>
            </w:r>
          </w:hyperlink>
        </w:p>
        <w:p w14:paraId="6F59937A" w14:textId="77777777" w:rsidR="00C03291" w:rsidRDefault="00EA7195">
          <w:pPr>
            <w:pStyle w:val="TOC2"/>
            <w:tabs>
              <w:tab w:val="left" w:pos="880"/>
              <w:tab w:val="right" w:leader="dot" w:pos="9323"/>
            </w:tabs>
            <w:rPr>
              <w:rFonts w:eastAsiaTheme="minorEastAsia" w:cstheme="minorBidi"/>
              <w:noProof/>
              <w:sz w:val="22"/>
              <w:szCs w:val="22"/>
              <w:lang w:val="en-US" w:eastAsia="en-US"/>
            </w:rPr>
          </w:pPr>
          <w:hyperlink w:anchor="_Toc31873253" w:history="1">
            <w:r w:rsidR="00C03291" w:rsidRPr="005146CA">
              <w:rPr>
                <w:rStyle w:val="Hyperlink"/>
                <w:noProof/>
              </w:rPr>
              <w:t>5.2</w:t>
            </w:r>
            <w:r w:rsidR="00C03291">
              <w:rPr>
                <w:rFonts w:eastAsiaTheme="minorEastAsia" w:cstheme="minorBidi"/>
                <w:noProof/>
                <w:sz w:val="22"/>
                <w:szCs w:val="22"/>
                <w:lang w:val="en-US" w:eastAsia="en-US"/>
              </w:rPr>
              <w:tab/>
            </w:r>
            <w:r w:rsidR="00C03291" w:rsidRPr="005146CA">
              <w:rPr>
                <w:rStyle w:val="Hyperlink"/>
                <w:noProof/>
              </w:rPr>
              <w:t>Designator Placement</w:t>
            </w:r>
            <w:r w:rsidR="00C03291">
              <w:rPr>
                <w:noProof/>
                <w:webHidden/>
              </w:rPr>
              <w:tab/>
            </w:r>
            <w:r w:rsidR="00C03291">
              <w:rPr>
                <w:noProof/>
                <w:webHidden/>
              </w:rPr>
              <w:fldChar w:fldCharType="begin"/>
            </w:r>
            <w:r w:rsidR="00C03291">
              <w:rPr>
                <w:noProof/>
                <w:webHidden/>
              </w:rPr>
              <w:instrText xml:space="preserve"> PAGEREF _Toc31873253 \h </w:instrText>
            </w:r>
            <w:r w:rsidR="00C03291">
              <w:rPr>
                <w:noProof/>
                <w:webHidden/>
              </w:rPr>
            </w:r>
            <w:r w:rsidR="00C03291">
              <w:rPr>
                <w:noProof/>
                <w:webHidden/>
              </w:rPr>
              <w:fldChar w:fldCharType="separate"/>
            </w:r>
            <w:r w:rsidR="00C03291">
              <w:rPr>
                <w:noProof/>
                <w:webHidden/>
              </w:rPr>
              <w:t>6</w:t>
            </w:r>
            <w:r w:rsidR="00C03291">
              <w:rPr>
                <w:noProof/>
                <w:webHidden/>
              </w:rPr>
              <w:fldChar w:fldCharType="end"/>
            </w:r>
          </w:hyperlink>
        </w:p>
        <w:p w14:paraId="5A7B9BD1" w14:textId="77777777" w:rsidR="00C03291" w:rsidRDefault="00EA7195">
          <w:pPr>
            <w:pStyle w:val="TOC2"/>
            <w:tabs>
              <w:tab w:val="left" w:pos="880"/>
              <w:tab w:val="right" w:leader="dot" w:pos="9323"/>
            </w:tabs>
            <w:rPr>
              <w:rFonts w:eastAsiaTheme="minorEastAsia" w:cstheme="minorBidi"/>
              <w:noProof/>
              <w:sz w:val="22"/>
              <w:szCs w:val="22"/>
              <w:lang w:val="en-US" w:eastAsia="en-US"/>
            </w:rPr>
          </w:pPr>
          <w:hyperlink w:anchor="_Toc31873254" w:history="1">
            <w:r w:rsidR="00C03291" w:rsidRPr="005146CA">
              <w:rPr>
                <w:rStyle w:val="Hyperlink"/>
                <w:noProof/>
              </w:rPr>
              <w:t>5.3</w:t>
            </w:r>
            <w:r w:rsidR="00C03291">
              <w:rPr>
                <w:rFonts w:eastAsiaTheme="minorEastAsia" w:cstheme="minorBidi"/>
                <w:noProof/>
                <w:sz w:val="22"/>
                <w:szCs w:val="22"/>
                <w:lang w:val="en-US" w:eastAsia="en-US"/>
              </w:rPr>
              <w:tab/>
            </w:r>
            <w:r w:rsidR="00C03291" w:rsidRPr="005146CA">
              <w:rPr>
                <w:rStyle w:val="Hyperlink"/>
                <w:noProof/>
              </w:rPr>
              <w:t>History</w:t>
            </w:r>
            <w:r w:rsidR="00C03291">
              <w:rPr>
                <w:noProof/>
                <w:webHidden/>
              </w:rPr>
              <w:tab/>
            </w:r>
            <w:r w:rsidR="00C03291">
              <w:rPr>
                <w:noProof/>
                <w:webHidden/>
              </w:rPr>
              <w:fldChar w:fldCharType="begin"/>
            </w:r>
            <w:r w:rsidR="00C03291">
              <w:rPr>
                <w:noProof/>
                <w:webHidden/>
              </w:rPr>
              <w:instrText xml:space="preserve"> PAGEREF _Toc31873254 \h </w:instrText>
            </w:r>
            <w:r w:rsidR="00C03291">
              <w:rPr>
                <w:noProof/>
                <w:webHidden/>
              </w:rPr>
            </w:r>
            <w:r w:rsidR="00C03291">
              <w:rPr>
                <w:noProof/>
                <w:webHidden/>
              </w:rPr>
              <w:fldChar w:fldCharType="separate"/>
            </w:r>
            <w:r w:rsidR="00C03291">
              <w:rPr>
                <w:noProof/>
                <w:webHidden/>
              </w:rPr>
              <w:t>7</w:t>
            </w:r>
            <w:r w:rsidR="00C03291">
              <w:rPr>
                <w:noProof/>
                <w:webHidden/>
              </w:rPr>
              <w:fldChar w:fldCharType="end"/>
            </w:r>
          </w:hyperlink>
        </w:p>
        <w:p w14:paraId="53157B5D" w14:textId="77777777" w:rsidR="00C03291" w:rsidRDefault="00EA7195">
          <w:pPr>
            <w:pStyle w:val="TOC2"/>
            <w:tabs>
              <w:tab w:val="left" w:pos="880"/>
              <w:tab w:val="right" w:leader="dot" w:pos="9323"/>
            </w:tabs>
            <w:rPr>
              <w:rFonts w:eastAsiaTheme="minorEastAsia" w:cstheme="minorBidi"/>
              <w:noProof/>
              <w:sz w:val="22"/>
              <w:szCs w:val="22"/>
              <w:lang w:val="en-US" w:eastAsia="en-US"/>
            </w:rPr>
          </w:pPr>
          <w:hyperlink w:anchor="_Toc31873255" w:history="1">
            <w:r w:rsidR="00C03291" w:rsidRPr="005146CA">
              <w:rPr>
                <w:rStyle w:val="Hyperlink"/>
                <w:noProof/>
              </w:rPr>
              <w:t>5.4</w:t>
            </w:r>
            <w:r w:rsidR="00C03291">
              <w:rPr>
                <w:rFonts w:eastAsiaTheme="minorEastAsia" w:cstheme="minorBidi"/>
                <w:noProof/>
                <w:sz w:val="22"/>
                <w:szCs w:val="22"/>
                <w:lang w:val="en-US" w:eastAsia="en-US"/>
              </w:rPr>
              <w:tab/>
            </w:r>
            <w:r w:rsidR="00C03291" w:rsidRPr="005146CA">
              <w:rPr>
                <w:rStyle w:val="Hyperlink"/>
                <w:noProof/>
              </w:rPr>
              <w:t>File locking</w:t>
            </w:r>
            <w:r w:rsidR="00C03291">
              <w:rPr>
                <w:noProof/>
                <w:webHidden/>
              </w:rPr>
              <w:tab/>
            </w:r>
            <w:r w:rsidR="00C03291">
              <w:rPr>
                <w:noProof/>
                <w:webHidden/>
              </w:rPr>
              <w:fldChar w:fldCharType="begin"/>
            </w:r>
            <w:r w:rsidR="00C03291">
              <w:rPr>
                <w:noProof/>
                <w:webHidden/>
              </w:rPr>
              <w:instrText xml:space="preserve"> PAGEREF _Toc31873255 \h </w:instrText>
            </w:r>
            <w:r w:rsidR="00C03291">
              <w:rPr>
                <w:noProof/>
                <w:webHidden/>
              </w:rPr>
            </w:r>
            <w:r w:rsidR="00C03291">
              <w:rPr>
                <w:noProof/>
                <w:webHidden/>
              </w:rPr>
              <w:fldChar w:fldCharType="separate"/>
            </w:r>
            <w:r w:rsidR="00C03291">
              <w:rPr>
                <w:noProof/>
                <w:webHidden/>
              </w:rPr>
              <w:t>7</w:t>
            </w:r>
            <w:r w:rsidR="00C03291">
              <w:rPr>
                <w:noProof/>
                <w:webHidden/>
              </w:rPr>
              <w:fldChar w:fldCharType="end"/>
            </w:r>
          </w:hyperlink>
        </w:p>
        <w:p w14:paraId="7A2A81D6" w14:textId="77777777" w:rsidR="00C03291" w:rsidRDefault="00EA7195">
          <w:pPr>
            <w:pStyle w:val="TOC1"/>
            <w:tabs>
              <w:tab w:val="left" w:pos="480"/>
            </w:tabs>
            <w:rPr>
              <w:rFonts w:eastAsiaTheme="minorEastAsia" w:cstheme="minorBidi"/>
              <w:noProof/>
              <w:sz w:val="22"/>
              <w:szCs w:val="22"/>
              <w:lang w:val="en-US" w:eastAsia="en-US"/>
            </w:rPr>
          </w:pPr>
          <w:hyperlink w:anchor="_Toc31873256" w:history="1">
            <w:r w:rsidR="00C03291" w:rsidRPr="005146CA">
              <w:rPr>
                <w:rStyle w:val="Hyperlink"/>
                <w:noProof/>
              </w:rPr>
              <w:t>6.</w:t>
            </w:r>
            <w:r w:rsidR="00C03291">
              <w:rPr>
                <w:rFonts w:eastAsiaTheme="minorEastAsia" w:cstheme="minorBidi"/>
                <w:noProof/>
                <w:sz w:val="22"/>
                <w:szCs w:val="22"/>
                <w:lang w:val="en-US" w:eastAsia="en-US"/>
              </w:rPr>
              <w:tab/>
            </w:r>
            <w:r w:rsidR="00C03291" w:rsidRPr="005146CA">
              <w:rPr>
                <w:rStyle w:val="Hyperlink"/>
                <w:noProof/>
              </w:rPr>
              <w:t>Library at GitHub</w:t>
            </w:r>
            <w:r w:rsidR="00C03291">
              <w:rPr>
                <w:noProof/>
                <w:webHidden/>
              </w:rPr>
              <w:tab/>
            </w:r>
            <w:r w:rsidR="00C03291">
              <w:rPr>
                <w:noProof/>
                <w:webHidden/>
              </w:rPr>
              <w:fldChar w:fldCharType="begin"/>
            </w:r>
            <w:r w:rsidR="00C03291">
              <w:rPr>
                <w:noProof/>
                <w:webHidden/>
              </w:rPr>
              <w:instrText xml:space="preserve"> PAGEREF _Toc31873256 \h </w:instrText>
            </w:r>
            <w:r w:rsidR="00C03291">
              <w:rPr>
                <w:noProof/>
                <w:webHidden/>
              </w:rPr>
            </w:r>
            <w:r w:rsidR="00C03291">
              <w:rPr>
                <w:noProof/>
                <w:webHidden/>
              </w:rPr>
              <w:fldChar w:fldCharType="separate"/>
            </w:r>
            <w:r w:rsidR="00C03291">
              <w:rPr>
                <w:noProof/>
                <w:webHidden/>
              </w:rPr>
              <w:t>8</w:t>
            </w:r>
            <w:r w:rsidR="00C03291">
              <w:rPr>
                <w:noProof/>
                <w:webHidden/>
              </w:rPr>
              <w:fldChar w:fldCharType="end"/>
            </w:r>
          </w:hyperlink>
        </w:p>
        <w:p w14:paraId="4BC3F3E4" w14:textId="77777777" w:rsidR="00C03291" w:rsidRDefault="00EA7195">
          <w:pPr>
            <w:pStyle w:val="TOC2"/>
            <w:tabs>
              <w:tab w:val="left" w:pos="880"/>
              <w:tab w:val="right" w:leader="dot" w:pos="9323"/>
            </w:tabs>
            <w:rPr>
              <w:rFonts w:eastAsiaTheme="minorEastAsia" w:cstheme="minorBidi"/>
              <w:noProof/>
              <w:sz w:val="22"/>
              <w:szCs w:val="22"/>
              <w:lang w:val="en-US" w:eastAsia="en-US"/>
            </w:rPr>
          </w:pPr>
          <w:hyperlink w:anchor="_Toc31873257" w:history="1">
            <w:r w:rsidR="00C03291" w:rsidRPr="005146CA">
              <w:rPr>
                <w:rStyle w:val="Hyperlink"/>
                <w:noProof/>
                <w:lang w:val="en-US"/>
              </w:rPr>
              <w:t>6.1</w:t>
            </w:r>
            <w:r w:rsidR="00C03291">
              <w:rPr>
                <w:rFonts w:eastAsiaTheme="minorEastAsia" w:cstheme="minorBidi"/>
                <w:noProof/>
                <w:sz w:val="22"/>
                <w:szCs w:val="22"/>
                <w:lang w:val="en-US" w:eastAsia="en-US"/>
              </w:rPr>
              <w:tab/>
            </w:r>
            <w:r w:rsidR="00C03291" w:rsidRPr="005146CA">
              <w:rPr>
                <w:rStyle w:val="Hyperlink"/>
                <w:noProof/>
              </w:rPr>
              <w:t>Accessing GitHub library</w:t>
            </w:r>
            <w:r w:rsidR="00C03291">
              <w:rPr>
                <w:noProof/>
                <w:webHidden/>
              </w:rPr>
              <w:tab/>
            </w:r>
            <w:r w:rsidR="00C03291">
              <w:rPr>
                <w:noProof/>
                <w:webHidden/>
              </w:rPr>
              <w:fldChar w:fldCharType="begin"/>
            </w:r>
            <w:r w:rsidR="00C03291">
              <w:rPr>
                <w:noProof/>
                <w:webHidden/>
              </w:rPr>
              <w:instrText xml:space="preserve"> PAGEREF _Toc31873257 \h </w:instrText>
            </w:r>
            <w:r w:rsidR="00C03291">
              <w:rPr>
                <w:noProof/>
                <w:webHidden/>
              </w:rPr>
            </w:r>
            <w:r w:rsidR="00C03291">
              <w:rPr>
                <w:noProof/>
                <w:webHidden/>
              </w:rPr>
              <w:fldChar w:fldCharType="separate"/>
            </w:r>
            <w:r w:rsidR="00C03291">
              <w:rPr>
                <w:noProof/>
                <w:webHidden/>
              </w:rPr>
              <w:t>8</w:t>
            </w:r>
            <w:r w:rsidR="00C03291">
              <w:rPr>
                <w:noProof/>
                <w:webHidden/>
              </w:rPr>
              <w:fldChar w:fldCharType="end"/>
            </w:r>
          </w:hyperlink>
        </w:p>
        <w:p w14:paraId="37704320" w14:textId="77777777" w:rsidR="00C03291" w:rsidRDefault="00EA7195">
          <w:pPr>
            <w:pStyle w:val="TOC2"/>
            <w:tabs>
              <w:tab w:val="left" w:pos="880"/>
              <w:tab w:val="right" w:leader="dot" w:pos="9323"/>
            </w:tabs>
            <w:rPr>
              <w:rFonts w:eastAsiaTheme="minorEastAsia" w:cstheme="minorBidi"/>
              <w:noProof/>
              <w:sz w:val="22"/>
              <w:szCs w:val="22"/>
              <w:lang w:val="en-US" w:eastAsia="en-US"/>
            </w:rPr>
          </w:pPr>
          <w:hyperlink w:anchor="_Toc31873258" w:history="1">
            <w:r w:rsidR="00C03291" w:rsidRPr="005146CA">
              <w:rPr>
                <w:rStyle w:val="Hyperlink"/>
                <w:noProof/>
              </w:rPr>
              <w:t>6.2</w:t>
            </w:r>
            <w:r w:rsidR="00C03291">
              <w:rPr>
                <w:rFonts w:eastAsiaTheme="minorEastAsia" w:cstheme="minorBidi"/>
                <w:noProof/>
                <w:sz w:val="22"/>
                <w:szCs w:val="22"/>
                <w:lang w:val="en-US" w:eastAsia="en-US"/>
              </w:rPr>
              <w:tab/>
            </w:r>
            <w:r w:rsidR="00C03291" w:rsidRPr="005146CA">
              <w:rPr>
                <w:rStyle w:val="Hyperlink"/>
                <w:noProof/>
              </w:rPr>
              <w:t>Using the GitHub library in Altium</w:t>
            </w:r>
            <w:r w:rsidR="00C03291">
              <w:rPr>
                <w:noProof/>
                <w:webHidden/>
              </w:rPr>
              <w:tab/>
            </w:r>
            <w:r w:rsidR="00C03291">
              <w:rPr>
                <w:noProof/>
                <w:webHidden/>
              </w:rPr>
              <w:fldChar w:fldCharType="begin"/>
            </w:r>
            <w:r w:rsidR="00C03291">
              <w:rPr>
                <w:noProof/>
                <w:webHidden/>
              </w:rPr>
              <w:instrText xml:space="preserve"> PAGEREF _Toc31873258 \h </w:instrText>
            </w:r>
            <w:r w:rsidR="00C03291">
              <w:rPr>
                <w:noProof/>
                <w:webHidden/>
              </w:rPr>
            </w:r>
            <w:r w:rsidR="00C03291">
              <w:rPr>
                <w:noProof/>
                <w:webHidden/>
              </w:rPr>
              <w:fldChar w:fldCharType="separate"/>
            </w:r>
            <w:r w:rsidR="00C03291">
              <w:rPr>
                <w:noProof/>
                <w:webHidden/>
              </w:rPr>
              <w:t>9</w:t>
            </w:r>
            <w:r w:rsidR="00C03291">
              <w:rPr>
                <w:noProof/>
                <w:webHidden/>
              </w:rPr>
              <w:fldChar w:fldCharType="end"/>
            </w:r>
          </w:hyperlink>
        </w:p>
        <w:p w14:paraId="68CBFF89" w14:textId="77777777" w:rsidR="00C03291" w:rsidRDefault="00EA7195">
          <w:pPr>
            <w:pStyle w:val="TOC2"/>
            <w:tabs>
              <w:tab w:val="left" w:pos="880"/>
              <w:tab w:val="right" w:leader="dot" w:pos="9323"/>
            </w:tabs>
            <w:rPr>
              <w:rFonts w:eastAsiaTheme="minorEastAsia" w:cstheme="minorBidi"/>
              <w:noProof/>
              <w:sz w:val="22"/>
              <w:szCs w:val="22"/>
              <w:lang w:val="en-US" w:eastAsia="en-US"/>
            </w:rPr>
          </w:pPr>
          <w:hyperlink w:anchor="_Toc31873259" w:history="1">
            <w:r w:rsidR="00C03291" w:rsidRPr="005146CA">
              <w:rPr>
                <w:rStyle w:val="Hyperlink"/>
                <w:noProof/>
              </w:rPr>
              <w:t>6.3</w:t>
            </w:r>
            <w:r w:rsidR="00C03291">
              <w:rPr>
                <w:rFonts w:eastAsiaTheme="minorEastAsia" w:cstheme="minorBidi"/>
                <w:noProof/>
                <w:sz w:val="22"/>
                <w:szCs w:val="22"/>
                <w:lang w:val="en-US" w:eastAsia="en-US"/>
              </w:rPr>
              <w:tab/>
            </w:r>
            <w:r w:rsidR="00C03291" w:rsidRPr="005146CA">
              <w:rPr>
                <w:rStyle w:val="Hyperlink"/>
                <w:noProof/>
              </w:rPr>
              <w:t>Known issues</w:t>
            </w:r>
            <w:r w:rsidR="00C03291">
              <w:rPr>
                <w:noProof/>
                <w:webHidden/>
              </w:rPr>
              <w:tab/>
            </w:r>
            <w:r w:rsidR="00C03291">
              <w:rPr>
                <w:noProof/>
                <w:webHidden/>
              </w:rPr>
              <w:fldChar w:fldCharType="begin"/>
            </w:r>
            <w:r w:rsidR="00C03291">
              <w:rPr>
                <w:noProof/>
                <w:webHidden/>
              </w:rPr>
              <w:instrText xml:space="preserve"> PAGEREF _Toc31873259 \h </w:instrText>
            </w:r>
            <w:r w:rsidR="00C03291">
              <w:rPr>
                <w:noProof/>
                <w:webHidden/>
              </w:rPr>
            </w:r>
            <w:r w:rsidR="00C03291">
              <w:rPr>
                <w:noProof/>
                <w:webHidden/>
              </w:rPr>
              <w:fldChar w:fldCharType="separate"/>
            </w:r>
            <w:r w:rsidR="00C03291">
              <w:rPr>
                <w:noProof/>
                <w:webHidden/>
              </w:rPr>
              <w:t>10</w:t>
            </w:r>
            <w:r w:rsidR="00C03291">
              <w:rPr>
                <w:noProof/>
                <w:webHidden/>
              </w:rPr>
              <w:fldChar w:fldCharType="end"/>
            </w:r>
          </w:hyperlink>
        </w:p>
        <w:p w14:paraId="75170D99" w14:textId="77777777" w:rsidR="00C03291" w:rsidRDefault="00EA7195">
          <w:pPr>
            <w:pStyle w:val="TOC1"/>
            <w:tabs>
              <w:tab w:val="left" w:pos="480"/>
            </w:tabs>
            <w:rPr>
              <w:rFonts w:eastAsiaTheme="minorEastAsia" w:cstheme="minorBidi"/>
              <w:noProof/>
              <w:sz w:val="22"/>
              <w:szCs w:val="22"/>
              <w:lang w:val="en-US" w:eastAsia="en-US"/>
            </w:rPr>
          </w:pPr>
          <w:hyperlink w:anchor="_Toc31873260" w:history="1">
            <w:r w:rsidR="00C03291" w:rsidRPr="005146CA">
              <w:rPr>
                <w:rStyle w:val="Hyperlink"/>
                <w:noProof/>
              </w:rPr>
              <w:t>7.</w:t>
            </w:r>
            <w:r w:rsidR="00C03291">
              <w:rPr>
                <w:rFonts w:eastAsiaTheme="minorEastAsia" w:cstheme="minorBidi"/>
                <w:noProof/>
                <w:sz w:val="22"/>
                <w:szCs w:val="22"/>
                <w:lang w:val="en-US" w:eastAsia="en-US"/>
              </w:rPr>
              <w:tab/>
            </w:r>
            <w:r w:rsidR="00C03291" w:rsidRPr="005146CA">
              <w:rPr>
                <w:rStyle w:val="Hyperlink"/>
                <w:noProof/>
              </w:rPr>
              <w:t>Symbols</w:t>
            </w:r>
            <w:r w:rsidR="00C03291">
              <w:rPr>
                <w:noProof/>
                <w:webHidden/>
              </w:rPr>
              <w:tab/>
            </w:r>
            <w:r w:rsidR="00C03291">
              <w:rPr>
                <w:noProof/>
                <w:webHidden/>
              </w:rPr>
              <w:fldChar w:fldCharType="begin"/>
            </w:r>
            <w:r w:rsidR="00C03291">
              <w:rPr>
                <w:noProof/>
                <w:webHidden/>
              </w:rPr>
              <w:instrText xml:space="preserve"> PAGEREF _Toc31873260 \h </w:instrText>
            </w:r>
            <w:r w:rsidR="00C03291">
              <w:rPr>
                <w:noProof/>
                <w:webHidden/>
              </w:rPr>
            </w:r>
            <w:r w:rsidR="00C03291">
              <w:rPr>
                <w:noProof/>
                <w:webHidden/>
              </w:rPr>
              <w:fldChar w:fldCharType="separate"/>
            </w:r>
            <w:r w:rsidR="00C03291">
              <w:rPr>
                <w:noProof/>
                <w:webHidden/>
              </w:rPr>
              <w:t>11</w:t>
            </w:r>
            <w:r w:rsidR="00C03291">
              <w:rPr>
                <w:noProof/>
                <w:webHidden/>
              </w:rPr>
              <w:fldChar w:fldCharType="end"/>
            </w:r>
          </w:hyperlink>
        </w:p>
        <w:p w14:paraId="107196D4" w14:textId="77777777" w:rsidR="00C03291" w:rsidRDefault="00EA7195">
          <w:pPr>
            <w:pStyle w:val="TOC2"/>
            <w:tabs>
              <w:tab w:val="left" w:pos="880"/>
              <w:tab w:val="right" w:leader="dot" w:pos="9323"/>
            </w:tabs>
            <w:rPr>
              <w:rFonts w:eastAsiaTheme="minorEastAsia" w:cstheme="minorBidi"/>
              <w:noProof/>
              <w:sz w:val="22"/>
              <w:szCs w:val="22"/>
              <w:lang w:val="en-US" w:eastAsia="en-US"/>
            </w:rPr>
          </w:pPr>
          <w:hyperlink w:anchor="_Toc31873261" w:history="1">
            <w:r w:rsidR="00C03291" w:rsidRPr="005146CA">
              <w:rPr>
                <w:rStyle w:val="Hyperlink"/>
                <w:noProof/>
              </w:rPr>
              <w:t>7.1</w:t>
            </w:r>
            <w:r w:rsidR="00C03291">
              <w:rPr>
                <w:rFonts w:eastAsiaTheme="minorEastAsia" w:cstheme="minorBidi"/>
                <w:noProof/>
                <w:sz w:val="22"/>
                <w:szCs w:val="22"/>
                <w:lang w:val="en-US" w:eastAsia="en-US"/>
              </w:rPr>
              <w:tab/>
            </w:r>
            <w:r w:rsidR="00C03291" w:rsidRPr="005146CA">
              <w:rPr>
                <w:rStyle w:val="Hyperlink"/>
                <w:noProof/>
              </w:rPr>
              <w:t>Edit symbol for Altium use</w:t>
            </w:r>
            <w:r w:rsidR="00C03291">
              <w:rPr>
                <w:noProof/>
                <w:webHidden/>
              </w:rPr>
              <w:tab/>
            </w:r>
            <w:r w:rsidR="00C03291">
              <w:rPr>
                <w:noProof/>
                <w:webHidden/>
              </w:rPr>
              <w:fldChar w:fldCharType="begin"/>
            </w:r>
            <w:r w:rsidR="00C03291">
              <w:rPr>
                <w:noProof/>
                <w:webHidden/>
              </w:rPr>
              <w:instrText xml:space="preserve"> PAGEREF _Toc31873261 \h </w:instrText>
            </w:r>
            <w:r w:rsidR="00C03291">
              <w:rPr>
                <w:noProof/>
                <w:webHidden/>
              </w:rPr>
            </w:r>
            <w:r w:rsidR="00C03291">
              <w:rPr>
                <w:noProof/>
                <w:webHidden/>
              </w:rPr>
              <w:fldChar w:fldCharType="separate"/>
            </w:r>
            <w:r w:rsidR="00C03291">
              <w:rPr>
                <w:noProof/>
                <w:webHidden/>
              </w:rPr>
              <w:t>11</w:t>
            </w:r>
            <w:r w:rsidR="00C03291">
              <w:rPr>
                <w:noProof/>
                <w:webHidden/>
              </w:rPr>
              <w:fldChar w:fldCharType="end"/>
            </w:r>
          </w:hyperlink>
        </w:p>
        <w:p w14:paraId="70B3FA63" w14:textId="77777777" w:rsidR="00C03291" w:rsidRDefault="00EA7195">
          <w:pPr>
            <w:pStyle w:val="TOC2"/>
            <w:tabs>
              <w:tab w:val="left" w:pos="880"/>
              <w:tab w:val="right" w:leader="dot" w:pos="9323"/>
            </w:tabs>
            <w:rPr>
              <w:rFonts w:eastAsiaTheme="minorEastAsia" w:cstheme="minorBidi"/>
              <w:noProof/>
              <w:sz w:val="22"/>
              <w:szCs w:val="22"/>
              <w:lang w:val="en-US" w:eastAsia="en-US"/>
            </w:rPr>
          </w:pPr>
          <w:hyperlink w:anchor="_Toc31873262" w:history="1">
            <w:r w:rsidR="00C03291" w:rsidRPr="005146CA">
              <w:rPr>
                <w:rStyle w:val="Hyperlink"/>
                <w:noProof/>
              </w:rPr>
              <w:t>7.2</w:t>
            </w:r>
            <w:r w:rsidR="00C03291">
              <w:rPr>
                <w:rFonts w:eastAsiaTheme="minorEastAsia" w:cstheme="minorBidi"/>
                <w:noProof/>
                <w:sz w:val="22"/>
                <w:szCs w:val="22"/>
                <w:lang w:val="en-US" w:eastAsia="en-US"/>
              </w:rPr>
              <w:tab/>
            </w:r>
            <w:r w:rsidR="00C03291" w:rsidRPr="005146CA">
              <w:rPr>
                <w:rStyle w:val="Hyperlink"/>
                <w:noProof/>
              </w:rPr>
              <w:t>General</w:t>
            </w:r>
            <w:r w:rsidR="00C03291">
              <w:rPr>
                <w:noProof/>
                <w:webHidden/>
              </w:rPr>
              <w:tab/>
            </w:r>
            <w:r w:rsidR="00C03291">
              <w:rPr>
                <w:noProof/>
                <w:webHidden/>
              </w:rPr>
              <w:fldChar w:fldCharType="begin"/>
            </w:r>
            <w:r w:rsidR="00C03291">
              <w:rPr>
                <w:noProof/>
                <w:webHidden/>
              </w:rPr>
              <w:instrText xml:space="preserve"> PAGEREF _Toc31873262 \h </w:instrText>
            </w:r>
            <w:r w:rsidR="00C03291">
              <w:rPr>
                <w:noProof/>
                <w:webHidden/>
              </w:rPr>
            </w:r>
            <w:r w:rsidR="00C03291">
              <w:rPr>
                <w:noProof/>
                <w:webHidden/>
              </w:rPr>
              <w:fldChar w:fldCharType="separate"/>
            </w:r>
            <w:r w:rsidR="00C03291">
              <w:rPr>
                <w:noProof/>
                <w:webHidden/>
              </w:rPr>
              <w:t>11</w:t>
            </w:r>
            <w:r w:rsidR="00C03291">
              <w:rPr>
                <w:noProof/>
                <w:webHidden/>
              </w:rPr>
              <w:fldChar w:fldCharType="end"/>
            </w:r>
          </w:hyperlink>
        </w:p>
        <w:p w14:paraId="43998AB8" w14:textId="77777777" w:rsidR="00C03291" w:rsidRDefault="00EA7195">
          <w:pPr>
            <w:pStyle w:val="TOC2"/>
            <w:tabs>
              <w:tab w:val="left" w:pos="880"/>
              <w:tab w:val="right" w:leader="dot" w:pos="9323"/>
            </w:tabs>
            <w:rPr>
              <w:rFonts w:eastAsiaTheme="minorEastAsia" w:cstheme="minorBidi"/>
              <w:noProof/>
              <w:sz w:val="22"/>
              <w:szCs w:val="22"/>
              <w:lang w:val="en-US" w:eastAsia="en-US"/>
            </w:rPr>
          </w:pPr>
          <w:hyperlink w:anchor="_Toc31873263" w:history="1">
            <w:r w:rsidR="00C03291" w:rsidRPr="005146CA">
              <w:rPr>
                <w:rStyle w:val="Hyperlink"/>
                <w:noProof/>
              </w:rPr>
              <w:t>7.3</w:t>
            </w:r>
            <w:r w:rsidR="00C03291">
              <w:rPr>
                <w:rFonts w:eastAsiaTheme="minorEastAsia" w:cstheme="minorBidi"/>
                <w:noProof/>
                <w:sz w:val="22"/>
                <w:szCs w:val="22"/>
                <w:lang w:val="en-US" w:eastAsia="en-US"/>
              </w:rPr>
              <w:tab/>
            </w:r>
            <w:r w:rsidR="00C03291" w:rsidRPr="005146CA">
              <w:rPr>
                <w:rStyle w:val="Hyperlink"/>
                <w:noProof/>
              </w:rPr>
              <w:t>IC</w:t>
            </w:r>
            <w:r w:rsidR="00C03291">
              <w:rPr>
                <w:noProof/>
                <w:webHidden/>
              </w:rPr>
              <w:tab/>
            </w:r>
            <w:r w:rsidR="00C03291">
              <w:rPr>
                <w:noProof/>
                <w:webHidden/>
              </w:rPr>
              <w:fldChar w:fldCharType="begin"/>
            </w:r>
            <w:r w:rsidR="00C03291">
              <w:rPr>
                <w:noProof/>
                <w:webHidden/>
              </w:rPr>
              <w:instrText xml:space="preserve"> PAGEREF _Toc31873263 \h </w:instrText>
            </w:r>
            <w:r w:rsidR="00C03291">
              <w:rPr>
                <w:noProof/>
                <w:webHidden/>
              </w:rPr>
            </w:r>
            <w:r w:rsidR="00C03291">
              <w:rPr>
                <w:noProof/>
                <w:webHidden/>
              </w:rPr>
              <w:fldChar w:fldCharType="separate"/>
            </w:r>
            <w:r w:rsidR="00C03291">
              <w:rPr>
                <w:noProof/>
                <w:webHidden/>
              </w:rPr>
              <w:t>12</w:t>
            </w:r>
            <w:r w:rsidR="00C03291">
              <w:rPr>
                <w:noProof/>
                <w:webHidden/>
              </w:rPr>
              <w:fldChar w:fldCharType="end"/>
            </w:r>
          </w:hyperlink>
        </w:p>
        <w:p w14:paraId="746B9E44" w14:textId="77777777" w:rsidR="00C03291" w:rsidRDefault="00EA7195">
          <w:pPr>
            <w:pStyle w:val="TOC2"/>
            <w:tabs>
              <w:tab w:val="left" w:pos="880"/>
              <w:tab w:val="right" w:leader="dot" w:pos="9323"/>
            </w:tabs>
            <w:rPr>
              <w:rFonts w:eastAsiaTheme="minorEastAsia" w:cstheme="minorBidi"/>
              <w:noProof/>
              <w:sz w:val="22"/>
              <w:szCs w:val="22"/>
              <w:lang w:val="en-US" w:eastAsia="en-US"/>
            </w:rPr>
          </w:pPr>
          <w:hyperlink w:anchor="_Toc31873264" w:history="1">
            <w:r w:rsidR="00C03291" w:rsidRPr="005146CA">
              <w:rPr>
                <w:rStyle w:val="Hyperlink"/>
                <w:noProof/>
              </w:rPr>
              <w:t>7.4</w:t>
            </w:r>
            <w:r w:rsidR="00C03291">
              <w:rPr>
                <w:rFonts w:eastAsiaTheme="minorEastAsia" w:cstheme="minorBidi"/>
                <w:noProof/>
                <w:sz w:val="22"/>
                <w:szCs w:val="22"/>
                <w:lang w:val="en-US" w:eastAsia="en-US"/>
              </w:rPr>
              <w:tab/>
            </w:r>
            <w:r w:rsidR="00C03291" w:rsidRPr="005146CA">
              <w:rPr>
                <w:rStyle w:val="Hyperlink"/>
                <w:noProof/>
              </w:rPr>
              <w:t>Connectors (Micro-fit, pin headers and similar)</w:t>
            </w:r>
            <w:r w:rsidR="00C03291">
              <w:rPr>
                <w:noProof/>
                <w:webHidden/>
              </w:rPr>
              <w:tab/>
            </w:r>
            <w:r w:rsidR="00C03291">
              <w:rPr>
                <w:noProof/>
                <w:webHidden/>
              </w:rPr>
              <w:fldChar w:fldCharType="begin"/>
            </w:r>
            <w:r w:rsidR="00C03291">
              <w:rPr>
                <w:noProof/>
                <w:webHidden/>
              </w:rPr>
              <w:instrText xml:space="preserve"> PAGEREF _Toc31873264 \h </w:instrText>
            </w:r>
            <w:r w:rsidR="00C03291">
              <w:rPr>
                <w:noProof/>
                <w:webHidden/>
              </w:rPr>
            </w:r>
            <w:r w:rsidR="00C03291">
              <w:rPr>
                <w:noProof/>
                <w:webHidden/>
              </w:rPr>
              <w:fldChar w:fldCharType="separate"/>
            </w:r>
            <w:r w:rsidR="00C03291">
              <w:rPr>
                <w:noProof/>
                <w:webHidden/>
              </w:rPr>
              <w:t>12</w:t>
            </w:r>
            <w:r w:rsidR="00C03291">
              <w:rPr>
                <w:noProof/>
                <w:webHidden/>
              </w:rPr>
              <w:fldChar w:fldCharType="end"/>
            </w:r>
          </w:hyperlink>
        </w:p>
        <w:p w14:paraId="5FA38658" w14:textId="77777777" w:rsidR="00C03291" w:rsidRDefault="00EA7195">
          <w:pPr>
            <w:pStyle w:val="TOC1"/>
            <w:tabs>
              <w:tab w:val="left" w:pos="480"/>
            </w:tabs>
            <w:rPr>
              <w:rFonts w:eastAsiaTheme="minorEastAsia" w:cstheme="minorBidi"/>
              <w:noProof/>
              <w:sz w:val="22"/>
              <w:szCs w:val="22"/>
              <w:lang w:val="en-US" w:eastAsia="en-US"/>
            </w:rPr>
          </w:pPr>
          <w:hyperlink w:anchor="_Toc31873265" w:history="1">
            <w:r w:rsidR="00C03291" w:rsidRPr="005146CA">
              <w:rPr>
                <w:rStyle w:val="Hyperlink"/>
                <w:noProof/>
              </w:rPr>
              <w:t>8.</w:t>
            </w:r>
            <w:r w:rsidR="00C03291">
              <w:rPr>
                <w:rFonts w:eastAsiaTheme="minorEastAsia" w:cstheme="minorBidi"/>
                <w:noProof/>
                <w:sz w:val="22"/>
                <w:szCs w:val="22"/>
                <w:lang w:val="en-US" w:eastAsia="en-US"/>
              </w:rPr>
              <w:tab/>
            </w:r>
            <w:r w:rsidR="00C03291" w:rsidRPr="005146CA">
              <w:rPr>
                <w:rStyle w:val="Hyperlink"/>
                <w:noProof/>
              </w:rPr>
              <w:t>Drawing Schematics</w:t>
            </w:r>
            <w:r w:rsidR="00C03291">
              <w:rPr>
                <w:noProof/>
                <w:webHidden/>
              </w:rPr>
              <w:tab/>
            </w:r>
            <w:r w:rsidR="00C03291">
              <w:rPr>
                <w:noProof/>
                <w:webHidden/>
              </w:rPr>
              <w:fldChar w:fldCharType="begin"/>
            </w:r>
            <w:r w:rsidR="00C03291">
              <w:rPr>
                <w:noProof/>
                <w:webHidden/>
              </w:rPr>
              <w:instrText xml:space="preserve"> PAGEREF _Toc31873265 \h </w:instrText>
            </w:r>
            <w:r w:rsidR="00C03291">
              <w:rPr>
                <w:noProof/>
                <w:webHidden/>
              </w:rPr>
            </w:r>
            <w:r w:rsidR="00C03291">
              <w:rPr>
                <w:noProof/>
                <w:webHidden/>
              </w:rPr>
              <w:fldChar w:fldCharType="separate"/>
            </w:r>
            <w:r w:rsidR="00C03291">
              <w:rPr>
                <w:noProof/>
                <w:webHidden/>
              </w:rPr>
              <w:t>14</w:t>
            </w:r>
            <w:r w:rsidR="00C03291">
              <w:rPr>
                <w:noProof/>
                <w:webHidden/>
              </w:rPr>
              <w:fldChar w:fldCharType="end"/>
            </w:r>
          </w:hyperlink>
        </w:p>
        <w:p w14:paraId="1F65D0B0" w14:textId="77777777" w:rsidR="00C03291" w:rsidRDefault="00EA7195">
          <w:pPr>
            <w:pStyle w:val="TOC2"/>
            <w:tabs>
              <w:tab w:val="left" w:pos="880"/>
              <w:tab w:val="right" w:leader="dot" w:pos="9323"/>
            </w:tabs>
            <w:rPr>
              <w:rFonts w:eastAsiaTheme="minorEastAsia" w:cstheme="minorBidi"/>
              <w:noProof/>
              <w:sz w:val="22"/>
              <w:szCs w:val="22"/>
              <w:lang w:val="en-US" w:eastAsia="en-US"/>
            </w:rPr>
          </w:pPr>
          <w:hyperlink w:anchor="_Toc31873266" w:history="1">
            <w:r w:rsidR="00C03291" w:rsidRPr="005146CA">
              <w:rPr>
                <w:rStyle w:val="Hyperlink"/>
                <w:noProof/>
              </w:rPr>
              <w:t>8.1</w:t>
            </w:r>
            <w:r w:rsidR="00C03291">
              <w:rPr>
                <w:rFonts w:eastAsiaTheme="minorEastAsia" w:cstheme="minorBidi"/>
                <w:noProof/>
                <w:sz w:val="22"/>
                <w:szCs w:val="22"/>
                <w:lang w:val="en-US" w:eastAsia="en-US"/>
              </w:rPr>
              <w:tab/>
            </w:r>
            <w:r w:rsidR="00C03291" w:rsidRPr="005146CA">
              <w:rPr>
                <w:rStyle w:val="Hyperlink"/>
                <w:noProof/>
              </w:rPr>
              <w:t>Components that are not to be mounted</w:t>
            </w:r>
            <w:r w:rsidR="00C03291">
              <w:rPr>
                <w:noProof/>
                <w:webHidden/>
              </w:rPr>
              <w:tab/>
            </w:r>
            <w:r w:rsidR="00C03291">
              <w:rPr>
                <w:noProof/>
                <w:webHidden/>
              </w:rPr>
              <w:fldChar w:fldCharType="begin"/>
            </w:r>
            <w:r w:rsidR="00C03291">
              <w:rPr>
                <w:noProof/>
                <w:webHidden/>
              </w:rPr>
              <w:instrText xml:space="preserve"> PAGEREF _Toc31873266 \h </w:instrText>
            </w:r>
            <w:r w:rsidR="00C03291">
              <w:rPr>
                <w:noProof/>
                <w:webHidden/>
              </w:rPr>
            </w:r>
            <w:r w:rsidR="00C03291">
              <w:rPr>
                <w:noProof/>
                <w:webHidden/>
              </w:rPr>
              <w:fldChar w:fldCharType="separate"/>
            </w:r>
            <w:r w:rsidR="00C03291">
              <w:rPr>
                <w:noProof/>
                <w:webHidden/>
              </w:rPr>
              <w:t>14</w:t>
            </w:r>
            <w:r w:rsidR="00C03291">
              <w:rPr>
                <w:noProof/>
                <w:webHidden/>
              </w:rPr>
              <w:fldChar w:fldCharType="end"/>
            </w:r>
          </w:hyperlink>
        </w:p>
        <w:p w14:paraId="2003A6F0" w14:textId="77777777" w:rsidR="00C03291" w:rsidRDefault="00EA7195">
          <w:pPr>
            <w:pStyle w:val="TOC2"/>
            <w:tabs>
              <w:tab w:val="left" w:pos="880"/>
              <w:tab w:val="right" w:leader="dot" w:pos="9323"/>
            </w:tabs>
            <w:rPr>
              <w:rFonts w:eastAsiaTheme="minorEastAsia" w:cstheme="minorBidi"/>
              <w:noProof/>
              <w:sz w:val="22"/>
              <w:szCs w:val="22"/>
              <w:lang w:val="en-US" w:eastAsia="en-US"/>
            </w:rPr>
          </w:pPr>
          <w:hyperlink w:anchor="_Toc31873267" w:history="1">
            <w:r w:rsidR="00C03291" w:rsidRPr="005146CA">
              <w:rPr>
                <w:rStyle w:val="Hyperlink"/>
                <w:noProof/>
              </w:rPr>
              <w:t>8.2</w:t>
            </w:r>
            <w:r w:rsidR="00C03291">
              <w:rPr>
                <w:rFonts w:eastAsiaTheme="minorEastAsia" w:cstheme="minorBidi"/>
                <w:noProof/>
                <w:sz w:val="22"/>
                <w:szCs w:val="22"/>
                <w:lang w:val="en-US" w:eastAsia="en-US"/>
              </w:rPr>
              <w:tab/>
            </w:r>
            <w:r w:rsidR="00C03291" w:rsidRPr="005146CA">
              <w:rPr>
                <w:rStyle w:val="Hyperlink"/>
                <w:noProof/>
              </w:rPr>
              <w:t>Template</w:t>
            </w:r>
            <w:r w:rsidR="00C03291">
              <w:rPr>
                <w:noProof/>
                <w:webHidden/>
              </w:rPr>
              <w:tab/>
            </w:r>
            <w:r w:rsidR="00C03291">
              <w:rPr>
                <w:noProof/>
                <w:webHidden/>
              </w:rPr>
              <w:fldChar w:fldCharType="begin"/>
            </w:r>
            <w:r w:rsidR="00C03291">
              <w:rPr>
                <w:noProof/>
                <w:webHidden/>
              </w:rPr>
              <w:instrText xml:space="preserve"> PAGEREF _Toc31873267 \h </w:instrText>
            </w:r>
            <w:r w:rsidR="00C03291">
              <w:rPr>
                <w:noProof/>
                <w:webHidden/>
              </w:rPr>
            </w:r>
            <w:r w:rsidR="00C03291">
              <w:rPr>
                <w:noProof/>
                <w:webHidden/>
              </w:rPr>
              <w:fldChar w:fldCharType="separate"/>
            </w:r>
            <w:r w:rsidR="00C03291">
              <w:rPr>
                <w:noProof/>
                <w:webHidden/>
              </w:rPr>
              <w:t>15</w:t>
            </w:r>
            <w:r w:rsidR="00C03291">
              <w:rPr>
                <w:noProof/>
                <w:webHidden/>
              </w:rPr>
              <w:fldChar w:fldCharType="end"/>
            </w:r>
          </w:hyperlink>
        </w:p>
        <w:p w14:paraId="4728051A" w14:textId="77777777" w:rsidR="00C03291" w:rsidRDefault="00EA7195">
          <w:pPr>
            <w:pStyle w:val="TOC1"/>
            <w:tabs>
              <w:tab w:val="left" w:pos="480"/>
            </w:tabs>
            <w:rPr>
              <w:rFonts w:eastAsiaTheme="minorEastAsia" w:cstheme="minorBidi"/>
              <w:noProof/>
              <w:sz w:val="22"/>
              <w:szCs w:val="22"/>
              <w:lang w:val="en-US" w:eastAsia="en-US"/>
            </w:rPr>
          </w:pPr>
          <w:hyperlink w:anchor="_Toc31873268" w:history="1">
            <w:r w:rsidR="00C03291" w:rsidRPr="005146CA">
              <w:rPr>
                <w:rStyle w:val="Hyperlink"/>
                <w:noProof/>
              </w:rPr>
              <w:t>9.</w:t>
            </w:r>
            <w:r w:rsidR="00C03291">
              <w:rPr>
                <w:rFonts w:eastAsiaTheme="minorEastAsia" w:cstheme="minorBidi"/>
                <w:noProof/>
                <w:sz w:val="22"/>
                <w:szCs w:val="22"/>
                <w:lang w:val="en-US" w:eastAsia="en-US"/>
              </w:rPr>
              <w:tab/>
            </w:r>
            <w:r w:rsidR="00C03291" w:rsidRPr="005146CA">
              <w:rPr>
                <w:rStyle w:val="Hyperlink"/>
                <w:noProof/>
              </w:rPr>
              <w:t>Footprints</w:t>
            </w:r>
            <w:r w:rsidR="00C03291">
              <w:rPr>
                <w:noProof/>
                <w:webHidden/>
              </w:rPr>
              <w:tab/>
            </w:r>
            <w:r w:rsidR="00C03291">
              <w:rPr>
                <w:noProof/>
                <w:webHidden/>
              </w:rPr>
              <w:fldChar w:fldCharType="begin"/>
            </w:r>
            <w:r w:rsidR="00C03291">
              <w:rPr>
                <w:noProof/>
                <w:webHidden/>
              </w:rPr>
              <w:instrText xml:space="preserve"> PAGEREF _Toc31873268 \h </w:instrText>
            </w:r>
            <w:r w:rsidR="00C03291">
              <w:rPr>
                <w:noProof/>
                <w:webHidden/>
              </w:rPr>
            </w:r>
            <w:r w:rsidR="00C03291">
              <w:rPr>
                <w:noProof/>
                <w:webHidden/>
              </w:rPr>
              <w:fldChar w:fldCharType="separate"/>
            </w:r>
            <w:r w:rsidR="00C03291">
              <w:rPr>
                <w:noProof/>
                <w:webHidden/>
              </w:rPr>
              <w:t>16</w:t>
            </w:r>
            <w:r w:rsidR="00C03291">
              <w:rPr>
                <w:noProof/>
                <w:webHidden/>
              </w:rPr>
              <w:fldChar w:fldCharType="end"/>
            </w:r>
          </w:hyperlink>
        </w:p>
        <w:p w14:paraId="65588DF6" w14:textId="77777777" w:rsidR="00C03291" w:rsidRDefault="00EA7195">
          <w:pPr>
            <w:pStyle w:val="TOC2"/>
            <w:tabs>
              <w:tab w:val="left" w:pos="880"/>
              <w:tab w:val="right" w:leader="dot" w:pos="9323"/>
            </w:tabs>
            <w:rPr>
              <w:rFonts w:eastAsiaTheme="minorEastAsia" w:cstheme="minorBidi"/>
              <w:noProof/>
              <w:sz w:val="22"/>
              <w:szCs w:val="22"/>
              <w:lang w:val="en-US" w:eastAsia="en-US"/>
            </w:rPr>
          </w:pPr>
          <w:hyperlink w:anchor="_Toc31873269" w:history="1">
            <w:r w:rsidR="00C03291" w:rsidRPr="005146CA">
              <w:rPr>
                <w:rStyle w:val="Hyperlink"/>
                <w:noProof/>
              </w:rPr>
              <w:t>9.1</w:t>
            </w:r>
            <w:r w:rsidR="00C03291">
              <w:rPr>
                <w:rFonts w:eastAsiaTheme="minorEastAsia" w:cstheme="minorBidi"/>
                <w:noProof/>
                <w:sz w:val="22"/>
                <w:szCs w:val="22"/>
                <w:lang w:val="en-US" w:eastAsia="en-US"/>
              </w:rPr>
              <w:tab/>
            </w:r>
            <w:r w:rsidR="00C03291" w:rsidRPr="005146CA">
              <w:rPr>
                <w:rStyle w:val="Hyperlink"/>
                <w:noProof/>
              </w:rPr>
              <w:t>Layer utilization</w:t>
            </w:r>
            <w:r w:rsidR="00C03291">
              <w:rPr>
                <w:noProof/>
                <w:webHidden/>
              </w:rPr>
              <w:tab/>
            </w:r>
            <w:r w:rsidR="00C03291">
              <w:rPr>
                <w:noProof/>
                <w:webHidden/>
              </w:rPr>
              <w:fldChar w:fldCharType="begin"/>
            </w:r>
            <w:r w:rsidR="00C03291">
              <w:rPr>
                <w:noProof/>
                <w:webHidden/>
              </w:rPr>
              <w:instrText xml:space="preserve"> PAGEREF _Toc31873269 \h </w:instrText>
            </w:r>
            <w:r w:rsidR="00C03291">
              <w:rPr>
                <w:noProof/>
                <w:webHidden/>
              </w:rPr>
            </w:r>
            <w:r w:rsidR="00C03291">
              <w:rPr>
                <w:noProof/>
                <w:webHidden/>
              </w:rPr>
              <w:fldChar w:fldCharType="separate"/>
            </w:r>
            <w:r w:rsidR="00C03291">
              <w:rPr>
                <w:noProof/>
                <w:webHidden/>
              </w:rPr>
              <w:t>16</w:t>
            </w:r>
            <w:r w:rsidR="00C03291">
              <w:rPr>
                <w:noProof/>
                <w:webHidden/>
              </w:rPr>
              <w:fldChar w:fldCharType="end"/>
            </w:r>
          </w:hyperlink>
        </w:p>
        <w:p w14:paraId="114AF634" w14:textId="77777777" w:rsidR="00C03291" w:rsidRDefault="00EA7195">
          <w:pPr>
            <w:pStyle w:val="TOC1"/>
            <w:tabs>
              <w:tab w:val="left" w:pos="660"/>
            </w:tabs>
            <w:rPr>
              <w:rFonts w:eastAsiaTheme="minorEastAsia" w:cstheme="minorBidi"/>
              <w:noProof/>
              <w:sz w:val="22"/>
              <w:szCs w:val="22"/>
              <w:lang w:val="en-US" w:eastAsia="en-US"/>
            </w:rPr>
          </w:pPr>
          <w:hyperlink w:anchor="_Toc31873270" w:history="1">
            <w:r w:rsidR="00C03291" w:rsidRPr="005146CA">
              <w:rPr>
                <w:rStyle w:val="Hyperlink"/>
                <w:noProof/>
              </w:rPr>
              <w:t>10.</w:t>
            </w:r>
            <w:r w:rsidR="00C03291">
              <w:rPr>
                <w:rFonts w:eastAsiaTheme="minorEastAsia" w:cstheme="minorBidi"/>
                <w:noProof/>
                <w:sz w:val="22"/>
                <w:szCs w:val="22"/>
                <w:lang w:val="en-US" w:eastAsia="en-US"/>
              </w:rPr>
              <w:tab/>
            </w:r>
            <w:r w:rsidR="00C03291" w:rsidRPr="005146CA">
              <w:rPr>
                <w:rStyle w:val="Hyperlink"/>
                <w:noProof/>
              </w:rPr>
              <w:t>Layout</w:t>
            </w:r>
            <w:r w:rsidR="00C03291">
              <w:rPr>
                <w:noProof/>
                <w:webHidden/>
              </w:rPr>
              <w:tab/>
            </w:r>
            <w:r w:rsidR="00C03291">
              <w:rPr>
                <w:noProof/>
                <w:webHidden/>
              </w:rPr>
              <w:fldChar w:fldCharType="begin"/>
            </w:r>
            <w:r w:rsidR="00C03291">
              <w:rPr>
                <w:noProof/>
                <w:webHidden/>
              </w:rPr>
              <w:instrText xml:space="preserve"> PAGEREF _Toc31873270 \h </w:instrText>
            </w:r>
            <w:r w:rsidR="00C03291">
              <w:rPr>
                <w:noProof/>
                <w:webHidden/>
              </w:rPr>
            </w:r>
            <w:r w:rsidR="00C03291">
              <w:rPr>
                <w:noProof/>
                <w:webHidden/>
              </w:rPr>
              <w:fldChar w:fldCharType="separate"/>
            </w:r>
            <w:r w:rsidR="00C03291">
              <w:rPr>
                <w:noProof/>
                <w:webHidden/>
              </w:rPr>
              <w:t>18</w:t>
            </w:r>
            <w:r w:rsidR="00C03291">
              <w:rPr>
                <w:noProof/>
                <w:webHidden/>
              </w:rPr>
              <w:fldChar w:fldCharType="end"/>
            </w:r>
          </w:hyperlink>
        </w:p>
        <w:p w14:paraId="03D3E895" w14:textId="77777777" w:rsidR="00C03291" w:rsidRDefault="00EA7195">
          <w:pPr>
            <w:pStyle w:val="TOC2"/>
            <w:tabs>
              <w:tab w:val="left" w:pos="1100"/>
              <w:tab w:val="right" w:leader="dot" w:pos="9323"/>
            </w:tabs>
            <w:rPr>
              <w:rFonts w:eastAsiaTheme="minorEastAsia" w:cstheme="minorBidi"/>
              <w:noProof/>
              <w:sz w:val="22"/>
              <w:szCs w:val="22"/>
              <w:lang w:val="en-US" w:eastAsia="en-US"/>
            </w:rPr>
          </w:pPr>
          <w:hyperlink w:anchor="_Toc31873271" w:history="1">
            <w:r w:rsidR="00C03291" w:rsidRPr="005146CA">
              <w:rPr>
                <w:rStyle w:val="Hyperlink"/>
                <w:noProof/>
              </w:rPr>
              <w:t>10.1</w:t>
            </w:r>
            <w:r w:rsidR="00C03291">
              <w:rPr>
                <w:rFonts w:eastAsiaTheme="minorEastAsia" w:cstheme="minorBidi"/>
                <w:noProof/>
                <w:sz w:val="22"/>
                <w:szCs w:val="22"/>
                <w:lang w:val="en-US" w:eastAsia="en-US"/>
              </w:rPr>
              <w:tab/>
            </w:r>
            <w:r w:rsidR="00C03291" w:rsidRPr="005146CA">
              <w:rPr>
                <w:rStyle w:val="Hyperlink"/>
                <w:noProof/>
              </w:rPr>
              <w:t>Layer utilization</w:t>
            </w:r>
            <w:r w:rsidR="00C03291">
              <w:rPr>
                <w:noProof/>
                <w:webHidden/>
              </w:rPr>
              <w:tab/>
            </w:r>
            <w:r w:rsidR="00C03291">
              <w:rPr>
                <w:noProof/>
                <w:webHidden/>
              </w:rPr>
              <w:fldChar w:fldCharType="begin"/>
            </w:r>
            <w:r w:rsidR="00C03291">
              <w:rPr>
                <w:noProof/>
                <w:webHidden/>
              </w:rPr>
              <w:instrText xml:space="preserve"> PAGEREF _Toc31873271 \h </w:instrText>
            </w:r>
            <w:r w:rsidR="00C03291">
              <w:rPr>
                <w:noProof/>
                <w:webHidden/>
              </w:rPr>
            </w:r>
            <w:r w:rsidR="00C03291">
              <w:rPr>
                <w:noProof/>
                <w:webHidden/>
              </w:rPr>
              <w:fldChar w:fldCharType="separate"/>
            </w:r>
            <w:r w:rsidR="00C03291">
              <w:rPr>
                <w:noProof/>
                <w:webHidden/>
              </w:rPr>
              <w:t>18</w:t>
            </w:r>
            <w:r w:rsidR="00C03291">
              <w:rPr>
                <w:noProof/>
                <w:webHidden/>
              </w:rPr>
              <w:fldChar w:fldCharType="end"/>
            </w:r>
          </w:hyperlink>
        </w:p>
        <w:p w14:paraId="738E5EBD" w14:textId="77777777" w:rsidR="00C03291" w:rsidRDefault="00EA7195">
          <w:pPr>
            <w:pStyle w:val="TOC2"/>
            <w:tabs>
              <w:tab w:val="left" w:pos="1100"/>
              <w:tab w:val="right" w:leader="dot" w:pos="9323"/>
            </w:tabs>
            <w:rPr>
              <w:rFonts w:eastAsiaTheme="minorEastAsia" w:cstheme="minorBidi"/>
              <w:noProof/>
              <w:sz w:val="22"/>
              <w:szCs w:val="22"/>
              <w:lang w:val="en-US" w:eastAsia="en-US"/>
            </w:rPr>
          </w:pPr>
          <w:hyperlink w:anchor="_Toc31873272" w:history="1">
            <w:r w:rsidR="00C03291" w:rsidRPr="005146CA">
              <w:rPr>
                <w:rStyle w:val="Hyperlink"/>
                <w:noProof/>
              </w:rPr>
              <w:t>10.2</w:t>
            </w:r>
            <w:r w:rsidR="00C03291">
              <w:rPr>
                <w:rFonts w:eastAsiaTheme="minorEastAsia" w:cstheme="minorBidi"/>
                <w:noProof/>
                <w:sz w:val="22"/>
                <w:szCs w:val="22"/>
                <w:lang w:val="en-US" w:eastAsia="en-US"/>
              </w:rPr>
              <w:tab/>
            </w:r>
            <w:r w:rsidR="00C03291" w:rsidRPr="005146CA">
              <w:rPr>
                <w:rStyle w:val="Hyperlink"/>
                <w:noProof/>
              </w:rPr>
              <w:t>Design Rules</w:t>
            </w:r>
            <w:r w:rsidR="00C03291">
              <w:rPr>
                <w:noProof/>
                <w:webHidden/>
              </w:rPr>
              <w:tab/>
            </w:r>
            <w:r w:rsidR="00C03291">
              <w:rPr>
                <w:noProof/>
                <w:webHidden/>
              </w:rPr>
              <w:fldChar w:fldCharType="begin"/>
            </w:r>
            <w:r w:rsidR="00C03291">
              <w:rPr>
                <w:noProof/>
                <w:webHidden/>
              </w:rPr>
              <w:instrText xml:space="preserve"> PAGEREF _Toc31873272 \h </w:instrText>
            </w:r>
            <w:r w:rsidR="00C03291">
              <w:rPr>
                <w:noProof/>
                <w:webHidden/>
              </w:rPr>
            </w:r>
            <w:r w:rsidR="00C03291">
              <w:rPr>
                <w:noProof/>
                <w:webHidden/>
              </w:rPr>
              <w:fldChar w:fldCharType="separate"/>
            </w:r>
            <w:r w:rsidR="00C03291">
              <w:rPr>
                <w:noProof/>
                <w:webHidden/>
              </w:rPr>
              <w:t>18</w:t>
            </w:r>
            <w:r w:rsidR="00C03291">
              <w:rPr>
                <w:noProof/>
                <w:webHidden/>
              </w:rPr>
              <w:fldChar w:fldCharType="end"/>
            </w:r>
          </w:hyperlink>
        </w:p>
        <w:p w14:paraId="37D564DC" w14:textId="77777777" w:rsidR="00C03291" w:rsidRDefault="00EA7195">
          <w:pPr>
            <w:pStyle w:val="TOC2"/>
            <w:tabs>
              <w:tab w:val="left" w:pos="1100"/>
              <w:tab w:val="right" w:leader="dot" w:pos="9323"/>
            </w:tabs>
            <w:rPr>
              <w:rFonts w:eastAsiaTheme="minorEastAsia" w:cstheme="minorBidi"/>
              <w:noProof/>
              <w:sz w:val="22"/>
              <w:szCs w:val="22"/>
              <w:lang w:val="en-US" w:eastAsia="en-US"/>
            </w:rPr>
          </w:pPr>
          <w:hyperlink w:anchor="_Toc31873273" w:history="1">
            <w:r w:rsidR="00C03291" w:rsidRPr="005146CA">
              <w:rPr>
                <w:rStyle w:val="Hyperlink"/>
                <w:noProof/>
              </w:rPr>
              <w:t>10.3</w:t>
            </w:r>
            <w:r w:rsidR="00C03291">
              <w:rPr>
                <w:rFonts w:eastAsiaTheme="minorEastAsia" w:cstheme="minorBidi"/>
                <w:noProof/>
                <w:sz w:val="22"/>
                <w:szCs w:val="22"/>
                <w:lang w:val="en-US" w:eastAsia="en-US"/>
              </w:rPr>
              <w:tab/>
            </w:r>
            <w:r w:rsidR="00C03291" w:rsidRPr="005146CA">
              <w:rPr>
                <w:rStyle w:val="Hyperlink"/>
                <w:noProof/>
              </w:rPr>
              <w:t>Drill Table</w:t>
            </w:r>
            <w:r w:rsidR="00C03291">
              <w:rPr>
                <w:noProof/>
                <w:webHidden/>
              </w:rPr>
              <w:tab/>
            </w:r>
            <w:r w:rsidR="00C03291">
              <w:rPr>
                <w:noProof/>
                <w:webHidden/>
              </w:rPr>
              <w:fldChar w:fldCharType="begin"/>
            </w:r>
            <w:r w:rsidR="00C03291">
              <w:rPr>
                <w:noProof/>
                <w:webHidden/>
              </w:rPr>
              <w:instrText xml:space="preserve"> PAGEREF _Toc31873273 \h </w:instrText>
            </w:r>
            <w:r w:rsidR="00C03291">
              <w:rPr>
                <w:noProof/>
                <w:webHidden/>
              </w:rPr>
            </w:r>
            <w:r w:rsidR="00C03291">
              <w:rPr>
                <w:noProof/>
                <w:webHidden/>
              </w:rPr>
              <w:fldChar w:fldCharType="separate"/>
            </w:r>
            <w:r w:rsidR="00C03291">
              <w:rPr>
                <w:noProof/>
                <w:webHidden/>
              </w:rPr>
              <w:t>18</w:t>
            </w:r>
            <w:r w:rsidR="00C03291">
              <w:rPr>
                <w:noProof/>
                <w:webHidden/>
              </w:rPr>
              <w:fldChar w:fldCharType="end"/>
            </w:r>
          </w:hyperlink>
        </w:p>
        <w:p w14:paraId="108B0A7D" w14:textId="77777777" w:rsidR="00C03291" w:rsidRDefault="00EA7195">
          <w:pPr>
            <w:pStyle w:val="TOC2"/>
            <w:tabs>
              <w:tab w:val="left" w:pos="1100"/>
              <w:tab w:val="right" w:leader="dot" w:pos="9323"/>
            </w:tabs>
            <w:rPr>
              <w:rFonts w:eastAsiaTheme="minorEastAsia" w:cstheme="minorBidi"/>
              <w:noProof/>
              <w:sz w:val="22"/>
              <w:szCs w:val="22"/>
              <w:lang w:val="en-US" w:eastAsia="en-US"/>
            </w:rPr>
          </w:pPr>
          <w:hyperlink w:anchor="_Toc31873274" w:history="1">
            <w:r w:rsidR="00C03291" w:rsidRPr="005146CA">
              <w:rPr>
                <w:rStyle w:val="Hyperlink"/>
                <w:noProof/>
              </w:rPr>
              <w:t>10.4</w:t>
            </w:r>
            <w:r w:rsidR="00C03291">
              <w:rPr>
                <w:rFonts w:eastAsiaTheme="minorEastAsia" w:cstheme="minorBidi"/>
                <w:noProof/>
                <w:sz w:val="22"/>
                <w:szCs w:val="22"/>
                <w:lang w:val="en-US" w:eastAsia="en-US"/>
              </w:rPr>
              <w:tab/>
            </w:r>
            <w:r w:rsidR="00C03291" w:rsidRPr="005146CA">
              <w:rPr>
                <w:rStyle w:val="Hyperlink"/>
                <w:noProof/>
              </w:rPr>
              <w:t>Output Job Files</w:t>
            </w:r>
            <w:r w:rsidR="00C03291">
              <w:rPr>
                <w:noProof/>
                <w:webHidden/>
              </w:rPr>
              <w:tab/>
            </w:r>
            <w:r w:rsidR="00C03291">
              <w:rPr>
                <w:noProof/>
                <w:webHidden/>
              </w:rPr>
              <w:fldChar w:fldCharType="begin"/>
            </w:r>
            <w:r w:rsidR="00C03291">
              <w:rPr>
                <w:noProof/>
                <w:webHidden/>
              </w:rPr>
              <w:instrText xml:space="preserve"> PAGEREF _Toc31873274 \h </w:instrText>
            </w:r>
            <w:r w:rsidR="00C03291">
              <w:rPr>
                <w:noProof/>
                <w:webHidden/>
              </w:rPr>
            </w:r>
            <w:r w:rsidR="00C03291">
              <w:rPr>
                <w:noProof/>
                <w:webHidden/>
              </w:rPr>
              <w:fldChar w:fldCharType="separate"/>
            </w:r>
            <w:r w:rsidR="00C03291">
              <w:rPr>
                <w:noProof/>
                <w:webHidden/>
              </w:rPr>
              <w:t>19</w:t>
            </w:r>
            <w:r w:rsidR="00C03291">
              <w:rPr>
                <w:noProof/>
                <w:webHidden/>
              </w:rPr>
              <w:fldChar w:fldCharType="end"/>
            </w:r>
          </w:hyperlink>
        </w:p>
        <w:p w14:paraId="411E2A96" w14:textId="77777777" w:rsidR="00C03291" w:rsidRDefault="00EA7195">
          <w:pPr>
            <w:pStyle w:val="TOC2"/>
            <w:tabs>
              <w:tab w:val="left" w:pos="1100"/>
              <w:tab w:val="right" w:leader="dot" w:pos="9323"/>
            </w:tabs>
            <w:rPr>
              <w:rFonts w:eastAsiaTheme="minorEastAsia" w:cstheme="minorBidi"/>
              <w:noProof/>
              <w:sz w:val="22"/>
              <w:szCs w:val="22"/>
              <w:lang w:val="en-US" w:eastAsia="en-US"/>
            </w:rPr>
          </w:pPr>
          <w:hyperlink w:anchor="_Toc31873275" w:history="1">
            <w:r w:rsidR="00C03291" w:rsidRPr="005146CA">
              <w:rPr>
                <w:rStyle w:val="Hyperlink"/>
                <w:noProof/>
              </w:rPr>
              <w:t>10.5</w:t>
            </w:r>
            <w:r w:rsidR="00C03291">
              <w:rPr>
                <w:rFonts w:eastAsiaTheme="minorEastAsia" w:cstheme="minorBidi"/>
                <w:noProof/>
                <w:sz w:val="22"/>
                <w:szCs w:val="22"/>
                <w:lang w:val="en-US" w:eastAsia="en-US"/>
              </w:rPr>
              <w:tab/>
            </w:r>
            <w:r w:rsidR="00C03291" w:rsidRPr="005146CA">
              <w:rPr>
                <w:rStyle w:val="Hyperlink"/>
                <w:noProof/>
              </w:rPr>
              <w:t>Gerber Files</w:t>
            </w:r>
            <w:r w:rsidR="00C03291">
              <w:rPr>
                <w:noProof/>
                <w:webHidden/>
              </w:rPr>
              <w:tab/>
            </w:r>
            <w:r w:rsidR="00C03291">
              <w:rPr>
                <w:noProof/>
                <w:webHidden/>
              </w:rPr>
              <w:fldChar w:fldCharType="begin"/>
            </w:r>
            <w:r w:rsidR="00C03291">
              <w:rPr>
                <w:noProof/>
                <w:webHidden/>
              </w:rPr>
              <w:instrText xml:space="preserve"> PAGEREF _Toc31873275 \h </w:instrText>
            </w:r>
            <w:r w:rsidR="00C03291">
              <w:rPr>
                <w:noProof/>
                <w:webHidden/>
              </w:rPr>
            </w:r>
            <w:r w:rsidR="00C03291">
              <w:rPr>
                <w:noProof/>
                <w:webHidden/>
              </w:rPr>
              <w:fldChar w:fldCharType="separate"/>
            </w:r>
            <w:r w:rsidR="00C03291">
              <w:rPr>
                <w:noProof/>
                <w:webHidden/>
              </w:rPr>
              <w:t>19</w:t>
            </w:r>
            <w:r w:rsidR="00C03291">
              <w:rPr>
                <w:noProof/>
                <w:webHidden/>
              </w:rPr>
              <w:fldChar w:fldCharType="end"/>
            </w:r>
          </w:hyperlink>
        </w:p>
        <w:p w14:paraId="3D5499C7" w14:textId="77777777" w:rsidR="00C03291" w:rsidRDefault="00EA7195">
          <w:pPr>
            <w:pStyle w:val="TOC1"/>
            <w:tabs>
              <w:tab w:val="left" w:pos="660"/>
            </w:tabs>
            <w:rPr>
              <w:rFonts w:eastAsiaTheme="minorEastAsia" w:cstheme="minorBidi"/>
              <w:noProof/>
              <w:sz w:val="22"/>
              <w:szCs w:val="22"/>
              <w:lang w:val="en-US" w:eastAsia="en-US"/>
            </w:rPr>
          </w:pPr>
          <w:hyperlink w:anchor="_Toc31873276" w:history="1">
            <w:r w:rsidR="00C03291" w:rsidRPr="005146CA">
              <w:rPr>
                <w:rStyle w:val="Hyperlink"/>
                <w:noProof/>
              </w:rPr>
              <w:t>11.</w:t>
            </w:r>
            <w:r w:rsidR="00C03291">
              <w:rPr>
                <w:rFonts w:eastAsiaTheme="minorEastAsia" w:cstheme="minorBidi"/>
                <w:noProof/>
                <w:sz w:val="22"/>
                <w:szCs w:val="22"/>
                <w:lang w:val="en-US" w:eastAsia="en-US"/>
              </w:rPr>
              <w:tab/>
            </w:r>
            <w:r w:rsidR="00C03291" w:rsidRPr="005146CA">
              <w:rPr>
                <w:rStyle w:val="Hyperlink"/>
                <w:noProof/>
              </w:rPr>
              <w:t>MCAD Cooperation</w:t>
            </w:r>
            <w:r w:rsidR="00C03291">
              <w:rPr>
                <w:noProof/>
                <w:webHidden/>
              </w:rPr>
              <w:tab/>
            </w:r>
            <w:r w:rsidR="00C03291">
              <w:rPr>
                <w:noProof/>
                <w:webHidden/>
              </w:rPr>
              <w:fldChar w:fldCharType="begin"/>
            </w:r>
            <w:r w:rsidR="00C03291">
              <w:rPr>
                <w:noProof/>
                <w:webHidden/>
              </w:rPr>
              <w:instrText xml:space="preserve"> PAGEREF _Toc31873276 \h </w:instrText>
            </w:r>
            <w:r w:rsidR="00C03291">
              <w:rPr>
                <w:noProof/>
                <w:webHidden/>
              </w:rPr>
            </w:r>
            <w:r w:rsidR="00C03291">
              <w:rPr>
                <w:noProof/>
                <w:webHidden/>
              </w:rPr>
              <w:fldChar w:fldCharType="separate"/>
            </w:r>
            <w:r w:rsidR="00C03291">
              <w:rPr>
                <w:noProof/>
                <w:webHidden/>
              </w:rPr>
              <w:t>20</w:t>
            </w:r>
            <w:r w:rsidR="00C03291">
              <w:rPr>
                <w:noProof/>
                <w:webHidden/>
              </w:rPr>
              <w:fldChar w:fldCharType="end"/>
            </w:r>
          </w:hyperlink>
        </w:p>
        <w:p w14:paraId="719C4699" w14:textId="77777777" w:rsidR="00C03291" w:rsidRDefault="00EA7195">
          <w:pPr>
            <w:pStyle w:val="TOC1"/>
            <w:tabs>
              <w:tab w:val="left" w:pos="660"/>
            </w:tabs>
            <w:rPr>
              <w:rFonts w:eastAsiaTheme="minorEastAsia" w:cstheme="minorBidi"/>
              <w:noProof/>
              <w:sz w:val="22"/>
              <w:szCs w:val="22"/>
              <w:lang w:val="en-US" w:eastAsia="en-US"/>
            </w:rPr>
          </w:pPr>
          <w:hyperlink w:anchor="_Toc31873277" w:history="1">
            <w:r w:rsidR="00C03291" w:rsidRPr="005146CA">
              <w:rPr>
                <w:rStyle w:val="Hyperlink"/>
                <w:noProof/>
              </w:rPr>
              <w:t>12.</w:t>
            </w:r>
            <w:r w:rsidR="00C03291">
              <w:rPr>
                <w:rFonts w:eastAsiaTheme="minorEastAsia" w:cstheme="minorBidi"/>
                <w:noProof/>
                <w:sz w:val="22"/>
                <w:szCs w:val="22"/>
                <w:lang w:val="en-US" w:eastAsia="en-US"/>
              </w:rPr>
              <w:tab/>
            </w:r>
            <w:r w:rsidR="00C03291" w:rsidRPr="005146CA">
              <w:rPr>
                <w:rStyle w:val="Hyperlink"/>
                <w:noProof/>
              </w:rPr>
              <w:t>Tips and Tricks</w:t>
            </w:r>
            <w:r w:rsidR="00C03291">
              <w:rPr>
                <w:noProof/>
                <w:webHidden/>
              </w:rPr>
              <w:tab/>
            </w:r>
            <w:r w:rsidR="00C03291">
              <w:rPr>
                <w:noProof/>
                <w:webHidden/>
              </w:rPr>
              <w:fldChar w:fldCharType="begin"/>
            </w:r>
            <w:r w:rsidR="00C03291">
              <w:rPr>
                <w:noProof/>
                <w:webHidden/>
              </w:rPr>
              <w:instrText xml:space="preserve"> PAGEREF _Toc31873277 \h </w:instrText>
            </w:r>
            <w:r w:rsidR="00C03291">
              <w:rPr>
                <w:noProof/>
                <w:webHidden/>
              </w:rPr>
            </w:r>
            <w:r w:rsidR="00C03291">
              <w:rPr>
                <w:noProof/>
                <w:webHidden/>
              </w:rPr>
              <w:fldChar w:fldCharType="separate"/>
            </w:r>
            <w:r w:rsidR="00C03291">
              <w:rPr>
                <w:noProof/>
                <w:webHidden/>
              </w:rPr>
              <w:t>21</w:t>
            </w:r>
            <w:r w:rsidR="00C03291">
              <w:rPr>
                <w:noProof/>
                <w:webHidden/>
              </w:rPr>
              <w:fldChar w:fldCharType="end"/>
            </w:r>
          </w:hyperlink>
        </w:p>
        <w:p w14:paraId="134D5D96" w14:textId="77777777" w:rsidR="00C03291" w:rsidRDefault="00EA7195">
          <w:pPr>
            <w:pStyle w:val="TOC2"/>
            <w:tabs>
              <w:tab w:val="left" w:pos="1100"/>
              <w:tab w:val="right" w:leader="dot" w:pos="9323"/>
            </w:tabs>
            <w:rPr>
              <w:rFonts w:eastAsiaTheme="minorEastAsia" w:cstheme="minorBidi"/>
              <w:noProof/>
              <w:sz w:val="22"/>
              <w:szCs w:val="22"/>
              <w:lang w:val="en-US" w:eastAsia="en-US"/>
            </w:rPr>
          </w:pPr>
          <w:hyperlink w:anchor="_Toc31873278" w:history="1">
            <w:r w:rsidR="00C03291" w:rsidRPr="005146CA">
              <w:rPr>
                <w:rStyle w:val="Hyperlink"/>
                <w:noProof/>
              </w:rPr>
              <w:t>12.1</w:t>
            </w:r>
            <w:r w:rsidR="00C03291">
              <w:rPr>
                <w:rFonts w:eastAsiaTheme="minorEastAsia" w:cstheme="minorBidi"/>
                <w:noProof/>
                <w:sz w:val="22"/>
                <w:szCs w:val="22"/>
                <w:lang w:val="en-US" w:eastAsia="en-US"/>
              </w:rPr>
              <w:tab/>
            </w:r>
            <w:r w:rsidR="00C03291" w:rsidRPr="005146CA">
              <w:rPr>
                <w:rStyle w:val="Hyperlink"/>
                <w:noProof/>
              </w:rPr>
              <w:t>Schematic</w:t>
            </w:r>
            <w:r w:rsidR="00C03291">
              <w:rPr>
                <w:noProof/>
                <w:webHidden/>
              </w:rPr>
              <w:tab/>
            </w:r>
            <w:r w:rsidR="00C03291">
              <w:rPr>
                <w:noProof/>
                <w:webHidden/>
              </w:rPr>
              <w:fldChar w:fldCharType="begin"/>
            </w:r>
            <w:r w:rsidR="00C03291">
              <w:rPr>
                <w:noProof/>
                <w:webHidden/>
              </w:rPr>
              <w:instrText xml:space="preserve"> PAGEREF _Toc31873278 \h </w:instrText>
            </w:r>
            <w:r w:rsidR="00C03291">
              <w:rPr>
                <w:noProof/>
                <w:webHidden/>
              </w:rPr>
            </w:r>
            <w:r w:rsidR="00C03291">
              <w:rPr>
                <w:noProof/>
                <w:webHidden/>
              </w:rPr>
              <w:fldChar w:fldCharType="separate"/>
            </w:r>
            <w:r w:rsidR="00C03291">
              <w:rPr>
                <w:noProof/>
                <w:webHidden/>
              </w:rPr>
              <w:t>21</w:t>
            </w:r>
            <w:r w:rsidR="00C03291">
              <w:rPr>
                <w:noProof/>
                <w:webHidden/>
              </w:rPr>
              <w:fldChar w:fldCharType="end"/>
            </w:r>
          </w:hyperlink>
        </w:p>
        <w:p w14:paraId="1A0BFCAA" w14:textId="77777777" w:rsidR="00C03291" w:rsidRDefault="00EA7195">
          <w:pPr>
            <w:pStyle w:val="TOC2"/>
            <w:tabs>
              <w:tab w:val="left" w:pos="1100"/>
              <w:tab w:val="right" w:leader="dot" w:pos="9323"/>
            </w:tabs>
            <w:rPr>
              <w:rFonts w:eastAsiaTheme="minorEastAsia" w:cstheme="minorBidi"/>
              <w:noProof/>
              <w:sz w:val="22"/>
              <w:szCs w:val="22"/>
              <w:lang w:val="en-US" w:eastAsia="en-US"/>
            </w:rPr>
          </w:pPr>
          <w:hyperlink w:anchor="_Toc31873279" w:history="1">
            <w:r w:rsidR="00C03291" w:rsidRPr="005146CA">
              <w:rPr>
                <w:rStyle w:val="Hyperlink"/>
                <w:noProof/>
              </w:rPr>
              <w:t>12.2</w:t>
            </w:r>
            <w:r w:rsidR="00C03291">
              <w:rPr>
                <w:rFonts w:eastAsiaTheme="minorEastAsia" w:cstheme="minorBidi"/>
                <w:noProof/>
                <w:sz w:val="22"/>
                <w:szCs w:val="22"/>
                <w:lang w:val="en-US" w:eastAsia="en-US"/>
              </w:rPr>
              <w:tab/>
            </w:r>
            <w:r w:rsidR="00C03291" w:rsidRPr="005146CA">
              <w:rPr>
                <w:rStyle w:val="Hyperlink"/>
                <w:noProof/>
              </w:rPr>
              <w:t>Layout</w:t>
            </w:r>
            <w:r w:rsidR="00C03291">
              <w:rPr>
                <w:noProof/>
                <w:webHidden/>
              </w:rPr>
              <w:tab/>
            </w:r>
            <w:r w:rsidR="00C03291">
              <w:rPr>
                <w:noProof/>
                <w:webHidden/>
              </w:rPr>
              <w:fldChar w:fldCharType="begin"/>
            </w:r>
            <w:r w:rsidR="00C03291">
              <w:rPr>
                <w:noProof/>
                <w:webHidden/>
              </w:rPr>
              <w:instrText xml:space="preserve"> PAGEREF _Toc31873279 \h </w:instrText>
            </w:r>
            <w:r w:rsidR="00C03291">
              <w:rPr>
                <w:noProof/>
                <w:webHidden/>
              </w:rPr>
            </w:r>
            <w:r w:rsidR="00C03291">
              <w:rPr>
                <w:noProof/>
                <w:webHidden/>
              </w:rPr>
              <w:fldChar w:fldCharType="separate"/>
            </w:r>
            <w:r w:rsidR="00C03291">
              <w:rPr>
                <w:noProof/>
                <w:webHidden/>
              </w:rPr>
              <w:t>21</w:t>
            </w:r>
            <w:r w:rsidR="00C03291">
              <w:rPr>
                <w:noProof/>
                <w:webHidden/>
              </w:rPr>
              <w:fldChar w:fldCharType="end"/>
            </w:r>
          </w:hyperlink>
        </w:p>
        <w:p w14:paraId="58E8CFF0" w14:textId="77777777" w:rsidR="00C03291" w:rsidRDefault="00EA7195">
          <w:pPr>
            <w:pStyle w:val="TOC1"/>
            <w:tabs>
              <w:tab w:val="left" w:pos="660"/>
            </w:tabs>
            <w:rPr>
              <w:rFonts w:eastAsiaTheme="minorEastAsia" w:cstheme="minorBidi"/>
              <w:noProof/>
              <w:sz w:val="22"/>
              <w:szCs w:val="22"/>
              <w:lang w:val="en-US" w:eastAsia="en-US"/>
            </w:rPr>
          </w:pPr>
          <w:hyperlink w:anchor="_Toc31873280" w:history="1">
            <w:r w:rsidR="00C03291" w:rsidRPr="005146CA">
              <w:rPr>
                <w:rStyle w:val="Hyperlink"/>
                <w:noProof/>
              </w:rPr>
              <w:t>13.</w:t>
            </w:r>
            <w:r w:rsidR="00C03291">
              <w:rPr>
                <w:rFonts w:eastAsiaTheme="minorEastAsia" w:cstheme="minorBidi"/>
                <w:noProof/>
                <w:sz w:val="22"/>
                <w:szCs w:val="22"/>
                <w:lang w:val="en-US" w:eastAsia="en-US"/>
              </w:rPr>
              <w:tab/>
            </w:r>
            <w:r w:rsidR="00C03291" w:rsidRPr="005146CA">
              <w:rPr>
                <w:rStyle w:val="Hyperlink"/>
                <w:noProof/>
              </w:rPr>
              <w:t>For the future…..</w:t>
            </w:r>
            <w:r w:rsidR="00C03291">
              <w:rPr>
                <w:noProof/>
                <w:webHidden/>
              </w:rPr>
              <w:tab/>
            </w:r>
            <w:r w:rsidR="00C03291">
              <w:rPr>
                <w:noProof/>
                <w:webHidden/>
              </w:rPr>
              <w:fldChar w:fldCharType="begin"/>
            </w:r>
            <w:r w:rsidR="00C03291">
              <w:rPr>
                <w:noProof/>
                <w:webHidden/>
              </w:rPr>
              <w:instrText xml:space="preserve"> PAGEREF _Toc31873280 \h </w:instrText>
            </w:r>
            <w:r w:rsidR="00C03291">
              <w:rPr>
                <w:noProof/>
                <w:webHidden/>
              </w:rPr>
            </w:r>
            <w:r w:rsidR="00C03291">
              <w:rPr>
                <w:noProof/>
                <w:webHidden/>
              </w:rPr>
              <w:fldChar w:fldCharType="separate"/>
            </w:r>
            <w:r w:rsidR="00C03291">
              <w:rPr>
                <w:noProof/>
                <w:webHidden/>
              </w:rPr>
              <w:t>22</w:t>
            </w:r>
            <w:r w:rsidR="00C03291">
              <w:rPr>
                <w:noProof/>
                <w:webHidden/>
              </w:rPr>
              <w:fldChar w:fldCharType="end"/>
            </w:r>
          </w:hyperlink>
        </w:p>
        <w:p w14:paraId="767DFD48" w14:textId="77777777" w:rsidR="00BC7A27" w:rsidRPr="00731F8A" w:rsidRDefault="00BC7A27" w:rsidP="009A1100">
          <w:pPr>
            <w:spacing w:before="0" w:after="0" w:line="360" w:lineRule="auto"/>
          </w:pPr>
          <w:r w:rsidRPr="00731F8A">
            <w:rPr>
              <w:b/>
            </w:rPr>
            <w:fldChar w:fldCharType="end"/>
          </w:r>
        </w:p>
      </w:sdtContent>
    </w:sdt>
    <w:p w14:paraId="5A6A9DDA" w14:textId="77777777" w:rsidR="00CD54BD" w:rsidRPr="00731F8A" w:rsidRDefault="002B5E27" w:rsidP="00450118">
      <w:pPr>
        <w:pStyle w:val="Heading1"/>
        <w:rPr>
          <w:lang w:val="en-GB"/>
        </w:rPr>
      </w:pPr>
      <w:bookmarkStart w:id="9" w:name="_Toc31873245"/>
      <w:r w:rsidRPr="00731F8A">
        <w:rPr>
          <w:lang w:val="en-GB"/>
        </w:rPr>
        <w:lastRenderedPageBreak/>
        <w:t>Revision L</w:t>
      </w:r>
      <w:r w:rsidR="00CD54BD" w:rsidRPr="00731F8A">
        <w:rPr>
          <w:lang w:val="en-GB"/>
        </w:rPr>
        <w:t>og</w:t>
      </w:r>
      <w:bookmarkEnd w:id="8"/>
      <w:bookmarkEnd w:id="7"/>
      <w:bookmarkEnd w:id="6"/>
      <w:bookmarkEnd w:id="5"/>
      <w:bookmarkEnd w:id="9"/>
    </w:p>
    <w:tbl>
      <w:tblPr>
        <w:tblW w:w="932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07" w:type="dxa"/>
          <w:right w:w="107" w:type="dxa"/>
        </w:tblCellMar>
        <w:tblLook w:val="0000" w:firstRow="0" w:lastRow="0" w:firstColumn="0" w:lastColumn="0" w:noHBand="0" w:noVBand="0"/>
      </w:tblPr>
      <w:tblGrid>
        <w:gridCol w:w="1383"/>
        <w:gridCol w:w="851"/>
        <w:gridCol w:w="5103"/>
        <w:gridCol w:w="1134"/>
        <w:gridCol w:w="850"/>
      </w:tblGrid>
      <w:tr w:rsidR="00A01E78" w:rsidRPr="00731F8A" w14:paraId="3481DFE7" w14:textId="77777777" w:rsidTr="00FE54D3">
        <w:tc>
          <w:tcPr>
            <w:tcW w:w="1383" w:type="dxa"/>
          </w:tcPr>
          <w:p w14:paraId="4736A736" w14:textId="77777777" w:rsidR="00CD54BD" w:rsidRPr="00731F8A" w:rsidRDefault="00CD54BD" w:rsidP="00450118">
            <w:pPr>
              <w:rPr>
                <w:b/>
              </w:rPr>
            </w:pPr>
            <w:r w:rsidRPr="00731F8A">
              <w:rPr>
                <w:b/>
              </w:rPr>
              <w:t>Date</w:t>
            </w:r>
          </w:p>
        </w:tc>
        <w:tc>
          <w:tcPr>
            <w:tcW w:w="851" w:type="dxa"/>
          </w:tcPr>
          <w:p w14:paraId="16B9957E" w14:textId="77777777" w:rsidR="00CD54BD" w:rsidRPr="00731F8A" w:rsidRDefault="00CD54BD" w:rsidP="00450118">
            <w:pPr>
              <w:rPr>
                <w:b/>
              </w:rPr>
            </w:pPr>
            <w:r w:rsidRPr="00731F8A">
              <w:rPr>
                <w:b/>
              </w:rPr>
              <w:t>Sign</w:t>
            </w:r>
          </w:p>
        </w:tc>
        <w:tc>
          <w:tcPr>
            <w:tcW w:w="5103" w:type="dxa"/>
          </w:tcPr>
          <w:p w14:paraId="68A8B233" w14:textId="77777777" w:rsidR="00CD54BD" w:rsidRPr="00731F8A" w:rsidRDefault="00CD54BD" w:rsidP="00450118">
            <w:pPr>
              <w:rPr>
                <w:b/>
              </w:rPr>
            </w:pPr>
            <w:r w:rsidRPr="00731F8A">
              <w:rPr>
                <w:b/>
              </w:rPr>
              <w:t>Description of Change</w:t>
            </w:r>
          </w:p>
        </w:tc>
        <w:tc>
          <w:tcPr>
            <w:tcW w:w="1134" w:type="dxa"/>
          </w:tcPr>
          <w:p w14:paraId="2AC94DE8" w14:textId="77777777" w:rsidR="00CD54BD" w:rsidRPr="00731F8A" w:rsidRDefault="00CD54BD" w:rsidP="00450118">
            <w:pPr>
              <w:rPr>
                <w:b/>
              </w:rPr>
            </w:pPr>
            <w:r w:rsidRPr="00731F8A">
              <w:rPr>
                <w:b/>
              </w:rPr>
              <w:t>Chapter</w:t>
            </w:r>
          </w:p>
        </w:tc>
        <w:tc>
          <w:tcPr>
            <w:tcW w:w="850" w:type="dxa"/>
          </w:tcPr>
          <w:p w14:paraId="07BE8F08" w14:textId="77777777" w:rsidR="00CD54BD" w:rsidRPr="00731F8A" w:rsidRDefault="00CD54BD" w:rsidP="00450118">
            <w:pPr>
              <w:rPr>
                <w:b/>
              </w:rPr>
            </w:pPr>
            <w:r w:rsidRPr="00731F8A">
              <w:rPr>
                <w:b/>
              </w:rPr>
              <w:t>Page</w:t>
            </w:r>
          </w:p>
        </w:tc>
      </w:tr>
      <w:tr w:rsidR="00A01E78" w:rsidRPr="00731F8A" w14:paraId="2AD16C67" w14:textId="77777777" w:rsidTr="00FE54D3">
        <w:tc>
          <w:tcPr>
            <w:tcW w:w="1383" w:type="dxa"/>
          </w:tcPr>
          <w:p w14:paraId="75776B05" w14:textId="77777777" w:rsidR="003643A1" w:rsidRPr="00731F8A" w:rsidRDefault="008260A9" w:rsidP="00DD3FF8">
            <w:r>
              <w:t>2020-0</w:t>
            </w:r>
            <w:r w:rsidR="00C03291">
              <w:t>2</w:t>
            </w:r>
            <w:r>
              <w:t>-</w:t>
            </w:r>
            <w:r w:rsidR="00C03291">
              <w:t>06</w:t>
            </w:r>
          </w:p>
        </w:tc>
        <w:tc>
          <w:tcPr>
            <w:tcW w:w="851" w:type="dxa"/>
          </w:tcPr>
          <w:p w14:paraId="01519150" w14:textId="77777777" w:rsidR="003643A1" w:rsidRPr="00731F8A" w:rsidRDefault="008260A9" w:rsidP="00450118">
            <w:r>
              <w:t>SJ</w:t>
            </w:r>
          </w:p>
        </w:tc>
        <w:tc>
          <w:tcPr>
            <w:tcW w:w="5103" w:type="dxa"/>
          </w:tcPr>
          <w:p w14:paraId="31404C28" w14:textId="77777777" w:rsidR="003643A1" w:rsidRPr="00731F8A" w:rsidRDefault="008260A9" w:rsidP="00450118">
            <w:r>
              <w:t>Initial Draft</w:t>
            </w:r>
          </w:p>
        </w:tc>
        <w:tc>
          <w:tcPr>
            <w:tcW w:w="1134" w:type="dxa"/>
          </w:tcPr>
          <w:p w14:paraId="0AB666D0" w14:textId="77777777" w:rsidR="003643A1" w:rsidRPr="00731F8A" w:rsidRDefault="003643A1" w:rsidP="00450118"/>
        </w:tc>
        <w:tc>
          <w:tcPr>
            <w:tcW w:w="850" w:type="dxa"/>
          </w:tcPr>
          <w:p w14:paraId="1292F519" w14:textId="77777777" w:rsidR="003643A1" w:rsidRPr="00731F8A" w:rsidRDefault="003643A1" w:rsidP="00450118"/>
        </w:tc>
      </w:tr>
      <w:tr w:rsidR="00A01E78" w:rsidRPr="00731F8A" w14:paraId="361F7E25" w14:textId="77777777" w:rsidTr="00FE54D3">
        <w:trPr>
          <w:trHeight w:val="247"/>
        </w:trPr>
        <w:tc>
          <w:tcPr>
            <w:tcW w:w="1383" w:type="dxa"/>
          </w:tcPr>
          <w:p w14:paraId="3F3882F9" w14:textId="14FC5DEA" w:rsidR="003643A1" w:rsidRPr="00731F8A" w:rsidRDefault="002E1F74" w:rsidP="00450118">
            <w:r>
              <w:t>2020-02-25</w:t>
            </w:r>
          </w:p>
        </w:tc>
        <w:tc>
          <w:tcPr>
            <w:tcW w:w="851" w:type="dxa"/>
          </w:tcPr>
          <w:p w14:paraId="76055A97" w14:textId="44537232" w:rsidR="003643A1" w:rsidRPr="00731F8A" w:rsidRDefault="002E1F74" w:rsidP="00450118">
            <w:r>
              <w:t>SJ</w:t>
            </w:r>
          </w:p>
        </w:tc>
        <w:tc>
          <w:tcPr>
            <w:tcW w:w="5103" w:type="dxa"/>
          </w:tcPr>
          <w:p w14:paraId="467149FE" w14:textId="3BFEC74E" w:rsidR="003643A1" w:rsidRPr="00731F8A" w:rsidRDefault="002E1F74" w:rsidP="00450118">
            <w:r>
              <w:t>Changed path on examples and templates</w:t>
            </w:r>
          </w:p>
        </w:tc>
        <w:tc>
          <w:tcPr>
            <w:tcW w:w="1134" w:type="dxa"/>
          </w:tcPr>
          <w:p w14:paraId="033067EC" w14:textId="77777777" w:rsidR="003643A1" w:rsidRPr="00731F8A" w:rsidRDefault="003643A1" w:rsidP="00450118"/>
        </w:tc>
        <w:tc>
          <w:tcPr>
            <w:tcW w:w="850" w:type="dxa"/>
          </w:tcPr>
          <w:p w14:paraId="730F899F" w14:textId="77777777" w:rsidR="003643A1" w:rsidRPr="00731F8A" w:rsidRDefault="003643A1" w:rsidP="00450118"/>
        </w:tc>
      </w:tr>
      <w:tr w:rsidR="00480B6B" w:rsidRPr="00731F8A" w14:paraId="4B3AF8F4" w14:textId="77777777" w:rsidTr="00FE54D3">
        <w:trPr>
          <w:trHeight w:val="247"/>
        </w:trPr>
        <w:tc>
          <w:tcPr>
            <w:tcW w:w="1383" w:type="dxa"/>
          </w:tcPr>
          <w:p w14:paraId="0A0307ED" w14:textId="4E9A6D70" w:rsidR="00480B6B" w:rsidRDefault="00480B6B" w:rsidP="00450118">
            <w:r>
              <w:t>2020-03-18</w:t>
            </w:r>
          </w:p>
        </w:tc>
        <w:tc>
          <w:tcPr>
            <w:tcW w:w="851" w:type="dxa"/>
          </w:tcPr>
          <w:p w14:paraId="3153CD97" w14:textId="7D966DDE" w:rsidR="00480B6B" w:rsidRDefault="00480B6B" w:rsidP="00450118">
            <w:r>
              <w:t>ERM</w:t>
            </w:r>
          </w:p>
        </w:tc>
        <w:tc>
          <w:tcPr>
            <w:tcW w:w="5103" w:type="dxa"/>
          </w:tcPr>
          <w:p w14:paraId="7702E00F" w14:textId="274BD88A" w:rsidR="00480B6B" w:rsidRDefault="00480B6B" w:rsidP="00450118">
            <w:r>
              <w:t xml:space="preserve">Added info on </w:t>
            </w:r>
            <w:proofErr w:type="spellStart"/>
            <w:r>
              <w:t>OutJob</w:t>
            </w:r>
            <w:proofErr w:type="spellEnd"/>
            <w:r>
              <w:t xml:space="preserve"> examples and new BOM template</w:t>
            </w:r>
          </w:p>
        </w:tc>
        <w:tc>
          <w:tcPr>
            <w:tcW w:w="1134" w:type="dxa"/>
          </w:tcPr>
          <w:p w14:paraId="445AA738" w14:textId="77777777" w:rsidR="00480B6B" w:rsidRPr="00731F8A" w:rsidRDefault="00480B6B" w:rsidP="00450118"/>
        </w:tc>
        <w:tc>
          <w:tcPr>
            <w:tcW w:w="850" w:type="dxa"/>
          </w:tcPr>
          <w:p w14:paraId="64CDEE47" w14:textId="77777777" w:rsidR="00480B6B" w:rsidRPr="00731F8A" w:rsidRDefault="00480B6B" w:rsidP="00450118"/>
        </w:tc>
      </w:tr>
      <w:tr w:rsidR="00F039CF" w:rsidRPr="00731F8A" w14:paraId="27BACDD5" w14:textId="77777777" w:rsidTr="00EC18AA">
        <w:trPr>
          <w:trHeight w:val="1159"/>
        </w:trPr>
        <w:tc>
          <w:tcPr>
            <w:tcW w:w="1383" w:type="dxa"/>
          </w:tcPr>
          <w:p w14:paraId="713712B4" w14:textId="77777777" w:rsidR="003643A1" w:rsidRPr="00731F8A" w:rsidRDefault="003643A1" w:rsidP="00450118"/>
        </w:tc>
        <w:tc>
          <w:tcPr>
            <w:tcW w:w="851" w:type="dxa"/>
          </w:tcPr>
          <w:p w14:paraId="68D5653F" w14:textId="77777777" w:rsidR="003643A1" w:rsidRPr="00731F8A" w:rsidRDefault="003643A1" w:rsidP="00450118"/>
        </w:tc>
        <w:tc>
          <w:tcPr>
            <w:tcW w:w="5103" w:type="dxa"/>
          </w:tcPr>
          <w:p w14:paraId="5D9A046A" w14:textId="77777777" w:rsidR="003643A1" w:rsidRPr="00731F8A" w:rsidRDefault="003643A1" w:rsidP="00450118"/>
        </w:tc>
        <w:tc>
          <w:tcPr>
            <w:tcW w:w="1134" w:type="dxa"/>
          </w:tcPr>
          <w:p w14:paraId="78A8513D" w14:textId="77777777" w:rsidR="003643A1" w:rsidRPr="00731F8A" w:rsidRDefault="003643A1" w:rsidP="00450118"/>
        </w:tc>
        <w:tc>
          <w:tcPr>
            <w:tcW w:w="850" w:type="dxa"/>
          </w:tcPr>
          <w:p w14:paraId="6C417F3A" w14:textId="77777777" w:rsidR="003643A1" w:rsidRPr="00731F8A" w:rsidRDefault="003643A1" w:rsidP="00450118"/>
        </w:tc>
      </w:tr>
    </w:tbl>
    <w:p w14:paraId="44771E4C" w14:textId="77777777" w:rsidR="003643A1" w:rsidRPr="00731F8A" w:rsidRDefault="003643A1" w:rsidP="00450118">
      <w:pPr>
        <w:rPr>
          <w:rStyle w:val="Emphasis"/>
          <w:rFonts w:cs="Arial"/>
          <w:i w:val="0"/>
        </w:rPr>
      </w:pPr>
      <w:r w:rsidRPr="00731F8A">
        <w:rPr>
          <w:rStyle w:val="Emphasis"/>
          <w:rFonts w:cs="Arial"/>
          <w:i w:val="0"/>
        </w:rPr>
        <w:br w:type="page"/>
      </w:r>
    </w:p>
    <w:p w14:paraId="28D2331C" w14:textId="77777777" w:rsidR="007C1E31" w:rsidRPr="00731F8A" w:rsidRDefault="003C2AE4" w:rsidP="00450118">
      <w:pPr>
        <w:pStyle w:val="Heading1"/>
        <w:rPr>
          <w:lang w:val="en-GB"/>
        </w:rPr>
      </w:pPr>
      <w:bookmarkStart w:id="10" w:name="_Toc31873246"/>
      <w:r>
        <w:rPr>
          <w:lang w:val="en-GB"/>
        </w:rPr>
        <w:lastRenderedPageBreak/>
        <w:t>Introduction</w:t>
      </w:r>
      <w:bookmarkEnd w:id="10"/>
    </w:p>
    <w:p w14:paraId="22FF896C" w14:textId="77777777" w:rsidR="00553351" w:rsidRPr="00553351" w:rsidRDefault="0093123F" w:rsidP="00553351">
      <w:r>
        <w:t xml:space="preserve">Altium has been selected as the new ECAD tool </w:t>
      </w:r>
      <w:r w:rsidR="00077159">
        <w:t xml:space="preserve">for Tomra. This document aims to give </w:t>
      </w:r>
      <w:r w:rsidR="009C653A">
        <w:t>instructions</w:t>
      </w:r>
      <w:r w:rsidR="00077159">
        <w:t xml:space="preserve"> on how to install the tool and give some guidelines on how to use </w:t>
      </w:r>
      <w:r w:rsidR="006E4343">
        <w:t>it</w:t>
      </w:r>
      <w:r w:rsidR="00077159">
        <w:t xml:space="preserve">.  </w:t>
      </w:r>
    </w:p>
    <w:p w14:paraId="4047BC51" w14:textId="77777777" w:rsidR="003C2AE4" w:rsidRDefault="003C2AE4" w:rsidP="00553351">
      <w:pPr>
        <w:pStyle w:val="Heading1"/>
        <w:pageBreakBefore w:val="0"/>
        <w:rPr>
          <w:lang w:val="en-GB"/>
        </w:rPr>
      </w:pPr>
      <w:bookmarkStart w:id="11" w:name="_Toc31873247"/>
      <w:r>
        <w:rPr>
          <w:lang w:val="en-GB"/>
        </w:rPr>
        <w:t>Installing Altium</w:t>
      </w:r>
      <w:bookmarkEnd w:id="11"/>
    </w:p>
    <w:p w14:paraId="1B103F3A" w14:textId="77777777" w:rsidR="00553351" w:rsidRDefault="00553351" w:rsidP="00553351">
      <w:pPr>
        <w:pStyle w:val="Heading2"/>
      </w:pPr>
      <w:bookmarkStart w:id="12" w:name="_Toc31873248"/>
      <w:r>
        <w:t>Create Altium Live User</w:t>
      </w:r>
      <w:bookmarkEnd w:id="12"/>
    </w:p>
    <w:p w14:paraId="595658B4" w14:textId="77777777" w:rsidR="00077159" w:rsidRDefault="00077159" w:rsidP="00077159">
      <w:r>
        <w:t>In order to download Altium and get access to the licenses a</w:t>
      </w:r>
      <w:r w:rsidR="009163AB">
        <w:t>n</w:t>
      </w:r>
      <w:r>
        <w:t xml:space="preserve"> Altium Live User account must be created for each individual user. This is done by one of the administrators at:</w:t>
      </w:r>
    </w:p>
    <w:p w14:paraId="6095D9EA" w14:textId="77777777" w:rsidR="00077159" w:rsidRDefault="00EA7195" w:rsidP="00077159">
      <w:hyperlink r:id="rId12" w:anchor="Contacts" w:history="1">
        <w:r w:rsidR="00077159">
          <w:rPr>
            <w:rStyle w:val="Hyperlink"/>
          </w:rPr>
          <w:t>https://dashboard.live.altium.com/#Contacts</w:t>
        </w:r>
      </w:hyperlink>
    </w:p>
    <w:p w14:paraId="6FD5CEC1" w14:textId="77777777" w:rsidR="00553351" w:rsidRDefault="00553351" w:rsidP="00553351">
      <w:pPr>
        <w:pStyle w:val="Heading2"/>
      </w:pPr>
      <w:bookmarkStart w:id="13" w:name="_Toc31873249"/>
      <w:r>
        <w:t>Download and Install Altium</w:t>
      </w:r>
      <w:bookmarkEnd w:id="13"/>
    </w:p>
    <w:p w14:paraId="7869BFC4" w14:textId="77777777" w:rsidR="00077159" w:rsidRDefault="00077159" w:rsidP="00077159">
      <w:r>
        <w:t>Current version of Altium in use at Tomra is version 19. (version 20 has not yet been evaluated, but the transition should be seamless)</w:t>
      </w:r>
      <w:r w:rsidR="000338F5">
        <w:t>. Altium Designer can be downloaded here:</w:t>
      </w:r>
    </w:p>
    <w:p w14:paraId="0BEEB393" w14:textId="77777777" w:rsidR="000338F5" w:rsidRDefault="00EA7195" w:rsidP="00077159">
      <w:hyperlink r:id="rId13" w:history="1">
        <w:r w:rsidR="000338F5">
          <w:rPr>
            <w:rStyle w:val="Hyperlink"/>
          </w:rPr>
          <w:t>https://www.altium.com/products/downloads</w:t>
        </w:r>
      </w:hyperlink>
    </w:p>
    <w:p w14:paraId="5F6BBB22" w14:textId="77777777" w:rsidR="000338F5" w:rsidRPr="00077159" w:rsidRDefault="000338F5" w:rsidP="00077159">
      <w:r>
        <w:t xml:space="preserve">Download this and install it. </w:t>
      </w:r>
    </w:p>
    <w:p w14:paraId="42F6F20D" w14:textId="77777777" w:rsidR="00553351" w:rsidRDefault="00553351" w:rsidP="00553351">
      <w:pPr>
        <w:pStyle w:val="Heading2"/>
      </w:pPr>
      <w:bookmarkStart w:id="14" w:name="_Toc31873250"/>
      <w:r>
        <w:t>Log in in Altium and review license status</w:t>
      </w:r>
      <w:bookmarkEnd w:id="14"/>
    </w:p>
    <w:p w14:paraId="16B0A961" w14:textId="77777777" w:rsidR="001F1EA6" w:rsidRDefault="000338F5" w:rsidP="00553351">
      <w:r>
        <w:t xml:space="preserve">When Altium is installed the user must log in to the Altium Live account in Altium Designer. </w:t>
      </w:r>
    </w:p>
    <w:p w14:paraId="125E9AC0" w14:textId="77777777" w:rsidR="00390205" w:rsidRDefault="00390205" w:rsidP="00553351">
      <w:r>
        <w:rPr>
          <w:noProof/>
        </w:rPr>
        <w:drawing>
          <wp:inline distT="0" distB="0" distL="0" distR="0" wp14:anchorId="2D1BAB48" wp14:editId="1986C219">
            <wp:extent cx="2847975" cy="914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7975" cy="914400"/>
                    </a:xfrm>
                    <a:prstGeom prst="rect">
                      <a:avLst/>
                    </a:prstGeom>
                  </pic:spPr>
                </pic:pic>
              </a:graphicData>
            </a:graphic>
          </wp:inline>
        </w:drawing>
      </w:r>
    </w:p>
    <w:p w14:paraId="5263672E" w14:textId="77777777" w:rsidR="00390205" w:rsidRPr="00553351" w:rsidRDefault="00390205" w:rsidP="00553351">
      <w:r>
        <w:t>Click your name in the top right corner and click “Licenses”. This screen shows all available licenses. Tomra current</w:t>
      </w:r>
      <w:r w:rsidR="009163AB">
        <w:t>ly</w:t>
      </w:r>
      <w:r>
        <w:t xml:space="preserve"> has one full license and three </w:t>
      </w:r>
      <w:proofErr w:type="gramStart"/>
      <w:r>
        <w:t>schematic</w:t>
      </w:r>
      <w:proofErr w:type="gramEnd"/>
      <w:r>
        <w:t xml:space="preserve"> only (“Altium Schematic SE”) licenses. </w:t>
      </w:r>
    </w:p>
    <w:p w14:paraId="4A7A28BA" w14:textId="77777777" w:rsidR="00553351" w:rsidRPr="00553351" w:rsidRDefault="001E47AF" w:rsidP="00553351">
      <w:r>
        <w:t>Please use the schematic only when you only need to edit schematics.</w:t>
      </w:r>
    </w:p>
    <w:p w14:paraId="4B793951" w14:textId="77777777" w:rsidR="00553351" w:rsidRPr="00553351" w:rsidRDefault="00553351" w:rsidP="00553351"/>
    <w:p w14:paraId="0498B8CA" w14:textId="77777777" w:rsidR="00553351" w:rsidRPr="00553351" w:rsidRDefault="00553351" w:rsidP="00553351"/>
    <w:p w14:paraId="71F5C11F" w14:textId="77777777" w:rsidR="00553351" w:rsidRPr="00553351" w:rsidRDefault="00553351" w:rsidP="00553351"/>
    <w:p w14:paraId="7BFEB4C0" w14:textId="77777777" w:rsidR="00553351" w:rsidRDefault="00553351" w:rsidP="00553351"/>
    <w:p w14:paraId="75691891" w14:textId="77777777" w:rsidR="00553351" w:rsidRDefault="00553351" w:rsidP="00553351">
      <w:pPr>
        <w:pStyle w:val="Heading1"/>
        <w:rPr>
          <w:lang w:val="en-GB"/>
        </w:rPr>
      </w:pPr>
      <w:bookmarkStart w:id="15" w:name="_Toc31873251"/>
      <w:r>
        <w:rPr>
          <w:lang w:val="en-GB"/>
        </w:rPr>
        <w:lastRenderedPageBreak/>
        <w:t>Initial Setting</w:t>
      </w:r>
      <w:r w:rsidR="009C653A">
        <w:rPr>
          <w:lang w:val="en-GB"/>
        </w:rPr>
        <w:t>s</w:t>
      </w:r>
      <w:r>
        <w:rPr>
          <w:lang w:val="en-GB"/>
        </w:rPr>
        <w:t xml:space="preserve"> in Altium</w:t>
      </w:r>
      <w:bookmarkEnd w:id="15"/>
    </w:p>
    <w:p w14:paraId="5BE06564" w14:textId="77777777" w:rsidR="00C60118" w:rsidRDefault="00C60118" w:rsidP="00C864D5">
      <w:r>
        <w:t xml:space="preserve">There are </w:t>
      </w:r>
      <w:proofErr w:type="gramStart"/>
      <w:r>
        <w:t>a number of</w:t>
      </w:r>
      <w:proofErr w:type="gramEnd"/>
      <w:r>
        <w:t xml:space="preserve"> setting</w:t>
      </w:r>
      <w:r w:rsidR="00DF75F3">
        <w:t>s</w:t>
      </w:r>
      <w:r>
        <w:t xml:space="preserve"> that must be done in Altium</w:t>
      </w:r>
      <w:r w:rsidR="00DF75F3">
        <w:t xml:space="preserve"> for it to run the way that we want.</w:t>
      </w:r>
    </w:p>
    <w:p w14:paraId="4A9E8AC3" w14:textId="77777777" w:rsidR="00DF75F3" w:rsidRDefault="00DF75F3" w:rsidP="00DF75F3">
      <w:pPr>
        <w:pStyle w:val="Heading2"/>
      </w:pPr>
      <w:bookmarkStart w:id="16" w:name="_Toc31873252"/>
      <w:r>
        <w:t>Template Folder</w:t>
      </w:r>
      <w:bookmarkEnd w:id="16"/>
    </w:p>
    <w:p w14:paraId="3F3E4816" w14:textId="77777777" w:rsidR="00C864D5" w:rsidRDefault="00F008EC" w:rsidP="00C864D5">
      <w:r>
        <w:t xml:space="preserve">A </w:t>
      </w:r>
      <w:r w:rsidR="00DF75F3">
        <w:t>Tomra template</w:t>
      </w:r>
      <w:r>
        <w:t xml:space="preserve"> for schematics</w:t>
      </w:r>
      <w:r w:rsidR="00DF75F3">
        <w:t xml:space="preserve"> has been created for different sheet sizes and </w:t>
      </w:r>
      <w:r w:rsidR="004E1A11">
        <w:t xml:space="preserve">an Excel BOM </w:t>
      </w:r>
      <w:r>
        <w:t xml:space="preserve">template </w:t>
      </w:r>
      <w:r w:rsidR="004E1A11">
        <w:t>file</w:t>
      </w:r>
      <w:r>
        <w:t xml:space="preserve"> as also available</w:t>
      </w:r>
      <w:r w:rsidR="004E1A11">
        <w:t>.</w:t>
      </w:r>
    </w:p>
    <w:p w14:paraId="53604763" w14:textId="0DB0414C" w:rsidR="00C864D5" w:rsidRDefault="00C864D5" w:rsidP="00C864D5">
      <w:r>
        <w:t>Set Template folder under</w:t>
      </w:r>
      <w:r w:rsidR="009C79D1">
        <w:t xml:space="preserve"> (you will need to go </w:t>
      </w:r>
      <w:proofErr w:type="spellStart"/>
      <w:r w:rsidR="009C79D1">
        <w:t>trough</w:t>
      </w:r>
      <w:proofErr w:type="spellEnd"/>
      <w:r w:rsidR="009C79D1">
        <w:t xml:space="preserve"> chapter 6 first)</w:t>
      </w:r>
    </w:p>
    <w:p w14:paraId="2F9F812D" w14:textId="405FDB7B" w:rsidR="00C864D5" w:rsidRDefault="00C864D5" w:rsidP="00C864D5">
      <w:r>
        <w:t>Preferences -&gt; Data Management -&gt; Templates</w:t>
      </w:r>
      <w:r w:rsidR="004E1A11">
        <w:t xml:space="preserve"> to</w:t>
      </w:r>
      <w:r w:rsidR="002E1F74">
        <w:t xml:space="preserve"> </w:t>
      </w:r>
    </w:p>
    <w:p w14:paraId="152B5785" w14:textId="503FC349" w:rsidR="00C864D5" w:rsidRDefault="004E1A11" w:rsidP="00C864D5">
      <w:r>
        <w:t>“</w:t>
      </w:r>
      <w:r w:rsidR="002E1F74">
        <w:t xml:space="preserve">(your local repository </w:t>
      </w:r>
      <w:proofErr w:type="gramStart"/>
      <w:r w:rsidR="002E1F74">
        <w:t>folder)</w:t>
      </w:r>
      <w:r w:rsidR="002E1F74" w:rsidRPr="002E1F74">
        <w:t>\DOC</w:t>
      </w:r>
      <w:r w:rsidR="002E1F74">
        <w:t>\Templates</w:t>
      </w:r>
      <w:proofErr w:type="gramEnd"/>
      <w:r w:rsidR="002E1F74">
        <w:t>”</w:t>
      </w:r>
    </w:p>
    <w:p w14:paraId="65FCD929" w14:textId="0A802E94" w:rsidR="002E1F74" w:rsidRDefault="002E1F74" w:rsidP="00C864D5">
      <w:r>
        <w:t xml:space="preserve">The Template folder is on </w:t>
      </w:r>
      <w:proofErr w:type="spellStart"/>
      <w:r>
        <w:t>Github</w:t>
      </w:r>
      <w:proofErr w:type="spellEnd"/>
      <w:r>
        <w:t xml:space="preserve"> for simple sharing and revision control.</w:t>
      </w:r>
    </w:p>
    <w:p w14:paraId="3AC93753" w14:textId="77777777" w:rsidR="00AC2AC4" w:rsidRDefault="00AC2AC4" w:rsidP="005F3CBE">
      <w:pPr>
        <w:pStyle w:val="Heading2"/>
      </w:pPr>
      <w:bookmarkStart w:id="17" w:name="_Toc31873253"/>
      <w:r>
        <w:t>Designator Placement</w:t>
      </w:r>
      <w:bookmarkEnd w:id="17"/>
    </w:p>
    <w:p w14:paraId="545C32DC" w14:textId="77777777" w:rsidR="00C864D5" w:rsidRDefault="00C864D5" w:rsidP="00C864D5">
      <w:r>
        <w:t>To get correct placement of designator and comment</w:t>
      </w:r>
      <w:r w:rsidR="00AC2AC4">
        <w:t>s</w:t>
      </w:r>
      <w:r>
        <w:t xml:space="preserve"> on symbols</w:t>
      </w:r>
      <w:r w:rsidR="00AC2AC4">
        <w:t xml:space="preserve"> when the they are placed on the schematics</w:t>
      </w:r>
      <w:r>
        <w:t xml:space="preserve"> the defaults must be used</w:t>
      </w:r>
      <w:r w:rsidR="00AC2AC4">
        <w:t>. Change the following</w:t>
      </w:r>
      <w:r w:rsidR="005C4FE9">
        <w:t>:</w:t>
      </w:r>
    </w:p>
    <w:p w14:paraId="7017F53D" w14:textId="77777777" w:rsidR="00C864D5" w:rsidRDefault="00C864D5" w:rsidP="00C864D5">
      <w:r>
        <w:t>Preferences -&gt; Schematic -&gt; Defaults -&gt; Designator</w:t>
      </w:r>
    </w:p>
    <w:p w14:paraId="622824C3" w14:textId="77777777" w:rsidR="00C864D5" w:rsidRDefault="00C864D5" w:rsidP="00C864D5">
      <w:r>
        <w:t>Check the box for “Override Library Primitive”</w:t>
      </w:r>
      <w:r w:rsidR="00560DB1">
        <w:t>.</w:t>
      </w:r>
    </w:p>
    <w:p w14:paraId="39173391" w14:textId="77777777" w:rsidR="00C864D5" w:rsidRDefault="00C864D5" w:rsidP="00C864D5">
      <w:r>
        <w:t>Also make sure that “</w:t>
      </w:r>
      <w:proofErr w:type="spellStart"/>
      <w:r>
        <w:t>Autoposition</w:t>
      </w:r>
      <w:proofErr w:type="spellEnd"/>
      <w:r>
        <w:t>” is ticked of</w:t>
      </w:r>
      <w:r w:rsidR="00203C42">
        <w:t>f</w:t>
      </w:r>
      <w:r>
        <w:t xml:space="preserve"> for the designator placement. This is default, but it is important that this setting is selected. </w:t>
      </w:r>
    </w:p>
    <w:p w14:paraId="4A221CA3" w14:textId="77777777" w:rsidR="00553351" w:rsidRDefault="00AC2AC4" w:rsidP="00553351">
      <w:r>
        <w:rPr>
          <w:noProof/>
        </w:rPr>
        <w:drawing>
          <wp:inline distT="0" distB="0" distL="0" distR="0" wp14:anchorId="61D103DC" wp14:editId="2A8DF367">
            <wp:extent cx="5926455" cy="2921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6455" cy="2921635"/>
                    </a:xfrm>
                    <a:prstGeom prst="rect">
                      <a:avLst/>
                    </a:prstGeom>
                  </pic:spPr>
                </pic:pic>
              </a:graphicData>
            </a:graphic>
          </wp:inline>
        </w:drawing>
      </w:r>
    </w:p>
    <w:p w14:paraId="19B186B0" w14:textId="77777777" w:rsidR="00C864D5" w:rsidRDefault="00A37166" w:rsidP="00AC2AC4">
      <w:pPr>
        <w:pStyle w:val="Heading2"/>
      </w:pPr>
      <w:bookmarkStart w:id="18" w:name="_Toc31873254"/>
      <w:r>
        <w:lastRenderedPageBreak/>
        <w:t>History</w:t>
      </w:r>
      <w:bookmarkEnd w:id="18"/>
    </w:p>
    <w:p w14:paraId="4A88CFE0" w14:textId="77777777" w:rsidR="00C864D5" w:rsidRDefault="00C864D5" w:rsidP="00EA5B8E">
      <w:pPr>
        <w:spacing w:before="0" w:after="0"/>
      </w:pPr>
      <w:r>
        <w:t xml:space="preserve">Change history to </w:t>
      </w:r>
      <w:r w:rsidR="00B126CD">
        <w:t>fewer days</w:t>
      </w:r>
      <w:r>
        <w:t xml:space="preserve">. Tools -&gt; Preferences -&gt; Data Management -&gt; Local History. Set number of days to </w:t>
      </w:r>
      <w:r w:rsidR="00B126CD">
        <w:t>one or two days. This is to avoid that too much data is stored on the server.</w:t>
      </w:r>
    </w:p>
    <w:p w14:paraId="7D9B9837" w14:textId="77777777" w:rsidR="00C864D5" w:rsidRDefault="00C864D5" w:rsidP="00C864D5">
      <w:pPr>
        <w:pStyle w:val="Heading2"/>
      </w:pPr>
      <w:bookmarkStart w:id="19" w:name="_Toc31873255"/>
      <w:r>
        <w:t>File locking</w:t>
      </w:r>
      <w:bookmarkEnd w:id="19"/>
    </w:p>
    <w:p w14:paraId="552B7FFF" w14:textId="77777777" w:rsidR="00C864D5" w:rsidRDefault="00C864D5" w:rsidP="00C864D5">
      <w:r>
        <w:t xml:space="preserve">Currently, files are stored at a file server. This means that there is a risk that two users open the same design files and overwrites each other’s changes. There is also a risk that design files </w:t>
      </w:r>
      <w:r w:rsidR="00376E75">
        <w:t>gets</w:t>
      </w:r>
      <w:r>
        <w:t xml:space="preserve"> corrupted in this process. </w:t>
      </w:r>
    </w:p>
    <w:p w14:paraId="00DA49F5" w14:textId="77777777" w:rsidR="00C864D5" w:rsidRDefault="00C864D5" w:rsidP="00C864D5">
      <w:r>
        <w:t>To prevent this from happening there is a feature in Altium called “File Locking”. See Tools -&gt; Preferences -&gt; Data Management -&gt; File locking and enable the two tick boxes for file locking features.</w:t>
      </w:r>
    </w:p>
    <w:p w14:paraId="5153FA32" w14:textId="77777777" w:rsidR="00C864D5" w:rsidRPr="007B30A1" w:rsidRDefault="00C864D5" w:rsidP="00C864D5">
      <w:r>
        <w:rPr>
          <w:noProof/>
        </w:rPr>
        <w:drawing>
          <wp:inline distT="0" distB="0" distL="0" distR="0" wp14:anchorId="22BF8026" wp14:editId="27A40175">
            <wp:extent cx="3038475" cy="2085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8475" cy="2085975"/>
                    </a:xfrm>
                    <a:prstGeom prst="rect">
                      <a:avLst/>
                    </a:prstGeom>
                  </pic:spPr>
                </pic:pic>
              </a:graphicData>
            </a:graphic>
          </wp:inline>
        </w:drawing>
      </w:r>
    </w:p>
    <w:p w14:paraId="1DB220DE" w14:textId="77777777" w:rsidR="00376E75" w:rsidRDefault="00C864D5" w:rsidP="00C864D5">
      <w:r>
        <w:t xml:space="preserve">There will now be a green padlock next to files in the projects panel that you </w:t>
      </w:r>
      <w:r w:rsidR="00036761">
        <w:t xml:space="preserve">can save. Other uses will not be able to save changes to these files. </w:t>
      </w:r>
    </w:p>
    <w:p w14:paraId="55A39547" w14:textId="77777777" w:rsidR="00376E75" w:rsidRDefault="00376E75" w:rsidP="00C864D5">
      <w:r>
        <w:rPr>
          <w:noProof/>
        </w:rPr>
        <w:drawing>
          <wp:inline distT="0" distB="0" distL="0" distR="0" wp14:anchorId="59D89C33" wp14:editId="65ED414B">
            <wp:extent cx="3295650" cy="2019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5650" cy="2019300"/>
                    </a:xfrm>
                    <a:prstGeom prst="rect">
                      <a:avLst/>
                    </a:prstGeom>
                  </pic:spPr>
                </pic:pic>
              </a:graphicData>
            </a:graphic>
          </wp:inline>
        </w:drawing>
      </w:r>
    </w:p>
    <w:p w14:paraId="7FA29A35" w14:textId="77777777" w:rsidR="003C2AE4" w:rsidRPr="003C2AE4" w:rsidRDefault="003C2AE4" w:rsidP="003C2AE4"/>
    <w:p w14:paraId="1C02E628" w14:textId="77777777" w:rsidR="00C864D5" w:rsidRDefault="00C864D5" w:rsidP="00C864D5">
      <w:pPr>
        <w:pStyle w:val="Heading1"/>
        <w:rPr>
          <w:lang w:val="en-GB"/>
        </w:rPr>
      </w:pPr>
      <w:bookmarkStart w:id="20" w:name="_Toc31873256"/>
      <w:r>
        <w:rPr>
          <w:lang w:val="en-GB"/>
        </w:rPr>
        <w:lastRenderedPageBreak/>
        <w:t>Library</w:t>
      </w:r>
      <w:r w:rsidR="00226D6E">
        <w:rPr>
          <w:lang w:val="en-GB"/>
        </w:rPr>
        <w:t xml:space="preserve"> at GitHub</w:t>
      </w:r>
      <w:bookmarkEnd w:id="20"/>
    </w:p>
    <w:p w14:paraId="36444C99" w14:textId="77777777" w:rsidR="00275FE3" w:rsidRDefault="000D2853" w:rsidP="003E1A6D">
      <w:pPr>
        <w:rPr>
          <w:lang w:val="en-US"/>
        </w:rPr>
      </w:pPr>
      <w:r w:rsidRPr="000D2853">
        <w:rPr>
          <w:lang w:val="en-US"/>
        </w:rPr>
        <w:t xml:space="preserve">The Tomra Altium </w:t>
      </w:r>
      <w:r>
        <w:rPr>
          <w:lang w:val="en-US"/>
        </w:rPr>
        <w:t xml:space="preserve">Library has </w:t>
      </w:r>
      <w:proofErr w:type="spellStart"/>
      <w:r>
        <w:rPr>
          <w:lang w:val="en-US"/>
        </w:rPr>
        <w:t>ben</w:t>
      </w:r>
      <w:proofErr w:type="spellEnd"/>
      <w:r>
        <w:rPr>
          <w:lang w:val="en-US"/>
        </w:rPr>
        <w:t xml:space="preserve"> placed at GitHub to have revision control. </w:t>
      </w:r>
      <w:r w:rsidR="00BD3170">
        <w:rPr>
          <w:lang w:val="en-US"/>
        </w:rPr>
        <w:t xml:space="preserve">It is a library that based on a database. Schematic symbols and footprints are </w:t>
      </w:r>
      <w:r w:rsidR="00542F50">
        <w:rPr>
          <w:lang w:val="en-US"/>
        </w:rPr>
        <w:t>stored</w:t>
      </w:r>
      <w:r w:rsidR="00BD3170">
        <w:rPr>
          <w:lang w:val="en-US"/>
        </w:rPr>
        <w:t xml:space="preserve"> in .</w:t>
      </w:r>
      <w:proofErr w:type="spellStart"/>
      <w:r w:rsidR="00BD3170">
        <w:rPr>
          <w:lang w:val="en-US"/>
        </w:rPr>
        <w:t>schlib</w:t>
      </w:r>
      <w:proofErr w:type="spellEnd"/>
      <w:r w:rsidR="00BD3170">
        <w:rPr>
          <w:lang w:val="en-US"/>
        </w:rPr>
        <w:t xml:space="preserve"> and .</w:t>
      </w:r>
      <w:proofErr w:type="spellStart"/>
      <w:r w:rsidR="00BD3170">
        <w:rPr>
          <w:lang w:val="en-US"/>
        </w:rPr>
        <w:t>pcblib</w:t>
      </w:r>
      <w:proofErr w:type="spellEnd"/>
      <w:r w:rsidR="00BD3170">
        <w:rPr>
          <w:lang w:val="en-US"/>
        </w:rPr>
        <w:t xml:space="preserve"> files and the database use used to link the data together and create a component. </w:t>
      </w:r>
      <w:r w:rsidR="0063207F">
        <w:rPr>
          <w:lang w:val="en-US"/>
        </w:rPr>
        <w:t xml:space="preserve">The database also includes certain parameters that are relevant for the specific component type. Unfortunately, there is no direct link to Teamcenter, which is the master of part numbers and Tomra Article specifications. </w:t>
      </w:r>
    </w:p>
    <w:p w14:paraId="753B48AB" w14:textId="77777777" w:rsidR="001704CF" w:rsidRPr="001704CF" w:rsidRDefault="001704CF" w:rsidP="005F3CBE">
      <w:pPr>
        <w:pStyle w:val="Heading2"/>
        <w:rPr>
          <w:lang w:val="en-US"/>
        </w:rPr>
      </w:pPr>
      <w:bookmarkStart w:id="21" w:name="_Toc31873257"/>
      <w:r>
        <w:t>Accessing GitHub library</w:t>
      </w:r>
      <w:bookmarkEnd w:id="21"/>
    </w:p>
    <w:p w14:paraId="7E5FC612" w14:textId="77777777" w:rsidR="00275FE3" w:rsidRDefault="003E1A6D" w:rsidP="005F3CBE">
      <w:pPr>
        <w:pStyle w:val="ListParagraph"/>
        <w:numPr>
          <w:ilvl w:val="0"/>
          <w:numId w:val="37"/>
        </w:numPr>
        <w:spacing w:before="0" w:after="160" w:line="259" w:lineRule="auto"/>
      </w:pPr>
      <w:r w:rsidRPr="008856D2">
        <w:t>Create a user at GitHub,</w:t>
      </w:r>
      <w:r>
        <w:t xml:space="preserve"> i</w:t>
      </w:r>
      <w:r w:rsidR="006B0ED2">
        <w:t>f</w:t>
      </w:r>
      <w:r>
        <w:t xml:space="preserve"> you don’t already have one</w:t>
      </w:r>
    </w:p>
    <w:p w14:paraId="3B3EADC8" w14:textId="77777777" w:rsidR="003E1A6D" w:rsidRDefault="00EA7195" w:rsidP="00275FE3">
      <w:pPr>
        <w:pStyle w:val="ListParagraph"/>
        <w:numPr>
          <w:ilvl w:val="0"/>
          <w:numId w:val="0"/>
        </w:numPr>
        <w:spacing w:before="0" w:after="160" w:line="259" w:lineRule="auto"/>
        <w:ind w:left="720"/>
      </w:pPr>
      <w:hyperlink r:id="rId18" w:history="1">
        <w:r w:rsidR="003E1A6D">
          <w:rPr>
            <w:rStyle w:val="Hyperlink"/>
          </w:rPr>
          <w:t>https://github.com/join?source=header-home</w:t>
        </w:r>
      </w:hyperlink>
    </w:p>
    <w:p w14:paraId="6E9D9444" w14:textId="77777777" w:rsidR="003E1A6D" w:rsidRDefault="006B0ED2" w:rsidP="003E1A6D">
      <w:pPr>
        <w:pStyle w:val="ListParagraph"/>
        <w:numPr>
          <w:ilvl w:val="0"/>
          <w:numId w:val="37"/>
        </w:numPr>
        <w:spacing w:before="0" w:after="160" w:line="259" w:lineRule="auto"/>
      </w:pPr>
      <w:r>
        <w:t>When you have a user, h</w:t>
      </w:r>
      <w:r w:rsidR="003E1A6D">
        <w:t>ave one of the administrators to add your user to the Tomra Systems ASA group. You will also have to be added to the ECAD group to have write rights to the library.</w:t>
      </w:r>
    </w:p>
    <w:p w14:paraId="2E4DE0E7" w14:textId="77777777" w:rsidR="003E1A6D" w:rsidRDefault="003E1A6D" w:rsidP="003E1A6D">
      <w:pPr>
        <w:pStyle w:val="ListParagraph"/>
        <w:numPr>
          <w:ilvl w:val="0"/>
          <w:numId w:val="37"/>
        </w:numPr>
        <w:spacing w:before="0" w:after="160" w:line="259" w:lineRule="auto"/>
      </w:pPr>
      <w:r>
        <w:t>The library files are in the repository called “</w:t>
      </w:r>
      <w:proofErr w:type="spellStart"/>
      <w:r w:rsidR="00EA7195">
        <w:fldChar w:fldCharType="begin"/>
      </w:r>
      <w:r w:rsidR="00EA7195">
        <w:instrText xml:space="preserve"> HYPERLINK "https://github.com/TCS-Tomra/Tomra_Altium_Library_GitHub" </w:instrText>
      </w:r>
      <w:r w:rsidR="00EA7195">
        <w:fldChar w:fldCharType="separate"/>
      </w:r>
      <w:r w:rsidRPr="008856D2">
        <w:t>Tomra_Altium_Library_GitHub</w:t>
      </w:r>
      <w:proofErr w:type="spellEnd"/>
      <w:r w:rsidR="00EA7195">
        <w:fldChar w:fldCharType="end"/>
      </w:r>
      <w:r>
        <w:t>”</w:t>
      </w:r>
    </w:p>
    <w:p w14:paraId="7CB9BC7B" w14:textId="77777777" w:rsidR="003E1A6D" w:rsidRDefault="003E1A6D" w:rsidP="003E1A6D">
      <w:r>
        <w:t>To create a local copy of the repository</w:t>
      </w:r>
      <w:r w:rsidR="00275FE3">
        <w:t xml:space="preserve"> </w:t>
      </w:r>
      <w:r>
        <w:t>it is recommended to install and use the desktop application</w:t>
      </w:r>
      <w:r w:rsidR="008212E1">
        <w:t>:</w:t>
      </w:r>
    </w:p>
    <w:p w14:paraId="7C80AE38" w14:textId="77777777" w:rsidR="003E1A6D" w:rsidRDefault="003E1A6D" w:rsidP="003E1A6D">
      <w:pPr>
        <w:pStyle w:val="ListParagraph"/>
        <w:numPr>
          <w:ilvl w:val="0"/>
          <w:numId w:val="38"/>
        </w:numPr>
        <w:spacing w:before="0" w:after="160" w:line="259" w:lineRule="auto"/>
      </w:pPr>
      <w:r>
        <w:t>Click</w:t>
      </w:r>
      <w:r w:rsidR="00D245BC">
        <w:t xml:space="preserve"> “Clone and download” and then </w:t>
      </w:r>
      <w:r>
        <w:t xml:space="preserve">“Open in Desktop”. This will also trig an installation of the desktop application if you don’t have it on your PC. </w:t>
      </w:r>
    </w:p>
    <w:p w14:paraId="6FA89E24" w14:textId="77777777" w:rsidR="003E1A6D" w:rsidRDefault="003E1A6D" w:rsidP="008C65EE">
      <w:pPr>
        <w:ind w:firstLine="720"/>
      </w:pPr>
      <w:r>
        <w:rPr>
          <w:noProof/>
        </w:rPr>
        <w:drawing>
          <wp:inline distT="0" distB="0" distL="0" distR="0" wp14:anchorId="59EEC23F" wp14:editId="379EC939">
            <wp:extent cx="2400300" cy="17355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25410" cy="1753667"/>
                    </a:xfrm>
                    <a:prstGeom prst="rect">
                      <a:avLst/>
                    </a:prstGeom>
                  </pic:spPr>
                </pic:pic>
              </a:graphicData>
            </a:graphic>
          </wp:inline>
        </w:drawing>
      </w:r>
    </w:p>
    <w:p w14:paraId="32C7B866" w14:textId="77777777" w:rsidR="003E1A6D" w:rsidRDefault="003E1A6D" w:rsidP="003E1A6D">
      <w:r>
        <w:t>From now on use the desktop application to:</w:t>
      </w:r>
    </w:p>
    <w:p w14:paraId="32F9FB7F" w14:textId="77777777" w:rsidR="003E1A6D" w:rsidRDefault="003E1A6D" w:rsidP="003E1A6D">
      <w:pPr>
        <w:pStyle w:val="ListParagraph"/>
        <w:numPr>
          <w:ilvl w:val="0"/>
          <w:numId w:val="38"/>
        </w:numPr>
        <w:spacing w:before="0" w:after="160" w:line="259" w:lineRule="auto"/>
      </w:pPr>
      <w:r w:rsidRPr="00564B02">
        <w:t>Create a local clone of t</w:t>
      </w:r>
      <w:r>
        <w:t>he “</w:t>
      </w:r>
      <w:proofErr w:type="spellStart"/>
      <w:r>
        <w:t>Tomra_Altium_Library_GitHub</w:t>
      </w:r>
      <w:proofErr w:type="spellEnd"/>
      <w:r>
        <w:t>” repository on a local</w:t>
      </w:r>
      <w:r w:rsidR="00D245BC">
        <w:t xml:space="preserve"> folder.</w:t>
      </w:r>
      <w:r>
        <w:t xml:space="preserve"> </w:t>
      </w:r>
      <w:r w:rsidR="00F20D7F">
        <w:t xml:space="preserve">This is from now on your local working folder. </w:t>
      </w:r>
    </w:p>
    <w:p w14:paraId="3B31F3D4" w14:textId="77777777" w:rsidR="003E1A6D" w:rsidRDefault="003E1A6D" w:rsidP="003E1A6D">
      <w:pPr>
        <w:pStyle w:val="ListParagraph"/>
        <w:numPr>
          <w:ilvl w:val="0"/>
          <w:numId w:val="38"/>
        </w:numPr>
        <w:spacing w:before="0" w:after="160" w:line="259" w:lineRule="auto"/>
      </w:pPr>
      <w:r>
        <w:t xml:space="preserve">To update local </w:t>
      </w:r>
      <w:r w:rsidR="00F20D7F">
        <w:t>files,</w:t>
      </w:r>
      <w:r>
        <w:t xml:space="preserve"> click “Fetch”</w:t>
      </w:r>
      <w:r w:rsidR="00F20D7F">
        <w:t xml:space="preserve"> or “Repository -&gt; Pull”</w:t>
      </w:r>
    </w:p>
    <w:p w14:paraId="0663EACE" w14:textId="77777777" w:rsidR="003E1A6D" w:rsidRDefault="003E1A6D" w:rsidP="00F20D7F">
      <w:pPr>
        <w:pStyle w:val="ListParagraph"/>
        <w:numPr>
          <w:ilvl w:val="0"/>
          <w:numId w:val="0"/>
        </w:numPr>
        <w:ind w:left="720"/>
      </w:pPr>
      <w:r>
        <w:rPr>
          <w:noProof/>
        </w:rPr>
        <w:drawing>
          <wp:inline distT="0" distB="0" distL="0" distR="0" wp14:anchorId="619A5D7B" wp14:editId="7A012659">
            <wp:extent cx="3028950" cy="819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8950" cy="819150"/>
                    </a:xfrm>
                    <a:prstGeom prst="rect">
                      <a:avLst/>
                    </a:prstGeom>
                  </pic:spPr>
                </pic:pic>
              </a:graphicData>
            </a:graphic>
          </wp:inline>
        </w:drawing>
      </w:r>
    </w:p>
    <w:p w14:paraId="42338BB2" w14:textId="4088475A" w:rsidR="00AB129E" w:rsidRDefault="00AB129E" w:rsidP="00AB129E">
      <w:r>
        <w:lastRenderedPageBreak/>
        <w:t>To change or add a component</w:t>
      </w:r>
      <w:r w:rsidR="00837AC6">
        <w:t>,</w:t>
      </w:r>
      <w:r>
        <w:t xml:space="preserve"> the files are edited locally as normal and then </w:t>
      </w:r>
      <w:r w:rsidR="00B922B9">
        <w:t>pushed</w:t>
      </w:r>
      <w:r>
        <w:t xml:space="preserve"> to the repository.</w:t>
      </w:r>
    </w:p>
    <w:p w14:paraId="4E83019B" w14:textId="77777777" w:rsidR="00AB129E" w:rsidRDefault="00AB129E" w:rsidP="00AB129E">
      <w:pPr>
        <w:pStyle w:val="ListParagraph"/>
        <w:numPr>
          <w:ilvl w:val="0"/>
          <w:numId w:val="38"/>
        </w:numPr>
        <w:spacing w:before="0" w:after="160" w:line="259" w:lineRule="auto"/>
      </w:pPr>
      <w:r>
        <w:t>When a file is changed it will be listed under “Changes” in the desktop application.</w:t>
      </w:r>
    </w:p>
    <w:p w14:paraId="12E17E43" w14:textId="77777777" w:rsidR="00AB129E" w:rsidRDefault="00AB129E" w:rsidP="000269BF">
      <w:pPr>
        <w:pStyle w:val="ListParagraph"/>
        <w:numPr>
          <w:ilvl w:val="0"/>
          <w:numId w:val="0"/>
        </w:numPr>
        <w:ind w:left="1440"/>
      </w:pPr>
      <w:r>
        <w:rPr>
          <w:noProof/>
        </w:rPr>
        <w:drawing>
          <wp:inline distT="0" distB="0" distL="0" distR="0" wp14:anchorId="19292F67" wp14:editId="5C0C3AB0">
            <wp:extent cx="3661200" cy="126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61200" cy="1260000"/>
                    </a:xfrm>
                    <a:prstGeom prst="rect">
                      <a:avLst/>
                    </a:prstGeom>
                  </pic:spPr>
                </pic:pic>
              </a:graphicData>
            </a:graphic>
          </wp:inline>
        </w:drawing>
      </w:r>
    </w:p>
    <w:p w14:paraId="6FB599D8" w14:textId="77777777" w:rsidR="00AB129E" w:rsidRDefault="00AB129E" w:rsidP="00AB129E">
      <w:pPr>
        <w:pStyle w:val="ListParagraph"/>
        <w:numPr>
          <w:ilvl w:val="0"/>
          <w:numId w:val="38"/>
        </w:numPr>
        <w:spacing w:before="0" w:after="160" w:line="259" w:lineRule="auto"/>
      </w:pPr>
      <w:r>
        <w:t>To upload these changes to the repository to steps are required</w:t>
      </w:r>
    </w:p>
    <w:p w14:paraId="24DBD494" w14:textId="77777777" w:rsidR="00AB129E" w:rsidRDefault="00AB129E" w:rsidP="00AB129E">
      <w:pPr>
        <w:pStyle w:val="ListParagraph"/>
        <w:numPr>
          <w:ilvl w:val="1"/>
          <w:numId w:val="38"/>
        </w:numPr>
        <w:spacing w:before="0" w:after="160" w:line="259" w:lineRule="auto"/>
      </w:pPr>
      <w:r>
        <w:t>Commit the changes with a short description</w:t>
      </w:r>
    </w:p>
    <w:p w14:paraId="2076F4D4" w14:textId="77777777" w:rsidR="00AB129E" w:rsidRDefault="00AB129E" w:rsidP="000269BF">
      <w:pPr>
        <w:pStyle w:val="ListParagraph"/>
        <w:numPr>
          <w:ilvl w:val="0"/>
          <w:numId w:val="0"/>
        </w:numPr>
        <w:ind w:left="1440"/>
      </w:pPr>
      <w:r>
        <w:rPr>
          <w:noProof/>
        </w:rPr>
        <w:drawing>
          <wp:inline distT="0" distB="0" distL="0" distR="0" wp14:anchorId="5C345B96" wp14:editId="5FAA67AD">
            <wp:extent cx="3632400" cy="18936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32400" cy="1893600"/>
                    </a:xfrm>
                    <a:prstGeom prst="rect">
                      <a:avLst/>
                    </a:prstGeom>
                  </pic:spPr>
                </pic:pic>
              </a:graphicData>
            </a:graphic>
          </wp:inline>
        </w:drawing>
      </w:r>
    </w:p>
    <w:p w14:paraId="0E9B324D" w14:textId="77777777" w:rsidR="00AB129E" w:rsidRDefault="00AB129E" w:rsidP="00AB129E">
      <w:pPr>
        <w:pStyle w:val="ListParagraph"/>
        <w:numPr>
          <w:ilvl w:val="1"/>
          <w:numId w:val="38"/>
        </w:numPr>
        <w:spacing w:before="0" w:after="160" w:line="259" w:lineRule="auto"/>
      </w:pPr>
      <w:r>
        <w:t>Push the changes to the repository</w:t>
      </w:r>
    </w:p>
    <w:p w14:paraId="72E559CF" w14:textId="77777777" w:rsidR="00AB129E" w:rsidRDefault="00AB129E" w:rsidP="00B922B9">
      <w:pPr>
        <w:ind w:left="1080"/>
      </w:pPr>
      <w:r>
        <w:rPr>
          <w:noProof/>
        </w:rPr>
        <w:drawing>
          <wp:inline distT="0" distB="0" distL="0" distR="0" wp14:anchorId="27583E0D" wp14:editId="7F514944">
            <wp:extent cx="5148000" cy="114120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48000" cy="1141200"/>
                    </a:xfrm>
                    <a:prstGeom prst="rect">
                      <a:avLst/>
                    </a:prstGeom>
                  </pic:spPr>
                </pic:pic>
              </a:graphicData>
            </a:graphic>
          </wp:inline>
        </w:drawing>
      </w:r>
    </w:p>
    <w:p w14:paraId="63B34FFC" w14:textId="77777777" w:rsidR="003E1A6D" w:rsidRDefault="00AB129E" w:rsidP="00AB129E">
      <w:pPr>
        <w:pStyle w:val="Heading2"/>
      </w:pPr>
      <w:bookmarkStart w:id="22" w:name="_Toc31873258"/>
      <w:r>
        <w:t>Using the GitHub library in Altium</w:t>
      </w:r>
      <w:bookmarkEnd w:id="22"/>
    </w:p>
    <w:p w14:paraId="71106510" w14:textId="77777777" w:rsidR="003E1A6D" w:rsidRDefault="003E1A6D" w:rsidP="003E1A6D">
      <w:pPr>
        <w:pStyle w:val="ListParagraph"/>
        <w:numPr>
          <w:ilvl w:val="0"/>
          <w:numId w:val="39"/>
        </w:numPr>
        <w:spacing w:before="0" w:after="160" w:line="259" w:lineRule="auto"/>
      </w:pPr>
      <w:r>
        <w:t xml:space="preserve">Make sure you are running 64-bit version of Office, with Access installed. </w:t>
      </w:r>
      <w:r>
        <w:br/>
        <w:t xml:space="preserve">This can be downloaded from office.com -&gt; Installer Office -&gt; Andre </w:t>
      </w:r>
      <w:proofErr w:type="spellStart"/>
      <w:r>
        <w:t>alternativer</w:t>
      </w:r>
      <w:proofErr w:type="spellEnd"/>
      <w:r>
        <w:t xml:space="preserve"> for </w:t>
      </w:r>
      <w:proofErr w:type="spellStart"/>
      <w:r>
        <w:t>installasjon</w:t>
      </w:r>
      <w:proofErr w:type="spellEnd"/>
      <w:r>
        <w:t xml:space="preserve"> -&gt; choose 64-bit -&gt; </w:t>
      </w:r>
      <w:proofErr w:type="spellStart"/>
      <w:r>
        <w:t>Innstaller</w:t>
      </w:r>
      <w:proofErr w:type="spellEnd"/>
      <w:r>
        <w:t xml:space="preserve"> Office. </w:t>
      </w:r>
    </w:p>
    <w:p w14:paraId="1D0213F2" w14:textId="77777777" w:rsidR="003E1A6D" w:rsidRDefault="003E1A6D" w:rsidP="003E1A6D">
      <w:pPr>
        <w:pStyle w:val="ListParagraph"/>
        <w:numPr>
          <w:ilvl w:val="0"/>
          <w:numId w:val="39"/>
        </w:numPr>
        <w:spacing w:before="0" w:after="160" w:line="259" w:lineRule="auto"/>
      </w:pPr>
      <w:r>
        <w:t xml:space="preserve">Download and install </w:t>
      </w:r>
      <w:hyperlink r:id="rId24" w:history="1">
        <w:r w:rsidRPr="004A65C0">
          <w:rPr>
            <w:rStyle w:val="Hyperlink"/>
          </w:rPr>
          <w:t>64-Bit (x64) Microsoft Access Database Engine</w:t>
        </w:r>
      </w:hyperlink>
      <w:r>
        <w:t>.</w:t>
      </w:r>
    </w:p>
    <w:p w14:paraId="73C3EB93" w14:textId="77777777" w:rsidR="003E1A6D" w:rsidRDefault="003E1A6D" w:rsidP="003E1A6D">
      <w:pPr>
        <w:pStyle w:val="ListParagraph"/>
        <w:numPr>
          <w:ilvl w:val="0"/>
          <w:numId w:val="39"/>
        </w:numPr>
        <w:spacing w:before="0" w:after="160" w:line="259" w:lineRule="auto"/>
      </w:pPr>
      <w:r>
        <w:t>Open Altium and start a new schematic.</w:t>
      </w:r>
    </w:p>
    <w:p w14:paraId="3E315D3D" w14:textId="77777777" w:rsidR="003E1A6D" w:rsidRDefault="003E1A6D" w:rsidP="003E1A6D">
      <w:pPr>
        <w:pStyle w:val="ListParagraph"/>
        <w:numPr>
          <w:ilvl w:val="0"/>
          <w:numId w:val="39"/>
        </w:numPr>
        <w:spacing w:before="0" w:after="160" w:line="259" w:lineRule="auto"/>
      </w:pPr>
      <w:r>
        <w:t>Go to Tools -&gt; Data Management -&gt; File-based Libraries -&gt; Install from file -&gt; browse to the local clone repository “</w:t>
      </w:r>
      <w:proofErr w:type="spellStart"/>
      <w:r>
        <w:t>Tomra_Altium_Library_GitHub</w:t>
      </w:r>
      <w:proofErr w:type="spellEnd"/>
      <w:r>
        <w:t xml:space="preserve">” -&gt; open “Tomra </w:t>
      </w:r>
      <w:proofErr w:type="spellStart"/>
      <w:r>
        <w:t>Library.DbLib</w:t>
      </w:r>
      <w:proofErr w:type="spellEnd"/>
      <w:r>
        <w:t>”.</w:t>
      </w:r>
    </w:p>
    <w:p w14:paraId="06D2CA4D" w14:textId="77777777" w:rsidR="003E1A6D" w:rsidRDefault="003E1A6D" w:rsidP="003E1A6D">
      <w:pPr>
        <w:pStyle w:val="ListParagraph"/>
        <w:numPr>
          <w:ilvl w:val="0"/>
          <w:numId w:val="39"/>
        </w:numPr>
        <w:spacing w:before="0" w:after="160" w:line="259" w:lineRule="auto"/>
      </w:pPr>
      <w:r>
        <w:lastRenderedPageBreak/>
        <w:t xml:space="preserve">The library should now appear in the Installed Libraries list. </w:t>
      </w:r>
      <w:r w:rsidR="006025DD">
        <w:rPr>
          <w:noProof/>
        </w:rPr>
        <w:drawing>
          <wp:inline distT="0" distB="0" distL="0" distR="0" wp14:anchorId="6C74C005" wp14:editId="55F765A5">
            <wp:extent cx="5083200" cy="3114000"/>
            <wp:effectExtent l="0" t="0" r="3175"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3200" cy="3114000"/>
                    </a:xfrm>
                    <a:prstGeom prst="rect">
                      <a:avLst/>
                    </a:prstGeom>
                  </pic:spPr>
                </pic:pic>
              </a:graphicData>
            </a:graphic>
          </wp:inline>
        </w:drawing>
      </w:r>
    </w:p>
    <w:p w14:paraId="5FA796FB" w14:textId="77777777" w:rsidR="003E1A6D" w:rsidRDefault="003E1A6D" w:rsidP="003E1A6D">
      <w:r>
        <w:t>When using the library, it is important to keep the local files up to date by performing a “</w:t>
      </w:r>
      <w:r w:rsidR="003354EE">
        <w:t>Pull</w:t>
      </w:r>
      <w:r>
        <w:t>” or every now and then</w:t>
      </w:r>
      <w:r w:rsidR="003354EE">
        <w:t xml:space="preserve"> – at least once daily.</w:t>
      </w:r>
    </w:p>
    <w:p w14:paraId="3B57FF10" w14:textId="77777777" w:rsidR="00F20D7F" w:rsidRDefault="00F20D7F" w:rsidP="00F20D7F">
      <w:pPr>
        <w:pStyle w:val="Heading2"/>
      </w:pPr>
      <w:bookmarkStart w:id="23" w:name="_Toc31873259"/>
      <w:r>
        <w:t>Know</w:t>
      </w:r>
      <w:r w:rsidR="00A5244E">
        <w:t>n</w:t>
      </w:r>
      <w:r>
        <w:t xml:space="preserve"> issues</w:t>
      </w:r>
      <w:bookmarkEnd w:id="23"/>
    </w:p>
    <w:p w14:paraId="39E0E786" w14:textId="77777777" w:rsidR="00F20D7F" w:rsidRDefault="00F20D7F" w:rsidP="00F20D7F">
      <w:pPr>
        <w:rPr>
          <w:lang w:val="en-US"/>
        </w:rPr>
      </w:pPr>
      <w:r>
        <w:rPr>
          <w:lang w:val="en-US"/>
        </w:rPr>
        <w:t>Sometimes when Altium is opened the database fi</w:t>
      </w:r>
      <w:r w:rsidR="00FB3010">
        <w:rPr>
          <w:lang w:val="en-US"/>
        </w:rPr>
        <w:t>l</w:t>
      </w:r>
      <w:r>
        <w:rPr>
          <w:lang w:val="en-US"/>
        </w:rPr>
        <w:t>e (.</w:t>
      </w:r>
      <w:proofErr w:type="spellStart"/>
      <w:r>
        <w:rPr>
          <w:lang w:val="en-US"/>
        </w:rPr>
        <w:t>mdb</w:t>
      </w:r>
      <w:proofErr w:type="spellEnd"/>
      <w:r>
        <w:rPr>
          <w:lang w:val="en-US"/>
        </w:rPr>
        <w:t>) is slightly changed and GitHub register this as a change. It i</w:t>
      </w:r>
      <w:r w:rsidR="005F3CBE">
        <w:rPr>
          <w:lang w:val="en-US"/>
        </w:rPr>
        <w:t>s</w:t>
      </w:r>
      <w:r>
        <w:rPr>
          <w:lang w:val="en-US"/>
        </w:rPr>
        <w:t xml:space="preserve"> not </w:t>
      </w:r>
      <w:r w:rsidR="005F3CBE">
        <w:rPr>
          <w:lang w:val="en-US"/>
        </w:rPr>
        <w:t>necessary</w:t>
      </w:r>
      <w:r>
        <w:rPr>
          <w:lang w:val="en-US"/>
        </w:rPr>
        <w:t xml:space="preserve"> to push these changes to the repository. </w:t>
      </w:r>
    </w:p>
    <w:p w14:paraId="041EC9F0" w14:textId="77777777" w:rsidR="00F20D7F" w:rsidRDefault="00F20D7F" w:rsidP="00F20D7F">
      <w:pPr>
        <w:pStyle w:val="ListParagraph"/>
        <w:numPr>
          <w:ilvl w:val="0"/>
          <w:numId w:val="38"/>
        </w:numPr>
        <w:rPr>
          <w:lang w:val="en-US"/>
        </w:rPr>
      </w:pPr>
      <w:r>
        <w:rPr>
          <w:lang w:val="en-US"/>
        </w:rPr>
        <w:t>In GitHub desktop, right click the .</w:t>
      </w:r>
      <w:proofErr w:type="spellStart"/>
      <w:r>
        <w:rPr>
          <w:lang w:val="en-US"/>
        </w:rPr>
        <w:t>mdb</w:t>
      </w:r>
      <w:proofErr w:type="spellEnd"/>
      <w:r>
        <w:rPr>
          <w:lang w:val="en-US"/>
        </w:rPr>
        <w:t xml:space="preserve"> file and select “Discard Changes”, with Altium designer closed. When this is done the latest version of the </w:t>
      </w:r>
      <w:r w:rsidR="00FB3010">
        <w:rPr>
          <w:lang w:val="en-US"/>
        </w:rPr>
        <w:t>repository</w:t>
      </w:r>
      <w:r>
        <w:rPr>
          <w:lang w:val="en-US"/>
        </w:rPr>
        <w:t xml:space="preserve"> can be pulled without problems. </w:t>
      </w:r>
    </w:p>
    <w:p w14:paraId="2C35AFE4" w14:textId="77777777" w:rsidR="00FB3010" w:rsidRPr="00FB3010" w:rsidRDefault="00FB3010" w:rsidP="00FB3010">
      <w:pPr>
        <w:rPr>
          <w:lang w:val="en-US"/>
        </w:rPr>
      </w:pPr>
      <w:r>
        <w:rPr>
          <w:lang w:val="en-US"/>
        </w:rPr>
        <w:t>The “.</w:t>
      </w:r>
      <w:proofErr w:type="spellStart"/>
      <w:r>
        <w:rPr>
          <w:lang w:val="en-US"/>
        </w:rPr>
        <w:t>ldb</w:t>
      </w:r>
      <w:proofErr w:type="spellEnd"/>
      <w:r>
        <w:rPr>
          <w:lang w:val="en-US"/>
        </w:rPr>
        <w:t xml:space="preserve">” file is always changed when Altium or Access is opened. This file keeps track of who is accessing the file at a certain point. It is not necessary to push changes of this file to the repository and it can be added to </w:t>
      </w:r>
      <w:proofErr w:type="spellStart"/>
      <w:r>
        <w:rPr>
          <w:lang w:val="en-US"/>
        </w:rPr>
        <w:t>gitignore</w:t>
      </w:r>
      <w:proofErr w:type="spellEnd"/>
      <w:r>
        <w:rPr>
          <w:lang w:val="en-US"/>
        </w:rPr>
        <w:t xml:space="preserve">. </w:t>
      </w:r>
    </w:p>
    <w:p w14:paraId="22A97E0B" w14:textId="77777777" w:rsidR="00F20D7F" w:rsidRPr="00F20D7F" w:rsidRDefault="00F20D7F" w:rsidP="00F20D7F">
      <w:pPr>
        <w:rPr>
          <w:lang w:val="en-US"/>
        </w:rPr>
      </w:pPr>
    </w:p>
    <w:p w14:paraId="5B553905" w14:textId="77777777" w:rsidR="00F20D7F" w:rsidRDefault="00F20D7F" w:rsidP="00F20D7F">
      <w:pPr>
        <w:ind w:left="1080"/>
      </w:pPr>
    </w:p>
    <w:p w14:paraId="6F796A87" w14:textId="77777777" w:rsidR="00C864D5" w:rsidRDefault="00C864D5" w:rsidP="00C864D5">
      <w:pPr>
        <w:pStyle w:val="Heading1"/>
        <w:rPr>
          <w:lang w:val="en-GB"/>
        </w:rPr>
      </w:pPr>
      <w:bookmarkStart w:id="24" w:name="_Toc31873260"/>
      <w:r>
        <w:rPr>
          <w:lang w:val="en-GB"/>
        </w:rPr>
        <w:lastRenderedPageBreak/>
        <w:t>Symbols</w:t>
      </w:r>
      <w:bookmarkEnd w:id="24"/>
    </w:p>
    <w:p w14:paraId="1FF8A499" w14:textId="29DB77A7" w:rsidR="00D37F01" w:rsidRDefault="00D37F01" w:rsidP="00D37F01">
      <w:r>
        <w:t xml:space="preserve">The library is based on component data from the Tomra </w:t>
      </w:r>
      <w:proofErr w:type="spellStart"/>
      <w:r>
        <w:t>Cadstar</w:t>
      </w:r>
      <w:proofErr w:type="spellEnd"/>
      <w:r>
        <w:t xml:space="preserve"> library. I</w:t>
      </w:r>
      <w:r w:rsidR="00500EC9">
        <w:t>n</w:t>
      </w:r>
      <w:r>
        <w:t xml:space="preserve"> the process of importing this data symbols and footprints was also </w:t>
      </w:r>
      <w:r w:rsidR="00500EC9">
        <w:t>imported</w:t>
      </w:r>
      <w:r>
        <w:t>. These symbols and footprints are not really adopted to be directly used in Altium and must edit</w:t>
      </w:r>
      <w:r w:rsidR="00B305D7">
        <w:t>ed</w:t>
      </w:r>
      <w:r>
        <w:t xml:space="preserve"> before tak</w:t>
      </w:r>
      <w:r w:rsidR="00B305D7">
        <w:t>en</w:t>
      </w:r>
      <w:r>
        <w:t xml:space="preserve"> in use. Typical for symbols is</w:t>
      </w:r>
      <w:r w:rsidR="004C6FE1">
        <w:t xml:space="preserve"> for example,</w:t>
      </w:r>
      <w:r>
        <w:t xml:space="preserve"> that the pin length is set to 0 and that the pin names are free text instead </w:t>
      </w:r>
      <w:r w:rsidR="00837AC6">
        <w:t xml:space="preserve">the </w:t>
      </w:r>
      <w:r>
        <w:t>actual pin name</w:t>
      </w:r>
      <w:r w:rsidR="004C6FE1">
        <w:t>s</w:t>
      </w:r>
      <w:r>
        <w:t>.</w:t>
      </w:r>
    </w:p>
    <w:p w14:paraId="20CF3642" w14:textId="77777777" w:rsidR="00D37F01" w:rsidRDefault="00A2558B" w:rsidP="00D37F01">
      <w:r>
        <w:t>F</w:t>
      </w:r>
      <w:r w:rsidR="00D37F01">
        <w:t>ootprints</w:t>
      </w:r>
      <w:r>
        <w:t xml:space="preserve"> from </w:t>
      </w:r>
      <w:proofErr w:type="spellStart"/>
      <w:r>
        <w:t>Cadstar</w:t>
      </w:r>
      <w:proofErr w:type="spellEnd"/>
      <w:r>
        <w:t xml:space="preserve"> </w:t>
      </w:r>
      <w:r w:rsidR="00D37F01">
        <w:t xml:space="preserve">can be easily spotted by that they do not include a 3D model – all </w:t>
      </w:r>
      <w:r w:rsidR="00D85654">
        <w:t xml:space="preserve">footprints created for Altium shall include a 3D model. </w:t>
      </w:r>
      <w:r w:rsidR="003F7219">
        <w:t xml:space="preserve">It is also </w:t>
      </w:r>
      <w:r w:rsidR="00B305D7">
        <w:t>visible</w:t>
      </w:r>
      <w:r w:rsidR="003F7219">
        <w:t xml:space="preserve"> in the path column in the database file</w:t>
      </w:r>
      <w:r w:rsidR="00EE2C8C">
        <w:t xml:space="preserve">, since it is pointing to </w:t>
      </w:r>
      <w:r w:rsidR="00B54B23">
        <w:t>“</w:t>
      </w:r>
      <w:proofErr w:type="spellStart"/>
      <w:r w:rsidR="00B54B23" w:rsidRPr="00B54B23">
        <w:t>Tomra_Cadstar_Footprints.PcbLib</w:t>
      </w:r>
      <w:proofErr w:type="spellEnd"/>
      <w:r w:rsidR="00B54B23">
        <w:t>”</w:t>
      </w:r>
      <w:r w:rsidR="003F7219">
        <w:t>.</w:t>
      </w:r>
    </w:p>
    <w:p w14:paraId="4861500D" w14:textId="77777777" w:rsidR="00D37F01" w:rsidRPr="00D37F01" w:rsidRDefault="00BA2805" w:rsidP="00BA2805">
      <w:pPr>
        <w:pStyle w:val="Heading2"/>
      </w:pPr>
      <w:bookmarkStart w:id="25" w:name="_Toc31873261"/>
      <w:r>
        <w:t>Edit symbol for Altium use</w:t>
      </w:r>
      <w:bookmarkEnd w:id="25"/>
      <w:r>
        <w:t xml:space="preserve"> </w:t>
      </w:r>
    </w:p>
    <w:p w14:paraId="5848E6E7" w14:textId="77777777" w:rsidR="00BA2805" w:rsidRDefault="00BA2805" w:rsidP="00C864D5">
      <w:r>
        <w:t xml:space="preserve">A symbol that has been </w:t>
      </w:r>
      <w:r w:rsidR="003F7219">
        <w:t>directly</w:t>
      </w:r>
      <w:r>
        <w:t xml:space="preserve"> imported from </w:t>
      </w:r>
      <w:proofErr w:type="spellStart"/>
      <w:r>
        <w:t>Cadstar</w:t>
      </w:r>
      <w:proofErr w:type="spellEnd"/>
      <w:r>
        <w:t xml:space="preserve"> can quite easily be a</w:t>
      </w:r>
      <w:r w:rsidR="00D7079C">
        <w:t>djusted</w:t>
      </w:r>
      <w:r>
        <w:t xml:space="preserve"> for Altium use b</w:t>
      </w:r>
      <w:r w:rsidR="00D7079C">
        <w:t>y</w:t>
      </w:r>
      <w:r>
        <w:t xml:space="preserve"> performing the following steps.</w:t>
      </w:r>
    </w:p>
    <w:p w14:paraId="7FCF0022" w14:textId="77777777" w:rsidR="00BA2805" w:rsidRDefault="00C864D5" w:rsidP="00C925E7">
      <w:pPr>
        <w:pStyle w:val="ListParagraph"/>
        <w:numPr>
          <w:ilvl w:val="0"/>
          <w:numId w:val="38"/>
        </w:numPr>
      </w:pPr>
      <w:r>
        <w:t>Edit symbol</w:t>
      </w:r>
      <w:r w:rsidR="003F7219">
        <w:t xml:space="preserve"> in the library in Altium</w:t>
      </w:r>
    </w:p>
    <w:p w14:paraId="43451ED9" w14:textId="57C72D1C" w:rsidR="00C864D5" w:rsidRDefault="00C864D5" w:rsidP="00C925E7">
      <w:pPr>
        <w:pStyle w:val="ListParagraph"/>
        <w:numPr>
          <w:ilvl w:val="0"/>
          <w:numId w:val="38"/>
        </w:numPr>
      </w:pPr>
      <w:r>
        <w:t>Select all pins</w:t>
      </w:r>
      <w:r w:rsidR="003F7219">
        <w:t>. For example</w:t>
      </w:r>
      <w:r w:rsidR="00837AC6">
        <w:t>,</w:t>
      </w:r>
      <w:r w:rsidR="003F7219">
        <w:t xml:space="preserve"> by right clicking one of them using “Find similar objects”.</w:t>
      </w:r>
    </w:p>
    <w:p w14:paraId="4DBD4678" w14:textId="77777777" w:rsidR="00C864D5" w:rsidRDefault="00C864D5" w:rsidP="003F7219">
      <w:pPr>
        <w:pStyle w:val="ListParagraph"/>
        <w:numPr>
          <w:ilvl w:val="1"/>
          <w:numId w:val="38"/>
        </w:numPr>
      </w:pPr>
      <w:r>
        <w:t>Set lengt</w:t>
      </w:r>
      <w:r w:rsidR="003147FD">
        <w:t>h</w:t>
      </w:r>
      <w:r>
        <w:t xml:space="preserve"> to 200mil</w:t>
      </w:r>
    </w:p>
    <w:p w14:paraId="7145490D" w14:textId="77777777" w:rsidR="00C864D5" w:rsidRDefault="00C864D5" w:rsidP="003F7219">
      <w:pPr>
        <w:pStyle w:val="ListParagraph"/>
        <w:numPr>
          <w:ilvl w:val="1"/>
          <w:numId w:val="38"/>
        </w:numPr>
      </w:pPr>
      <w:r>
        <w:t>Set designator to vi</w:t>
      </w:r>
      <w:r w:rsidR="003147FD">
        <w:t>si</w:t>
      </w:r>
      <w:r>
        <w:t>ble</w:t>
      </w:r>
    </w:p>
    <w:p w14:paraId="0A10614D" w14:textId="77777777" w:rsidR="00C864D5" w:rsidRDefault="00C864D5" w:rsidP="003F7219">
      <w:pPr>
        <w:pStyle w:val="ListParagraph"/>
        <w:numPr>
          <w:ilvl w:val="0"/>
          <w:numId w:val="41"/>
        </w:numPr>
      </w:pPr>
      <w:r>
        <w:t>Move pins to correct positions</w:t>
      </w:r>
      <w:r w:rsidR="003F7219">
        <w:t xml:space="preserve">. </w:t>
      </w:r>
    </w:p>
    <w:p w14:paraId="317177E7" w14:textId="77777777" w:rsidR="003F7219" w:rsidRDefault="00C864D5" w:rsidP="003F7219">
      <w:pPr>
        <w:pStyle w:val="ListParagraph"/>
        <w:numPr>
          <w:ilvl w:val="0"/>
          <w:numId w:val="41"/>
        </w:numPr>
      </w:pPr>
      <w:r>
        <w:t xml:space="preserve">Add pin names </w:t>
      </w:r>
      <w:r w:rsidR="003F7219">
        <w:t>(these are imported as free text)</w:t>
      </w:r>
    </w:p>
    <w:p w14:paraId="6911A3D8" w14:textId="77777777" w:rsidR="00C864D5" w:rsidRDefault="00C864D5" w:rsidP="003F7219">
      <w:pPr>
        <w:pStyle w:val="ListParagraph"/>
        <w:numPr>
          <w:ilvl w:val="0"/>
          <w:numId w:val="41"/>
        </w:numPr>
      </w:pPr>
      <w:r>
        <w:t>Add rectangle. (Place -&gt; rectangle)</w:t>
      </w:r>
    </w:p>
    <w:p w14:paraId="64C787E2" w14:textId="77777777" w:rsidR="00C864D5" w:rsidRDefault="00C864D5" w:rsidP="00C864D5">
      <w:pPr>
        <w:pStyle w:val="Heading2"/>
      </w:pPr>
      <w:bookmarkStart w:id="26" w:name="_Toc31873262"/>
      <w:r>
        <w:t>General</w:t>
      </w:r>
      <w:bookmarkEnd w:id="26"/>
    </w:p>
    <w:p w14:paraId="55B4D0F4" w14:textId="77777777" w:rsidR="00A86965" w:rsidRDefault="00A86965" w:rsidP="00781211">
      <w:r>
        <w:t xml:space="preserve">What properties to be included on certain component types, what </w:t>
      </w:r>
      <w:proofErr w:type="spellStart"/>
      <w:r>
        <w:t>stems</w:t>
      </w:r>
      <w:proofErr w:type="spellEnd"/>
      <w:r>
        <w:t xml:space="preserve"> to be used etc has been defined in “</w:t>
      </w:r>
      <w:r w:rsidRPr="00A86965">
        <w:t>Tomra CADSTAR - Library Definition.pdf</w:t>
      </w:r>
      <w:r>
        <w:t xml:space="preserve">” </w:t>
      </w:r>
      <w:r w:rsidR="003D2E76">
        <w:t>available</w:t>
      </w:r>
      <w:r>
        <w:t xml:space="preserve"> here:</w:t>
      </w:r>
    </w:p>
    <w:p w14:paraId="14C0F10B" w14:textId="77777777" w:rsidR="00A86965" w:rsidRDefault="00EA7195" w:rsidP="00781211">
      <w:hyperlink r:id="rId26" w:history="1">
        <w:r w:rsidR="00A86965" w:rsidRPr="00A86965">
          <w:rPr>
            <w:rStyle w:val="Hyperlink"/>
          </w:rPr>
          <w:t>K:\Library Documentation\Tomra CADSTAR - Library Definition.pdf</w:t>
        </w:r>
      </w:hyperlink>
    </w:p>
    <w:p w14:paraId="48EBE2A6" w14:textId="77777777" w:rsidR="005751B5" w:rsidRDefault="005751B5" w:rsidP="00781211">
      <w:r>
        <w:t xml:space="preserve">Many of the recommendations in the document </w:t>
      </w:r>
      <w:r w:rsidR="002235F8">
        <w:t>above</w:t>
      </w:r>
      <w:r>
        <w:t xml:space="preserve"> </w:t>
      </w:r>
      <w:r w:rsidR="002235F8">
        <w:t>a</w:t>
      </w:r>
      <w:r>
        <w:t>re still va</w:t>
      </w:r>
      <w:r w:rsidR="002235F8">
        <w:t>l</w:t>
      </w:r>
      <w:r>
        <w:t xml:space="preserve">id and there is no reason to change </w:t>
      </w:r>
      <w:r w:rsidR="002235F8">
        <w:t>them.</w:t>
      </w:r>
    </w:p>
    <w:p w14:paraId="1C62E83A" w14:textId="77777777" w:rsidR="002235F8" w:rsidRDefault="00781211" w:rsidP="00781211">
      <w:r>
        <w:t>Below are recommendations</w:t>
      </w:r>
      <w:r w:rsidR="002235F8">
        <w:t xml:space="preserve"> on how to draw symbols that are Altium specific</w:t>
      </w:r>
    </w:p>
    <w:p w14:paraId="1973BE75" w14:textId="77777777" w:rsidR="00C864D5" w:rsidRDefault="00C864D5" w:rsidP="00C864D5">
      <w:pPr>
        <w:pStyle w:val="ListParagraph"/>
        <w:numPr>
          <w:ilvl w:val="0"/>
          <w:numId w:val="33"/>
        </w:numPr>
        <w:spacing w:before="0" w:after="0" w:line="240" w:lineRule="auto"/>
        <w:contextualSpacing w:val="0"/>
      </w:pPr>
      <w:r>
        <w:t>Naming of the symbol shall follow the Tomra standard for components</w:t>
      </w:r>
      <w:r w:rsidR="00B54B23">
        <w:t>, specified in the document linked above</w:t>
      </w:r>
      <w:r>
        <w:t xml:space="preserve">. The symbols name or “Design Item ID” shall be the same as the “Description” of the component in the library. </w:t>
      </w:r>
    </w:p>
    <w:p w14:paraId="085E49A0" w14:textId="77777777" w:rsidR="00C864D5" w:rsidRDefault="00C864D5" w:rsidP="00C864D5">
      <w:pPr>
        <w:pStyle w:val="ListParagraph"/>
        <w:numPr>
          <w:ilvl w:val="0"/>
          <w:numId w:val="33"/>
        </w:numPr>
        <w:spacing w:before="0" w:after="0" w:line="240" w:lineRule="auto"/>
        <w:contextualSpacing w:val="0"/>
      </w:pPr>
      <w:r>
        <w:t>The “Description” in the symbol shall have value “=Description”. This ensures that the description is fetch</w:t>
      </w:r>
      <w:r w:rsidR="002235F8">
        <w:t>ed</w:t>
      </w:r>
      <w:r>
        <w:t xml:space="preserve"> from the library database.</w:t>
      </w:r>
    </w:p>
    <w:p w14:paraId="243B3EAB" w14:textId="77777777" w:rsidR="00C864D5" w:rsidRDefault="00C864D5" w:rsidP="00C864D5">
      <w:pPr>
        <w:pStyle w:val="ListParagraph"/>
        <w:numPr>
          <w:ilvl w:val="0"/>
          <w:numId w:val="33"/>
        </w:numPr>
        <w:spacing w:before="0" w:after="0" w:line="240" w:lineRule="auto"/>
        <w:contextualSpacing w:val="0"/>
      </w:pPr>
      <w:r>
        <w:t xml:space="preserve">The “Designator” must have value “U?”, “R?”, “J?” etc depending on component type. </w:t>
      </w:r>
      <w:r w:rsidR="002235F8">
        <w:t>See the document linked above for more stems.</w:t>
      </w:r>
    </w:p>
    <w:p w14:paraId="0FDFDACD" w14:textId="77777777" w:rsidR="00C864D5" w:rsidRDefault="00C864D5" w:rsidP="00C864D5">
      <w:pPr>
        <w:ind w:firstLine="360"/>
      </w:pPr>
      <w:r>
        <w:rPr>
          <w:noProof/>
        </w:rPr>
        <w:lastRenderedPageBreak/>
        <w:drawing>
          <wp:inline distT="0" distB="0" distL="0" distR="0" wp14:anchorId="0F033F17" wp14:editId="0A980829">
            <wp:extent cx="4086225" cy="16602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63818" cy="1732411"/>
                    </a:xfrm>
                    <a:prstGeom prst="rect">
                      <a:avLst/>
                    </a:prstGeom>
                  </pic:spPr>
                </pic:pic>
              </a:graphicData>
            </a:graphic>
          </wp:inline>
        </w:drawing>
      </w:r>
    </w:p>
    <w:p w14:paraId="19D99230" w14:textId="234B65DA" w:rsidR="00C864D5" w:rsidRDefault="00C864D5" w:rsidP="00C864D5">
      <w:pPr>
        <w:pStyle w:val="ListParagraph"/>
        <w:numPr>
          <w:ilvl w:val="0"/>
          <w:numId w:val="33"/>
        </w:numPr>
        <w:spacing w:before="0" w:after="0" w:line="240" w:lineRule="auto"/>
        <w:contextualSpacing w:val="0"/>
      </w:pPr>
      <w:r>
        <w:t xml:space="preserve">Place the component with the top left corner of the “body” in </w:t>
      </w:r>
      <w:r w:rsidR="00837AC6">
        <w:t>origin</w:t>
      </w:r>
      <w:r>
        <w:t>. This ensures that placement of reference designator and “comment” will be correct when the symbol is placed in the schematic.</w:t>
      </w:r>
    </w:p>
    <w:p w14:paraId="4AC9F941" w14:textId="77777777" w:rsidR="00C864D5" w:rsidRDefault="00C864D5" w:rsidP="00A72A75">
      <w:pPr>
        <w:pStyle w:val="ListParagraph"/>
        <w:numPr>
          <w:ilvl w:val="0"/>
          <w:numId w:val="0"/>
        </w:numPr>
        <w:ind w:left="720"/>
      </w:pPr>
      <w:r>
        <w:rPr>
          <w:noProof/>
        </w:rPr>
        <w:drawing>
          <wp:inline distT="0" distB="0" distL="0" distR="0" wp14:anchorId="057DC638" wp14:editId="452A0419">
            <wp:extent cx="1466850" cy="11433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14947" cy="1180806"/>
                    </a:xfrm>
                    <a:prstGeom prst="rect">
                      <a:avLst/>
                    </a:prstGeom>
                  </pic:spPr>
                </pic:pic>
              </a:graphicData>
            </a:graphic>
          </wp:inline>
        </w:drawing>
      </w:r>
    </w:p>
    <w:p w14:paraId="416C06D5" w14:textId="77777777" w:rsidR="00C864D5" w:rsidRDefault="00C864D5" w:rsidP="00C864D5">
      <w:pPr>
        <w:pStyle w:val="ListParagraph"/>
        <w:numPr>
          <w:ilvl w:val="0"/>
          <w:numId w:val="33"/>
        </w:numPr>
        <w:spacing w:before="0" w:after="0" w:line="240" w:lineRule="auto"/>
        <w:contextualSpacing w:val="0"/>
      </w:pPr>
      <w:r>
        <w:t>The symbol shall not have any parameter values. All parameters are collected form the library database.</w:t>
      </w:r>
    </w:p>
    <w:p w14:paraId="684EF983" w14:textId="77777777" w:rsidR="00C864D5" w:rsidRDefault="00C864D5" w:rsidP="00C925E7">
      <w:pPr>
        <w:pStyle w:val="ListParagraph"/>
        <w:numPr>
          <w:ilvl w:val="0"/>
          <w:numId w:val="33"/>
        </w:numPr>
        <w:spacing w:before="0" w:after="0" w:line="240" w:lineRule="auto"/>
        <w:contextualSpacing w:val="0"/>
      </w:pPr>
      <w:r>
        <w:t xml:space="preserve">Do not place pins vertically if not </w:t>
      </w:r>
      <w:r w:rsidR="00BD3DE3">
        <w:t>necessary</w:t>
      </w:r>
      <w:r>
        <w:t>. This means that there is space for “</w:t>
      </w:r>
      <w:proofErr w:type="spellStart"/>
      <w:r>
        <w:t>refdes</w:t>
      </w:r>
      <w:proofErr w:type="spellEnd"/>
      <w:r>
        <w:t xml:space="preserve">” and “comment” above and below the component in the schematic. </w:t>
      </w:r>
    </w:p>
    <w:p w14:paraId="38C6F227" w14:textId="77777777" w:rsidR="00A31F09" w:rsidRDefault="00A31F09" w:rsidP="00C925E7">
      <w:pPr>
        <w:pStyle w:val="ListParagraph"/>
        <w:numPr>
          <w:ilvl w:val="0"/>
          <w:numId w:val="33"/>
        </w:numPr>
        <w:spacing w:before="0" w:after="0" w:line="240" w:lineRule="auto"/>
        <w:contextualSpacing w:val="0"/>
      </w:pPr>
      <w:r>
        <w:t xml:space="preserve">All pins shall be placed at a </w:t>
      </w:r>
      <w:r w:rsidR="00407000">
        <w:t>100-mil</w:t>
      </w:r>
      <w:r>
        <w:t xml:space="preserve"> grid. </w:t>
      </w:r>
    </w:p>
    <w:p w14:paraId="43449AA9" w14:textId="77777777" w:rsidR="00C864D5" w:rsidRPr="00CE418E" w:rsidRDefault="00C864D5" w:rsidP="00C864D5">
      <w:pPr>
        <w:pStyle w:val="Heading2"/>
      </w:pPr>
      <w:bookmarkStart w:id="27" w:name="_Toc31873263"/>
      <w:r>
        <w:t>IC</w:t>
      </w:r>
      <w:bookmarkEnd w:id="27"/>
    </w:p>
    <w:p w14:paraId="39EE0CBA" w14:textId="77777777" w:rsidR="00C864D5" w:rsidRDefault="00C864D5" w:rsidP="00C864D5">
      <w:pPr>
        <w:pStyle w:val="ListParagraph"/>
        <w:numPr>
          <w:ilvl w:val="0"/>
          <w:numId w:val="31"/>
        </w:numPr>
        <w:spacing w:before="0" w:after="0" w:line="240" w:lineRule="auto"/>
        <w:contextualSpacing w:val="0"/>
      </w:pPr>
      <w:r>
        <w:t>Pin length 200mil</w:t>
      </w:r>
    </w:p>
    <w:p w14:paraId="7C6B1269" w14:textId="77777777" w:rsidR="00C864D5" w:rsidRDefault="00C864D5" w:rsidP="00C864D5">
      <w:pPr>
        <w:pStyle w:val="ListParagraph"/>
        <w:numPr>
          <w:ilvl w:val="0"/>
          <w:numId w:val="31"/>
        </w:numPr>
        <w:spacing w:before="0" w:after="0" w:line="240" w:lineRule="auto"/>
        <w:contextualSpacing w:val="0"/>
      </w:pPr>
      <w:r>
        <w:t>Pin number visible on pin</w:t>
      </w:r>
    </w:p>
    <w:p w14:paraId="32AE33FE" w14:textId="77777777" w:rsidR="00C864D5" w:rsidRDefault="00C864D5" w:rsidP="00C864D5">
      <w:pPr>
        <w:pStyle w:val="ListParagraph"/>
        <w:numPr>
          <w:ilvl w:val="0"/>
          <w:numId w:val="31"/>
        </w:numPr>
        <w:spacing w:before="0" w:after="0" w:line="240" w:lineRule="auto"/>
        <w:contextualSpacing w:val="0"/>
      </w:pPr>
      <w:r>
        <w:t>Pin name visible</w:t>
      </w:r>
    </w:p>
    <w:p w14:paraId="600D55D6" w14:textId="77777777" w:rsidR="00C864D5" w:rsidRDefault="00C864D5" w:rsidP="00C864D5">
      <w:pPr>
        <w:pStyle w:val="ListParagraph"/>
        <w:numPr>
          <w:ilvl w:val="0"/>
          <w:numId w:val="31"/>
        </w:numPr>
        <w:spacing w:before="0" w:after="0" w:line="240" w:lineRule="auto"/>
        <w:contextualSpacing w:val="0"/>
      </w:pPr>
      <w:r>
        <w:t>Pale yellow background</w:t>
      </w:r>
    </w:p>
    <w:p w14:paraId="7AA2E647" w14:textId="4C075EEC" w:rsidR="00C864D5" w:rsidRDefault="00C864D5" w:rsidP="005D366F">
      <w:pPr>
        <w:pStyle w:val="ListParagraph"/>
        <w:numPr>
          <w:ilvl w:val="0"/>
          <w:numId w:val="31"/>
        </w:numPr>
        <w:spacing w:before="0" w:after="0" w:line="240" w:lineRule="auto"/>
        <w:contextualSpacing w:val="0"/>
      </w:pPr>
      <w:r>
        <w:t>Symbols should be split</w:t>
      </w:r>
      <w:r w:rsidR="005D366F">
        <w:t xml:space="preserve"> into several sub-symbols</w:t>
      </w:r>
      <w:r>
        <w:t xml:space="preserve"> if suitable</w:t>
      </w:r>
      <w:r w:rsidR="00C710E2">
        <w:t xml:space="preserve">. For </w:t>
      </w:r>
      <w:r w:rsidR="00837AC6">
        <w:t>example,</w:t>
      </w:r>
      <w:r w:rsidR="00C710E2">
        <w:t xml:space="preserve"> power pin on a separate sub-symbol.</w:t>
      </w:r>
    </w:p>
    <w:p w14:paraId="56693571" w14:textId="77777777" w:rsidR="00C864D5" w:rsidRPr="00CE418E" w:rsidRDefault="00C864D5" w:rsidP="00C864D5">
      <w:pPr>
        <w:pStyle w:val="Heading2"/>
      </w:pPr>
      <w:bookmarkStart w:id="28" w:name="_Toc31873264"/>
      <w:r>
        <w:t>Connectors (Micro-fit, pin headers and similar)</w:t>
      </w:r>
      <w:bookmarkEnd w:id="28"/>
    </w:p>
    <w:p w14:paraId="1D340F70" w14:textId="77777777" w:rsidR="00C864D5" w:rsidRDefault="00C864D5" w:rsidP="00C864D5">
      <w:pPr>
        <w:pStyle w:val="ListParagraph"/>
        <w:numPr>
          <w:ilvl w:val="0"/>
          <w:numId w:val="32"/>
        </w:numPr>
        <w:spacing w:before="0" w:after="0" w:line="240" w:lineRule="auto"/>
        <w:contextualSpacing w:val="0"/>
      </w:pPr>
      <w:r>
        <w:t>Pin length 200mil</w:t>
      </w:r>
    </w:p>
    <w:p w14:paraId="7140F7ED" w14:textId="77777777" w:rsidR="00C864D5" w:rsidRDefault="00C864D5" w:rsidP="00C864D5">
      <w:pPr>
        <w:pStyle w:val="ListParagraph"/>
        <w:numPr>
          <w:ilvl w:val="0"/>
          <w:numId w:val="32"/>
        </w:numPr>
        <w:spacing w:before="0" w:after="0" w:line="240" w:lineRule="auto"/>
        <w:contextualSpacing w:val="0"/>
      </w:pPr>
      <w:r>
        <w:t>Both pin number and name should be the number of the pin</w:t>
      </w:r>
    </w:p>
    <w:p w14:paraId="647440CC" w14:textId="77777777" w:rsidR="00C864D5" w:rsidRDefault="00C864D5" w:rsidP="00C864D5">
      <w:pPr>
        <w:pStyle w:val="ListParagraph"/>
        <w:numPr>
          <w:ilvl w:val="0"/>
          <w:numId w:val="32"/>
        </w:numPr>
        <w:spacing w:before="0" w:after="0" w:line="240" w:lineRule="auto"/>
        <w:contextualSpacing w:val="0"/>
      </w:pPr>
      <w:r>
        <w:t>Only pin name visible (no need to show the number twice)</w:t>
      </w:r>
    </w:p>
    <w:p w14:paraId="5AE6BC22" w14:textId="77777777" w:rsidR="00C864D5" w:rsidRDefault="00C864D5" w:rsidP="00C864D5">
      <w:pPr>
        <w:pStyle w:val="ListParagraph"/>
        <w:numPr>
          <w:ilvl w:val="0"/>
          <w:numId w:val="32"/>
        </w:numPr>
        <w:spacing w:before="0" w:after="0" w:line="240" w:lineRule="auto"/>
        <w:contextualSpacing w:val="0"/>
      </w:pPr>
      <w:r>
        <w:t xml:space="preserve">Notation of what the pin </w:t>
      </w:r>
      <w:proofErr w:type="gramStart"/>
      <w:r>
        <w:t>actually is</w:t>
      </w:r>
      <w:proofErr w:type="gramEnd"/>
      <w:r>
        <w:t xml:space="preserve"> used for should be done in free text in the schematic</w:t>
      </w:r>
    </w:p>
    <w:p w14:paraId="60CC3F03" w14:textId="77777777" w:rsidR="00C864D5" w:rsidRDefault="00C864D5" w:rsidP="00C864D5">
      <w:pPr>
        <w:pStyle w:val="ListParagraph"/>
        <w:numPr>
          <w:ilvl w:val="0"/>
          <w:numId w:val="32"/>
        </w:numPr>
        <w:spacing w:before="0" w:after="0" w:line="240" w:lineRule="auto"/>
        <w:contextualSpacing w:val="0"/>
      </w:pPr>
      <w:r>
        <w:t>Normally 200mil spacing between pins</w:t>
      </w:r>
    </w:p>
    <w:p w14:paraId="169A4E0E" w14:textId="77777777" w:rsidR="00C864D5" w:rsidRDefault="00C864D5" w:rsidP="00C864D5">
      <w:pPr>
        <w:pStyle w:val="ListParagraph"/>
        <w:numPr>
          <w:ilvl w:val="0"/>
          <w:numId w:val="32"/>
        </w:numPr>
        <w:spacing w:before="0" w:after="0" w:line="240" w:lineRule="auto"/>
        <w:contextualSpacing w:val="0"/>
      </w:pPr>
      <w:r>
        <w:t>Pale yellow background</w:t>
      </w:r>
    </w:p>
    <w:p w14:paraId="38B11B25" w14:textId="77777777" w:rsidR="00C864D5" w:rsidRDefault="00C864D5" w:rsidP="00C864D5"/>
    <w:p w14:paraId="7D6B2CC9" w14:textId="77777777" w:rsidR="00C864D5" w:rsidRDefault="00C864D5" w:rsidP="00C864D5">
      <w:pPr>
        <w:pStyle w:val="Heading1"/>
        <w:rPr>
          <w:lang w:val="en-GB"/>
        </w:rPr>
      </w:pPr>
      <w:bookmarkStart w:id="29" w:name="_Toc31873265"/>
      <w:r>
        <w:rPr>
          <w:lang w:val="en-GB"/>
        </w:rPr>
        <w:lastRenderedPageBreak/>
        <w:t>Drawing Schematics</w:t>
      </w:r>
      <w:bookmarkEnd w:id="29"/>
    </w:p>
    <w:p w14:paraId="13A20CC4" w14:textId="77777777" w:rsidR="00407000" w:rsidRDefault="00407000" w:rsidP="00C864D5">
      <w:r>
        <w:t xml:space="preserve">Below are recommendations on to draw schematics, this is mainly to get a similar look and feel for </w:t>
      </w:r>
      <w:r w:rsidR="000D77A7">
        <w:t xml:space="preserve">all </w:t>
      </w:r>
      <w:r>
        <w:t>schematics drawn in Tomra.</w:t>
      </w:r>
    </w:p>
    <w:p w14:paraId="4AD0647D" w14:textId="0A58989E" w:rsidR="005727A0" w:rsidRDefault="005727A0" w:rsidP="00C864D5">
      <w:r>
        <w:t>Schematics shall typically be drawn with a signal flow from left to right. I.e</w:t>
      </w:r>
      <w:r w:rsidR="00837AC6">
        <w:t>. place</w:t>
      </w:r>
      <w:r>
        <w:t xml:space="preserve"> input signals on the left side and outputs on the right. </w:t>
      </w:r>
    </w:p>
    <w:p w14:paraId="37ABEC79" w14:textId="77777777" w:rsidR="00407000" w:rsidRDefault="00407000" w:rsidP="00407000">
      <w:pPr>
        <w:pStyle w:val="ListParagraph"/>
        <w:numPr>
          <w:ilvl w:val="0"/>
          <w:numId w:val="43"/>
        </w:numPr>
      </w:pPr>
      <w:r>
        <w:t>Ports are to be used for signals going to other sheets</w:t>
      </w:r>
    </w:p>
    <w:p w14:paraId="599BA85C" w14:textId="77777777" w:rsidR="000D77A7" w:rsidRDefault="000D77A7" w:rsidP="00407000">
      <w:pPr>
        <w:pStyle w:val="ListParagraph"/>
        <w:numPr>
          <w:ilvl w:val="0"/>
          <w:numId w:val="43"/>
        </w:numPr>
      </w:pPr>
      <w:r>
        <w:t>It is often better to use net labels than long wires when two pins far away from each other are to be connected.</w:t>
      </w:r>
    </w:p>
    <w:p w14:paraId="4396B96C" w14:textId="77777777" w:rsidR="00407000" w:rsidRDefault="00407000" w:rsidP="00407000">
      <w:pPr>
        <w:pStyle w:val="ListParagraph"/>
        <w:numPr>
          <w:ilvl w:val="0"/>
          <w:numId w:val="43"/>
        </w:numPr>
      </w:pPr>
      <w:r>
        <w:t>Net labels are to be used for nets local on sheet. (The “Net Identifier Scope” setting defines if Net Labe</w:t>
      </w:r>
      <w:r w:rsidR="00462323">
        <w:t>l</w:t>
      </w:r>
      <w:r>
        <w:t xml:space="preserve">s are global or local to one sheet. In a flat design, this is typically set so that only power ports are global, meaning that ports </w:t>
      </w:r>
      <w:r w:rsidRPr="00407000">
        <w:rPr>
          <w:i/>
        </w:rPr>
        <w:t>must</w:t>
      </w:r>
      <w:r>
        <w:rPr>
          <w:i/>
        </w:rPr>
        <w:t xml:space="preserve"> </w:t>
      </w:r>
      <w:r>
        <w:t>be used for off sheet signals)</w:t>
      </w:r>
    </w:p>
    <w:p w14:paraId="08544293" w14:textId="77777777" w:rsidR="00407000" w:rsidRDefault="00C864D5" w:rsidP="00C925E7">
      <w:pPr>
        <w:pStyle w:val="ListParagraph"/>
        <w:numPr>
          <w:ilvl w:val="0"/>
          <w:numId w:val="43"/>
        </w:numPr>
      </w:pPr>
      <w:r>
        <w:t xml:space="preserve">Capitals </w:t>
      </w:r>
      <w:r w:rsidR="00407000">
        <w:t>shall be used</w:t>
      </w:r>
      <w:r>
        <w:t xml:space="preserve"> for net</w:t>
      </w:r>
      <w:r w:rsidR="00407000">
        <w:t xml:space="preserve"> labels</w:t>
      </w:r>
      <w:r>
        <w:t xml:space="preserve"> and ports.</w:t>
      </w:r>
    </w:p>
    <w:p w14:paraId="238AA8D1" w14:textId="77777777" w:rsidR="00407000" w:rsidRDefault="00C864D5" w:rsidP="00C925E7">
      <w:pPr>
        <w:pStyle w:val="ListParagraph"/>
        <w:numPr>
          <w:ilvl w:val="0"/>
          <w:numId w:val="43"/>
        </w:numPr>
      </w:pPr>
      <w:r>
        <w:t xml:space="preserve">Use suffix “n” for </w:t>
      </w:r>
      <w:r w:rsidR="00407000">
        <w:t>active low signals</w:t>
      </w:r>
    </w:p>
    <w:p w14:paraId="197B223C" w14:textId="77777777" w:rsidR="00C864D5" w:rsidRPr="00165FD1" w:rsidRDefault="00407000" w:rsidP="00C864D5">
      <w:pPr>
        <w:pStyle w:val="ListParagraph"/>
        <w:numPr>
          <w:ilvl w:val="0"/>
          <w:numId w:val="43"/>
        </w:numPr>
      </w:pPr>
      <w:r>
        <w:t>A “Power port” of style “bar” shall be used to voltage rails. The name is adjusted to for example</w:t>
      </w:r>
      <w:r w:rsidR="00C864D5">
        <w:t xml:space="preserve"> “5V”, “3V3”, “1</w:t>
      </w:r>
      <w:proofErr w:type="gramStart"/>
      <w:r w:rsidR="00C864D5">
        <w:t>V8”</w:t>
      </w:r>
      <w:r>
        <w:t>…</w:t>
      </w:r>
      <w:proofErr w:type="gramEnd"/>
      <w:r w:rsidR="00C864D5">
        <w:t xml:space="preserve"> </w:t>
      </w:r>
      <w:r>
        <w:t>n</w:t>
      </w:r>
      <w:r w:rsidR="00C864D5">
        <w:t>egative supplies shall be “-12V”, “-5V”…</w:t>
      </w:r>
    </w:p>
    <w:p w14:paraId="23DD1624" w14:textId="77777777" w:rsidR="00C864D5" w:rsidRDefault="00C864D5" w:rsidP="00C864D5">
      <w:pPr>
        <w:pStyle w:val="Heading2"/>
      </w:pPr>
      <w:bookmarkStart w:id="30" w:name="_Toc31873266"/>
      <w:r>
        <w:t>Components that are not to be mounted</w:t>
      </w:r>
      <w:bookmarkEnd w:id="30"/>
    </w:p>
    <w:p w14:paraId="73A71B59" w14:textId="77777777" w:rsidR="00AB7096" w:rsidRPr="00AB7096" w:rsidRDefault="00AB7096" w:rsidP="00AB7096">
      <w:proofErr w:type="gramStart"/>
      <w:r>
        <w:t>More or less all</w:t>
      </w:r>
      <w:proofErr w:type="gramEnd"/>
      <w:r>
        <w:t xml:space="preserve"> design contains components that are not to be mounted. Using variants in Altium simplifies the wa</w:t>
      </w:r>
      <w:r w:rsidR="003C7334">
        <w:t xml:space="preserve">y this is handled and makes it </w:t>
      </w:r>
      <w:r w:rsidR="0010142D">
        <w:t xml:space="preserve">easy to export a BOM for example. However, in the normal editor mode in Altium, it is not visible if a certain component is to be mounted or not. </w:t>
      </w:r>
    </w:p>
    <w:p w14:paraId="6CD10EFB" w14:textId="77777777" w:rsidR="00C864D5" w:rsidRDefault="00C864D5" w:rsidP="00C864D5">
      <w:pPr>
        <w:pStyle w:val="ListParagraph"/>
        <w:numPr>
          <w:ilvl w:val="0"/>
          <w:numId w:val="34"/>
        </w:numPr>
        <w:spacing w:before="0" w:after="0" w:line="240" w:lineRule="auto"/>
        <w:contextualSpacing w:val="0"/>
      </w:pPr>
      <w:r>
        <w:t xml:space="preserve">Variants shall be used. </w:t>
      </w:r>
      <w:r w:rsidR="0010142D">
        <w:t>For example, a variant called “Mounted”.</w:t>
      </w:r>
    </w:p>
    <w:p w14:paraId="2B389185" w14:textId="77777777" w:rsidR="00C864D5" w:rsidRDefault="00C864D5" w:rsidP="00C864D5">
      <w:pPr>
        <w:pStyle w:val="ListParagraph"/>
        <w:numPr>
          <w:ilvl w:val="0"/>
          <w:numId w:val="34"/>
        </w:numPr>
        <w:spacing w:before="0" w:after="0" w:line="240" w:lineRule="auto"/>
        <w:contextualSpacing w:val="0"/>
      </w:pPr>
      <w:r>
        <w:t>In addition, a parameter named DNM shall be added to the component to indicate that the part is not mounted also when in “Editor” mode</w:t>
      </w:r>
      <w:r w:rsidR="0010142D">
        <w:t>.</w:t>
      </w:r>
      <w:r w:rsidR="001B0D80">
        <w:t xml:space="preserve"> This parameter shall be visible in the schematic.</w:t>
      </w:r>
    </w:p>
    <w:p w14:paraId="3433692B" w14:textId="77777777" w:rsidR="00C864D5" w:rsidRDefault="00C864D5" w:rsidP="00C864D5">
      <w:r>
        <w:t>It is important to note that if symbols are later updated from the library, the DNM property can be removed, depending on setting</w:t>
      </w:r>
      <w:r w:rsidR="0010142D">
        <w:t>s</w:t>
      </w:r>
      <w:r>
        <w:t xml:space="preserve">. If an update is done only to import new footprints it is recommended just to update “models” and nothing else. </w:t>
      </w:r>
    </w:p>
    <w:p w14:paraId="335665E5" w14:textId="77777777" w:rsidR="00592413" w:rsidRDefault="00592413" w:rsidP="00C864D5">
      <w:r>
        <w:rPr>
          <w:noProof/>
        </w:rPr>
        <w:drawing>
          <wp:inline distT="0" distB="0" distL="0" distR="0" wp14:anchorId="77EBFDEF" wp14:editId="3379A546">
            <wp:extent cx="3200400" cy="933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00400" cy="933450"/>
                    </a:xfrm>
                    <a:prstGeom prst="rect">
                      <a:avLst/>
                    </a:prstGeom>
                  </pic:spPr>
                </pic:pic>
              </a:graphicData>
            </a:graphic>
          </wp:inline>
        </w:drawing>
      </w:r>
    </w:p>
    <w:p w14:paraId="148FE2C7" w14:textId="77777777" w:rsidR="00C864D5" w:rsidRDefault="00C864D5" w:rsidP="00C864D5">
      <w:pPr>
        <w:pStyle w:val="Heading2"/>
      </w:pPr>
      <w:bookmarkStart w:id="31" w:name="_Toc31873267"/>
      <w:r>
        <w:lastRenderedPageBreak/>
        <w:t>Template</w:t>
      </w:r>
      <w:bookmarkEnd w:id="31"/>
    </w:p>
    <w:p w14:paraId="6EFBA4F0" w14:textId="7C305A02" w:rsidR="00C864D5" w:rsidRDefault="00EC70CB" w:rsidP="00C864D5">
      <w:r>
        <w:t>Schematic</w:t>
      </w:r>
      <w:r w:rsidR="00C864D5">
        <w:t xml:space="preserve"> templates ha</w:t>
      </w:r>
      <w:r w:rsidR="00837AC6">
        <w:t>ve</w:t>
      </w:r>
      <w:r w:rsidR="00C864D5">
        <w:t xml:space="preserve"> </w:t>
      </w:r>
      <w:r w:rsidR="00592413">
        <w:t xml:space="preserve">been created for A4, A3 and A2. These </w:t>
      </w:r>
      <w:proofErr w:type="gramStart"/>
      <w:r w:rsidR="00592413">
        <w:t>are located in</w:t>
      </w:r>
      <w:proofErr w:type="gramEnd"/>
      <w:r w:rsidR="00592413">
        <w:t xml:space="preserve"> </w:t>
      </w:r>
    </w:p>
    <w:p w14:paraId="23363E9E" w14:textId="77777777" w:rsidR="00627529" w:rsidRDefault="00627529" w:rsidP="00627529">
      <w:r>
        <w:t xml:space="preserve">“(your local repository </w:t>
      </w:r>
      <w:proofErr w:type="gramStart"/>
      <w:r>
        <w:t>folder)</w:t>
      </w:r>
      <w:r w:rsidRPr="002E1F74">
        <w:t>\DOC</w:t>
      </w:r>
      <w:r>
        <w:t>\Templates</w:t>
      </w:r>
      <w:proofErr w:type="gramEnd"/>
      <w:r>
        <w:t>”</w:t>
      </w:r>
    </w:p>
    <w:p w14:paraId="044EFA16" w14:textId="77777777" w:rsidR="00592413" w:rsidRDefault="00592413" w:rsidP="00592413">
      <w:r>
        <w:t xml:space="preserve">And are selected by on the “Page Options”. </w:t>
      </w:r>
    </w:p>
    <w:p w14:paraId="64DCC04F" w14:textId="77777777" w:rsidR="00C864D5" w:rsidRPr="00C864D5" w:rsidRDefault="00592413" w:rsidP="00C864D5">
      <w:r>
        <w:rPr>
          <w:noProof/>
        </w:rPr>
        <w:drawing>
          <wp:inline distT="0" distB="0" distL="0" distR="0" wp14:anchorId="5CC63430" wp14:editId="3ACCF366">
            <wp:extent cx="4714875" cy="1533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14875" cy="1533525"/>
                    </a:xfrm>
                    <a:prstGeom prst="rect">
                      <a:avLst/>
                    </a:prstGeom>
                  </pic:spPr>
                </pic:pic>
              </a:graphicData>
            </a:graphic>
          </wp:inline>
        </w:drawing>
      </w:r>
    </w:p>
    <w:p w14:paraId="03CA77E3" w14:textId="77777777" w:rsidR="00C864D5" w:rsidRDefault="00C864D5" w:rsidP="00C864D5">
      <w:pPr>
        <w:pStyle w:val="Heading1"/>
      </w:pPr>
      <w:bookmarkStart w:id="32" w:name="_Toc31873268"/>
      <w:proofErr w:type="spellStart"/>
      <w:r>
        <w:lastRenderedPageBreak/>
        <w:t>Footprints</w:t>
      </w:r>
      <w:bookmarkEnd w:id="32"/>
      <w:proofErr w:type="spellEnd"/>
    </w:p>
    <w:p w14:paraId="0965E322" w14:textId="77777777" w:rsidR="00C864D5" w:rsidRDefault="00C864D5" w:rsidP="00C864D5">
      <w:r w:rsidRPr="0002531D">
        <w:t>When possible footprints compliant with IPC</w:t>
      </w:r>
      <w:r>
        <w:t>-</w:t>
      </w:r>
      <w:r w:rsidRPr="0002531D">
        <w:t>7351</w:t>
      </w:r>
      <w:r w:rsidR="000A026F">
        <w:t>,</w:t>
      </w:r>
      <w:r w:rsidRPr="0002531D">
        <w:t xml:space="preserve"> </w:t>
      </w:r>
      <w:r>
        <w:t>nominal size</w:t>
      </w:r>
      <w:r w:rsidR="000A026F">
        <w:t>,</w:t>
      </w:r>
      <w:r>
        <w:t xml:space="preserve"> </w:t>
      </w:r>
      <w:r w:rsidRPr="0002531D">
        <w:t>sha</w:t>
      </w:r>
      <w:r>
        <w:t>ll be used. The footprint wizard in Altium is good tool for creating such footprints. Footprints can also be found using the “Manufacturer Part Search” panel, but they do however require some modification to match our requirements. 3D models can be found from the manufacturer, 3DContentcentral, or simple models can be created in Altium.</w:t>
      </w:r>
      <w:r w:rsidR="00CE211A">
        <w:t xml:space="preserve"> All footprints shall include a 3D model. </w:t>
      </w:r>
    </w:p>
    <w:p w14:paraId="24C75483" w14:textId="4E90101A" w:rsidR="00C864D5" w:rsidRDefault="00C864D5" w:rsidP="00C864D5">
      <w:pPr>
        <w:pStyle w:val="ListParagraph"/>
        <w:numPr>
          <w:ilvl w:val="0"/>
          <w:numId w:val="35"/>
        </w:numPr>
        <w:spacing w:before="0" w:after="0" w:line="240" w:lineRule="auto"/>
        <w:contextualSpacing w:val="0"/>
      </w:pPr>
      <w:r>
        <w:t xml:space="preserve">The name of the footprint shall preferably be according to the IPC-7351 standard. If connectors or other special components the </w:t>
      </w:r>
      <w:r w:rsidR="00837AC6">
        <w:t xml:space="preserve">MPN </w:t>
      </w:r>
      <w:r>
        <w:t>of the part should be used.</w:t>
      </w:r>
    </w:p>
    <w:p w14:paraId="0E01F22C" w14:textId="2B9BF7FE" w:rsidR="00C864D5" w:rsidRDefault="00C864D5" w:rsidP="00C864D5">
      <w:pPr>
        <w:pStyle w:val="ListParagraph"/>
        <w:numPr>
          <w:ilvl w:val="0"/>
          <w:numId w:val="35"/>
        </w:numPr>
        <w:spacing w:before="0" w:after="0" w:line="240" w:lineRule="auto"/>
        <w:contextualSpacing w:val="0"/>
      </w:pPr>
      <w:r>
        <w:t>Orig</w:t>
      </w:r>
      <w:r w:rsidR="00837AC6">
        <w:t>in</w:t>
      </w:r>
      <w:r>
        <w:t xml:space="preserve"> of the components shall be placed in the </w:t>
      </w:r>
      <w:r w:rsidR="008774AF">
        <w:t>centre</w:t>
      </w:r>
      <w:r>
        <w:t xml:space="preserve"> of the footprint. Except for connectors where this might not be suitable.</w:t>
      </w:r>
    </w:p>
    <w:p w14:paraId="7BB42785" w14:textId="77777777" w:rsidR="00C864D5" w:rsidRDefault="00C864D5" w:rsidP="00C864D5">
      <w:pPr>
        <w:pStyle w:val="ListParagraph"/>
        <w:numPr>
          <w:ilvl w:val="0"/>
          <w:numId w:val="35"/>
        </w:numPr>
        <w:spacing w:before="0" w:after="0" w:line="240" w:lineRule="auto"/>
        <w:contextualSpacing w:val="0"/>
      </w:pPr>
      <w:r>
        <w:t>Pads shall normally be</w:t>
      </w:r>
      <w:r w:rsidR="00F03364">
        <w:t xml:space="preserve"> of type</w:t>
      </w:r>
      <w:r>
        <w:t xml:space="preserve"> “Rounded Rectangle” for better soldering</w:t>
      </w:r>
      <w:r w:rsidR="007F4BC7">
        <w:t xml:space="preserve"> properties</w:t>
      </w:r>
      <w:r>
        <w:t>.</w:t>
      </w:r>
    </w:p>
    <w:p w14:paraId="495D1998" w14:textId="77777777" w:rsidR="00C864D5" w:rsidRDefault="00C864D5" w:rsidP="00C864D5">
      <w:pPr>
        <w:pStyle w:val="ListParagraph"/>
        <w:numPr>
          <w:ilvl w:val="0"/>
          <w:numId w:val="35"/>
        </w:numPr>
        <w:spacing w:before="0" w:after="0" w:line="240" w:lineRule="auto"/>
        <w:contextualSpacing w:val="0"/>
      </w:pPr>
      <w:r>
        <w:t>Pads shall be set to paste and solder mask expansion from “Rule”</w:t>
      </w:r>
      <w:r w:rsidR="007F4BC7">
        <w:t xml:space="preserve">. This means that solder and paste mask expansions are controlled from the design rules in each layout. </w:t>
      </w:r>
    </w:p>
    <w:p w14:paraId="13ABB4DD" w14:textId="77777777" w:rsidR="00C864D5" w:rsidRDefault="00C864D5" w:rsidP="007F4BC7">
      <w:pPr>
        <w:pStyle w:val="ListParagraph"/>
        <w:numPr>
          <w:ilvl w:val="0"/>
          <w:numId w:val="0"/>
        </w:numPr>
        <w:ind w:left="720"/>
      </w:pPr>
      <w:r>
        <w:rPr>
          <w:noProof/>
        </w:rPr>
        <w:drawing>
          <wp:inline distT="0" distB="0" distL="0" distR="0" wp14:anchorId="63A2615A" wp14:editId="677D969B">
            <wp:extent cx="3248025" cy="155164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15866" cy="1584050"/>
                    </a:xfrm>
                    <a:prstGeom prst="rect">
                      <a:avLst/>
                    </a:prstGeom>
                  </pic:spPr>
                </pic:pic>
              </a:graphicData>
            </a:graphic>
          </wp:inline>
        </w:drawing>
      </w:r>
    </w:p>
    <w:p w14:paraId="3D463131" w14:textId="77777777" w:rsidR="00C864D5" w:rsidRDefault="00C864D5" w:rsidP="00C864D5"/>
    <w:p w14:paraId="48D9F366" w14:textId="77777777" w:rsidR="00C864D5" w:rsidRDefault="00C864D5" w:rsidP="00C864D5">
      <w:pPr>
        <w:pStyle w:val="Heading2"/>
      </w:pPr>
      <w:bookmarkStart w:id="33" w:name="_Toc31873269"/>
      <w:r>
        <w:t>Layer utilization</w:t>
      </w:r>
      <w:bookmarkEnd w:id="33"/>
    </w:p>
    <w:p w14:paraId="6C5B7EA5" w14:textId="77777777" w:rsidR="00C864D5" w:rsidRDefault="00C864D5" w:rsidP="00C864D5">
      <w:r>
        <w:t xml:space="preserve">Mechanical 13: 3D body and assembly drawing. A 3D body shall be included on all components. </w:t>
      </w:r>
      <w:proofErr w:type="gramStart"/>
      <w:r>
        <w:t>“.Designator</w:t>
      </w:r>
      <w:proofErr w:type="gramEnd"/>
      <w:r>
        <w:t>” must be included here for use on the assembly drawing. The lines on this layer shall have width 0.1mm, and a pin 1 marking must be included on components where this is relevant.</w:t>
      </w:r>
    </w:p>
    <w:p w14:paraId="0D16840B" w14:textId="77777777" w:rsidR="00C864D5" w:rsidRDefault="00C864D5" w:rsidP="00C864D5">
      <w:r>
        <w:t xml:space="preserve">Mechanical 15: Courtyard. Placement guide for the component. </w:t>
      </w:r>
      <w:r w:rsidR="009725A0">
        <w:t>Typically,</w:t>
      </w:r>
      <w:r>
        <w:t xml:space="preserve"> a 0.05mm thick line 0.2mm outside the pads and component body. A </w:t>
      </w:r>
      <w:r w:rsidR="004C1130">
        <w:t>centre</w:t>
      </w:r>
      <w:r>
        <w:t xml:space="preserve"> marking shall also be included on this layer.</w:t>
      </w:r>
    </w:p>
    <w:p w14:paraId="33D45677" w14:textId="77777777" w:rsidR="00C864D5" w:rsidRDefault="00C864D5" w:rsidP="00C864D5">
      <w:r>
        <w:t>Mechanical 31: Optional use for component body drawing, for example DXF from the manufacturer.</w:t>
      </w:r>
    </w:p>
    <w:p w14:paraId="7405DD1B" w14:textId="77777777" w:rsidR="00C864D5" w:rsidRDefault="00C864D5" w:rsidP="00C864D5">
      <w:r>
        <w:t xml:space="preserve">Top Overlay: This is the silkscreen layer. Preferred line width 0.15mm. Keep clear of pads with at least 0.2mm. A pin 1 marking shall be included where relevant, normally a dot for ICs. For connector it is preferred that actual number are written. </w:t>
      </w:r>
    </w:p>
    <w:p w14:paraId="200058C2" w14:textId="77777777" w:rsidR="003603A8" w:rsidRDefault="003603A8" w:rsidP="00C864D5"/>
    <w:p w14:paraId="4859DF5F" w14:textId="77777777" w:rsidR="003603A8" w:rsidRDefault="003603A8" w:rsidP="003603A8">
      <w:pPr>
        <w:keepNext/>
      </w:pPr>
      <w:r>
        <w:rPr>
          <w:noProof/>
        </w:rPr>
        <w:lastRenderedPageBreak/>
        <w:drawing>
          <wp:inline distT="0" distB="0" distL="0" distR="0" wp14:anchorId="58079B23" wp14:editId="36D77DF5">
            <wp:extent cx="5926455" cy="27387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26455" cy="2738755"/>
                    </a:xfrm>
                    <a:prstGeom prst="rect">
                      <a:avLst/>
                    </a:prstGeom>
                  </pic:spPr>
                </pic:pic>
              </a:graphicData>
            </a:graphic>
          </wp:inline>
        </w:drawing>
      </w:r>
    </w:p>
    <w:p w14:paraId="3ADB11A2" w14:textId="77777777" w:rsidR="003603A8" w:rsidRDefault="003603A8" w:rsidP="003603A8">
      <w:pPr>
        <w:pStyle w:val="Caption"/>
      </w:pPr>
      <w:r>
        <w:t xml:space="preserve">Figure </w:t>
      </w:r>
      <w:r>
        <w:fldChar w:fldCharType="begin"/>
      </w:r>
      <w:r>
        <w:instrText xml:space="preserve"> SEQ Figure \* ARABIC </w:instrText>
      </w:r>
      <w:r>
        <w:fldChar w:fldCharType="separate"/>
      </w:r>
      <w:r>
        <w:rPr>
          <w:noProof/>
        </w:rPr>
        <w:t>1</w:t>
      </w:r>
      <w:r>
        <w:fldChar w:fldCharType="end"/>
      </w:r>
      <w:r>
        <w:t>: Example footprint</w:t>
      </w:r>
    </w:p>
    <w:p w14:paraId="014050B1" w14:textId="77777777" w:rsidR="00C864D5" w:rsidRDefault="00C864D5" w:rsidP="00C864D5">
      <w:pPr>
        <w:pStyle w:val="Heading1"/>
      </w:pPr>
      <w:bookmarkStart w:id="34" w:name="_Toc31873270"/>
      <w:r>
        <w:lastRenderedPageBreak/>
        <w:t>Layout</w:t>
      </w:r>
      <w:bookmarkEnd w:id="34"/>
    </w:p>
    <w:p w14:paraId="1B644BCD" w14:textId="77777777" w:rsidR="00C864D5" w:rsidRDefault="00C864D5" w:rsidP="00C864D5">
      <w:pPr>
        <w:pStyle w:val="Heading2"/>
      </w:pPr>
      <w:bookmarkStart w:id="35" w:name="_Toc31873271"/>
      <w:r>
        <w:t>Layer utilization</w:t>
      </w:r>
      <w:bookmarkEnd w:id="35"/>
    </w:p>
    <w:p w14:paraId="71BCC579" w14:textId="77777777" w:rsidR="00C864D5" w:rsidRDefault="00C864D5" w:rsidP="00C864D5">
      <w:r>
        <w:t>Mechanical 1: Board outline</w:t>
      </w:r>
      <w:r w:rsidR="00205CBC">
        <w:t>. The outline is typically drawn with a 0.2mm line and then defined as the actual outline of the board using “Design -&gt; Board Shape -&gt; Define from selected objects”</w:t>
      </w:r>
    </w:p>
    <w:p w14:paraId="71F09BAB" w14:textId="77777777" w:rsidR="00C864D5" w:rsidRDefault="00C864D5" w:rsidP="00C864D5">
      <w:r>
        <w:t>Mechanical 2: Dimensions</w:t>
      </w:r>
    </w:p>
    <w:p w14:paraId="3690D626" w14:textId="77777777" w:rsidR="00C864D5" w:rsidRPr="003A0D3B" w:rsidRDefault="008D5EDE" w:rsidP="00C864D5">
      <w:pPr>
        <w:rPr>
          <w:lang w:val="sv-SE"/>
        </w:rPr>
      </w:pPr>
      <w:r>
        <w:t xml:space="preserve">Mechanical 13/14: </w:t>
      </w:r>
      <w:r w:rsidR="00C864D5">
        <w:t>To get a correct assembly drawing</w:t>
      </w:r>
      <w:r>
        <w:t>,</w:t>
      </w:r>
      <w:r w:rsidR="00C864D5">
        <w:t xml:space="preserve"> </w:t>
      </w:r>
      <w:r>
        <w:t>with two views</w:t>
      </w:r>
      <w:r w:rsidR="00C864D5">
        <w:t xml:space="preserve">, one for top and one for bottom, a “Layer Pair” must be created. This means that the drawing on a certain layer is automatically moved to a different layer </w:t>
      </w:r>
      <w:r w:rsidR="00205CBC">
        <w:t>w</w:t>
      </w:r>
      <w:r w:rsidR="00C864D5">
        <w:t>hen a component is flip</w:t>
      </w:r>
      <w:r w:rsidR="00205CBC">
        <w:t>ped</w:t>
      </w:r>
      <w:r w:rsidR="00C864D5">
        <w:t xml:space="preserve"> </w:t>
      </w:r>
      <w:r w:rsidR="00205CBC">
        <w:t>from</w:t>
      </w:r>
      <w:r w:rsidR="00C864D5">
        <w:t xml:space="preserve"> one side to the other. Since layer 13 is used for assembly information in the library, for example layer 14 can be used for assembly information for the bottom side. To create the layer pair right click “Component Layer Pairs” in “View Configuration” and select “Add Mechanical Layer”. Below is a suggestion on the configuration:</w:t>
      </w:r>
    </w:p>
    <w:p w14:paraId="6D74405A" w14:textId="77777777" w:rsidR="00C864D5" w:rsidRDefault="00C864D5" w:rsidP="00C864D5">
      <w:r>
        <w:rPr>
          <w:noProof/>
        </w:rPr>
        <w:drawing>
          <wp:inline distT="0" distB="0" distL="0" distR="0" wp14:anchorId="0407FD98" wp14:editId="41985EAD">
            <wp:extent cx="3486150" cy="165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86150" cy="1657350"/>
                    </a:xfrm>
                    <a:prstGeom prst="rect">
                      <a:avLst/>
                    </a:prstGeom>
                  </pic:spPr>
                </pic:pic>
              </a:graphicData>
            </a:graphic>
          </wp:inline>
        </w:drawing>
      </w:r>
    </w:p>
    <w:p w14:paraId="1FD5A0A7" w14:textId="77777777" w:rsidR="006A5B86" w:rsidRDefault="006A5B86" w:rsidP="006A5B86">
      <w:pPr>
        <w:pStyle w:val="Heading2"/>
      </w:pPr>
      <w:bookmarkStart w:id="36" w:name="_Toc31873272"/>
      <w:r>
        <w:t>Design Rules</w:t>
      </w:r>
      <w:bookmarkEnd w:id="36"/>
    </w:p>
    <w:p w14:paraId="6180E621" w14:textId="77777777" w:rsidR="00C864D5" w:rsidRDefault="00C76F00" w:rsidP="00C864D5">
      <w:r>
        <w:t xml:space="preserve">The design rules will </w:t>
      </w:r>
      <w:r w:rsidR="00DD27D7">
        <w:t>diffe</w:t>
      </w:r>
      <w:r w:rsidR="008A5465">
        <w:t>r</w:t>
      </w:r>
      <w:r w:rsidR="00DD27D7">
        <w:t xml:space="preserve"> from design to </w:t>
      </w:r>
      <w:r w:rsidR="00BD64A0">
        <w:t>design</w:t>
      </w:r>
      <w:r w:rsidR="008A5465">
        <w:t xml:space="preserve"> but to give an</w:t>
      </w:r>
      <w:r w:rsidR="00DD27D7">
        <w:t xml:space="preserve"> example the design rules for board C644 has been exported to</w:t>
      </w:r>
      <w:r w:rsidR="008A5465">
        <w:t>:</w:t>
      </w:r>
    </w:p>
    <w:p w14:paraId="730CF99A" w14:textId="023667CA" w:rsidR="00627529" w:rsidRDefault="00627529" w:rsidP="00627529">
      <w:r>
        <w:t xml:space="preserve">“(your local repository </w:t>
      </w:r>
      <w:proofErr w:type="gramStart"/>
      <w:r>
        <w:t>folder)</w:t>
      </w:r>
      <w:r w:rsidRPr="002E1F74">
        <w:t>\DOC</w:t>
      </w:r>
      <w:r>
        <w:t>\Examples</w:t>
      </w:r>
      <w:proofErr w:type="gramEnd"/>
      <w:r>
        <w:t>”</w:t>
      </w:r>
    </w:p>
    <w:p w14:paraId="6BAA536E" w14:textId="77777777" w:rsidR="00DD27D7" w:rsidRDefault="00DD27D7" w:rsidP="00C864D5">
      <w:r>
        <w:t xml:space="preserve">This can be imported in to Altium Designer </w:t>
      </w:r>
      <w:r w:rsidR="008A5465">
        <w:t>to give a starting point for similar boards.</w:t>
      </w:r>
    </w:p>
    <w:p w14:paraId="004F86C5" w14:textId="77777777" w:rsidR="00C864D5" w:rsidRDefault="00C864D5" w:rsidP="00C864D5">
      <w:pPr>
        <w:pStyle w:val="Heading2"/>
      </w:pPr>
      <w:bookmarkStart w:id="37" w:name="_Toc31873273"/>
      <w:r>
        <w:t>Drill Table</w:t>
      </w:r>
      <w:bookmarkEnd w:id="37"/>
    </w:p>
    <w:p w14:paraId="05F1E4F3" w14:textId="77777777" w:rsidR="00C864D5" w:rsidRPr="003A0D3B" w:rsidRDefault="00C864D5" w:rsidP="00C864D5">
      <w:pPr>
        <w:rPr>
          <w:lang w:val="sv-SE"/>
        </w:rPr>
      </w:pPr>
      <w:r>
        <w:t xml:space="preserve">A drill table shall be included on the layer called “Drill Drawing”. This is placed with “Place -&gt; Drill Table”. </w:t>
      </w:r>
    </w:p>
    <w:p w14:paraId="2BE8E64B" w14:textId="77777777" w:rsidR="00975258" w:rsidRDefault="00975258" w:rsidP="00C864D5"/>
    <w:p w14:paraId="20D78CF2" w14:textId="0A436EBC" w:rsidR="00CA6A05" w:rsidRDefault="003F56B8" w:rsidP="00CA6A05">
      <w:pPr>
        <w:pStyle w:val="Heading2"/>
      </w:pPr>
      <w:bookmarkStart w:id="38" w:name="_Toc31873274"/>
      <w:r>
        <w:lastRenderedPageBreak/>
        <w:t xml:space="preserve">Output Job </w:t>
      </w:r>
      <w:r w:rsidR="00CA6A05">
        <w:t>Files</w:t>
      </w:r>
      <w:bookmarkEnd w:id="38"/>
    </w:p>
    <w:p w14:paraId="1D8EC908" w14:textId="4D5825F8" w:rsidR="00D76A8E" w:rsidRDefault="00771312" w:rsidP="00480B6B">
      <w:r>
        <w:t>To export documentation</w:t>
      </w:r>
      <w:r w:rsidR="00480B6B">
        <w:t xml:space="preserve"> </w:t>
      </w:r>
      <w:r>
        <w:t xml:space="preserve">(schematics, </w:t>
      </w:r>
      <w:proofErr w:type="spellStart"/>
      <w:r>
        <w:t>gerber</w:t>
      </w:r>
      <w:proofErr w:type="spellEnd"/>
      <w:r>
        <w:t xml:space="preserve">, 3D-files etc) from Altium, ‘Output-job’ files are used. </w:t>
      </w:r>
      <w:r w:rsidR="00480B6B">
        <w:t xml:space="preserve">You can either create one from scratch by pressing </w:t>
      </w:r>
      <w:r w:rsidR="00480B6B">
        <w:rPr>
          <w:b/>
          <w:bCs/>
        </w:rPr>
        <w:t xml:space="preserve">File-&gt;New-&gt;Output Job </w:t>
      </w:r>
      <w:r w:rsidR="00480B6B" w:rsidRPr="00771312">
        <w:rPr>
          <w:b/>
          <w:bCs/>
        </w:rPr>
        <w:t>File</w:t>
      </w:r>
      <w:r w:rsidR="00480B6B">
        <w:t xml:space="preserve"> or you can add a pre-configured example from </w:t>
      </w:r>
      <w:proofErr w:type="spellStart"/>
      <w:r w:rsidR="00480B6B">
        <w:t>Github</w:t>
      </w:r>
      <w:proofErr w:type="spellEnd"/>
      <w:r w:rsidR="00480B6B">
        <w:t xml:space="preserve">, for example </w:t>
      </w:r>
      <w:r w:rsidR="00480B6B" w:rsidRPr="00480B6B">
        <w:rPr>
          <w:b/>
          <w:bCs/>
        </w:rPr>
        <w:t>C655.OutJob</w:t>
      </w:r>
      <w:r w:rsidR="00480B6B">
        <w:t xml:space="preserve"> </w:t>
      </w:r>
      <w:r w:rsidR="00480B6B" w:rsidRPr="00D76A8E">
        <w:t>in</w:t>
      </w:r>
      <w:r w:rsidR="00D76A8E">
        <w:t xml:space="preserve"> the folder:</w:t>
      </w:r>
    </w:p>
    <w:p w14:paraId="0CCF940E" w14:textId="49B56BDE" w:rsidR="00480B6B" w:rsidRDefault="00480B6B" w:rsidP="00480B6B">
      <w:r>
        <w:t xml:space="preserve">“(your local repository </w:t>
      </w:r>
      <w:proofErr w:type="gramStart"/>
      <w:r>
        <w:t>folder)</w:t>
      </w:r>
      <w:r w:rsidRPr="002E1F74">
        <w:t>\DOC</w:t>
      </w:r>
      <w:r>
        <w:t>\Examples</w:t>
      </w:r>
      <w:proofErr w:type="gramEnd"/>
      <w:r>
        <w:t>”</w:t>
      </w:r>
      <w:r>
        <w:t>.</w:t>
      </w:r>
    </w:p>
    <w:p w14:paraId="0FFE53BD" w14:textId="0368FBE1" w:rsidR="00D76A8E" w:rsidRDefault="00D76A8E" w:rsidP="00480B6B">
      <w:r>
        <w:t>When adding an example</w:t>
      </w:r>
      <w:r w:rsidR="00782E5B">
        <w:t xml:space="preserve"> file</w:t>
      </w:r>
      <w:r>
        <w:t xml:space="preserve">, </w:t>
      </w:r>
      <w:r w:rsidR="00782E5B">
        <w:t xml:space="preserve">it’s best to </w:t>
      </w:r>
      <w:r>
        <w:t xml:space="preserve">copy </w:t>
      </w:r>
      <w:r w:rsidR="00782E5B">
        <w:t>it</w:t>
      </w:r>
      <w:r>
        <w:t xml:space="preserve"> into the project folder</w:t>
      </w:r>
      <w:r w:rsidR="00782E5B">
        <w:t xml:space="preserve"> first and then re-naming it according to </w:t>
      </w:r>
      <w:r>
        <w:t>the board design number.</w:t>
      </w:r>
      <w:r w:rsidR="00782E5B">
        <w:t xml:space="preserve"> Then go to the Projects panel, right-click on the </w:t>
      </w:r>
      <w:r w:rsidR="00782E5B" w:rsidRPr="00782E5B">
        <w:rPr>
          <w:b/>
          <w:bCs/>
        </w:rPr>
        <w:t>&lt;project</w:t>
      </w:r>
      <w:proofErr w:type="gramStart"/>
      <w:r w:rsidR="00782E5B" w:rsidRPr="00782E5B">
        <w:rPr>
          <w:b/>
          <w:bCs/>
        </w:rPr>
        <w:t>&gt;.</w:t>
      </w:r>
      <w:proofErr w:type="spellStart"/>
      <w:r w:rsidR="00782E5B" w:rsidRPr="00782E5B">
        <w:rPr>
          <w:b/>
          <w:bCs/>
        </w:rPr>
        <w:t>PrjPcb</w:t>
      </w:r>
      <w:proofErr w:type="spellEnd"/>
      <w:proofErr w:type="gramEnd"/>
      <w:r w:rsidR="00782E5B">
        <w:t xml:space="preserve"> file, choose “</w:t>
      </w:r>
      <w:r w:rsidR="00782E5B" w:rsidRPr="00782E5B">
        <w:rPr>
          <w:b/>
          <w:bCs/>
        </w:rPr>
        <w:t>Add existing to project</w:t>
      </w:r>
      <w:r w:rsidR="00782E5B">
        <w:t>”</w:t>
      </w:r>
      <w:r>
        <w:t xml:space="preserve"> </w:t>
      </w:r>
      <w:r w:rsidR="00782E5B">
        <w:t xml:space="preserve">and select the </w:t>
      </w:r>
      <w:proofErr w:type="spellStart"/>
      <w:r w:rsidR="00782E5B">
        <w:t>OutJob</w:t>
      </w:r>
      <w:proofErr w:type="spellEnd"/>
      <w:r w:rsidR="00782E5B">
        <w:t xml:space="preserve"> file from the project folder.</w:t>
      </w:r>
    </w:p>
    <w:p w14:paraId="5F79DB59" w14:textId="296908C7" w:rsidR="00782E5B" w:rsidRDefault="00771312" w:rsidP="00782E5B">
      <w:r w:rsidRPr="00771312">
        <w:t>A</w:t>
      </w:r>
      <w:r>
        <w:t xml:space="preserve"> more </w:t>
      </w:r>
      <w:proofErr w:type="spellStart"/>
      <w:r>
        <w:t>indepth</w:t>
      </w:r>
      <w:proofErr w:type="spellEnd"/>
      <w:r>
        <w:t xml:space="preserve"> guide is given here : </w:t>
      </w:r>
      <w:hyperlink r:id="rId34" w:history="1">
        <w:r>
          <w:rPr>
            <w:rStyle w:val="Hyperlink"/>
          </w:rPr>
          <w:t>https://www.altium.com/documentation/altium-designer/preparing-multiple-outputs-in-an-outputjob-ad?version=18.1</w:t>
        </w:r>
      </w:hyperlink>
      <w:r>
        <w:t xml:space="preserve"> </w:t>
      </w:r>
    </w:p>
    <w:p w14:paraId="3D828B24" w14:textId="574AE77E" w:rsidR="00782E5B" w:rsidRDefault="00782E5B" w:rsidP="00782E5B">
      <w:pPr>
        <w:pStyle w:val="Heading2"/>
      </w:pPr>
      <w:r>
        <w:t xml:space="preserve">Generating BOM </w:t>
      </w:r>
    </w:p>
    <w:p w14:paraId="6F9FBD3D" w14:textId="6D41245B" w:rsidR="00782E5B" w:rsidRDefault="00E72DB1" w:rsidP="00782E5B">
      <w:r>
        <w:t xml:space="preserve">Before generating BOM, </w:t>
      </w:r>
      <w:r w:rsidR="00782E5B">
        <w:t xml:space="preserve">make sure you are using the correct BOM template. </w:t>
      </w:r>
      <w:r>
        <w:br/>
      </w:r>
      <w:r w:rsidR="00782E5B">
        <w:t xml:space="preserve">In the </w:t>
      </w:r>
      <w:r w:rsidR="00782E5B" w:rsidRPr="00782E5B">
        <w:rPr>
          <w:b/>
          <w:bCs/>
        </w:rPr>
        <w:t>&lt;project</w:t>
      </w:r>
      <w:proofErr w:type="gramStart"/>
      <w:r w:rsidR="00782E5B" w:rsidRPr="00782E5B">
        <w:rPr>
          <w:b/>
          <w:bCs/>
        </w:rPr>
        <w:t>&gt;.</w:t>
      </w:r>
      <w:proofErr w:type="spellStart"/>
      <w:r w:rsidR="00782E5B" w:rsidRPr="00782E5B">
        <w:rPr>
          <w:b/>
          <w:bCs/>
        </w:rPr>
        <w:t>OutJob</w:t>
      </w:r>
      <w:proofErr w:type="spellEnd"/>
      <w:proofErr w:type="gramEnd"/>
      <w:r w:rsidR="00782E5B">
        <w:t xml:space="preserve"> file, right-click on “</w:t>
      </w:r>
      <w:r w:rsidR="00782E5B" w:rsidRPr="00782E5B">
        <w:rPr>
          <w:b/>
          <w:bCs/>
        </w:rPr>
        <w:t>Bill of Materials</w:t>
      </w:r>
      <w:r w:rsidR="00782E5B">
        <w:t>” and choose “</w:t>
      </w:r>
      <w:r w:rsidR="00782E5B" w:rsidRPr="00782E5B">
        <w:rPr>
          <w:b/>
          <w:bCs/>
        </w:rPr>
        <w:t>Configure</w:t>
      </w:r>
      <w:r w:rsidR="00782E5B">
        <w:t>”.</w:t>
      </w:r>
      <w:r>
        <w:t xml:space="preserve"> Make sure the “</w:t>
      </w:r>
      <w:r w:rsidRPr="00E72DB1">
        <w:rPr>
          <w:b/>
          <w:bCs/>
        </w:rPr>
        <w:t>Tomra BOM Template</w:t>
      </w:r>
      <w:r>
        <w:t>” is selected from the folder:</w:t>
      </w:r>
      <w:bookmarkStart w:id="39" w:name="_GoBack"/>
      <w:bookmarkEnd w:id="39"/>
    </w:p>
    <w:p w14:paraId="7D1E17F0" w14:textId="18020507" w:rsidR="00E72DB1" w:rsidRDefault="00E72DB1" w:rsidP="00E72DB1">
      <w:r>
        <w:t xml:space="preserve">“(your local repository </w:t>
      </w:r>
      <w:proofErr w:type="gramStart"/>
      <w:r>
        <w:t>folder)</w:t>
      </w:r>
      <w:r w:rsidRPr="002E1F74">
        <w:t>\DOC</w:t>
      </w:r>
      <w:r>
        <w:t>\</w:t>
      </w:r>
      <w:r>
        <w:t>Templates</w:t>
      </w:r>
      <w:proofErr w:type="gramEnd"/>
      <w:r>
        <w:t>”.</w:t>
      </w:r>
    </w:p>
    <w:p w14:paraId="3F6AB15F" w14:textId="5900D2D5" w:rsidR="00E72DB1" w:rsidRDefault="00E72DB1" w:rsidP="00782E5B">
      <w:r>
        <w:t>Next, make sure the correct Columns are selected (i.e. which parameter the BOM will sort by). In the “</w:t>
      </w:r>
      <w:r w:rsidRPr="00E72DB1">
        <w:rPr>
          <w:b/>
          <w:bCs/>
        </w:rPr>
        <w:t>Columns</w:t>
      </w:r>
      <w:r>
        <w:t>” tab, make sure “</w:t>
      </w:r>
      <w:proofErr w:type="spellStart"/>
      <w:r w:rsidRPr="00E72DB1">
        <w:rPr>
          <w:b/>
          <w:bCs/>
        </w:rPr>
        <w:t>LibRef</w:t>
      </w:r>
      <w:proofErr w:type="spellEnd"/>
      <w:r>
        <w:t>” is the only column selected. End by pressing “OK”.</w:t>
      </w:r>
    </w:p>
    <w:p w14:paraId="091531D3" w14:textId="0B0788E4" w:rsidR="00E72DB1" w:rsidRDefault="00E72DB1" w:rsidP="00782E5B">
      <w:r>
        <w:rPr>
          <w:noProof/>
        </w:rPr>
        <w:drawing>
          <wp:inline distT="0" distB="0" distL="0" distR="0" wp14:anchorId="3B1B3EA9" wp14:editId="36FB691B">
            <wp:extent cx="4546121" cy="3355157"/>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54822" cy="3361579"/>
                    </a:xfrm>
                    <a:prstGeom prst="rect">
                      <a:avLst/>
                    </a:prstGeom>
                  </pic:spPr>
                </pic:pic>
              </a:graphicData>
            </a:graphic>
          </wp:inline>
        </w:drawing>
      </w:r>
    </w:p>
    <w:p w14:paraId="26FF0E16" w14:textId="52490B7F" w:rsidR="003F56B8" w:rsidRDefault="00782E5B" w:rsidP="003F56B8">
      <w:pPr>
        <w:pStyle w:val="Heading2"/>
      </w:pPr>
      <w:bookmarkStart w:id="40" w:name="_Toc31873275"/>
      <w:r>
        <w:lastRenderedPageBreak/>
        <w:t xml:space="preserve">Generating </w:t>
      </w:r>
      <w:r w:rsidR="003F56B8">
        <w:t>Gerber Files</w:t>
      </w:r>
      <w:bookmarkEnd w:id="40"/>
    </w:p>
    <w:p w14:paraId="21CC1D73" w14:textId="77777777" w:rsidR="00C26937" w:rsidRDefault="007B6371" w:rsidP="00C26937">
      <w:pPr>
        <w:pStyle w:val="ListParagraph"/>
        <w:numPr>
          <w:ilvl w:val="0"/>
          <w:numId w:val="44"/>
        </w:numPr>
      </w:pPr>
      <w:r>
        <w:t xml:space="preserve">Recommended setting for </w:t>
      </w:r>
      <w:proofErr w:type="spellStart"/>
      <w:r>
        <w:t>Gerbers</w:t>
      </w:r>
      <w:proofErr w:type="spellEnd"/>
      <w:r>
        <w:t xml:space="preserve"> are “</w:t>
      </w:r>
      <w:r w:rsidR="00C26937">
        <w:t xml:space="preserve">millimetres and format 4:4 for good precision. </w:t>
      </w:r>
    </w:p>
    <w:p w14:paraId="2E92907E" w14:textId="77777777" w:rsidR="00C26937" w:rsidRDefault="00C26937" w:rsidP="00C26937">
      <w:pPr>
        <w:pStyle w:val="ListParagraph"/>
        <w:numPr>
          <w:ilvl w:val="0"/>
          <w:numId w:val="44"/>
        </w:numPr>
      </w:pPr>
      <w:r>
        <w:t>A separate layer with only the outline, typically, mechanical 1 shall be included</w:t>
      </w:r>
    </w:p>
    <w:p w14:paraId="47BE0D73" w14:textId="77777777" w:rsidR="00C26937" w:rsidRDefault="00C26937" w:rsidP="00C26937">
      <w:pPr>
        <w:pStyle w:val="ListParagraph"/>
        <w:numPr>
          <w:ilvl w:val="0"/>
          <w:numId w:val="44"/>
        </w:numPr>
      </w:pPr>
      <w:r>
        <w:t xml:space="preserve">It is also </w:t>
      </w:r>
      <w:r w:rsidR="00490147">
        <w:t>recommended</w:t>
      </w:r>
      <w:r>
        <w:t xml:space="preserve"> to include the outline on all plots. </w:t>
      </w:r>
    </w:p>
    <w:p w14:paraId="6116C489" w14:textId="77777777" w:rsidR="003F56B8" w:rsidRDefault="007B6371" w:rsidP="003F56B8">
      <w:r>
        <w:rPr>
          <w:noProof/>
        </w:rPr>
        <w:drawing>
          <wp:inline distT="0" distB="0" distL="0" distR="0" wp14:anchorId="0D74DE01" wp14:editId="577586F5">
            <wp:extent cx="2914650" cy="2495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14650" cy="2495550"/>
                    </a:xfrm>
                    <a:prstGeom prst="rect">
                      <a:avLst/>
                    </a:prstGeom>
                  </pic:spPr>
                </pic:pic>
              </a:graphicData>
            </a:graphic>
          </wp:inline>
        </w:drawing>
      </w:r>
    </w:p>
    <w:p w14:paraId="417EB681" w14:textId="77777777" w:rsidR="007B6371" w:rsidRPr="003F56B8" w:rsidRDefault="007B6371" w:rsidP="003F56B8">
      <w:r>
        <w:rPr>
          <w:noProof/>
        </w:rPr>
        <w:drawing>
          <wp:inline distT="0" distB="0" distL="0" distR="0" wp14:anchorId="52C7407E" wp14:editId="4101F34C">
            <wp:extent cx="5553075" cy="7429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53075" cy="742950"/>
                    </a:xfrm>
                    <a:prstGeom prst="rect">
                      <a:avLst/>
                    </a:prstGeom>
                  </pic:spPr>
                </pic:pic>
              </a:graphicData>
            </a:graphic>
          </wp:inline>
        </w:drawing>
      </w:r>
    </w:p>
    <w:p w14:paraId="352C3A92" w14:textId="77777777" w:rsidR="003F56B8" w:rsidRPr="00975258" w:rsidRDefault="003F56B8" w:rsidP="00975258"/>
    <w:p w14:paraId="7CCFC65B" w14:textId="77777777" w:rsidR="00CA6A05" w:rsidRDefault="00CA6A05" w:rsidP="00C864D5"/>
    <w:p w14:paraId="49F990A9" w14:textId="77777777" w:rsidR="00CA6A05" w:rsidRDefault="00CA6A05" w:rsidP="00C864D5"/>
    <w:p w14:paraId="062F8A20" w14:textId="77777777" w:rsidR="00C864D5" w:rsidRDefault="00C864D5" w:rsidP="00C864D5">
      <w:pPr>
        <w:pStyle w:val="Heading1"/>
      </w:pPr>
      <w:bookmarkStart w:id="41" w:name="_Toc31873276"/>
      <w:r>
        <w:lastRenderedPageBreak/>
        <w:t>MCAD Cooperation</w:t>
      </w:r>
      <w:bookmarkEnd w:id="41"/>
    </w:p>
    <w:p w14:paraId="68D2A239" w14:textId="77777777" w:rsidR="00C864D5" w:rsidRDefault="00C864D5" w:rsidP="00C864D5">
      <w:r>
        <w:t xml:space="preserve">Altium has support for tight integration with </w:t>
      </w:r>
      <w:proofErr w:type="gramStart"/>
      <w:r>
        <w:t>a number of</w:t>
      </w:r>
      <w:proofErr w:type="gramEnd"/>
      <w:r>
        <w:t xml:space="preserve"> MCAD tools, unfortunately not (yet) Siemens NX. </w:t>
      </w:r>
    </w:p>
    <w:p w14:paraId="73A6522D" w14:textId="77777777" w:rsidR="00C864D5" w:rsidRDefault="00C864D5" w:rsidP="00C864D5">
      <w:r>
        <w:t xml:space="preserve">However, it is a great advantage to have a 3D model of all components in the Altium library, </w:t>
      </w:r>
      <w:r w:rsidR="008A02E2">
        <w:t>therefore it</w:t>
      </w:r>
      <w:r>
        <w:t xml:space="preserve"> is mandatory to create (or import) a 3D model when a component is added to the library. Having 3D models of all components in the library also enables export of quite accurate 3D files of the board. </w:t>
      </w:r>
      <w:r w:rsidR="00737DB0">
        <w:t>T</w:t>
      </w:r>
      <w:r>
        <w:t xml:space="preserve">esting has shown that export of </w:t>
      </w:r>
      <w:proofErr w:type="spellStart"/>
      <w:r>
        <w:t>Parasolids</w:t>
      </w:r>
      <w:proofErr w:type="spellEnd"/>
      <w:r>
        <w:t xml:space="preserve"> works better with NX and gives more accurate models than Step files. </w:t>
      </w:r>
    </w:p>
    <w:p w14:paraId="4EAB70A6" w14:textId="77777777" w:rsidR="00C864D5" w:rsidRDefault="00C864D5" w:rsidP="00C864D5">
      <w:r>
        <w:t>It is also possible to use IDF files for cooperation with MCAD, this has yet been briefly tested so far. But there are limitations in the IDF format and components are only modelled as box</w:t>
      </w:r>
      <w:r w:rsidR="00737DB0">
        <w:t>es</w:t>
      </w:r>
      <w:r>
        <w:t xml:space="preserve">. </w:t>
      </w:r>
    </w:p>
    <w:p w14:paraId="220D6427" w14:textId="77777777" w:rsidR="00C864D5" w:rsidRDefault="00C864D5" w:rsidP="00C864D5">
      <w:r>
        <w:t>To get a starting point with a board design it is possible to import a DXF or Step file that can be used to define the outline of the board and for example some critical connectors.</w:t>
      </w:r>
    </w:p>
    <w:p w14:paraId="76C7E975" w14:textId="77777777" w:rsidR="00C864D5" w:rsidRDefault="00C864D5" w:rsidP="00C864D5"/>
    <w:p w14:paraId="6E541DAB" w14:textId="77777777" w:rsidR="00C864D5" w:rsidRDefault="00C864D5" w:rsidP="00C864D5">
      <w:pPr>
        <w:pStyle w:val="Heading1"/>
      </w:pPr>
      <w:bookmarkStart w:id="42" w:name="_Toc31873277"/>
      <w:r>
        <w:lastRenderedPageBreak/>
        <w:t>Tips and Tricks</w:t>
      </w:r>
      <w:bookmarkEnd w:id="42"/>
    </w:p>
    <w:p w14:paraId="2C03262E" w14:textId="77777777" w:rsidR="00A71105" w:rsidRDefault="00A71105" w:rsidP="00A71105">
      <w:pPr>
        <w:pStyle w:val="Heading2"/>
      </w:pPr>
      <w:bookmarkStart w:id="43" w:name="_Toc31873278"/>
      <w:r>
        <w:t>Schematic</w:t>
      </w:r>
      <w:bookmarkEnd w:id="43"/>
    </w:p>
    <w:p w14:paraId="0FDC6C56" w14:textId="77777777" w:rsidR="00C864D5" w:rsidRDefault="00C864D5" w:rsidP="00C864D5">
      <w:pPr>
        <w:pStyle w:val="ListParagraph"/>
        <w:numPr>
          <w:ilvl w:val="0"/>
          <w:numId w:val="36"/>
        </w:numPr>
        <w:spacing w:before="0" w:after="0" w:line="240" w:lineRule="auto"/>
        <w:contextualSpacing w:val="0"/>
      </w:pPr>
      <w:r>
        <w:t>The grid can be toggled by just hitting the letter “g” on the keyboard.</w:t>
      </w:r>
    </w:p>
    <w:p w14:paraId="1634C682" w14:textId="77777777" w:rsidR="00C864D5" w:rsidRDefault="00C864D5" w:rsidP="00C864D5">
      <w:pPr>
        <w:pStyle w:val="ListParagraph"/>
        <w:numPr>
          <w:ilvl w:val="0"/>
          <w:numId w:val="36"/>
        </w:numPr>
        <w:spacing w:before="0" w:after="0" w:line="240" w:lineRule="auto"/>
        <w:contextualSpacing w:val="0"/>
      </w:pPr>
      <w:r>
        <w:t xml:space="preserve">Drop down menus are all available with shortcuts. For </w:t>
      </w:r>
      <w:r w:rsidR="001E754E">
        <w:t>example,</w:t>
      </w:r>
      <w:r>
        <w:t xml:space="preserve"> for placing a wire, hit “p” for place and “w” for wire. </w:t>
      </w:r>
    </w:p>
    <w:p w14:paraId="01B0239A" w14:textId="77777777" w:rsidR="00C864D5" w:rsidRDefault="00C864D5" w:rsidP="00C864D5">
      <w:pPr>
        <w:pStyle w:val="ListParagraph"/>
        <w:numPr>
          <w:ilvl w:val="0"/>
          <w:numId w:val="36"/>
        </w:numPr>
        <w:spacing w:before="0" w:after="0" w:line="240" w:lineRule="auto"/>
        <w:contextualSpacing w:val="0"/>
      </w:pPr>
      <w:r>
        <w:t>While drawing a wire or routing a track “tab” can be pushed to pause the ongoing command to adjust settings</w:t>
      </w:r>
    </w:p>
    <w:p w14:paraId="5D526B2A" w14:textId="77777777" w:rsidR="00C864D5" w:rsidRDefault="00C864D5" w:rsidP="00C864D5">
      <w:pPr>
        <w:pStyle w:val="ListParagraph"/>
        <w:numPr>
          <w:ilvl w:val="0"/>
          <w:numId w:val="36"/>
        </w:numPr>
        <w:spacing w:before="0" w:after="0" w:line="240" w:lineRule="auto"/>
        <w:contextualSpacing w:val="0"/>
      </w:pPr>
      <w:r>
        <w:t>“Back space” deletes the last segments of track or wires</w:t>
      </w:r>
    </w:p>
    <w:p w14:paraId="3DE60825" w14:textId="77777777" w:rsidR="00F34C88" w:rsidRDefault="00F34C88" w:rsidP="00C864D5">
      <w:pPr>
        <w:pStyle w:val="ListParagraph"/>
        <w:numPr>
          <w:ilvl w:val="0"/>
          <w:numId w:val="36"/>
        </w:numPr>
        <w:spacing w:before="0" w:after="0" w:line="240" w:lineRule="auto"/>
        <w:contextualSpacing w:val="0"/>
      </w:pPr>
      <w:r>
        <w:t xml:space="preserve">A net is highlighted by </w:t>
      </w:r>
      <w:proofErr w:type="spellStart"/>
      <w:r>
        <w:t>alt+left</w:t>
      </w:r>
      <w:proofErr w:type="spellEnd"/>
      <w:r>
        <w:t xml:space="preserve"> click</w:t>
      </w:r>
    </w:p>
    <w:p w14:paraId="3CD354C6" w14:textId="77777777" w:rsidR="00A71105" w:rsidRDefault="00F34C88" w:rsidP="00A71105">
      <w:pPr>
        <w:pStyle w:val="ListParagraph"/>
        <w:numPr>
          <w:ilvl w:val="0"/>
          <w:numId w:val="36"/>
        </w:numPr>
        <w:spacing w:before="0" w:after="0" w:line="240" w:lineRule="auto"/>
        <w:contextualSpacing w:val="0"/>
      </w:pPr>
      <w:r>
        <w:t xml:space="preserve">A port is followed by </w:t>
      </w:r>
      <w:proofErr w:type="spellStart"/>
      <w:r>
        <w:t>crtl+double</w:t>
      </w:r>
      <w:proofErr w:type="spellEnd"/>
      <w:r>
        <w:t xml:space="preserve"> click</w:t>
      </w:r>
    </w:p>
    <w:p w14:paraId="126807E6" w14:textId="77777777" w:rsidR="00A71105" w:rsidRDefault="00A71105" w:rsidP="00A71105">
      <w:pPr>
        <w:pStyle w:val="Heading2"/>
      </w:pPr>
      <w:bookmarkStart w:id="44" w:name="_Toc31873279"/>
      <w:r>
        <w:t>Layout</w:t>
      </w:r>
      <w:bookmarkEnd w:id="44"/>
    </w:p>
    <w:p w14:paraId="3C03BF79" w14:textId="77777777" w:rsidR="00A71105" w:rsidRPr="00A71105" w:rsidRDefault="00A71105" w:rsidP="00A71105"/>
    <w:p w14:paraId="76D55248" w14:textId="77777777" w:rsidR="00767601" w:rsidRDefault="00767601" w:rsidP="00235875">
      <w:pPr>
        <w:spacing w:before="0" w:after="0"/>
      </w:pPr>
    </w:p>
    <w:p w14:paraId="70C27F60" w14:textId="77777777" w:rsidR="00A71105" w:rsidRDefault="00A71105" w:rsidP="00235875">
      <w:pPr>
        <w:spacing w:before="0" w:after="0"/>
      </w:pPr>
    </w:p>
    <w:p w14:paraId="709D8361" w14:textId="77777777" w:rsidR="00A85B39" w:rsidRDefault="00A85B39" w:rsidP="00A85B39">
      <w:pPr>
        <w:spacing w:before="0" w:after="0"/>
      </w:pPr>
    </w:p>
    <w:p w14:paraId="65C603AB" w14:textId="77777777" w:rsidR="00A85B39" w:rsidRDefault="00A85B39" w:rsidP="00A85B39">
      <w:pPr>
        <w:spacing w:before="0" w:after="0"/>
      </w:pPr>
    </w:p>
    <w:p w14:paraId="78879275" w14:textId="77777777" w:rsidR="00A85B39" w:rsidRDefault="00A85B39" w:rsidP="00A85B39">
      <w:pPr>
        <w:spacing w:before="0" w:after="0"/>
      </w:pPr>
    </w:p>
    <w:p w14:paraId="040A7C75" w14:textId="77777777" w:rsidR="00A85B39" w:rsidRDefault="00A85B39" w:rsidP="00A85B39">
      <w:pPr>
        <w:pStyle w:val="Heading1"/>
      </w:pPr>
      <w:bookmarkStart w:id="45" w:name="_Toc31873280"/>
      <w:r>
        <w:lastRenderedPageBreak/>
        <w:t xml:space="preserve">For </w:t>
      </w:r>
      <w:proofErr w:type="spellStart"/>
      <w:r>
        <w:t>the</w:t>
      </w:r>
      <w:proofErr w:type="spellEnd"/>
      <w:r>
        <w:t xml:space="preserve"> </w:t>
      </w:r>
      <w:proofErr w:type="spellStart"/>
      <w:proofErr w:type="gramStart"/>
      <w:r>
        <w:t>future</w:t>
      </w:r>
      <w:proofErr w:type="spellEnd"/>
      <w:r>
        <w:t>….</w:t>
      </w:r>
      <w:proofErr w:type="gramEnd"/>
      <w:r>
        <w:t>.</w:t>
      </w:r>
      <w:bookmarkEnd w:id="45"/>
    </w:p>
    <w:p w14:paraId="215541FD" w14:textId="77777777" w:rsidR="0063207F" w:rsidRPr="00946E68" w:rsidRDefault="0063207F" w:rsidP="0063207F">
      <w:pPr>
        <w:pStyle w:val="ListParagraph"/>
        <w:numPr>
          <w:ilvl w:val="0"/>
          <w:numId w:val="40"/>
        </w:numPr>
        <w:rPr>
          <w:lang w:val="en-US"/>
        </w:rPr>
      </w:pPr>
      <w:r w:rsidRPr="00946E68">
        <w:rPr>
          <w:lang w:val="en-US"/>
        </w:rPr>
        <w:t>Link to Teamcenter</w:t>
      </w:r>
      <w:r w:rsidR="00946E68" w:rsidRPr="00946E68">
        <w:rPr>
          <w:lang w:val="en-US"/>
        </w:rPr>
        <w:t xml:space="preserve"> – if </w:t>
      </w:r>
      <w:proofErr w:type="spellStart"/>
      <w:r w:rsidR="00946E68" w:rsidRPr="00946E68">
        <w:rPr>
          <w:lang w:val="en-US"/>
        </w:rPr>
        <w:t>t</w:t>
      </w:r>
      <w:r w:rsidR="00946E68">
        <w:rPr>
          <w:lang w:val="en-US"/>
        </w:rPr>
        <w:t>eamcenter</w:t>
      </w:r>
      <w:proofErr w:type="spellEnd"/>
      <w:r w:rsidR="00946E68">
        <w:rPr>
          <w:lang w:val="en-US"/>
        </w:rPr>
        <w:t xml:space="preserve"> is to continue to the be the real source of information</w:t>
      </w:r>
    </w:p>
    <w:p w14:paraId="5ED14433" w14:textId="77777777" w:rsidR="0063207F" w:rsidRPr="00946E68" w:rsidRDefault="00AC0B3D" w:rsidP="0063207F">
      <w:pPr>
        <w:pStyle w:val="ListParagraph"/>
        <w:numPr>
          <w:ilvl w:val="0"/>
          <w:numId w:val="40"/>
        </w:numPr>
        <w:rPr>
          <w:lang w:val="en-US"/>
        </w:rPr>
      </w:pPr>
      <w:r w:rsidRPr="00946E68">
        <w:rPr>
          <w:lang w:val="en-US"/>
        </w:rPr>
        <w:t>Altium Concord Pro</w:t>
      </w:r>
      <w:r w:rsidR="00946E68" w:rsidRPr="00946E68">
        <w:rPr>
          <w:lang w:val="en-US"/>
        </w:rPr>
        <w:t xml:space="preserve"> – gives </w:t>
      </w:r>
      <w:r w:rsidR="00946E68">
        <w:rPr>
          <w:lang w:val="en-US"/>
        </w:rPr>
        <w:t>proper revision control of components and designs</w:t>
      </w:r>
      <w:r w:rsidR="003A0D3B">
        <w:rPr>
          <w:lang w:val="en-US"/>
        </w:rPr>
        <w:t>, could esp</w:t>
      </w:r>
      <w:r w:rsidR="007077D4">
        <w:rPr>
          <w:lang w:val="en-US"/>
        </w:rPr>
        <w:t>ecially important if the organization grows.</w:t>
      </w:r>
      <w:r w:rsidR="009F47DE">
        <w:rPr>
          <w:lang w:val="en-US"/>
        </w:rPr>
        <w:t xml:space="preserve"> </w:t>
      </w:r>
    </w:p>
    <w:p w14:paraId="1D3248B3" w14:textId="77777777" w:rsidR="00AC0B3D" w:rsidRPr="00946E68" w:rsidRDefault="00AC0B3D" w:rsidP="00946E68">
      <w:pPr>
        <w:pStyle w:val="ListParagraph"/>
        <w:numPr>
          <w:ilvl w:val="0"/>
          <w:numId w:val="0"/>
        </w:numPr>
        <w:ind w:left="720"/>
        <w:rPr>
          <w:lang w:val="en-US"/>
        </w:rPr>
      </w:pPr>
    </w:p>
    <w:sectPr w:rsidR="00AC0B3D" w:rsidRPr="00946E68" w:rsidSect="00383F1D">
      <w:headerReference w:type="default" r:id="rId38"/>
      <w:footerReference w:type="even" r:id="rId39"/>
      <w:footerReference w:type="default" r:id="rId40"/>
      <w:headerReference w:type="first" r:id="rId41"/>
      <w:footerReference w:type="first" r:id="rId42"/>
      <w:type w:val="continuous"/>
      <w:pgSz w:w="11906" w:h="16838"/>
      <w:pgMar w:top="1418" w:right="1133" w:bottom="1440" w:left="1440" w:header="284" w:footer="62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A150C" w14:textId="77777777" w:rsidR="00EA7195" w:rsidRDefault="00EA7195" w:rsidP="00450118">
      <w:r>
        <w:separator/>
      </w:r>
    </w:p>
  </w:endnote>
  <w:endnote w:type="continuationSeparator" w:id="0">
    <w:p w14:paraId="69A3ADF2" w14:textId="77777777" w:rsidR="00EA7195" w:rsidRDefault="00EA7195" w:rsidP="00450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8DB32" w14:textId="77777777" w:rsidR="00C925E7" w:rsidRDefault="00C925E7" w:rsidP="00450118">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547DDE3C" w14:textId="77777777" w:rsidR="00C925E7" w:rsidRDefault="00C925E7" w:rsidP="00450118">
    <w:pPr>
      <w:pStyle w:val="Footer"/>
    </w:pPr>
  </w:p>
  <w:p w14:paraId="7BC3922A" w14:textId="77777777" w:rsidR="00C925E7" w:rsidRDefault="00C925E7" w:rsidP="00450118"/>
  <w:p w14:paraId="18CB4474" w14:textId="77777777" w:rsidR="00C925E7" w:rsidRDefault="00C925E7" w:rsidP="00450118"/>
  <w:p w14:paraId="490DDEE5" w14:textId="77777777" w:rsidR="00C925E7" w:rsidRDefault="00C925E7" w:rsidP="00450118"/>
  <w:p w14:paraId="342CDF58" w14:textId="77777777" w:rsidR="00C925E7" w:rsidRDefault="00C925E7" w:rsidP="00450118"/>
  <w:p w14:paraId="3880F8E1" w14:textId="77777777" w:rsidR="00C925E7" w:rsidRDefault="00C925E7" w:rsidP="0045011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59723"/>
      <w:docPartObj>
        <w:docPartGallery w:val="Page Numbers (Top of Page)"/>
        <w:docPartUnique/>
      </w:docPartObj>
    </w:sdtPr>
    <w:sdtEndPr/>
    <w:sdtContent>
      <w:p w14:paraId="7DE3677B" w14:textId="77777777" w:rsidR="00C925E7" w:rsidRDefault="00C925E7" w:rsidP="00450118">
        <w:pPr>
          <w:pStyle w:val="Header"/>
          <w:rPr>
            <w:rStyle w:val="PageNumber"/>
          </w:rPr>
        </w:pPr>
        <w:r>
          <w:t xml:space="preserve">Page </w:t>
        </w:r>
        <w:r>
          <w:rPr>
            <w:szCs w:val="24"/>
          </w:rPr>
          <w:fldChar w:fldCharType="begin"/>
        </w:r>
        <w:r>
          <w:instrText xml:space="preserve"> PAGE </w:instrText>
        </w:r>
        <w:r>
          <w:rPr>
            <w:szCs w:val="24"/>
          </w:rPr>
          <w:fldChar w:fldCharType="separate"/>
        </w:r>
        <w:r>
          <w:rPr>
            <w:noProof/>
          </w:rPr>
          <w:t>4</w:t>
        </w:r>
        <w:r>
          <w:rPr>
            <w:szCs w:val="24"/>
          </w:rPr>
          <w:fldChar w:fldCharType="end"/>
        </w:r>
        <w:r>
          <w:t xml:space="preserve"> of </w:t>
        </w:r>
        <w:r>
          <w:fldChar w:fldCharType="begin"/>
        </w:r>
        <w:r>
          <w:instrText xml:space="preserve"> NUMPAGES  </w:instrText>
        </w:r>
        <w:r>
          <w:fldChar w:fldCharType="separate"/>
        </w:r>
        <w:r>
          <w:rPr>
            <w:noProof/>
          </w:rPr>
          <w:t>20</w:t>
        </w:r>
        <w:r>
          <w:rPr>
            <w:noProof/>
          </w:rPr>
          <w:fldChar w:fldCharType="end"/>
        </w:r>
      </w:p>
    </w:sdtContent>
  </w:sdt>
  <w:p w14:paraId="1805DDB6" w14:textId="77777777" w:rsidR="00C925E7" w:rsidRDefault="00C925E7" w:rsidP="0045011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90E52" w14:textId="77777777" w:rsidR="00C925E7" w:rsidRPr="003C1628" w:rsidRDefault="00C925E7" w:rsidP="00450118">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69501" w14:textId="77777777" w:rsidR="00EA7195" w:rsidRDefault="00EA7195" w:rsidP="00450118">
      <w:r>
        <w:separator/>
      </w:r>
    </w:p>
  </w:footnote>
  <w:footnote w:type="continuationSeparator" w:id="0">
    <w:p w14:paraId="53176194" w14:textId="77777777" w:rsidR="00EA7195" w:rsidRDefault="00EA7195" w:rsidP="004501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24B82" w14:textId="77777777" w:rsidR="00C925E7" w:rsidRPr="00302618" w:rsidRDefault="00C925E7" w:rsidP="00B063D0">
    <w:pPr>
      <w:pStyle w:val="Header"/>
      <w:jc w:val="right"/>
    </w:pPr>
    <w:r w:rsidRPr="00302618">
      <w:rPr>
        <w:noProof/>
        <w:lang w:eastAsia="en-GB"/>
      </w:rPr>
      <w:drawing>
        <wp:anchor distT="0" distB="0" distL="114300" distR="114300" simplePos="0" relativeHeight="251657728" behindDoc="1" locked="0" layoutInCell="1" allowOverlap="1" wp14:anchorId="5ABD5D9E" wp14:editId="2DBD4D18">
          <wp:simplePos x="0" y="0"/>
          <wp:positionH relativeFrom="column">
            <wp:posOffset>-517525</wp:posOffset>
          </wp:positionH>
          <wp:positionV relativeFrom="paragraph">
            <wp:posOffset>85634</wp:posOffset>
          </wp:positionV>
          <wp:extent cx="2525037" cy="294199"/>
          <wp:effectExtent l="19050" t="0" r="8890" b="12509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S_REVERESE_VENDING_CMY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5037" cy="29419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sdt>
      <w:sdtPr>
        <w:rPr>
          <w:rStyle w:val="TitleChar"/>
          <w:color w:val="A6A6A6" w:themeColor="background1" w:themeShade="A6"/>
          <w:sz w:val="36"/>
          <w:lang w:val="en-GB"/>
        </w:rPr>
        <w:alias w:val="Title"/>
        <w:tag w:val=""/>
        <w:id w:val="545800248"/>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Pr>
            <w:rStyle w:val="TitleChar"/>
            <w:color w:val="A6A6A6" w:themeColor="background1" w:themeShade="A6"/>
            <w:sz w:val="36"/>
            <w:lang w:val="en-GB"/>
          </w:rPr>
          <w:t>Tomra Altium – User Instructions</w:t>
        </w:r>
      </w:sdtContent>
    </w:sdt>
  </w:p>
  <w:p w14:paraId="29F79C4F" w14:textId="77777777" w:rsidR="00C925E7" w:rsidRPr="00302618" w:rsidRDefault="00C925E7" w:rsidP="0045011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30F44" w14:textId="77777777" w:rsidR="00C925E7" w:rsidRPr="00252D0F" w:rsidRDefault="00C925E7" w:rsidP="00450118">
    <w:pPr>
      <w:pStyle w:val="Header"/>
      <w:rPr>
        <w:rFonts w:asciiTheme="majorHAnsi" w:eastAsiaTheme="majorEastAsia" w:hAnsiTheme="majorHAnsi" w:cstheme="majorBidi"/>
        <w:b/>
        <w:bCs/>
        <w:kern w:val="28"/>
        <w:sz w:val="32"/>
        <w:szCs w:val="32"/>
        <w:lang w:eastAsia="en-US"/>
      </w:rPr>
    </w:pPr>
    <w:r>
      <w:rPr>
        <w:noProof/>
        <w:lang w:eastAsia="en-GB"/>
      </w:rPr>
      <w:drawing>
        <wp:inline distT="0" distB="0" distL="0" distR="0" wp14:anchorId="52434B43" wp14:editId="7AAB365B">
          <wp:extent cx="2525037" cy="294199"/>
          <wp:effectExtent l="19050" t="0" r="8890" b="1250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S_REVERESE_VENDING_CMYK.jpg"/>
                  <pic:cNvPicPr/>
                </pic:nvPicPr>
                <pic:blipFill>
                  <a:blip r:embed="rId1">
                    <a:extLst>
                      <a:ext uri="{28A0092B-C50C-407E-A947-70E740481C1C}">
                        <a14:useLocalDpi xmlns:a14="http://schemas.microsoft.com/office/drawing/2010/main" val="0"/>
                      </a:ext>
                    </a:extLst>
                  </a:blip>
                  <a:stretch>
                    <a:fillRect/>
                  </a:stretch>
                </pic:blipFill>
                <pic:spPr>
                  <a:xfrm>
                    <a:off x="0" y="0"/>
                    <a:ext cx="2525037" cy="29419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Pr="00BB1EC0">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43BE500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F712DB"/>
    <w:multiLevelType w:val="hybridMultilevel"/>
    <w:tmpl w:val="073AB15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82B143A"/>
    <w:multiLevelType w:val="hybridMultilevel"/>
    <w:tmpl w:val="8078F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825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CC5E5B"/>
    <w:multiLevelType w:val="hybridMultilevel"/>
    <w:tmpl w:val="16AE92D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3903A76"/>
    <w:multiLevelType w:val="hybridMultilevel"/>
    <w:tmpl w:val="022A4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FA568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7193C83"/>
    <w:multiLevelType w:val="multilevel"/>
    <w:tmpl w:val="209EBFA2"/>
    <w:styleLink w:val="KEMAArtSpec"/>
    <w:lvl w:ilvl="0">
      <w:start w:val="1"/>
      <w:numFmt w:val="bullet"/>
      <w:pStyle w:val="Termlist"/>
      <w:lvlText w:val=""/>
      <w:lvlJc w:val="left"/>
      <w:pPr>
        <w:ind w:left="720" w:hanging="360"/>
      </w:pPr>
      <w:rPr>
        <w:rFonts w:ascii="Symbol" w:hAnsi="Symbol" w:hint="default"/>
      </w:rPr>
    </w:lvl>
    <w:lvl w:ilvl="1">
      <w:start w:val="1"/>
      <w:numFmt w:val="bullet"/>
      <w:lvlText w:val="o"/>
      <w:lvlJc w:val="left"/>
      <w:pPr>
        <w:ind w:left="1474" w:hanging="394"/>
      </w:pPr>
      <w:rPr>
        <w:rFonts w:ascii="Courier New" w:hAnsi="Courier New" w:cs="Courier New"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C0362C5"/>
    <w:multiLevelType w:val="multilevel"/>
    <w:tmpl w:val="209EBFA2"/>
    <w:numStyleLink w:val="KEMAArtSpec"/>
  </w:abstractNum>
  <w:abstractNum w:abstractNumId="9" w15:restartNumberingAfterBreak="0">
    <w:nsid w:val="1C39676D"/>
    <w:multiLevelType w:val="hybridMultilevel"/>
    <w:tmpl w:val="279C0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6B6352"/>
    <w:multiLevelType w:val="hybridMultilevel"/>
    <w:tmpl w:val="FA705C4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1E29446A"/>
    <w:multiLevelType w:val="hybridMultilevel"/>
    <w:tmpl w:val="C7A6AB44"/>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1B70EF5"/>
    <w:multiLevelType w:val="hybridMultilevel"/>
    <w:tmpl w:val="5DC81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CF6ED1"/>
    <w:multiLevelType w:val="hybridMultilevel"/>
    <w:tmpl w:val="01AA1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EB5C08"/>
    <w:multiLevelType w:val="hybridMultilevel"/>
    <w:tmpl w:val="BAD64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805B09"/>
    <w:multiLevelType w:val="hybridMultilevel"/>
    <w:tmpl w:val="547C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D530A0"/>
    <w:multiLevelType w:val="multilevel"/>
    <w:tmpl w:val="209EBFA2"/>
    <w:numStyleLink w:val="KEMAArtSpec"/>
  </w:abstractNum>
  <w:abstractNum w:abstractNumId="17" w15:restartNumberingAfterBreak="0">
    <w:nsid w:val="2E6802A1"/>
    <w:multiLevelType w:val="multilevel"/>
    <w:tmpl w:val="209EBFA2"/>
    <w:numStyleLink w:val="KEMAArtSpec"/>
  </w:abstractNum>
  <w:abstractNum w:abstractNumId="18" w15:restartNumberingAfterBreak="0">
    <w:nsid w:val="30573FBC"/>
    <w:multiLevelType w:val="hybridMultilevel"/>
    <w:tmpl w:val="82986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8364C5"/>
    <w:multiLevelType w:val="hybridMultilevel"/>
    <w:tmpl w:val="E1FCFDA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236043"/>
    <w:multiLevelType w:val="hybridMultilevel"/>
    <w:tmpl w:val="B552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F30F6A"/>
    <w:multiLevelType w:val="hybridMultilevel"/>
    <w:tmpl w:val="0226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88653A"/>
    <w:multiLevelType w:val="hybridMultilevel"/>
    <w:tmpl w:val="80DE6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C21774"/>
    <w:multiLevelType w:val="hybridMultilevel"/>
    <w:tmpl w:val="FC8E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CA297C"/>
    <w:multiLevelType w:val="hybridMultilevel"/>
    <w:tmpl w:val="A684A592"/>
    <w:lvl w:ilvl="0" w:tplc="04140001">
      <w:start w:val="1"/>
      <w:numFmt w:val="bullet"/>
      <w:lvlText w:val=""/>
      <w:lvlJc w:val="left"/>
      <w:pPr>
        <w:ind w:left="360" w:hanging="360"/>
      </w:pPr>
      <w:rPr>
        <w:rFonts w:ascii="Symbol" w:hAnsi="Symbol"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5" w15:restartNumberingAfterBreak="0">
    <w:nsid w:val="3CB65949"/>
    <w:multiLevelType w:val="hybridMultilevel"/>
    <w:tmpl w:val="256AB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B818AC"/>
    <w:multiLevelType w:val="hybridMultilevel"/>
    <w:tmpl w:val="5E9E6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5D618C"/>
    <w:multiLevelType w:val="hybridMultilevel"/>
    <w:tmpl w:val="FCAE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785F60"/>
    <w:multiLevelType w:val="hybridMultilevel"/>
    <w:tmpl w:val="44D882AE"/>
    <w:lvl w:ilvl="0" w:tplc="DCEC06F4">
      <w:start w:val="1"/>
      <w:numFmt w:val="bullet"/>
      <w:lvlText w:val="•"/>
      <w:lvlJc w:val="left"/>
      <w:pPr>
        <w:tabs>
          <w:tab w:val="num" w:pos="720"/>
        </w:tabs>
        <w:ind w:left="720" w:hanging="360"/>
      </w:pPr>
      <w:rPr>
        <w:rFonts w:ascii="Times New Roman" w:hAnsi="Times New Roman" w:hint="default"/>
      </w:rPr>
    </w:lvl>
    <w:lvl w:ilvl="1" w:tplc="D6342190">
      <w:start w:val="3479"/>
      <w:numFmt w:val="bullet"/>
      <w:suff w:val="space"/>
      <w:lvlText w:val="•"/>
      <w:lvlJc w:val="left"/>
      <w:pPr>
        <w:ind w:left="1440" w:hanging="360"/>
      </w:pPr>
      <w:rPr>
        <w:rFonts w:ascii="Times New Roman" w:hAnsi="Times New Roman" w:cs="Times New Roman" w:hint="default"/>
      </w:rPr>
    </w:lvl>
    <w:lvl w:ilvl="2" w:tplc="A3F46E48">
      <w:start w:val="3479"/>
      <w:numFmt w:val="bullet"/>
      <w:suff w:val="space"/>
      <w:lvlText w:val="•"/>
      <w:lvlJc w:val="left"/>
      <w:pPr>
        <w:ind w:left="0" w:firstLine="964"/>
      </w:pPr>
      <w:rPr>
        <w:rFonts w:ascii="Times New Roman" w:hAnsi="Times New Roman" w:cs="Times New Roman" w:hint="default"/>
        <w:sz w:val="22"/>
      </w:rPr>
    </w:lvl>
    <w:lvl w:ilvl="3" w:tplc="52CE0AB0">
      <w:start w:val="3479"/>
      <w:numFmt w:val="bullet"/>
      <w:lvlText w:val="•"/>
      <w:lvlJc w:val="left"/>
      <w:pPr>
        <w:tabs>
          <w:tab w:val="num" w:pos="2880"/>
        </w:tabs>
        <w:ind w:left="2880" w:hanging="360"/>
      </w:pPr>
      <w:rPr>
        <w:rFonts w:ascii="Times New Roman" w:hAnsi="Times New Roman" w:hint="default"/>
      </w:rPr>
    </w:lvl>
    <w:lvl w:ilvl="4" w:tplc="876E26C8" w:tentative="1">
      <w:start w:val="1"/>
      <w:numFmt w:val="bullet"/>
      <w:lvlText w:val="•"/>
      <w:lvlJc w:val="left"/>
      <w:pPr>
        <w:tabs>
          <w:tab w:val="num" w:pos="3600"/>
        </w:tabs>
        <w:ind w:left="3600" w:hanging="360"/>
      </w:pPr>
      <w:rPr>
        <w:rFonts w:ascii="Times New Roman" w:hAnsi="Times New Roman" w:hint="default"/>
      </w:rPr>
    </w:lvl>
    <w:lvl w:ilvl="5" w:tplc="435A41E2" w:tentative="1">
      <w:start w:val="1"/>
      <w:numFmt w:val="bullet"/>
      <w:lvlText w:val="•"/>
      <w:lvlJc w:val="left"/>
      <w:pPr>
        <w:tabs>
          <w:tab w:val="num" w:pos="4320"/>
        </w:tabs>
        <w:ind w:left="4320" w:hanging="360"/>
      </w:pPr>
      <w:rPr>
        <w:rFonts w:ascii="Times New Roman" w:hAnsi="Times New Roman" w:hint="default"/>
      </w:rPr>
    </w:lvl>
    <w:lvl w:ilvl="6" w:tplc="11AC34E4" w:tentative="1">
      <w:start w:val="1"/>
      <w:numFmt w:val="bullet"/>
      <w:lvlText w:val="•"/>
      <w:lvlJc w:val="left"/>
      <w:pPr>
        <w:tabs>
          <w:tab w:val="num" w:pos="5040"/>
        </w:tabs>
        <w:ind w:left="5040" w:hanging="360"/>
      </w:pPr>
      <w:rPr>
        <w:rFonts w:ascii="Times New Roman" w:hAnsi="Times New Roman" w:hint="default"/>
      </w:rPr>
    </w:lvl>
    <w:lvl w:ilvl="7" w:tplc="6CB24B1C" w:tentative="1">
      <w:start w:val="1"/>
      <w:numFmt w:val="bullet"/>
      <w:lvlText w:val="•"/>
      <w:lvlJc w:val="left"/>
      <w:pPr>
        <w:tabs>
          <w:tab w:val="num" w:pos="5760"/>
        </w:tabs>
        <w:ind w:left="5760" w:hanging="360"/>
      </w:pPr>
      <w:rPr>
        <w:rFonts w:ascii="Times New Roman" w:hAnsi="Times New Roman" w:hint="default"/>
      </w:rPr>
    </w:lvl>
    <w:lvl w:ilvl="8" w:tplc="E492669C"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482D1B2C"/>
    <w:multiLevelType w:val="hybridMultilevel"/>
    <w:tmpl w:val="20AA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6F5AB9"/>
    <w:multiLevelType w:val="hybridMultilevel"/>
    <w:tmpl w:val="36C8EB7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ABA0DC5"/>
    <w:multiLevelType w:val="hybridMultilevel"/>
    <w:tmpl w:val="F71CB22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826966"/>
    <w:multiLevelType w:val="hybridMultilevel"/>
    <w:tmpl w:val="8CDA3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4E8229B6"/>
    <w:multiLevelType w:val="multilevel"/>
    <w:tmpl w:val="A7FE416A"/>
    <w:lvl w:ilvl="0">
      <w:start w:val="1"/>
      <w:numFmt w:val="upperLetter"/>
      <w:pStyle w:val="AppendixHeader"/>
      <w:lvlText w:val="APPENDIX %1."/>
      <w:lvlJc w:val="center"/>
      <w:pPr>
        <w:tabs>
          <w:tab w:val="num" w:pos="1080"/>
        </w:tabs>
      </w:pPr>
      <w:rPr>
        <w:b/>
        <w:i w:val="0"/>
        <w:u w:val="none"/>
      </w:rPr>
    </w:lvl>
    <w:lvl w:ilvl="1">
      <w:start w:val="1"/>
      <w:numFmt w:val="decimal"/>
      <w:lvlText w:val="%1.%2"/>
      <w:lvlJc w:val="left"/>
      <w:pPr>
        <w:tabs>
          <w:tab w:val="num" w:pos="0"/>
        </w:tabs>
        <w:ind w:hanging="851"/>
      </w:pPr>
      <w:rPr>
        <w:u w:val="none"/>
      </w:rPr>
    </w:lvl>
    <w:lvl w:ilvl="2">
      <w:start w:val="1"/>
      <w:numFmt w:val="decimal"/>
      <w:lvlText w:val="%1.%2.%3"/>
      <w:lvlJc w:val="left"/>
      <w:pPr>
        <w:tabs>
          <w:tab w:val="num" w:pos="0"/>
        </w:tabs>
        <w:ind w:hanging="851"/>
      </w:pPr>
      <w:rPr>
        <w:u w:val="none"/>
      </w:rPr>
    </w:lvl>
    <w:lvl w:ilvl="3">
      <w:start w:val="1"/>
      <w:numFmt w:val="decimal"/>
      <w:lvlText w:val="%1.%2.%3.%4"/>
      <w:lvlJc w:val="left"/>
      <w:pPr>
        <w:tabs>
          <w:tab w:val="num" w:pos="589"/>
        </w:tabs>
        <w:ind w:hanging="851"/>
      </w:pPr>
      <w:rPr>
        <w:u w:val="none"/>
      </w:rPr>
    </w:lvl>
    <w:lvl w:ilvl="4">
      <w:start w:val="1"/>
      <w:numFmt w:val="decimal"/>
      <w:lvlText w:val="%1.%2.%3.%4.%5"/>
      <w:lvlJc w:val="left"/>
      <w:pPr>
        <w:tabs>
          <w:tab w:val="num" w:pos="0"/>
        </w:tabs>
      </w:pPr>
    </w:lvl>
    <w:lvl w:ilvl="5">
      <w:start w:val="1"/>
      <w:numFmt w:val="decimal"/>
      <w:lvlText w:val="%1.%2.%3.%4.%5.%6"/>
      <w:lvlJc w:val="left"/>
      <w:pPr>
        <w:tabs>
          <w:tab w:val="num" w:pos="0"/>
        </w:tabs>
      </w:pPr>
    </w:lvl>
    <w:lvl w:ilvl="6">
      <w:start w:val="1"/>
      <w:numFmt w:val="decimal"/>
      <w:lvlText w:val="%1.%2.%3.%4.%5.%6.%7"/>
      <w:lvlJc w:val="left"/>
      <w:pPr>
        <w:tabs>
          <w:tab w:val="num" w:pos="0"/>
        </w:tabs>
      </w:pPr>
    </w:lvl>
    <w:lvl w:ilvl="7">
      <w:start w:val="1"/>
      <w:numFmt w:val="decimal"/>
      <w:lvlText w:val="%1.%2.%3.%4.%5.%6.%7.%8"/>
      <w:lvlJc w:val="left"/>
      <w:pPr>
        <w:tabs>
          <w:tab w:val="num" w:pos="0"/>
        </w:tabs>
      </w:pPr>
    </w:lvl>
    <w:lvl w:ilvl="8">
      <w:start w:val="1"/>
      <w:numFmt w:val="decimal"/>
      <w:lvlText w:val="%1.%2.%3.%4.%5.%6.%7.%8.%9"/>
      <w:lvlJc w:val="left"/>
      <w:pPr>
        <w:tabs>
          <w:tab w:val="num" w:pos="0"/>
        </w:tabs>
      </w:pPr>
    </w:lvl>
  </w:abstractNum>
  <w:abstractNum w:abstractNumId="34" w15:restartNumberingAfterBreak="0">
    <w:nsid w:val="52F141B8"/>
    <w:multiLevelType w:val="hybridMultilevel"/>
    <w:tmpl w:val="D5C4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930702"/>
    <w:multiLevelType w:val="hybridMultilevel"/>
    <w:tmpl w:val="EE48D06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60543723"/>
    <w:multiLevelType w:val="hybridMultilevel"/>
    <w:tmpl w:val="0B7E665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6177665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1AE2703"/>
    <w:multiLevelType w:val="hybridMultilevel"/>
    <w:tmpl w:val="9D5C7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365403"/>
    <w:multiLevelType w:val="hybridMultilevel"/>
    <w:tmpl w:val="74462BB8"/>
    <w:lvl w:ilvl="0" w:tplc="825098D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74" w:hanging="394"/>
      </w:pPr>
      <w:rPr>
        <w:rFonts w:ascii="Courier New" w:hAnsi="Courier New" w:cs="Courier New"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648D3513"/>
    <w:multiLevelType w:val="hybridMultilevel"/>
    <w:tmpl w:val="B2BEB8D2"/>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41" w15:restartNumberingAfterBreak="0">
    <w:nsid w:val="6EE10CC2"/>
    <w:multiLevelType w:val="hybridMultilevel"/>
    <w:tmpl w:val="59101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BB7B09"/>
    <w:multiLevelType w:val="hybridMultilevel"/>
    <w:tmpl w:val="FFE47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17"/>
  </w:num>
  <w:num w:numId="3">
    <w:abstractNumId w:val="0"/>
  </w:num>
  <w:num w:numId="4">
    <w:abstractNumId w:val="30"/>
  </w:num>
  <w:num w:numId="5">
    <w:abstractNumId w:val="4"/>
  </w:num>
  <w:num w:numId="6">
    <w:abstractNumId w:val="0"/>
  </w:num>
  <w:num w:numId="7">
    <w:abstractNumId w:val="7"/>
  </w:num>
  <w:num w:numId="8">
    <w:abstractNumId w:val="16"/>
  </w:num>
  <w:num w:numId="9">
    <w:abstractNumId w:val="8"/>
  </w:num>
  <w:num w:numId="10">
    <w:abstractNumId w:val="38"/>
  </w:num>
  <w:num w:numId="11">
    <w:abstractNumId w:val="42"/>
  </w:num>
  <w:num w:numId="12">
    <w:abstractNumId w:val="26"/>
  </w:num>
  <w:num w:numId="13">
    <w:abstractNumId w:val="40"/>
  </w:num>
  <w:num w:numId="14">
    <w:abstractNumId w:val="15"/>
  </w:num>
  <w:num w:numId="15">
    <w:abstractNumId w:val="35"/>
  </w:num>
  <w:num w:numId="16">
    <w:abstractNumId w:val="23"/>
  </w:num>
  <w:num w:numId="17">
    <w:abstractNumId w:val="22"/>
  </w:num>
  <w:num w:numId="18">
    <w:abstractNumId w:val="41"/>
  </w:num>
  <w:num w:numId="19">
    <w:abstractNumId w:val="9"/>
  </w:num>
  <w:num w:numId="20">
    <w:abstractNumId w:val="33"/>
  </w:num>
  <w:num w:numId="21">
    <w:abstractNumId w:val="6"/>
  </w:num>
  <w:num w:numId="22">
    <w:abstractNumId w:val="37"/>
  </w:num>
  <w:num w:numId="23">
    <w:abstractNumId w:val="3"/>
  </w:num>
  <w:num w:numId="24">
    <w:abstractNumId w:val="28"/>
  </w:num>
  <w:num w:numId="25">
    <w:abstractNumId w:val="10"/>
  </w:num>
  <w:num w:numId="26">
    <w:abstractNumId w:val="11"/>
  </w:num>
  <w:num w:numId="27">
    <w:abstractNumId w:val="31"/>
  </w:num>
  <w:num w:numId="28">
    <w:abstractNumId w:val="24"/>
  </w:num>
  <w:num w:numId="29">
    <w:abstractNumId w:val="1"/>
  </w:num>
  <w:num w:numId="30">
    <w:abstractNumId w:val="32"/>
  </w:num>
  <w:num w:numId="31">
    <w:abstractNumId w:val="27"/>
  </w:num>
  <w:num w:numId="32">
    <w:abstractNumId w:val="5"/>
  </w:num>
  <w:num w:numId="33">
    <w:abstractNumId w:val="20"/>
  </w:num>
  <w:num w:numId="34">
    <w:abstractNumId w:val="29"/>
  </w:num>
  <w:num w:numId="35">
    <w:abstractNumId w:val="21"/>
  </w:num>
  <w:num w:numId="36">
    <w:abstractNumId w:val="12"/>
  </w:num>
  <w:num w:numId="37">
    <w:abstractNumId w:val="13"/>
  </w:num>
  <w:num w:numId="38">
    <w:abstractNumId w:val="19"/>
  </w:num>
  <w:num w:numId="39">
    <w:abstractNumId w:val="36"/>
  </w:num>
  <w:num w:numId="40">
    <w:abstractNumId w:val="34"/>
  </w:num>
  <w:num w:numId="41">
    <w:abstractNumId w:val="14"/>
  </w:num>
  <w:num w:numId="42">
    <w:abstractNumId w:val="18"/>
  </w:num>
  <w:num w:numId="43">
    <w:abstractNumId w:val="2"/>
  </w:num>
  <w:num w:numId="44">
    <w:abstractNumId w:val="2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GB" w:vendorID="64" w:dllVersion="0" w:nlCheck="1" w:checkStyle="0"/>
  <w:activeWritingStyle w:appName="MSWord" w:lang="nb-NO" w:vendorID="64" w:dllVersion="0" w:nlCheck="1" w:checkStyle="0"/>
  <w:activeWritingStyle w:appName="MSWord" w:lang="sv-SE" w:vendorID="64" w:dllVersion="0" w:nlCheck="1" w:checkStyle="0"/>
  <w:activeWritingStyle w:appName="MSWord" w:lang="en-US" w:vendorID="64" w:dllVersion="0" w:nlCheck="1" w:checkStyle="0"/>
  <w:activeWritingStyle w:appName="MSWord" w:lang="en-GB" w:vendorID="8" w:dllVersion="513" w:checkStyle="1"/>
  <w:activeWritingStyle w:appName="MSWord" w:lang="nb-NO" w:vendorID="22" w:dllVersion="513" w:checkStyle="1"/>
  <w:proofState w:spelling="clean" w:grammar="clean"/>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86C"/>
    <w:rsid w:val="00000679"/>
    <w:rsid w:val="00000E94"/>
    <w:rsid w:val="00001D13"/>
    <w:rsid w:val="000021A5"/>
    <w:rsid w:val="0000282F"/>
    <w:rsid w:val="000041AF"/>
    <w:rsid w:val="000058FE"/>
    <w:rsid w:val="000066CC"/>
    <w:rsid w:val="000105EE"/>
    <w:rsid w:val="00010F73"/>
    <w:rsid w:val="000136C0"/>
    <w:rsid w:val="00014B6A"/>
    <w:rsid w:val="00016015"/>
    <w:rsid w:val="00017B53"/>
    <w:rsid w:val="00017BBE"/>
    <w:rsid w:val="00020411"/>
    <w:rsid w:val="0002107B"/>
    <w:rsid w:val="000256CF"/>
    <w:rsid w:val="00025ABF"/>
    <w:rsid w:val="00025DCB"/>
    <w:rsid w:val="000269BF"/>
    <w:rsid w:val="00026DE7"/>
    <w:rsid w:val="00026E16"/>
    <w:rsid w:val="00030565"/>
    <w:rsid w:val="00031228"/>
    <w:rsid w:val="00031D09"/>
    <w:rsid w:val="00032448"/>
    <w:rsid w:val="000335CC"/>
    <w:rsid w:val="000338F5"/>
    <w:rsid w:val="00034BB0"/>
    <w:rsid w:val="00034E72"/>
    <w:rsid w:val="0003652F"/>
    <w:rsid w:val="00036761"/>
    <w:rsid w:val="000416DF"/>
    <w:rsid w:val="00041F81"/>
    <w:rsid w:val="0004244A"/>
    <w:rsid w:val="0004394F"/>
    <w:rsid w:val="00044CA4"/>
    <w:rsid w:val="00045980"/>
    <w:rsid w:val="00046D35"/>
    <w:rsid w:val="00047A49"/>
    <w:rsid w:val="00050C19"/>
    <w:rsid w:val="00051835"/>
    <w:rsid w:val="00053DCB"/>
    <w:rsid w:val="00053FA6"/>
    <w:rsid w:val="00054A84"/>
    <w:rsid w:val="0005611F"/>
    <w:rsid w:val="00060F40"/>
    <w:rsid w:val="00062324"/>
    <w:rsid w:val="00065D9A"/>
    <w:rsid w:val="00065DA7"/>
    <w:rsid w:val="00071E77"/>
    <w:rsid w:val="00072117"/>
    <w:rsid w:val="00072D50"/>
    <w:rsid w:val="000758CE"/>
    <w:rsid w:val="00077159"/>
    <w:rsid w:val="000804D2"/>
    <w:rsid w:val="000807DC"/>
    <w:rsid w:val="00080845"/>
    <w:rsid w:val="0008249D"/>
    <w:rsid w:val="00085177"/>
    <w:rsid w:val="00086671"/>
    <w:rsid w:val="000866AB"/>
    <w:rsid w:val="00091327"/>
    <w:rsid w:val="00093826"/>
    <w:rsid w:val="00093E36"/>
    <w:rsid w:val="000940AE"/>
    <w:rsid w:val="00094B8A"/>
    <w:rsid w:val="00096BB3"/>
    <w:rsid w:val="00097C6A"/>
    <w:rsid w:val="000A01ED"/>
    <w:rsid w:val="000A026F"/>
    <w:rsid w:val="000A0377"/>
    <w:rsid w:val="000A087C"/>
    <w:rsid w:val="000A0D62"/>
    <w:rsid w:val="000A13BF"/>
    <w:rsid w:val="000A171E"/>
    <w:rsid w:val="000A39BD"/>
    <w:rsid w:val="000B06A5"/>
    <w:rsid w:val="000B1C9F"/>
    <w:rsid w:val="000B2134"/>
    <w:rsid w:val="000B3B6A"/>
    <w:rsid w:val="000B475F"/>
    <w:rsid w:val="000B590D"/>
    <w:rsid w:val="000B788E"/>
    <w:rsid w:val="000B79AD"/>
    <w:rsid w:val="000C3058"/>
    <w:rsid w:val="000C3DAE"/>
    <w:rsid w:val="000C423D"/>
    <w:rsid w:val="000C534A"/>
    <w:rsid w:val="000C6850"/>
    <w:rsid w:val="000C727F"/>
    <w:rsid w:val="000C7DAE"/>
    <w:rsid w:val="000D25D8"/>
    <w:rsid w:val="000D2853"/>
    <w:rsid w:val="000D3175"/>
    <w:rsid w:val="000D449B"/>
    <w:rsid w:val="000D45E4"/>
    <w:rsid w:val="000D74E6"/>
    <w:rsid w:val="000D77A7"/>
    <w:rsid w:val="000E0C96"/>
    <w:rsid w:val="000E3138"/>
    <w:rsid w:val="000E341D"/>
    <w:rsid w:val="000E70CB"/>
    <w:rsid w:val="000E7427"/>
    <w:rsid w:val="000E7C40"/>
    <w:rsid w:val="000F034B"/>
    <w:rsid w:val="000F16D9"/>
    <w:rsid w:val="000F1B3D"/>
    <w:rsid w:val="000F22EC"/>
    <w:rsid w:val="000F45AF"/>
    <w:rsid w:val="000F5014"/>
    <w:rsid w:val="000F5134"/>
    <w:rsid w:val="000F604E"/>
    <w:rsid w:val="0010142D"/>
    <w:rsid w:val="00103D3B"/>
    <w:rsid w:val="001040ED"/>
    <w:rsid w:val="001068DC"/>
    <w:rsid w:val="00107549"/>
    <w:rsid w:val="0011053E"/>
    <w:rsid w:val="001109FC"/>
    <w:rsid w:val="001131B2"/>
    <w:rsid w:val="0011677A"/>
    <w:rsid w:val="00117529"/>
    <w:rsid w:val="00117F40"/>
    <w:rsid w:val="00123A61"/>
    <w:rsid w:val="00124B36"/>
    <w:rsid w:val="0012588D"/>
    <w:rsid w:val="0012611B"/>
    <w:rsid w:val="001308BE"/>
    <w:rsid w:val="00132F9E"/>
    <w:rsid w:val="001356BD"/>
    <w:rsid w:val="0014179A"/>
    <w:rsid w:val="00142100"/>
    <w:rsid w:val="001423A6"/>
    <w:rsid w:val="00142CB4"/>
    <w:rsid w:val="0014429F"/>
    <w:rsid w:val="00146C74"/>
    <w:rsid w:val="00147244"/>
    <w:rsid w:val="00150175"/>
    <w:rsid w:val="001502CF"/>
    <w:rsid w:val="001514AB"/>
    <w:rsid w:val="00151EFC"/>
    <w:rsid w:val="0015514A"/>
    <w:rsid w:val="00155277"/>
    <w:rsid w:val="001553B8"/>
    <w:rsid w:val="00155E04"/>
    <w:rsid w:val="00156EC5"/>
    <w:rsid w:val="001571FC"/>
    <w:rsid w:val="0016077D"/>
    <w:rsid w:val="00162AB0"/>
    <w:rsid w:val="00162C0D"/>
    <w:rsid w:val="001633FF"/>
    <w:rsid w:val="0016461A"/>
    <w:rsid w:val="00164DF9"/>
    <w:rsid w:val="001666B8"/>
    <w:rsid w:val="00166DD3"/>
    <w:rsid w:val="001704CF"/>
    <w:rsid w:val="001713ED"/>
    <w:rsid w:val="00171C26"/>
    <w:rsid w:val="001721DC"/>
    <w:rsid w:val="00173AF5"/>
    <w:rsid w:val="00174AD4"/>
    <w:rsid w:val="00175166"/>
    <w:rsid w:val="00181095"/>
    <w:rsid w:val="00181897"/>
    <w:rsid w:val="00181D92"/>
    <w:rsid w:val="00182308"/>
    <w:rsid w:val="00182942"/>
    <w:rsid w:val="0018670C"/>
    <w:rsid w:val="00190B06"/>
    <w:rsid w:val="001916C1"/>
    <w:rsid w:val="0019336F"/>
    <w:rsid w:val="001945B3"/>
    <w:rsid w:val="00196620"/>
    <w:rsid w:val="00197016"/>
    <w:rsid w:val="00197469"/>
    <w:rsid w:val="001A0484"/>
    <w:rsid w:val="001A2E85"/>
    <w:rsid w:val="001B0B2C"/>
    <w:rsid w:val="001B0D80"/>
    <w:rsid w:val="001B2498"/>
    <w:rsid w:val="001B338B"/>
    <w:rsid w:val="001B4F87"/>
    <w:rsid w:val="001B5922"/>
    <w:rsid w:val="001B6374"/>
    <w:rsid w:val="001B73A5"/>
    <w:rsid w:val="001C3076"/>
    <w:rsid w:val="001C4DBD"/>
    <w:rsid w:val="001C562A"/>
    <w:rsid w:val="001C5BFE"/>
    <w:rsid w:val="001C7A48"/>
    <w:rsid w:val="001D102F"/>
    <w:rsid w:val="001D1037"/>
    <w:rsid w:val="001D13FC"/>
    <w:rsid w:val="001D1A50"/>
    <w:rsid w:val="001D20AB"/>
    <w:rsid w:val="001D5F16"/>
    <w:rsid w:val="001D6996"/>
    <w:rsid w:val="001D72C4"/>
    <w:rsid w:val="001D7D05"/>
    <w:rsid w:val="001E0676"/>
    <w:rsid w:val="001E1BC7"/>
    <w:rsid w:val="001E2332"/>
    <w:rsid w:val="001E31C5"/>
    <w:rsid w:val="001E4775"/>
    <w:rsid w:val="001E47AF"/>
    <w:rsid w:val="001E4BF7"/>
    <w:rsid w:val="001E4F37"/>
    <w:rsid w:val="001E754E"/>
    <w:rsid w:val="001F03DA"/>
    <w:rsid w:val="001F0FD7"/>
    <w:rsid w:val="001F1EA6"/>
    <w:rsid w:val="001F1FC0"/>
    <w:rsid w:val="001F345A"/>
    <w:rsid w:val="001F3541"/>
    <w:rsid w:val="001F42AF"/>
    <w:rsid w:val="001F439E"/>
    <w:rsid w:val="001F53FF"/>
    <w:rsid w:val="001F69B5"/>
    <w:rsid w:val="001F738E"/>
    <w:rsid w:val="00200700"/>
    <w:rsid w:val="00200E60"/>
    <w:rsid w:val="00203C42"/>
    <w:rsid w:val="00204584"/>
    <w:rsid w:val="00205CBC"/>
    <w:rsid w:val="00205F16"/>
    <w:rsid w:val="00206908"/>
    <w:rsid w:val="00207839"/>
    <w:rsid w:val="002132DE"/>
    <w:rsid w:val="00215A4B"/>
    <w:rsid w:val="0022057D"/>
    <w:rsid w:val="00222098"/>
    <w:rsid w:val="002226EE"/>
    <w:rsid w:val="00223108"/>
    <w:rsid w:val="002235F8"/>
    <w:rsid w:val="0022415F"/>
    <w:rsid w:val="00225C8D"/>
    <w:rsid w:val="00226AF6"/>
    <w:rsid w:val="00226D6E"/>
    <w:rsid w:val="002276D3"/>
    <w:rsid w:val="00230CBA"/>
    <w:rsid w:val="002318E0"/>
    <w:rsid w:val="00231A1D"/>
    <w:rsid w:val="0023303C"/>
    <w:rsid w:val="00235875"/>
    <w:rsid w:val="00236F15"/>
    <w:rsid w:val="0024036F"/>
    <w:rsid w:val="0024335A"/>
    <w:rsid w:val="002442D6"/>
    <w:rsid w:val="002449B3"/>
    <w:rsid w:val="00245377"/>
    <w:rsid w:val="002473B7"/>
    <w:rsid w:val="00250C5B"/>
    <w:rsid w:val="0025147C"/>
    <w:rsid w:val="002522B9"/>
    <w:rsid w:val="00252D0F"/>
    <w:rsid w:val="0025370A"/>
    <w:rsid w:val="0025475B"/>
    <w:rsid w:val="002547D9"/>
    <w:rsid w:val="00255031"/>
    <w:rsid w:val="00255075"/>
    <w:rsid w:val="002577E2"/>
    <w:rsid w:val="00260522"/>
    <w:rsid w:val="00260760"/>
    <w:rsid w:val="00261BFE"/>
    <w:rsid w:val="00261E13"/>
    <w:rsid w:val="002624E8"/>
    <w:rsid w:val="0026277F"/>
    <w:rsid w:val="00262CDF"/>
    <w:rsid w:val="0026769C"/>
    <w:rsid w:val="00267F6C"/>
    <w:rsid w:val="002718DB"/>
    <w:rsid w:val="00272A43"/>
    <w:rsid w:val="00273335"/>
    <w:rsid w:val="00275FE3"/>
    <w:rsid w:val="002769EA"/>
    <w:rsid w:val="0027755C"/>
    <w:rsid w:val="002779E4"/>
    <w:rsid w:val="00280643"/>
    <w:rsid w:val="00283075"/>
    <w:rsid w:val="0028419F"/>
    <w:rsid w:val="00287683"/>
    <w:rsid w:val="00291D30"/>
    <w:rsid w:val="002923CA"/>
    <w:rsid w:val="002929F2"/>
    <w:rsid w:val="002931B6"/>
    <w:rsid w:val="00293DE5"/>
    <w:rsid w:val="0029508B"/>
    <w:rsid w:val="0029630A"/>
    <w:rsid w:val="00296376"/>
    <w:rsid w:val="00296673"/>
    <w:rsid w:val="00297846"/>
    <w:rsid w:val="002A14B8"/>
    <w:rsid w:val="002A2024"/>
    <w:rsid w:val="002A3D27"/>
    <w:rsid w:val="002A4381"/>
    <w:rsid w:val="002A44EC"/>
    <w:rsid w:val="002A7820"/>
    <w:rsid w:val="002B158C"/>
    <w:rsid w:val="002B1D95"/>
    <w:rsid w:val="002B2B9C"/>
    <w:rsid w:val="002B3ECF"/>
    <w:rsid w:val="002B4DE5"/>
    <w:rsid w:val="002B5E27"/>
    <w:rsid w:val="002B7051"/>
    <w:rsid w:val="002C05B7"/>
    <w:rsid w:val="002C3536"/>
    <w:rsid w:val="002C3EEF"/>
    <w:rsid w:val="002C42BF"/>
    <w:rsid w:val="002C42EE"/>
    <w:rsid w:val="002C6296"/>
    <w:rsid w:val="002C6475"/>
    <w:rsid w:val="002C7837"/>
    <w:rsid w:val="002D0F04"/>
    <w:rsid w:val="002D1FAD"/>
    <w:rsid w:val="002D1FFE"/>
    <w:rsid w:val="002D2506"/>
    <w:rsid w:val="002D2F34"/>
    <w:rsid w:val="002D2FCA"/>
    <w:rsid w:val="002D3081"/>
    <w:rsid w:val="002D32B1"/>
    <w:rsid w:val="002D4796"/>
    <w:rsid w:val="002D502B"/>
    <w:rsid w:val="002D6847"/>
    <w:rsid w:val="002D6B62"/>
    <w:rsid w:val="002D6E6F"/>
    <w:rsid w:val="002E0E1C"/>
    <w:rsid w:val="002E1F74"/>
    <w:rsid w:val="002E433F"/>
    <w:rsid w:val="002E4A12"/>
    <w:rsid w:val="002E6907"/>
    <w:rsid w:val="002E709C"/>
    <w:rsid w:val="002F10C1"/>
    <w:rsid w:val="002F1FF2"/>
    <w:rsid w:val="002F2144"/>
    <w:rsid w:val="002F6800"/>
    <w:rsid w:val="002F7114"/>
    <w:rsid w:val="002F7CF0"/>
    <w:rsid w:val="00300CAC"/>
    <w:rsid w:val="00302618"/>
    <w:rsid w:val="003042E6"/>
    <w:rsid w:val="00304FD8"/>
    <w:rsid w:val="00306853"/>
    <w:rsid w:val="00307298"/>
    <w:rsid w:val="00307726"/>
    <w:rsid w:val="00307836"/>
    <w:rsid w:val="003121E4"/>
    <w:rsid w:val="00312501"/>
    <w:rsid w:val="00313DA8"/>
    <w:rsid w:val="00314436"/>
    <w:rsid w:val="003144C5"/>
    <w:rsid w:val="003147FD"/>
    <w:rsid w:val="00315B30"/>
    <w:rsid w:val="003178CB"/>
    <w:rsid w:val="00320C77"/>
    <w:rsid w:val="00324F2D"/>
    <w:rsid w:val="0032636E"/>
    <w:rsid w:val="003324C2"/>
    <w:rsid w:val="00332E59"/>
    <w:rsid w:val="003354EE"/>
    <w:rsid w:val="00336CE2"/>
    <w:rsid w:val="0033732B"/>
    <w:rsid w:val="003374D4"/>
    <w:rsid w:val="00340356"/>
    <w:rsid w:val="00341306"/>
    <w:rsid w:val="003425DE"/>
    <w:rsid w:val="00342D5F"/>
    <w:rsid w:val="00343742"/>
    <w:rsid w:val="0034507D"/>
    <w:rsid w:val="00346123"/>
    <w:rsid w:val="00346256"/>
    <w:rsid w:val="0034672F"/>
    <w:rsid w:val="00350C06"/>
    <w:rsid w:val="00350FE6"/>
    <w:rsid w:val="003519A3"/>
    <w:rsid w:val="003526E1"/>
    <w:rsid w:val="003537FC"/>
    <w:rsid w:val="00353D0F"/>
    <w:rsid w:val="00354D0C"/>
    <w:rsid w:val="00357209"/>
    <w:rsid w:val="00357BE8"/>
    <w:rsid w:val="003603A8"/>
    <w:rsid w:val="00361D44"/>
    <w:rsid w:val="00361F05"/>
    <w:rsid w:val="00362135"/>
    <w:rsid w:val="00363A31"/>
    <w:rsid w:val="003643A1"/>
    <w:rsid w:val="0036502F"/>
    <w:rsid w:val="00370043"/>
    <w:rsid w:val="00371B4F"/>
    <w:rsid w:val="003721D2"/>
    <w:rsid w:val="00373CA8"/>
    <w:rsid w:val="00375DDC"/>
    <w:rsid w:val="00375F98"/>
    <w:rsid w:val="00376E75"/>
    <w:rsid w:val="00380023"/>
    <w:rsid w:val="00380A29"/>
    <w:rsid w:val="003821BE"/>
    <w:rsid w:val="00382921"/>
    <w:rsid w:val="00382E54"/>
    <w:rsid w:val="00383F1D"/>
    <w:rsid w:val="00384433"/>
    <w:rsid w:val="0038656A"/>
    <w:rsid w:val="0038774D"/>
    <w:rsid w:val="00390205"/>
    <w:rsid w:val="00392DD9"/>
    <w:rsid w:val="003941F7"/>
    <w:rsid w:val="00394245"/>
    <w:rsid w:val="00395420"/>
    <w:rsid w:val="00395E4C"/>
    <w:rsid w:val="0039605A"/>
    <w:rsid w:val="003A0D3B"/>
    <w:rsid w:val="003A1F44"/>
    <w:rsid w:val="003A2D66"/>
    <w:rsid w:val="003A4AC1"/>
    <w:rsid w:val="003A4CE6"/>
    <w:rsid w:val="003A616C"/>
    <w:rsid w:val="003B2566"/>
    <w:rsid w:val="003B2D1C"/>
    <w:rsid w:val="003B2F77"/>
    <w:rsid w:val="003B431D"/>
    <w:rsid w:val="003B5CC1"/>
    <w:rsid w:val="003C1628"/>
    <w:rsid w:val="003C1BD5"/>
    <w:rsid w:val="003C2AE4"/>
    <w:rsid w:val="003C340B"/>
    <w:rsid w:val="003C69A7"/>
    <w:rsid w:val="003C7334"/>
    <w:rsid w:val="003D2B46"/>
    <w:rsid w:val="003D2E76"/>
    <w:rsid w:val="003D339F"/>
    <w:rsid w:val="003D5C03"/>
    <w:rsid w:val="003D7C9B"/>
    <w:rsid w:val="003E07FC"/>
    <w:rsid w:val="003E1A6D"/>
    <w:rsid w:val="003E50F6"/>
    <w:rsid w:val="003E59C2"/>
    <w:rsid w:val="003E5DEE"/>
    <w:rsid w:val="003E748F"/>
    <w:rsid w:val="003E76CC"/>
    <w:rsid w:val="003F006A"/>
    <w:rsid w:val="003F1990"/>
    <w:rsid w:val="003F4707"/>
    <w:rsid w:val="003F56B8"/>
    <w:rsid w:val="003F5C8D"/>
    <w:rsid w:val="003F5F5A"/>
    <w:rsid w:val="003F7219"/>
    <w:rsid w:val="0040075F"/>
    <w:rsid w:val="00401819"/>
    <w:rsid w:val="00403328"/>
    <w:rsid w:val="004039BB"/>
    <w:rsid w:val="004040E8"/>
    <w:rsid w:val="004050B8"/>
    <w:rsid w:val="004052F6"/>
    <w:rsid w:val="00406A5B"/>
    <w:rsid w:val="00407000"/>
    <w:rsid w:val="00407A29"/>
    <w:rsid w:val="00407B4E"/>
    <w:rsid w:val="00410C59"/>
    <w:rsid w:val="00411CCA"/>
    <w:rsid w:val="004128AB"/>
    <w:rsid w:val="00412DF5"/>
    <w:rsid w:val="00414103"/>
    <w:rsid w:val="00414137"/>
    <w:rsid w:val="00414665"/>
    <w:rsid w:val="00414EB0"/>
    <w:rsid w:val="004159F7"/>
    <w:rsid w:val="00415BD0"/>
    <w:rsid w:val="00415BE5"/>
    <w:rsid w:val="004163CA"/>
    <w:rsid w:val="00416CE2"/>
    <w:rsid w:val="004171D1"/>
    <w:rsid w:val="00421C69"/>
    <w:rsid w:val="0042410E"/>
    <w:rsid w:val="00431E7B"/>
    <w:rsid w:val="0043399F"/>
    <w:rsid w:val="004343B1"/>
    <w:rsid w:val="00435262"/>
    <w:rsid w:val="00436941"/>
    <w:rsid w:val="00437467"/>
    <w:rsid w:val="004416B5"/>
    <w:rsid w:val="00441E05"/>
    <w:rsid w:val="004420C3"/>
    <w:rsid w:val="00445D53"/>
    <w:rsid w:val="00450118"/>
    <w:rsid w:val="00455E8A"/>
    <w:rsid w:val="00456D26"/>
    <w:rsid w:val="00462323"/>
    <w:rsid w:val="00463719"/>
    <w:rsid w:val="004676E6"/>
    <w:rsid w:val="00471089"/>
    <w:rsid w:val="00471B6A"/>
    <w:rsid w:val="0047210E"/>
    <w:rsid w:val="00472443"/>
    <w:rsid w:val="00473BA1"/>
    <w:rsid w:val="00480B6B"/>
    <w:rsid w:val="00480C9F"/>
    <w:rsid w:val="004843BB"/>
    <w:rsid w:val="00487A1F"/>
    <w:rsid w:val="00490147"/>
    <w:rsid w:val="00491456"/>
    <w:rsid w:val="004940E1"/>
    <w:rsid w:val="004944E3"/>
    <w:rsid w:val="00494F65"/>
    <w:rsid w:val="00495FB9"/>
    <w:rsid w:val="0049781A"/>
    <w:rsid w:val="00497B52"/>
    <w:rsid w:val="004A0C38"/>
    <w:rsid w:val="004A1006"/>
    <w:rsid w:val="004A217F"/>
    <w:rsid w:val="004A3EA4"/>
    <w:rsid w:val="004A413C"/>
    <w:rsid w:val="004A5176"/>
    <w:rsid w:val="004B1B64"/>
    <w:rsid w:val="004B2B77"/>
    <w:rsid w:val="004B37F5"/>
    <w:rsid w:val="004B496E"/>
    <w:rsid w:val="004B5045"/>
    <w:rsid w:val="004B60E8"/>
    <w:rsid w:val="004C0FA4"/>
    <w:rsid w:val="004C1130"/>
    <w:rsid w:val="004C1DDA"/>
    <w:rsid w:val="004C48AF"/>
    <w:rsid w:val="004C5335"/>
    <w:rsid w:val="004C570D"/>
    <w:rsid w:val="004C6C56"/>
    <w:rsid w:val="004C6FE1"/>
    <w:rsid w:val="004D0BDA"/>
    <w:rsid w:val="004D1D19"/>
    <w:rsid w:val="004D2A33"/>
    <w:rsid w:val="004D343C"/>
    <w:rsid w:val="004D38FD"/>
    <w:rsid w:val="004D4647"/>
    <w:rsid w:val="004D5551"/>
    <w:rsid w:val="004D5CDC"/>
    <w:rsid w:val="004E19AB"/>
    <w:rsid w:val="004E1A11"/>
    <w:rsid w:val="004E47E2"/>
    <w:rsid w:val="004E5ABA"/>
    <w:rsid w:val="004F2DAA"/>
    <w:rsid w:val="004F2F4C"/>
    <w:rsid w:val="004F309A"/>
    <w:rsid w:val="004F3542"/>
    <w:rsid w:val="004F37F7"/>
    <w:rsid w:val="004F54F0"/>
    <w:rsid w:val="004F573F"/>
    <w:rsid w:val="004F59A0"/>
    <w:rsid w:val="004F61F9"/>
    <w:rsid w:val="004F6649"/>
    <w:rsid w:val="004F7808"/>
    <w:rsid w:val="005007D7"/>
    <w:rsid w:val="00500EC9"/>
    <w:rsid w:val="00501400"/>
    <w:rsid w:val="0050468B"/>
    <w:rsid w:val="005055E0"/>
    <w:rsid w:val="005077E8"/>
    <w:rsid w:val="00507B21"/>
    <w:rsid w:val="00512E74"/>
    <w:rsid w:val="00513D99"/>
    <w:rsid w:val="0051542A"/>
    <w:rsid w:val="0051573C"/>
    <w:rsid w:val="0052023F"/>
    <w:rsid w:val="00520B95"/>
    <w:rsid w:val="005216BD"/>
    <w:rsid w:val="00521BE3"/>
    <w:rsid w:val="00522A96"/>
    <w:rsid w:val="00524B4E"/>
    <w:rsid w:val="00525053"/>
    <w:rsid w:val="00526DFB"/>
    <w:rsid w:val="005271A0"/>
    <w:rsid w:val="005277B4"/>
    <w:rsid w:val="00531596"/>
    <w:rsid w:val="005336BC"/>
    <w:rsid w:val="00535176"/>
    <w:rsid w:val="005367D0"/>
    <w:rsid w:val="00541792"/>
    <w:rsid w:val="005429C8"/>
    <w:rsid w:val="00542F50"/>
    <w:rsid w:val="00547458"/>
    <w:rsid w:val="00547E7E"/>
    <w:rsid w:val="005524F7"/>
    <w:rsid w:val="00552B5A"/>
    <w:rsid w:val="00553351"/>
    <w:rsid w:val="00554236"/>
    <w:rsid w:val="005550C5"/>
    <w:rsid w:val="00555147"/>
    <w:rsid w:val="00555613"/>
    <w:rsid w:val="00556992"/>
    <w:rsid w:val="0055727E"/>
    <w:rsid w:val="00560DB1"/>
    <w:rsid w:val="005611A1"/>
    <w:rsid w:val="00561A9A"/>
    <w:rsid w:val="0056347A"/>
    <w:rsid w:val="0056614D"/>
    <w:rsid w:val="005727A0"/>
    <w:rsid w:val="00572B04"/>
    <w:rsid w:val="00573828"/>
    <w:rsid w:val="005751B5"/>
    <w:rsid w:val="00576E8E"/>
    <w:rsid w:val="00577566"/>
    <w:rsid w:val="00581C7C"/>
    <w:rsid w:val="0058260B"/>
    <w:rsid w:val="00585C34"/>
    <w:rsid w:val="0058714D"/>
    <w:rsid w:val="00587D08"/>
    <w:rsid w:val="00590034"/>
    <w:rsid w:val="00590D34"/>
    <w:rsid w:val="00591A5E"/>
    <w:rsid w:val="00592413"/>
    <w:rsid w:val="005930E3"/>
    <w:rsid w:val="00593691"/>
    <w:rsid w:val="00593E22"/>
    <w:rsid w:val="00594A1C"/>
    <w:rsid w:val="005955FE"/>
    <w:rsid w:val="005976C3"/>
    <w:rsid w:val="005A0329"/>
    <w:rsid w:val="005A1D5E"/>
    <w:rsid w:val="005A2552"/>
    <w:rsid w:val="005A25AC"/>
    <w:rsid w:val="005A2C04"/>
    <w:rsid w:val="005A2DBF"/>
    <w:rsid w:val="005A3729"/>
    <w:rsid w:val="005A41B4"/>
    <w:rsid w:val="005A7213"/>
    <w:rsid w:val="005A7492"/>
    <w:rsid w:val="005B1E73"/>
    <w:rsid w:val="005B2323"/>
    <w:rsid w:val="005B25EE"/>
    <w:rsid w:val="005B3670"/>
    <w:rsid w:val="005B53FE"/>
    <w:rsid w:val="005B676F"/>
    <w:rsid w:val="005B7D54"/>
    <w:rsid w:val="005C1A6E"/>
    <w:rsid w:val="005C396C"/>
    <w:rsid w:val="005C3C62"/>
    <w:rsid w:val="005C4FE9"/>
    <w:rsid w:val="005C50B3"/>
    <w:rsid w:val="005C50CF"/>
    <w:rsid w:val="005C7E53"/>
    <w:rsid w:val="005D0062"/>
    <w:rsid w:val="005D0885"/>
    <w:rsid w:val="005D1695"/>
    <w:rsid w:val="005D2A51"/>
    <w:rsid w:val="005D366F"/>
    <w:rsid w:val="005D3FFD"/>
    <w:rsid w:val="005D4278"/>
    <w:rsid w:val="005D47BF"/>
    <w:rsid w:val="005D68EB"/>
    <w:rsid w:val="005D6BDB"/>
    <w:rsid w:val="005E2C86"/>
    <w:rsid w:val="005E4D52"/>
    <w:rsid w:val="005F1873"/>
    <w:rsid w:val="005F1FF7"/>
    <w:rsid w:val="005F3266"/>
    <w:rsid w:val="005F35EF"/>
    <w:rsid w:val="005F3CBE"/>
    <w:rsid w:val="005F4B8A"/>
    <w:rsid w:val="005F52DD"/>
    <w:rsid w:val="005F6807"/>
    <w:rsid w:val="00600DC9"/>
    <w:rsid w:val="00600F5A"/>
    <w:rsid w:val="00601479"/>
    <w:rsid w:val="0060160F"/>
    <w:rsid w:val="00601AA7"/>
    <w:rsid w:val="006025DD"/>
    <w:rsid w:val="006027CD"/>
    <w:rsid w:val="00602A14"/>
    <w:rsid w:val="00602CDE"/>
    <w:rsid w:val="00603099"/>
    <w:rsid w:val="00604AFF"/>
    <w:rsid w:val="00605348"/>
    <w:rsid w:val="00606A6B"/>
    <w:rsid w:val="00607033"/>
    <w:rsid w:val="0060730B"/>
    <w:rsid w:val="00613799"/>
    <w:rsid w:val="006147A6"/>
    <w:rsid w:val="00616521"/>
    <w:rsid w:val="0061738B"/>
    <w:rsid w:val="00617FF1"/>
    <w:rsid w:val="006210CA"/>
    <w:rsid w:val="00622462"/>
    <w:rsid w:val="00623B4A"/>
    <w:rsid w:val="006241F3"/>
    <w:rsid w:val="006242FA"/>
    <w:rsid w:val="006256B9"/>
    <w:rsid w:val="00625B3C"/>
    <w:rsid w:val="0062715B"/>
    <w:rsid w:val="00627529"/>
    <w:rsid w:val="006309AF"/>
    <w:rsid w:val="0063207F"/>
    <w:rsid w:val="00633DB4"/>
    <w:rsid w:val="00633EC3"/>
    <w:rsid w:val="006361F4"/>
    <w:rsid w:val="0064098E"/>
    <w:rsid w:val="00642B9A"/>
    <w:rsid w:val="0064324F"/>
    <w:rsid w:val="0064513E"/>
    <w:rsid w:val="00645797"/>
    <w:rsid w:val="006458AE"/>
    <w:rsid w:val="006463B1"/>
    <w:rsid w:val="0064766B"/>
    <w:rsid w:val="00651858"/>
    <w:rsid w:val="00651A77"/>
    <w:rsid w:val="00651C39"/>
    <w:rsid w:val="00660797"/>
    <w:rsid w:val="00663543"/>
    <w:rsid w:val="00663DC3"/>
    <w:rsid w:val="00664754"/>
    <w:rsid w:val="00665642"/>
    <w:rsid w:val="0066574D"/>
    <w:rsid w:val="00665975"/>
    <w:rsid w:val="00666405"/>
    <w:rsid w:val="0066641C"/>
    <w:rsid w:val="00667D77"/>
    <w:rsid w:val="006710CA"/>
    <w:rsid w:val="00673348"/>
    <w:rsid w:val="0067456B"/>
    <w:rsid w:val="0067590D"/>
    <w:rsid w:val="00675926"/>
    <w:rsid w:val="00676109"/>
    <w:rsid w:val="00676782"/>
    <w:rsid w:val="0067766D"/>
    <w:rsid w:val="006803A0"/>
    <w:rsid w:val="00680A36"/>
    <w:rsid w:val="0068410A"/>
    <w:rsid w:val="006846E7"/>
    <w:rsid w:val="00686B1A"/>
    <w:rsid w:val="006877FC"/>
    <w:rsid w:val="006919CB"/>
    <w:rsid w:val="00691E8F"/>
    <w:rsid w:val="0069352A"/>
    <w:rsid w:val="00694DAF"/>
    <w:rsid w:val="00694DF5"/>
    <w:rsid w:val="00695764"/>
    <w:rsid w:val="00695CBA"/>
    <w:rsid w:val="006970D8"/>
    <w:rsid w:val="006A06AF"/>
    <w:rsid w:val="006A0F66"/>
    <w:rsid w:val="006A1066"/>
    <w:rsid w:val="006A1092"/>
    <w:rsid w:val="006A277E"/>
    <w:rsid w:val="006A4D4C"/>
    <w:rsid w:val="006A5B86"/>
    <w:rsid w:val="006A5C22"/>
    <w:rsid w:val="006A7B0E"/>
    <w:rsid w:val="006B0D6E"/>
    <w:rsid w:val="006B0ED2"/>
    <w:rsid w:val="006B1335"/>
    <w:rsid w:val="006B2505"/>
    <w:rsid w:val="006B26F3"/>
    <w:rsid w:val="006B43EC"/>
    <w:rsid w:val="006B44A1"/>
    <w:rsid w:val="006B4537"/>
    <w:rsid w:val="006B4C6B"/>
    <w:rsid w:val="006B6AD7"/>
    <w:rsid w:val="006B6D7A"/>
    <w:rsid w:val="006B7CCE"/>
    <w:rsid w:val="006C0715"/>
    <w:rsid w:val="006C0C9E"/>
    <w:rsid w:val="006C107C"/>
    <w:rsid w:val="006C1D6F"/>
    <w:rsid w:val="006C2200"/>
    <w:rsid w:val="006C29D9"/>
    <w:rsid w:val="006C2E9C"/>
    <w:rsid w:val="006C3708"/>
    <w:rsid w:val="006C4602"/>
    <w:rsid w:val="006C6379"/>
    <w:rsid w:val="006D0ACA"/>
    <w:rsid w:val="006D0F21"/>
    <w:rsid w:val="006D317D"/>
    <w:rsid w:val="006D6B46"/>
    <w:rsid w:val="006D795E"/>
    <w:rsid w:val="006E0C3E"/>
    <w:rsid w:val="006E157C"/>
    <w:rsid w:val="006E25EC"/>
    <w:rsid w:val="006E274F"/>
    <w:rsid w:val="006E38B4"/>
    <w:rsid w:val="006E3DDE"/>
    <w:rsid w:val="006E4343"/>
    <w:rsid w:val="006E5695"/>
    <w:rsid w:val="006E70D6"/>
    <w:rsid w:val="006E7C82"/>
    <w:rsid w:val="006E7DF4"/>
    <w:rsid w:val="006F0BC2"/>
    <w:rsid w:val="006F127D"/>
    <w:rsid w:val="006F13B7"/>
    <w:rsid w:val="006F4C11"/>
    <w:rsid w:val="006F7070"/>
    <w:rsid w:val="00700310"/>
    <w:rsid w:val="007007E9"/>
    <w:rsid w:val="00702153"/>
    <w:rsid w:val="00703521"/>
    <w:rsid w:val="00703C76"/>
    <w:rsid w:val="007046FC"/>
    <w:rsid w:val="00704AB7"/>
    <w:rsid w:val="007077D4"/>
    <w:rsid w:val="00713678"/>
    <w:rsid w:val="00715493"/>
    <w:rsid w:val="007163BF"/>
    <w:rsid w:val="00716F2D"/>
    <w:rsid w:val="00720D0D"/>
    <w:rsid w:val="00721B42"/>
    <w:rsid w:val="0072475E"/>
    <w:rsid w:val="00724CB7"/>
    <w:rsid w:val="007251EA"/>
    <w:rsid w:val="00726C71"/>
    <w:rsid w:val="00726F39"/>
    <w:rsid w:val="00727E6B"/>
    <w:rsid w:val="007308B2"/>
    <w:rsid w:val="00730F0C"/>
    <w:rsid w:val="00731F8A"/>
    <w:rsid w:val="0073313F"/>
    <w:rsid w:val="00736B56"/>
    <w:rsid w:val="007374BB"/>
    <w:rsid w:val="00737DB0"/>
    <w:rsid w:val="00740030"/>
    <w:rsid w:val="007418C0"/>
    <w:rsid w:val="00741B26"/>
    <w:rsid w:val="00742EC9"/>
    <w:rsid w:val="00744154"/>
    <w:rsid w:val="00745ADF"/>
    <w:rsid w:val="00746294"/>
    <w:rsid w:val="007475F6"/>
    <w:rsid w:val="007520F4"/>
    <w:rsid w:val="00752540"/>
    <w:rsid w:val="00754E5E"/>
    <w:rsid w:val="00755DA2"/>
    <w:rsid w:val="00756157"/>
    <w:rsid w:val="00757142"/>
    <w:rsid w:val="007608DF"/>
    <w:rsid w:val="00761069"/>
    <w:rsid w:val="007617DA"/>
    <w:rsid w:val="007621C7"/>
    <w:rsid w:val="00763337"/>
    <w:rsid w:val="007641B4"/>
    <w:rsid w:val="0076492A"/>
    <w:rsid w:val="00764A45"/>
    <w:rsid w:val="00764DC7"/>
    <w:rsid w:val="00765EF5"/>
    <w:rsid w:val="00766824"/>
    <w:rsid w:val="0076722D"/>
    <w:rsid w:val="00767601"/>
    <w:rsid w:val="00771312"/>
    <w:rsid w:val="0077189C"/>
    <w:rsid w:val="00775127"/>
    <w:rsid w:val="00776BBA"/>
    <w:rsid w:val="00777A2C"/>
    <w:rsid w:val="00780486"/>
    <w:rsid w:val="00781211"/>
    <w:rsid w:val="007815E3"/>
    <w:rsid w:val="007821DB"/>
    <w:rsid w:val="00782E5B"/>
    <w:rsid w:val="00782EAB"/>
    <w:rsid w:val="00785B67"/>
    <w:rsid w:val="00785DE0"/>
    <w:rsid w:val="0079129B"/>
    <w:rsid w:val="00793791"/>
    <w:rsid w:val="007948B9"/>
    <w:rsid w:val="0079579B"/>
    <w:rsid w:val="00796678"/>
    <w:rsid w:val="00796AA3"/>
    <w:rsid w:val="0079770A"/>
    <w:rsid w:val="00797736"/>
    <w:rsid w:val="007A0682"/>
    <w:rsid w:val="007A266B"/>
    <w:rsid w:val="007A326F"/>
    <w:rsid w:val="007A405B"/>
    <w:rsid w:val="007A40CD"/>
    <w:rsid w:val="007A7272"/>
    <w:rsid w:val="007A78E9"/>
    <w:rsid w:val="007A7969"/>
    <w:rsid w:val="007B09FE"/>
    <w:rsid w:val="007B1E87"/>
    <w:rsid w:val="007B536A"/>
    <w:rsid w:val="007B6371"/>
    <w:rsid w:val="007B6EEA"/>
    <w:rsid w:val="007C076E"/>
    <w:rsid w:val="007C1884"/>
    <w:rsid w:val="007C1E31"/>
    <w:rsid w:val="007C717D"/>
    <w:rsid w:val="007D06E1"/>
    <w:rsid w:val="007D1521"/>
    <w:rsid w:val="007D1B8F"/>
    <w:rsid w:val="007D3FAA"/>
    <w:rsid w:val="007D56B2"/>
    <w:rsid w:val="007E037B"/>
    <w:rsid w:val="007E04F9"/>
    <w:rsid w:val="007E0C5E"/>
    <w:rsid w:val="007E1464"/>
    <w:rsid w:val="007E526F"/>
    <w:rsid w:val="007E577C"/>
    <w:rsid w:val="007E653C"/>
    <w:rsid w:val="007F15D0"/>
    <w:rsid w:val="007F27E8"/>
    <w:rsid w:val="007F2CF2"/>
    <w:rsid w:val="007F3F45"/>
    <w:rsid w:val="007F45D4"/>
    <w:rsid w:val="007F4BC7"/>
    <w:rsid w:val="007F5524"/>
    <w:rsid w:val="007F6302"/>
    <w:rsid w:val="007F76A4"/>
    <w:rsid w:val="007F773C"/>
    <w:rsid w:val="008007E4"/>
    <w:rsid w:val="00805E0A"/>
    <w:rsid w:val="00806291"/>
    <w:rsid w:val="00806C0C"/>
    <w:rsid w:val="0081191B"/>
    <w:rsid w:val="008121E8"/>
    <w:rsid w:val="00814C3E"/>
    <w:rsid w:val="008176F0"/>
    <w:rsid w:val="00817E37"/>
    <w:rsid w:val="008200C8"/>
    <w:rsid w:val="008211A8"/>
    <w:rsid w:val="008212E1"/>
    <w:rsid w:val="00822DA4"/>
    <w:rsid w:val="00825858"/>
    <w:rsid w:val="008260A9"/>
    <w:rsid w:val="00826D4F"/>
    <w:rsid w:val="008302D6"/>
    <w:rsid w:val="00830EA7"/>
    <w:rsid w:val="00831AA1"/>
    <w:rsid w:val="008322E8"/>
    <w:rsid w:val="00834537"/>
    <w:rsid w:val="00836CC6"/>
    <w:rsid w:val="00837AC6"/>
    <w:rsid w:val="0084021C"/>
    <w:rsid w:val="00841B85"/>
    <w:rsid w:val="00842967"/>
    <w:rsid w:val="00842DDF"/>
    <w:rsid w:val="00846DFD"/>
    <w:rsid w:val="008470D8"/>
    <w:rsid w:val="00850C6C"/>
    <w:rsid w:val="00851045"/>
    <w:rsid w:val="00852625"/>
    <w:rsid w:val="0085324D"/>
    <w:rsid w:val="00860251"/>
    <w:rsid w:val="008605EF"/>
    <w:rsid w:val="00860994"/>
    <w:rsid w:val="00860A86"/>
    <w:rsid w:val="00860BF9"/>
    <w:rsid w:val="00863801"/>
    <w:rsid w:val="0086558E"/>
    <w:rsid w:val="00865E90"/>
    <w:rsid w:val="00866EF7"/>
    <w:rsid w:val="0086742A"/>
    <w:rsid w:val="0087179D"/>
    <w:rsid w:val="008728C5"/>
    <w:rsid w:val="00873B6B"/>
    <w:rsid w:val="008774AF"/>
    <w:rsid w:val="008807B5"/>
    <w:rsid w:val="008807EB"/>
    <w:rsid w:val="00880DDB"/>
    <w:rsid w:val="00881787"/>
    <w:rsid w:val="00881AB3"/>
    <w:rsid w:val="0088212A"/>
    <w:rsid w:val="0088279C"/>
    <w:rsid w:val="008848A2"/>
    <w:rsid w:val="00885083"/>
    <w:rsid w:val="008855AB"/>
    <w:rsid w:val="00885876"/>
    <w:rsid w:val="00886489"/>
    <w:rsid w:val="008864B4"/>
    <w:rsid w:val="00887D04"/>
    <w:rsid w:val="00890047"/>
    <w:rsid w:val="008923F3"/>
    <w:rsid w:val="008925D7"/>
    <w:rsid w:val="008932FA"/>
    <w:rsid w:val="00894A51"/>
    <w:rsid w:val="00895637"/>
    <w:rsid w:val="00896248"/>
    <w:rsid w:val="0089634D"/>
    <w:rsid w:val="00896AF6"/>
    <w:rsid w:val="00896C8D"/>
    <w:rsid w:val="008A0170"/>
    <w:rsid w:val="008A02E2"/>
    <w:rsid w:val="008A05D0"/>
    <w:rsid w:val="008A15D1"/>
    <w:rsid w:val="008A3069"/>
    <w:rsid w:val="008A3BDD"/>
    <w:rsid w:val="008A43DB"/>
    <w:rsid w:val="008A4F82"/>
    <w:rsid w:val="008A5465"/>
    <w:rsid w:val="008A64B9"/>
    <w:rsid w:val="008A7366"/>
    <w:rsid w:val="008B0A09"/>
    <w:rsid w:val="008B1742"/>
    <w:rsid w:val="008B3139"/>
    <w:rsid w:val="008B5036"/>
    <w:rsid w:val="008B6C41"/>
    <w:rsid w:val="008B6E6C"/>
    <w:rsid w:val="008B76D0"/>
    <w:rsid w:val="008C125C"/>
    <w:rsid w:val="008C1405"/>
    <w:rsid w:val="008C2D2A"/>
    <w:rsid w:val="008C562B"/>
    <w:rsid w:val="008C65EE"/>
    <w:rsid w:val="008C7727"/>
    <w:rsid w:val="008D04B9"/>
    <w:rsid w:val="008D2FEE"/>
    <w:rsid w:val="008D5626"/>
    <w:rsid w:val="008D585E"/>
    <w:rsid w:val="008D5B99"/>
    <w:rsid w:val="008D5EDE"/>
    <w:rsid w:val="008D5F53"/>
    <w:rsid w:val="008E0304"/>
    <w:rsid w:val="008E081B"/>
    <w:rsid w:val="008E14BA"/>
    <w:rsid w:val="008E2C84"/>
    <w:rsid w:val="008E3F46"/>
    <w:rsid w:val="008E4C72"/>
    <w:rsid w:val="008E6B7E"/>
    <w:rsid w:val="008E6CD1"/>
    <w:rsid w:val="008F01F0"/>
    <w:rsid w:val="008F123F"/>
    <w:rsid w:val="008F1243"/>
    <w:rsid w:val="008F209B"/>
    <w:rsid w:val="008F43FA"/>
    <w:rsid w:val="008F614C"/>
    <w:rsid w:val="008F6E2E"/>
    <w:rsid w:val="008F746D"/>
    <w:rsid w:val="008F756A"/>
    <w:rsid w:val="009053FA"/>
    <w:rsid w:val="00910503"/>
    <w:rsid w:val="00911CCF"/>
    <w:rsid w:val="009135C7"/>
    <w:rsid w:val="00913630"/>
    <w:rsid w:val="00913D96"/>
    <w:rsid w:val="0091590C"/>
    <w:rsid w:val="009163AB"/>
    <w:rsid w:val="00916649"/>
    <w:rsid w:val="00916C4C"/>
    <w:rsid w:val="00923C1C"/>
    <w:rsid w:val="00924388"/>
    <w:rsid w:val="0092613B"/>
    <w:rsid w:val="00926751"/>
    <w:rsid w:val="0093123F"/>
    <w:rsid w:val="00932A37"/>
    <w:rsid w:val="00934758"/>
    <w:rsid w:val="0094007E"/>
    <w:rsid w:val="0094102E"/>
    <w:rsid w:val="00941EFC"/>
    <w:rsid w:val="0094268C"/>
    <w:rsid w:val="0094285F"/>
    <w:rsid w:val="00942BDD"/>
    <w:rsid w:val="00942BE7"/>
    <w:rsid w:val="0094379E"/>
    <w:rsid w:val="0094447E"/>
    <w:rsid w:val="009444BA"/>
    <w:rsid w:val="0094610C"/>
    <w:rsid w:val="00946E68"/>
    <w:rsid w:val="00950B73"/>
    <w:rsid w:val="00953DE1"/>
    <w:rsid w:val="009553AA"/>
    <w:rsid w:val="00956A11"/>
    <w:rsid w:val="00961C0F"/>
    <w:rsid w:val="009639B2"/>
    <w:rsid w:val="009648D6"/>
    <w:rsid w:val="00964AE7"/>
    <w:rsid w:val="0096639D"/>
    <w:rsid w:val="009673C2"/>
    <w:rsid w:val="0097023F"/>
    <w:rsid w:val="00972456"/>
    <w:rsid w:val="009725A0"/>
    <w:rsid w:val="00973220"/>
    <w:rsid w:val="00975258"/>
    <w:rsid w:val="0097591C"/>
    <w:rsid w:val="00975D24"/>
    <w:rsid w:val="0097751A"/>
    <w:rsid w:val="0098241E"/>
    <w:rsid w:val="009831B8"/>
    <w:rsid w:val="00983690"/>
    <w:rsid w:val="009856DF"/>
    <w:rsid w:val="0099000E"/>
    <w:rsid w:val="009946F4"/>
    <w:rsid w:val="0099524C"/>
    <w:rsid w:val="009956BD"/>
    <w:rsid w:val="009A035D"/>
    <w:rsid w:val="009A1100"/>
    <w:rsid w:val="009A24DA"/>
    <w:rsid w:val="009A296B"/>
    <w:rsid w:val="009A30A6"/>
    <w:rsid w:val="009A44F3"/>
    <w:rsid w:val="009A4625"/>
    <w:rsid w:val="009A5B6F"/>
    <w:rsid w:val="009B0AAA"/>
    <w:rsid w:val="009B1C5C"/>
    <w:rsid w:val="009B25C9"/>
    <w:rsid w:val="009B3A5A"/>
    <w:rsid w:val="009B49BF"/>
    <w:rsid w:val="009B59A4"/>
    <w:rsid w:val="009B5E61"/>
    <w:rsid w:val="009B7218"/>
    <w:rsid w:val="009B7CDF"/>
    <w:rsid w:val="009C4318"/>
    <w:rsid w:val="009C4499"/>
    <w:rsid w:val="009C5721"/>
    <w:rsid w:val="009C653A"/>
    <w:rsid w:val="009C6581"/>
    <w:rsid w:val="009C794E"/>
    <w:rsid w:val="009C79D1"/>
    <w:rsid w:val="009D0F98"/>
    <w:rsid w:val="009D1A87"/>
    <w:rsid w:val="009D1DAA"/>
    <w:rsid w:val="009D2EA8"/>
    <w:rsid w:val="009D30C9"/>
    <w:rsid w:val="009D3142"/>
    <w:rsid w:val="009D470F"/>
    <w:rsid w:val="009D64C0"/>
    <w:rsid w:val="009D69FC"/>
    <w:rsid w:val="009D75B9"/>
    <w:rsid w:val="009E23B8"/>
    <w:rsid w:val="009E26C3"/>
    <w:rsid w:val="009E26CB"/>
    <w:rsid w:val="009E38BF"/>
    <w:rsid w:val="009E3B07"/>
    <w:rsid w:val="009E4F84"/>
    <w:rsid w:val="009E6D62"/>
    <w:rsid w:val="009E79D8"/>
    <w:rsid w:val="009F0469"/>
    <w:rsid w:val="009F21FB"/>
    <w:rsid w:val="009F31C5"/>
    <w:rsid w:val="009F3AF2"/>
    <w:rsid w:val="009F47DE"/>
    <w:rsid w:val="009F79C0"/>
    <w:rsid w:val="00A0187E"/>
    <w:rsid w:val="00A01B84"/>
    <w:rsid w:val="00A01E78"/>
    <w:rsid w:val="00A03E07"/>
    <w:rsid w:val="00A04E74"/>
    <w:rsid w:val="00A04FB5"/>
    <w:rsid w:val="00A1023A"/>
    <w:rsid w:val="00A115DF"/>
    <w:rsid w:val="00A14F44"/>
    <w:rsid w:val="00A150C5"/>
    <w:rsid w:val="00A17091"/>
    <w:rsid w:val="00A173B0"/>
    <w:rsid w:val="00A2010C"/>
    <w:rsid w:val="00A201F4"/>
    <w:rsid w:val="00A22872"/>
    <w:rsid w:val="00A22BC0"/>
    <w:rsid w:val="00A2339A"/>
    <w:rsid w:val="00A2558B"/>
    <w:rsid w:val="00A26171"/>
    <w:rsid w:val="00A31841"/>
    <w:rsid w:val="00A31F09"/>
    <w:rsid w:val="00A337A2"/>
    <w:rsid w:val="00A33BAB"/>
    <w:rsid w:val="00A3407B"/>
    <w:rsid w:val="00A344F0"/>
    <w:rsid w:val="00A35710"/>
    <w:rsid w:val="00A36A1B"/>
    <w:rsid w:val="00A37166"/>
    <w:rsid w:val="00A371D2"/>
    <w:rsid w:val="00A3776D"/>
    <w:rsid w:val="00A3784A"/>
    <w:rsid w:val="00A40B99"/>
    <w:rsid w:val="00A4326E"/>
    <w:rsid w:val="00A433AB"/>
    <w:rsid w:val="00A4388B"/>
    <w:rsid w:val="00A43C67"/>
    <w:rsid w:val="00A45297"/>
    <w:rsid w:val="00A47E84"/>
    <w:rsid w:val="00A50B45"/>
    <w:rsid w:val="00A516A4"/>
    <w:rsid w:val="00A51B9F"/>
    <w:rsid w:val="00A5244E"/>
    <w:rsid w:val="00A53C41"/>
    <w:rsid w:val="00A60CEE"/>
    <w:rsid w:val="00A61A86"/>
    <w:rsid w:val="00A6356A"/>
    <w:rsid w:val="00A6493B"/>
    <w:rsid w:val="00A6520C"/>
    <w:rsid w:val="00A67991"/>
    <w:rsid w:val="00A70704"/>
    <w:rsid w:val="00A71105"/>
    <w:rsid w:val="00A72246"/>
    <w:rsid w:val="00A72A75"/>
    <w:rsid w:val="00A7338E"/>
    <w:rsid w:val="00A73696"/>
    <w:rsid w:val="00A77636"/>
    <w:rsid w:val="00A7777F"/>
    <w:rsid w:val="00A77805"/>
    <w:rsid w:val="00A83403"/>
    <w:rsid w:val="00A85B39"/>
    <w:rsid w:val="00A85F28"/>
    <w:rsid w:val="00A86965"/>
    <w:rsid w:val="00A869F2"/>
    <w:rsid w:val="00A901E9"/>
    <w:rsid w:val="00A917DC"/>
    <w:rsid w:val="00A93456"/>
    <w:rsid w:val="00A94B2D"/>
    <w:rsid w:val="00A95827"/>
    <w:rsid w:val="00A968AE"/>
    <w:rsid w:val="00A97FCD"/>
    <w:rsid w:val="00AA0A24"/>
    <w:rsid w:val="00AA0B57"/>
    <w:rsid w:val="00AA145E"/>
    <w:rsid w:val="00AA68E0"/>
    <w:rsid w:val="00AB09F3"/>
    <w:rsid w:val="00AB129E"/>
    <w:rsid w:val="00AB1D7D"/>
    <w:rsid w:val="00AB4BDD"/>
    <w:rsid w:val="00AB7096"/>
    <w:rsid w:val="00AB79D4"/>
    <w:rsid w:val="00AC0B3D"/>
    <w:rsid w:val="00AC2AC4"/>
    <w:rsid w:val="00AC5DB6"/>
    <w:rsid w:val="00AC66B1"/>
    <w:rsid w:val="00AC6CD0"/>
    <w:rsid w:val="00AC705D"/>
    <w:rsid w:val="00AD1820"/>
    <w:rsid w:val="00AD1B83"/>
    <w:rsid w:val="00AD3708"/>
    <w:rsid w:val="00AD4303"/>
    <w:rsid w:val="00AD53F7"/>
    <w:rsid w:val="00AD70C7"/>
    <w:rsid w:val="00AD7954"/>
    <w:rsid w:val="00AE0640"/>
    <w:rsid w:val="00AE1FF1"/>
    <w:rsid w:val="00AE3B8E"/>
    <w:rsid w:val="00AF2F99"/>
    <w:rsid w:val="00AF37E5"/>
    <w:rsid w:val="00AF483B"/>
    <w:rsid w:val="00AF48A1"/>
    <w:rsid w:val="00AF4D3F"/>
    <w:rsid w:val="00AF5741"/>
    <w:rsid w:val="00B003C2"/>
    <w:rsid w:val="00B0110B"/>
    <w:rsid w:val="00B0254C"/>
    <w:rsid w:val="00B02609"/>
    <w:rsid w:val="00B02627"/>
    <w:rsid w:val="00B02862"/>
    <w:rsid w:val="00B02BBD"/>
    <w:rsid w:val="00B048D7"/>
    <w:rsid w:val="00B04AC3"/>
    <w:rsid w:val="00B05019"/>
    <w:rsid w:val="00B05374"/>
    <w:rsid w:val="00B05CBE"/>
    <w:rsid w:val="00B063D0"/>
    <w:rsid w:val="00B067D7"/>
    <w:rsid w:val="00B10CB7"/>
    <w:rsid w:val="00B126CD"/>
    <w:rsid w:val="00B13428"/>
    <w:rsid w:val="00B14DA4"/>
    <w:rsid w:val="00B165D9"/>
    <w:rsid w:val="00B202FF"/>
    <w:rsid w:val="00B20CDD"/>
    <w:rsid w:val="00B21092"/>
    <w:rsid w:val="00B21187"/>
    <w:rsid w:val="00B2171F"/>
    <w:rsid w:val="00B2265F"/>
    <w:rsid w:val="00B23A75"/>
    <w:rsid w:val="00B24397"/>
    <w:rsid w:val="00B305D7"/>
    <w:rsid w:val="00B33160"/>
    <w:rsid w:val="00B33284"/>
    <w:rsid w:val="00B34E1D"/>
    <w:rsid w:val="00B360B6"/>
    <w:rsid w:val="00B360DF"/>
    <w:rsid w:val="00B364D1"/>
    <w:rsid w:val="00B37872"/>
    <w:rsid w:val="00B37C7B"/>
    <w:rsid w:val="00B41F36"/>
    <w:rsid w:val="00B41F60"/>
    <w:rsid w:val="00B42890"/>
    <w:rsid w:val="00B431A8"/>
    <w:rsid w:val="00B45918"/>
    <w:rsid w:val="00B51F4D"/>
    <w:rsid w:val="00B54B23"/>
    <w:rsid w:val="00B56D1F"/>
    <w:rsid w:val="00B602CD"/>
    <w:rsid w:val="00B625CE"/>
    <w:rsid w:val="00B62A0E"/>
    <w:rsid w:val="00B64045"/>
    <w:rsid w:val="00B6407D"/>
    <w:rsid w:val="00B70D92"/>
    <w:rsid w:val="00B72483"/>
    <w:rsid w:val="00B72EA2"/>
    <w:rsid w:val="00B75643"/>
    <w:rsid w:val="00B75A5A"/>
    <w:rsid w:val="00B760C1"/>
    <w:rsid w:val="00B7629C"/>
    <w:rsid w:val="00B76F35"/>
    <w:rsid w:val="00B77564"/>
    <w:rsid w:val="00B779DB"/>
    <w:rsid w:val="00B779E4"/>
    <w:rsid w:val="00B77BFC"/>
    <w:rsid w:val="00B814B0"/>
    <w:rsid w:val="00B81ABA"/>
    <w:rsid w:val="00B81D4A"/>
    <w:rsid w:val="00B825BD"/>
    <w:rsid w:val="00B82DDC"/>
    <w:rsid w:val="00B83291"/>
    <w:rsid w:val="00B85B81"/>
    <w:rsid w:val="00B87113"/>
    <w:rsid w:val="00B87E7E"/>
    <w:rsid w:val="00B909CF"/>
    <w:rsid w:val="00B90D15"/>
    <w:rsid w:val="00B9146A"/>
    <w:rsid w:val="00B922B9"/>
    <w:rsid w:val="00B9270A"/>
    <w:rsid w:val="00B93EB6"/>
    <w:rsid w:val="00B96762"/>
    <w:rsid w:val="00BA2805"/>
    <w:rsid w:val="00BA3A71"/>
    <w:rsid w:val="00BA5BB7"/>
    <w:rsid w:val="00BA60D2"/>
    <w:rsid w:val="00BA7360"/>
    <w:rsid w:val="00BA7AEB"/>
    <w:rsid w:val="00BB1645"/>
    <w:rsid w:val="00BB1A5B"/>
    <w:rsid w:val="00BB207C"/>
    <w:rsid w:val="00BC1BF6"/>
    <w:rsid w:val="00BC1EAF"/>
    <w:rsid w:val="00BC3A1C"/>
    <w:rsid w:val="00BC52FC"/>
    <w:rsid w:val="00BC5583"/>
    <w:rsid w:val="00BC6C49"/>
    <w:rsid w:val="00BC6E16"/>
    <w:rsid w:val="00BC7A27"/>
    <w:rsid w:val="00BC7C55"/>
    <w:rsid w:val="00BD26EA"/>
    <w:rsid w:val="00BD2A21"/>
    <w:rsid w:val="00BD3170"/>
    <w:rsid w:val="00BD3DE3"/>
    <w:rsid w:val="00BD4F9F"/>
    <w:rsid w:val="00BD552C"/>
    <w:rsid w:val="00BD64A0"/>
    <w:rsid w:val="00BD6EC8"/>
    <w:rsid w:val="00BE0BCB"/>
    <w:rsid w:val="00BE1BB0"/>
    <w:rsid w:val="00BE2D51"/>
    <w:rsid w:val="00BE43DB"/>
    <w:rsid w:val="00BE54C7"/>
    <w:rsid w:val="00BE650D"/>
    <w:rsid w:val="00BF0E07"/>
    <w:rsid w:val="00BF20E0"/>
    <w:rsid w:val="00BF2CC2"/>
    <w:rsid w:val="00BF5553"/>
    <w:rsid w:val="00BF5806"/>
    <w:rsid w:val="00BF635E"/>
    <w:rsid w:val="00BF6BE9"/>
    <w:rsid w:val="00C00B28"/>
    <w:rsid w:val="00C0210C"/>
    <w:rsid w:val="00C03291"/>
    <w:rsid w:val="00C053A5"/>
    <w:rsid w:val="00C06BEB"/>
    <w:rsid w:val="00C0701F"/>
    <w:rsid w:val="00C073E4"/>
    <w:rsid w:val="00C10B32"/>
    <w:rsid w:val="00C118B7"/>
    <w:rsid w:val="00C12CD1"/>
    <w:rsid w:val="00C1474C"/>
    <w:rsid w:val="00C1489E"/>
    <w:rsid w:val="00C14FC2"/>
    <w:rsid w:val="00C1688B"/>
    <w:rsid w:val="00C16D58"/>
    <w:rsid w:val="00C223A8"/>
    <w:rsid w:val="00C23ACA"/>
    <w:rsid w:val="00C242A3"/>
    <w:rsid w:val="00C26937"/>
    <w:rsid w:val="00C26987"/>
    <w:rsid w:val="00C27FFC"/>
    <w:rsid w:val="00C305BC"/>
    <w:rsid w:val="00C30B0A"/>
    <w:rsid w:val="00C31150"/>
    <w:rsid w:val="00C31374"/>
    <w:rsid w:val="00C34622"/>
    <w:rsid w:val="00C34ACE"/>
    <w:rsid w:val="00C35A40"/>
    <w:rsid w:val="00C37671"/>
    <w:rsid w:val="00C404AA"/>
    <w:rsid w:val="00C40958"/>
    <w:rsid w:val="00C40EA3"/>
    <w:rsid w:val="00C45C31"/>
    <w:rsid w:val="00C469EC"/>
    <w:rsid w:val="00C47381"/>
    <w:rsid w:val="00C47F5D"/>
    <w:rsid w:val="00C503F3"/>
    <w:rsid w:val="00C5065F"/>
    <w:rsid w:val="00C50B54"/>
    <w:rsid w:val="00C5160F"/>
    <w:rsid w:val="00C52F0F"/>
    <w:rsid w:val="00C533E1"/>
    <w:rsid w:val="00C54603"/>
    <w:rsid w:val="00C54B4F"/>
    <w:rsid w:val="00C56388"/>
    <w:rsid w:val="00C60118"/>
    <w:rsid w:val="00C605C4"/>
    <w:rsid w:val="00C60766"/>
    <w:rsid w:val="00C61DFD"/>
    <w:rsid w:val="00C61ED1"/>
    <w:rsid w:val="00C63990"/>
    <w:rsid w:val="00C64DDC"/>
    <w:rsid w:val="00C710E2"/>
    <w:rsid w:val="00C73439"/>
    <w:rsid w:val="00C73F6C"/>
    <w:rsid w:val="00C74C23"/>
    <w:rsid w:val="00C75C7C"/>
    <w:rsid w:val="00C76E60"/>
    <w:rsid w:val="00C76F00"/>
    <w:rsid w:val="00C77124"/>
    <w:rsid w:val="00C77821"/>
    <w:rsid w:val="00C80B4A"/>
    <w:rsid w:val="00C80C94"/>
    <w:rsid w:val="00C81C78"/>
    <w:rsid w:val="00C83822"/>
    <w:rsid w:val="00C85DE7"/>
    <w:rsid w:val="00C864D5"/>
    <w:rsid w:val="00C91C1B"/>
    <w:rsid w:val="00C925E7"/>
    <w:rsid w:val="00C92B16"/>
    <w:rsid w:val="00C939EC"/>
    <w:rsid w:val="00C9527B"/>
    <w:rsid w:val="00C953D4"/>
    <w:rsid w:val="00C95575"/>
    <w:rsid w:val="00C966CA"/>
    <w:rsid w:val="00C96B29"/>
    <w:rsid w:val="00CA0914"/>
    <w:rsid w:val="00CA29DA"/>
    <w:rsid w:val="00CA341A"/>
    <w:rsid w:val="00CA349F"/>
    <w:rsid w:val="00CA4AD8"/>
    <w:rsid w:val="00CA6A05"/>
    <w:rsid w:val="00CB0100"/>
    <w:rsid w:val="00CB09AF"/>
    <w:rsid w:val="00CB0E84"/>
    <w:rsid w:val="00CB1839"/>
    <w:rsid w:val="00CB24CB"/>
    <w:rsid w:val="00CB277B"/>
    <w:rsid w:val="00CC1AF6"/>
    <w:rsid w:val="00CC54FB"/>
    <w:rsid w:val="00CC5D4B"/>
    <w:rsid w:val="00CC5F70"/>
    <w:rsid w:val="00CC5F8A"/>
    <w:rsid w:val="00CC7013"/>
    <w:rsid w:val="00CD23C7"/>
    <w:rsid w:val="00CD330F"/>
    <w:rsid w:val="00CD54BD"/>
    <w:rsid w:val="00CD6184"/>
    <w:rsid w:val="00CD643F"/>
    <w:rsid w:val="00CD7B30"/>
    <w:rsid w:val="00CE0C5B"/>
    <w:rsid w:val="00CE211A"/>
    <w:rsid w:val="00CE3E58"/>
    <w:rsid w:val="00CE4246"/>
    <w:rsid w:val="00CE4C7B"/>
    <w:rsid w:val="00CE4E82"/>
    <w:rsid w:val="00CE5CAE"/>
    <w:rsid w:val="00CE6384"/>
    <w:rsid w:val="00CE6C30"/>
    <w:rsid w:val="00CE7C43"/>
    <w:rsid w:val="00CF186C"/>
    <w:rsid w:val="00CF2B5D"/>
    <w:rsid w:val="00CF3D07"/>
    <w:rsid w:val="00CF4D7B"/>
    <w:rsid w:val="00CF502C"/>
    <w:rsid w:val="00CF7D6B"/>
    <w:rsid w:val="00CF7E4A"/>
    <w:rsid w:val="00D0156C"/>
    <w:rsid w:val="00D039AC"/>
    <w:rsid w:val="00D039F9"/>
    <w:rsid w:val="00D03D93"/>
    <w:rsid w:val="00D03E5B"/>
    <w:rsid w:val="00D062B6"/>
    <w:rsid w:val="00D10BEE"/>
    <w:rsid w:val="00D10FCA"/>
    <w:rsid w:val="00D11D81"/>
    <w:rsid w:val="00D129E9"/>
    <w:rsid w:val="00D162BF"/>
    <w:rsid w:val="00D16BBB"/>
    <w:rsid w:val="00D20219"/>
    <w:rsid w:val="00D20DDC"/>
    <w:rsid w:val="00D213D3"/>
    <w:rsid w:val="00D245BC"/>
    <w:rsid w:val="00D25958"/>
    <w:rsid w:val="00D27921"/>
    <w:rsid w:val="00D27974"/>
    <w:rsid w:val="00D31354"/>
    <w:rsid w:val="00D315F3"/>
    <w:rsid w:val="00D31E69"/>
    <w:rsid w:val="00D32A1F"/>
    <w:rsid w:val="00D33C44"/>
    <w:rsid w:val="00D3477A"/>
    <w:rsid w:val="00D355D2"/>
    <w:rsid w:val="00D35D49"/>
    <w:rsid w:val="00D37F01"/>
    <w:rsid w:val="00D4027C"/>
    <w:rsid w:val="00D41F96"/>
    <w:rsid w:val="00D42CD9"/>
    <w:rsid w:val="00D46A73"/>
    <w:rsid w:val="00D47442"/>
    <w:rsid w:val="00D47451"/>
    <w:rsid w:val="00D5011F"/>
    <w:rsid w:val="00D51602"/>
    <w:rsid w:val="00D51C4F"/>
    <w:rsid w:val="00D52253"/>
    <w:rsid w:val="00D524DC"/>
    <w:rsid w:val="00D5295B"/>
    <w:rsid w:val="00D53CF6"/>
    <w:rsid w:val="00D554CC"/>
    <w:rsid w:val="00D557B8"/>
    <w:rsid w:val="00D55DD1"/>
    <w:rsid w:val="00D56251"/>
    <w:rsid w:val="00D61139"/>
    <w:rsid w:val="00D61805"/>
    <w:rsid w:val="00D61FF7"/>
    <w:rsid w:val="00D66D5C"/>
    <w:rsid w:val="00D6741D"/>
    <w:rsid w:val="00D677F1"/>
    <w:rsid w:val="00D7079C"/>
    <w:rsid w:val="00D71FAD"/>
    <w:rsid w:val="00D7314D"/>
    <w:rsid w:val="00D75696"/>
    <w:rsid w:val="00D75A0F"/>
    <w:rsid w:val="00D76A8E"/>
    <w:rsid w:val="00D770D4"/>
    <w:rsid w:val="00D77E06"/>
    <w:rsid w:val="00D810FB"/>
    <w:rsid w:val="00D8167A"/>
    <w:rsid w:val="00D8223E"/>
    <w:rsid w:val="00D846E0"/>
    <w:rsid w:val="00D85654"/>
    <w:rsid w:val="00D85C45"/>
    <w:rsid w:val="00D86E4B"/>
    <w:rsid w:val="00D900B8"/>
    <w:rsid w:val="00D9045F"/>
    <w:rsid w:val="00D908AD"/>
    <w:rsid w:val="00D90E68"/>
    <w:rsid w:val="00D912B2"/>
    <w:rsid w:val="00D92A8D"/>
    <w:rsid w:val="00D93479"/>
    <w:rsid w:val="00D939F9"/>
    <w:rsid w:val="00D94141"/>
    <w:rsid w:val="00D94EE5"/>
    <w:rsid w:val="00D95B6F"/>
    <w:rsid w:val="00D9652F"/>
    <w:rsid w:val="00D96767"/>
    <w:rsid w:val="00D96A8E"/>
    <w:rsid w:val="00D97EBC"/>
    <w:rsid w:val="00DA07CF"/>
    <w:rsid w:val="00DA2134"/>
    <w:rsid w:val="00DA4F15"/>
    <w:rsid w:val="00DA7BAE"/>
    <w:rsid w:val="00DB20B9"/>
    <w:rsid w:val="00DB5848"/>
    <w:rsid w:val="00DB6170"/>
    <w:rsid w:val="00DB623A"/>
    <w:rsid w:val="00DB7439"/>
    <w:rsid w:val="00DC0AF9"/>
    <w:rsid w:val="00DC0EF0"/>
    <w:rsid w:val="00DC3144"/>
    <w:rsid w:val="00DC3404"/>
    <w:rsid w:val="00DC38E4"/>
    <w:rsid w:val="00DC3E59"/>
    <w:rsid w:val="00DC444C"/>
    <w:rsid w:val="00DC44A6"/>
    <w:rsid w:val="00DC55DC"/>
    <w:rsid w:val="00DC701D"/>
    <w:rsid w:val="00DC7C64"/>
    <w:rsid w:val="00DD0074"/>
    <w:rsid w:val="00DD02D7"/>
    <w:rsid w:val="00DD12A6"/>
    <w:rsid w:val="00DD27D7"/>
    <w:rsid w:val="00DD3FF8"/>
    <w:rsid w:val="00DD6AA7"/>
    <w:rsid w:val="00DD7C89"/>
    <w:rsid w:val="00DE010E"/>
    <w:rsid w:val="00DE0FB1"/>
    <w:rsid w:val="00DE2B55"/>
    <w:rsid w:val="00DE6BE4"/>
    <w:rsid w:val="00DF395E"/>
    <w:rsid w:val="00DF3FCC"/>
    <w:rsid w:val="00DF5D38"/>
    <w:rsid w:val="00DF6A9E"/>
    <w:rsid w:val="00DF75F3"/>
    <w:rsid w:val="00DF76A6"/>
    <w:rsid w:val="00DF7F0C"/>
    <w:rsid w:val="00DF7F11"/>
    <w:rsid w:val="00E01243"/>
    <w:rsid w:val="00E0392E"/>
    <w:rsid w:val="00E04B40"/>
    <w:rsid w:val="00E06D7B"/>
    <w:rsid w:val="00E10127"/>
    <w:rsid w:val="00E104A6"/>
    <w:rsid w:val="00E149F8"/>
    <w:rsid w:val="00E14C9F"/>
    <w:rsid w:val="00E14D63"/>
    <w:rsid w:val="00E166E8"/>
    <w:rsid w:val="00E17649"/>
    <w:rsid w:val="00E178A6"/>
    <w:rsid w:val="00E214B9"/>
    <w:rsid w:val="00E23F96"/>
    <w:rsid w:val="00E2509D"/>
    <w:rsid w:val="00E2532E"/>
    <w:rsid w:val="00E274D5"/>
    <w:rsid w:val="00E27EF8"/>
    <w:rsid w:val="00E33659"/>
    <w:rsid w:val="00E36397"/>
    <w:rsid w:val="00E4129C"/>
    <w:rsid w:val="00E4256C"/>
    <w:rsid w:val="00E4263C"/>
    <w:rsid w:val="00E461B1"/>
    <w:rsid w:val="00E47597"/>
    <w:rsid w:val="00E50EDB"/>
    <w:rsid w:val="00E52ED2"/>
    <w:rsid w:val="00E55786"/>
    <w:rsid w:val="00E559F1"/>
    <w:rsid w:val="00E564E4"/>
    <w:rsid w:val="00E57E6D"/>
    <w:rsid w:val="00E61A75"/>
    <w:rsid w:val="00E61AD6"/>
    <w:rsid w:val="00E62C6E"/>
    <w:rsid w:val="00E63E24"/>
    <w:rsid w:val="00E6583F"/>
    <w:rsid w:val="00E66528"/>
    <w:rsid w:val="00E6717E"/>
    <w:rsid w:val="00E707BD"/>
    <w:rsid w:val="00E717B5"/>
    <w:rsid w:val="00E72DB1"/>
    <w:rsid w:val="00E74C57"/>
    <w:rsid w:val="00E7515A"/>
    <w:rsid w:val="00E7547B"/>
    <w:rsid w:val="00E763D4"/>
    <w:rsid w:val="00E80446"/>
    <w:rsid w:val="00E80E9E"/>
    <w:rsid w:val="00E81A14"/>
    <w:rsid w:val="00E82CE4"/>
    <w:rsid w:val="00E8427A"/>
    <w:rsid w:val="00E847B6"/>
    <w:rsid w:val="00E86C0A"/>
    <w:rsid w:val="00E87916"/>
    <w:rsid w:val="00E917F2"/>
    <w:rsid w:val="00E95A97"/>
    <w:rsid w:val="00E964A0"/>
    <w:rsid w:val="00EA13AE"/>
    <w:rsid w:val="00EA379D"/>
    <w:rsid w:val="00EA59EC"/>
    <w:rsid w:val="00EA5B8E"/>
    <w:rsid w:val="00EA7195"/>
    <w:rsid w:val="00EA7FFA"/>
    <w:rsid w:val="00EB0F42"/>
    <w:rsid w:val="00EB2390"/>
    <w:rsid w:val="00EB264B"/>
    <w:rsid w:val="00EB4F24"/>
    <w:rsid w:val="00EB571A"/>
    <w:rsid w:val="00EB5CC8"/>
    <w:rsid w:val="00EB6700"/>
    <w:rsid w:val="00EB6EF4"/>
    <w:rsid w:val="00EB7195"/>
    <w:rsid w:val="00EB78EA"/>
    <w:rsid w:val="00EC18AA"/>
    <w:rsid w:val="00EC26AD"/>
    <w:rsid w:val="00EC4866"/>
    <w:rsid w:val="00EC5A4A"/>
    <w:rsid w:val="00EC630D"/>
    <w:rsid w:val="00EC70CB"/>
    <w:rsid w:val="00EC7F8E"/>
    <w:rsid w:val="00ED0798"/>
    <w:rsid w:val="00ED0EFC"/>
    <w:rsid w:val="00ED254E"/>
    <w:rsid w:val="00ED70C2"/>
    <w:rsid w:val="00ED7556"/>
    <w:rsid w:val="00EE1739"/>
    <w:rsid w:val="00EE2178"/>
    <w:rsid w:val="00EE2C8C"/>
    <w:rsid w:val="00EE35E6"/>
    <w:rsid w:val="00EE3C56"/>
    <w:rsid w:val="00EE537A"/>
    <w:rsid w:val="00EE5E09"/>
    <w:rsid w:val="00EE60CD"/>
    <w:rsid w:val="00EE6F5F"/>
    <w:rsid w:val="00EF2265"/>
    <w:rsid w:val="00EF3B99"/>
    <w:rsid w:val="00F001B3"/>
    <w:rsid w:val="00F008EC"/>
    <w:rsid w:val="00F01454"/>
    <w:rsid w:val="00F0261F"/>
    <w:rsid w:val="00F03364"/>
    <w:rsid w:val="00F039CF"/>
    <w:rsid w:val="00F05466"/>
    <w:rsid w:val="00F0563F"/>
    <w:rsid w:val="00F062E3"/>
    <w:rsid w:val="00F06A96"/>
    <w:rsid w:val="00F12D4D"/>
    <w:rsid w:val="00F169C1"/>
    <w:rsid w:val="00F17CBD"/>
    <w:rsid w:val="00F20B96"/>
    <w:rsid w:val="00F20D7F"/>
    <w:rsid w:val="00F21C95"/>
    <w:rsid w:val="00F23598"/>
    <w:rsid w:val="00F238A9"/>
    <w:rsid w:val="00F2509D"/>
    <w:rsid w:val="00F254E9"/>
    <w:rsid w:val="00F25A43"/>
    <w:rsid w:val="00F272FB"/>
    <w:rsid w:val="00F308B7"/>
    <w:rsid w:val="00F34C88"/>
    <w:rsid w:val="00F37928"/>
    <w:rsid w:val="00F37EBA"/>
    <w:rsid w:val="00F407DE"/>
    <w:rsid w:val="00F40F6C"/>
    <w:rsid w:val="00F41448"/>
    <w:rsid w:val="00F424F3"/>
    <w:rsid w:val="00F43965"/>
    <w:rsid w:val="00F44308"/>
    <w:rsid w:val="00F450B8"/>
    <w:rsid w:val="00F5007D"/>
    <w:rsid w:val="00F53C55"/>
    <w:rsid w:val="00F54115"/>
    <w:rsid w:val="00F561EE"/>
    <w:rsid w:val="00F57463"/>
    <w:rsid w:val="00F60BAE"/>
    <w:rsid w:val="00F6147A"/>
    <w:rsid w:val="00F61BA7"/>
    <w:rsid w:val="00F63B51"/>
    <w:rsid w:val="00F64E55"/>
    <w:rsid w:val="00F66218"/>
    <w:rsid w:val="00F670CC"/>
    <w:rsid w:val="00F67FFD"/>
    <w:rsid w:val="00F754E3"/>
    <w:rsid w:val="00F81384"/>
    <w:rsid w:val="00F817C5"/>
    <w:rsid w:val="00F822E4"/>
    <w:rsid w:val="00F82FF4"/>
    <w:rsid w:val="00F85DBD"/>
    <w:rsid w:val="00F8607B"/>
    <w:rsid w:val="00F87F3E"/>
    <w:rsid w:val="00F91790"/>
    <w:rsid w:val="00F91ED7"/>
    <w:rsid w:val="00F95266"/>
    <w:rsid w:val="00F959B7"/>
    <w:rsid w:val="00FA007D"/>
    <w:rsid w:val="00FA0199"/>
    <w:rsid w:val="00FA177D"/>
    <w:rsid w:val="00FA36B3"/>
    <w:rsid w:val="00FA4789"/>
    <w:rsid w:val="00FA5ACD"/>
    <w:rsid w:val="00FA644F"/>
    <w:rsid w:val="00FA7F2E"/>
    <w:rsid w:val="00FB3010"/>
    <w:rsid w:val="00FB3787"/>
    <w:rsid w:val="00FB48B3"/>
    <w:rsid w:val="00FB6742"/>
    <w:rsid w:val="00FB6D35"/>
    <w:rsid w:val="00FB7386"/>
    <w:rsid w:val="00FC4FCA"/>
    <w:rsid w:val="00FC5011"/>
    <w:rsid w:val="00FC5131"/>
    <w:rsid w:val="00FC54B9"/>
    <w:rsid w:val="00FC6733"/>
    <w:rsid w:val="00FC6E16"/>
    <w:rsid w:val="00FD009F"/>
    <w:rsid w:val="00FD01FB"/>
    <w:rsid w:val="00FD0256"/>
    <w:rsid w:val="00FD2F7F"/>
    <w:rsid w:val="00FD3163"/>
    <w:rsid w:val="00FD469D"/>
    <w:rsid w:val="00FD75C5"/>
    <w:rsid w:val="00FE0235"/>
    <w:rsid w:val="00FE050B"/>
    <w:rsid w:val="00FE09B7"/>
    <w:rsid w:val="00FE0F8B"/>
    <w:rsid w:val="00FE3AD3"/>
    <w:rsid w:val="00FE54D3"/>
    <w:rsid w:val="00FE5A57"/>
    <w:rsid w:val="00FE5E77"/>
    <w:rsid w:val="00FE639E"/>
    <w:rsid w:val="00FE677E"/>
    <w:rsid w:val="00FE7107"/>
    <w:rsid w:val="00FF1A1C"/>
    <w:rsid w:val="00FF3460"/>
    <w:rsid w:val="00FF54B9"/>
    <w:rsid w:val="00FF5980"/>
    <w:rsid w:val="00FF5AC9"/>
    <w:rsid w:val="00FF5CE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E80626"/>
  <w15:docId w15:val="{9DBEB081-C817-47F3-B203-EC765B3E5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118"/>
    <w:pPr>
      <w:spacing w:before="240" w:after="240"/>
    </w:pPr>
    <w:rPr>
      <w:rFonts w:asciiTheme="minorHAnsi" w:hAnsiTheme="minorHAnsi"/>
      <w:sz w:val="24"/>
      <w:lang w:val="en-GB"/>
    </w:rPr>
  </w:style>
  <w:style w:type="paragraph" w:styleId="Heading1">
    <w:name w:val="heading 1"/>
    <w:basedOn w:val="Normal"/>
    <w:next w:val="Normal"/>
    <w:link w:val="Heading1Char"/>
    <w:qFormat/>
    <w:rsid w:val="00846DFD"/>
    <w:pPr>
      <w:keepNext/>
      <w:pageBreakBefore/>
      <w:numPr>
        <w:numId w:val="6"/>
      </w:numPr>
      <w:spacing w:before="360"/>
      <w:outlineLvl w:val="0"/>
    </w:pPr>
    <w:rPr>
      <w:rFonts w:eastAsiaTheme="majorEastAsia" w:cstheme="majorBidi"/>
      <w:b/>
      <w:kern w:val="28"/>
      <w:sz w:val="32"/>
      <w:lang w:val="nb-NO"/>
    </w:rPr>
  </w:style>
  <w:style w:type="paragraph" w:styleId="Heading2">
    <w:name w:val="heading 2"/>
    <w:basedOn w:val="Normal"/>
    <w:next w:val="Normal"/>
    <w:link w:val="Heading2Char"/>
    <w:qFormat/>
    <w:rsid w:val="00846DFD"/>
    <w:pPr>
      <w:keepNext/>
      <w:numPr>
        <w:ilvl w:val="1"/>
        <w:numId w:val="6"/>
      </w:numPr>
      <w:spacing w:before="360"/>
      <w:outlineLvl w:val="1"/>
    </w:pPr>
    <w:rPr>
      <w:rFonts w:eastAsiaTheme="majorEastAsia" w:cstheme="majorBidi"/>
      <w:b/>
    </w:rPr>
  </w:style>
  <w:style w:type="paragraph" w:styleId="Heading3">
    <w:name w:val="heading 3"/>
    <w:basedOn w:val="Normal"/>
    <w:next w:val="Normal"/>
    <w:link w:val="Heading3Char"/>
    <w:qFormat/>
    <w:rsid w:val="00060F40"/>
    <w:pPr>
      <w:keepNext/>
      <w:numPr>
        <w:ilvl w:val="2"/>
        <w:numId w:val="6"/>
      </w:numPr>
      <w:spacing w:after="120"/>
      <w:outlineLvl w:val="2"/>
    </w:pPr>
    <w:rPr>
      <w:rFonts w:eastAsiaTheme="majorEastAsia" w:cstheme="majorBidi"/>
      <w:b/>
    </w:rPr>
  </w:style>
  <w:style w:type="paragraph" w:styleId="Heading4">
    <w:name w:val="heading 4"/>
    <w:basedOn w:val="Normal"/>
    <w:next w:val="Normal"/>
    <w:link w:val="Heading4Char"/>
    <w:qFormat/>
    <w:rsid w:val="00846DFD"/>
    <w:pPr>
      <w:keepNext/>
      <w:numPr>
        <w:ilvl w:val="3"/>
        <w:numId w:val="6"/>
      </w:numPr>
      <w:spacing w:after="60"/>
      <w:ind w:left="2880" w:hanging="360"/>
      <w:outlineLvl w:val="3"/>
    </w:pPr>
    <w:rPr>
      <w:rFonts w:eastAsiaTheme="majorEastAsia" w:cstheme="majorBidi"/>
      <w:b/>
      <w:lang w:val="nb-NO"/>
    </w:rPr>
  </w:style>
  <w:style w:type="paragraph" w:styleId="Heading5">
    <w:name w:val="heading 5"/>
    <w:basedOn w:val="Normal"/>
    <w:next w:val="Normal"/>
    <w:link w:val="Heading5Char"/>
    <w:qFormat/>
    <w:rsid w:val="00846DFD"/>
    <w:pPr>
      <w:numPr>
        <w:ilvl w:val="4"/>
        <w:numId w:val="3"/>
      </w:numPr>
      <w:spacing w:after="60"/>
      <w:outlineLvl w:val="4"/>
    </w:pPr>
    <w:rPr>
      <w:rFonts w:eastAsiaTheme="majorEastAsia" w:cstheme="majorBidi"/>
      <w:lang w:val="nb-NO"/>
    </w:rPr>
  </w:style>
  <w:style w:type="paragraph" w:styleId="Heading6">
    <w:name w:val="heading 6"/>
    <w:basedOn w:val="Normal"/>
    <w:next w:val="Normal"/>
    <w:link w:val="Heading6Char"/>
    <w:rsid w:val="0064324F"/>
    <w:pPr>
      <w:numPr>
        <w:ilvl w:val="5"/>
        <w:numId w:val="6"/>
      </w:numPr>
      <w:spacing w:after="60"/>
      <w:outlineLvl w:val="5"/>
    </w:pPr>
    <w:rPr>
      <w:rFonts w:ascii="Times New Roman" w:eastAsiaTheme="majorEastAsia" w:hAnsi="Times New Roman" w:cstheme="majorBidi"/>
      <w:i/>
    </w:rPr>
  </w:style>
  <w:style w:type="paragraph" w:styleId="Heading7">
    <w:name w:val="heading 7"/>
    <w:basedOn w:val="Normal"/>
    <w:next w:val="Normal"/>
    <w:link w:val="Heading7Char"/>
    <w:rsid w:val="0064324F"/>
    <w:pPr>
      <w:numPr>
        <w:ilvl w:val="6"/>
        <w:numId w:val="6"/>
      </w:numPr>
      <w:spacing w:after="60"/>
      <w:outlineLvl w:val="6"/>
    </w:pPr>
    <w:rPr>
      <w:rFonts w:eastAsiaTheme="majorEastAsia" w:cstheme="majorBidi"/>
      <w:sz w:val="20"/>
    </w:rPr>
  </w:style>
  <w:style w:type="paragraph" w:styleId="Heading8">
    <w:name w:val="heading 8"/>
    <w:basedOn w:val="Normal"/>
    <w:next w:val="Normal"/>
    <w:link w:val="Heading8Char"/>
    <w:rsid w:val="0064324F"/>
    <w:pPr>
      <w:numPr>
        <w:ilvl w:val="7"/>
        <w:numId w:val="6"/>
      </w:numPr>
      <w:spacing w:after="60"/>
      <w:outlineLvl w:val="7"/>
    </w:pPr>
    <w:rPr>
      <w:rFonts w:eastAsiaTheme="majorEastAsia" w:cstheme="majorBidi"/>
      <w:i/>
      <w:sz w:val="20"/>
    </w:rPr>
  </w:style>
  <w:style w:type="paragraph" w:styleId="Heading9">
    <w:name w:val="heading 9"/>
    <w:basedOn w:val="Normal"/>
    <w:next w:val="Normal"/>
    <w:link w:val="Heading9Char"/>
    <w:rsid w:val="0064324F"/>
    <w:pPr>
      <w:numPr>
        <w:ilvl w:val="8"/>
        <w:numId w:val="6"/>
      </w:numPr>
      <w:spacing w:after="60"/>
      <w:outlineLvl w:val="8"/>
    </w:pPr>
    <w:rPr>
      <w:rFonts w:eastAsiaTheme="majorEastAsia" w:cstheme="majorBidi"/>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1E0676"/>
    <w:rPr>
      <w:rFonts w:ascii="Times New Roman" w:hAnsi="Times New Roman"/>
    </w:rPr>
  </w:style>
  <w:style w:type="character" w:styleId="Emphasis">
    <w:name w:val="Emphasis"/>
    <w:qFormat/>
    <w:rsid w:val="00846DFD"/>
    <w:rPr>
      <w:i/>
    </w:rPr>
  </w:style>
  <w:style w:type="paragraph" w:styleId="Footer">
    <w:name w:val="footer"/>
    <w:basedOn w:val="Normal"/>
    <w:link w:val="FooterChar"/>
    <w:uiPriority w:val="99"/>
    <w:rsid w:val="001E0676"/>
    <w:pPr>
      <w:tabs>
        <w:tab w:val="center" w:pos="4153"/>
        <w:tab w:val="right" w:pos="8306"/>
      </w:tabs>
    </w:pPr>
  </w:style>
  <w:style w:type="character" w:styleId="PageNumber">
    <w:name w:val="page number"/>
    <w:basedOn w:val="DefaultParagraphFont"/>
    <w:semiHidden/>
    <w:rsid w:val="001E0676"/>
  </w:style>
  <w:style w:type="character" w:styleId="Strong">
    <w:name w:val="Strong"/>
    <w:uiPriority w:val="22"/>
    <w:qFormat/>
    <w:rsid w:val="00846DFD"/>
    <w:rPr>
      <w:b/>
    </w:rPr>
  </w:style>
  <w:style w:type="paragraph" w:styleId="TOCHeading">
    <w:name w:val="TOC Heading"/>
    <w:basedOn w:val="Heading1"/>
    <w:next w:val="Normal"/>
    <w:uiPriority w:val="39"/>
    <w:semiHidden/>
    <w:unhideWhenUsed/>
    <w:qFormat/>
    <w:rsid w:val="00846DFD"/>
    <w:pPr>
      <w:keepLines/>
      <w:numPr>
        <w:numId w:val="0"/>
      </w:numPr>
      <w:spacing w:before="480" w:after="0" w:line="276" w:lineRule="auto"/>
      <w:outlineLvl w:val="9"/>
    </w:pPr>
    <w:rPr>
      <w:rFonts w:ascii="Cambria" w:hAnsi="Cambria"/>
      <w:bCs/>
      <w:color w:val="365F91"/>
      <w:kern w:val="0"/>
      <w:szCs w:val="28"/>
      <w:lang w:val="en-US"/>
    </w:rPr>
  </w:style>
  <w:style w:type="paragraph" w:styleId="TOC1">
    <w:name w:val="toc 1"/>
    <w:basedOn w:val="Normal"/>
    <w:next w:val="Normal"/>
    <w:autoRedefine/>
    <w:uiPriority w:val="39"/>
    <w:unhideWhenUsed/>
    <w:rsid w:val="002B158C"/>
    <w:pPr>
      <w:tabs>
        <w:tab w:val="right" w:leader="dot" w:pos="9323"/>
      </w:tabs>
      <w:spacing w:before="120" w:after="120"/>
    </w:pPr>
  </w:style>
  <w:style w:type="paragraph" w:styleId="TOC2">
    <w:name w:val="toc 2"/>
    <w:basedOn w:val="Normal"/>
    <w:next w:val="Normal"/>
    <w:autoRedefine/>
    <w:uiPriority w:val="39"/>
    <w:unhideWhenUsed/>
    <w:rsid w:val="00B76F35"/>
    <w:pPr>
      <w:ind w:left="240"/>
    </w:pPr>
  </w:style>
  <w:style w:type="character" w:styleId="Hyperlink">
    <w:name w:val="Hyperlink"/>
    <w:uiPriority w:val="99"/>
    <w:unhideWhenUsed/>
    <w:rsid w:val="00B76F35"/>
    <w:rPr>
      <w:color w:val="0000FF"/>
      <w:u w:val="single"/>
    </w:rPr>
  </w:style>
  <w:style w:type="paragraph" w:customStyle="1" w:styleId="Etittel1">
    <w:name w:val="Etittel1"/>
    <w:basedOn w:val="Heading1"/>
    <w:link w:val="Etittel1Char"/>
    <w:rsid w:val="00B76F35"/>
    <w:pPr>
      <w:spacing w:before="400" w:after="400"/>
    </w:pPr>
  </w:style>
  <w:style w:type="paragraph" w:customStyle="1" w:styleId="Etittel2">
    <w:name w:val="Etittel2"/>
    <w:basedOn w:val="Heading2"/>
    <w:link w:val="Etittel2Char"/>
    <w:rsid w:val="00B76F35"/>
  </w:style>
  <w:style w:type="character" w:customStyle="1" w:styleId="Heading1Char">
    <w:name w:val="Heading 1 Char"/>
    <w:link w:val="Heading1"/>
    <w:rsid w:val="00846DFD"/>
    <w:rPr>
      <w:rFonts w:ascii="Arial" w:eastAsiaTheme="majorEastAsia" w:hAnsi="Arial" w:cstheme="majorBidi"/>
      <w:b/>
      <w:kern w:val="28"/>
      <w:sz w:val="32"/>
    </w:rPr>
  </w:style>
  <w:style w:type="character" w:customStyle="1" w:styleId="Etittel1Char">
    <w:name w:val="Etittel1 Char"/>
    <w:basedOn w:val="Heading1Char"/>
    <w:link w:val="Etittel1"/>
    <w:rsid w:val="00B76F35"/>
    <w:rPr>
      <w:rFonts w:ascii="Arial" w:eastAsiaTheme="majorEastAsia" w:hAnsi="Arial" w:cstheme="majorBidi"/>
      <w:b/>
      <w:kern w:val="28"/>
      <w:sz w:val="32"/>
    </w:rPr>
  </w:style>
  <w:style w:type="paragraph" w:customStyle="1" w:styleId="Etittel3">
    <w:name w:val="Etittel3"/>
    <w:basedOn w:val="Heading3"/>
    <w:link w:val="Etittel3Char"/>
    <w:rsid w:val="00B76F35"/>
    <w:pPr>
      <w:spacing w:after="240"/>
    </w:pPr>
  </w:style>
  <w:style w:type="character" w:customStyle="1" w:styleId="Heading2Char">
    <w:name w:val="Heading 2 Char"/>
    <w:link w:val="Heading2"/>
    <w:rsid w:val="00846DFD"/>
    <w:rPr>
      <w:rFonts w:ascii="Arial" w:eastAsiaTheme="majorEastAsia" w:hAnsi="Arial" w:cstheme="majorBidi"/>
      <w:b/>
      <w:sz w:val="24"/>
      <w:lang w:val="en-US"/>
    </w:rPr>
  </w:style>
  <w:style w:type="character" w:customStyle="1" w:styleId="Etittel2Char">
    <w:name w:val="Etittel2 Char"/>
    <w:basedOn w:val="Heading2Char"/>
    <w:link w:val="Etittel2"/>
    <w:rsid w:val="00B76F35"/>
    <w:rPr>
      <w:rFonts w:ascii="Arial" w:eastAsiaTheme="majorEastAsia" w:hAnsi="Arial" w:cstheme="majorBidi"/>
      <w:b/>
      <w:sz w:val="24"/>
      <w:lang w:val="en-US"/>
    </w:rPr>
  </w:style>
  <w:style w:type="paragraph" w:styleId="TOC3">
    <w:name w:val="toc 3"/>
    <w:basedOn w:val="Normal"/>
    <w:next w:val="Normal"/>
    <w:autoRedefine/>
    <w:uiPriority w:val="39"/>
    <w:unhideWhenUsed/>
    <w:rsid w:val="00EB6EF4"/>
    <w:pPr>
      <w:ind w:left="480"/>
    </w:pPr>
  </w:style>
  <w:style w:type="character" w:customStyle="1" w:styleId="Heading3Char">
    <w:name w:val="Heading 3 Char"/>
    <w:link w:val="Heading3"/>
    <w:rsid w:val="00060F40"/>
    <w:rPr>
      <w:rFonts w:ascii="Arial" w:eastAsiaTheme="majorEastAsia" w:hAnsi="Arial" w:cstheme="majorBidi"/>
      <w:b/>
      <w:sz w:val="22"/>
      <w:lang w:val="en-US"/>
    </w:rPr>
  </w:style>
  <w:style w:type="character" w:customStyle="1" w:styleId="Etittel3Char">
    <w:name w:val="Etittel3 Char"/>
    <w:basedOn w:val="Heading3Char"/>
    <w:link w:val="Etittel3"/>
    <w:rsid w:val="00B76F35"/>
    <w:rPr>
      <w:rFonts w:ascii="Arial" w:eastAsiaTheme="majorEastAsia" w:hAnsi="Arial" w:cstheme="majorBidi"/>
      <w:b/>
      <w:sz w:val="22"/>
      <w:lang w:val="en-US"/>
    </w:rPr>
  </w:style>
  <w:style w:type="paragraph" w:styleId="ListParagraph">
    <w:name w:val="List Paragraph"/>
    <w:basedOn w:val="Normal"/>
    <w:link w:val="ListParagraphChar"/>
    <w:uiPriority w:val="34"/>
    <w:qFormat/>
    <w:rsid w:val="00D31E69"/>
    <w:pPr>
      <w:numPr>
        <w:numId w:val="1"/>
      </w:numPr>
      <w:spacing w:after="200" w:line="276" w:lineRule="auto"/>
      <w:contextualSpacing/>
    </w:pPr>
    <w:rPr>
      <w:rFonts w:cs="Arial"/>
      <w:szCs w:val="22"/>
      <w:lang w:bidi="en-US"/>
    </w:rPr>
  </w:style>
  <w:style w:type="paragraph" w:styleId="PlainText">
    <w:name w:val="Plain Text"/>
    <w:basedOn w:val="Normal"/>
    <w:link w:val="PlainTextChar"/>
    <w:uiPriority w:val="99"/>
    <w:semiHidden/>
    <w:unhideWhenUsed/>
    <w:rsid w:val="00123A61"/>
    <w:rPr>
      <w:rFonts w:ascii="Consolas" w:eastAsia="Calibri" w:hAnsi="Consolas"/>
      <w:sz w:val="21"/>
      <w:szCs w:val="21"/>
      <w:lang w:eastAsia="en-US"/>
    </w:rPr>
  </w:style>
  <w:style w:type="character" w:customStyle="1" w:styleId="PlainTextChar">
    <w:name w:val="Plain Text Char"/>
    <w:link w:val="PlainText"/>
    <w:uiPriority w:val="99"/>
    <w:semiHidden/>
    <w:rsid w:val="00123A61"/>
    <w:rPr>
      <w:rFonts w:ascii="Consolas" w:eastAsia="Calibri" w:hAnsi="Consolas"/>
      <w:sz w:val="21"/>
      <w:szCs w:val="21"/>
      <w:lang w:eastAsia="en-US"/>
    </w:rPr>
  </w:style>
  <w:style w:type="paragraph" w:styleId="Header">
    <w:name w:val="header"/>
    <w:basedOn w:val="Normal"/>
    <w:link w:val="HeaderChar"/>
    <w:unhideWhenUsed/>
    <w:rsid w:val="00DA2134"/>
    <w:pPr>
      <w:tabs>
        <w:tab w:val="center" w:pos="4513"/>
        <w:tab w:val="right" w:pos="9026"/>
      </w:tabs>
    </w:pPr>
  </w:style>
  <w:style w:type="character" w:customStyle="1" w:styleId="HeaderChar">
    <w:name w:val="Header Char"/>
    <w:link w:val="Header"/>
    <w:uiPriority w:val="99"/>
    <w:rsid w:val="00DA2134"/>
    <w:rPr>
      <w:rFonts w:ascii="Arial" w:hAnsi="Arial"/>
      <w:sz w:val="24"/>
    </w:rPr>
  </w:style>
  <w:style w:type="paragraph" w:styleId="BalloonText">
    <w:name w:val="Balloon Text"/>
    <w:basedOn w:val="Normal"/>
    <w:link w:val="BalloonTextChar"/>
    <w:uiPriority w:val="99"/>
    <w:semiHidden/>
    <w:unhideWhenUsed/>
    <w:rsid w:val="00DA2134"/>
    <w:rPr>
      <w:rFonts w:ascii="Tahoma" w:hAnsi="Tahoma"/>
      <w:sz w:val="16"/>
      <w:szCs w:val="16"/>
    </w:rPr>
  </w:style>
  <w:style w:type="character" w:customStyle="1" w:styleId="BalloonTextChar">
    <w:name w:val="Balloon Text Char"/>
    <w:link w:val="BalloonText"/>
    <w:uiPriority w:val="99"/>
    <w:semiHidden/>
    <w:rsid w:val="00DA2134"/>
    <w:rPr>
      <w:rFonts w:ascii="Tahoma" w:hAnsi="Tahoma" w:cs="Tahoma"/>
      <w:sz w:val="16"/>
      <w:szCs w:val="16"/>
    </w:rPr>
  </w:style>
  <w:style w:type="table" w:styleId="TableGrid">
    <w:name w:val="Table Grid"/>
    <w:basedOn w:val="TableNormal"/>
    <w:uiPriority w:val="59"/>
    <w:rsid w:val="004F573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A4326E"/>
    <w:pPr>
      <w:spacing w:before="100" w:beforeAutospacing="1" w:after="100" w:afterAutospacing="1"/>
    </w:pPr>
    <w:rPr>
      <w:rFonts w:ascii="Times New Roman" w:hAnsi="Times New Roman"/>
      <w:szCs w:val="24"/>
    </w:rPr>
  </w:style>
  <w:style w:type="character" w:styleId="FollowedHyperlink">
    <w:name w:val="FollowedHyperlink"/>
    <w:uiPriority w:val="99"/>
    <w:semiHidden/>
    <w:unhideWhenUsed/>
    <w:rsid w:val="0040075F"/>
    <w:rPr>
      <w:color w:val="800080"/>
      <w:u w:val="single"/>
    </w:rPr>
  </w:style>
  <w:style w:type="character" w:customStyle="1" w:styleId="FooterChar">
    <w:name w:val="Footer Char"/>
    <w:link w:val="Footer"/>
    <w:uiPriority w:val="99"/>
    <w:rsid w:val="00D33C44"/>
    <w:rPr>
      <w:rFonts w:ascii="Arial" w:hAnsi="Arial"/>
      <w:sz w:val="22"/>
    </w:rPr>
  </w:style>
  <w:style w:type="paragraph" w:styleId="Caption">
    <w:name w:val="caption"/>
    <w:basedOn w:val="Normal"/>
    <w:next w:val="Normal"/>
    <w:unhideWhenUsed/>
    <w:qFormat/>
    <w:rsid w:val="00846DFD"/>
    <w:rPr>
      <w:b/>
      <w:bCs/>
      <w:sz w:val="20"/>
    </w:rPr>
  </w:style>
  <w:style w:type="paragraph" w:styleId="HTMLPreformatted">
    <w:name w:val="HTML Preformatted"/>
    <w:basedOn w:val="Normal"/>
    <w:link w:val="HTMLPreformattedChar"/>
    <w:uiPriority w:val="99"/>
    <w:semiHidden/>
    <w:unhideWhenUsed/>
    <w:rsid w:val="004D4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8" w:after="178"/>
    </w:pPr>
    <w:rPr>
      <w:rFonts w:ascii="Courier New" w:hAnsi="Courier New"/>
      <w:sz w:val="20"/>
    </w:rPr>
  </w:style>
  <w:style w:type="character" w:customStyle="1" w:styleId="HTMLPreformattedChar">
    <w:name w:val="HTML Preformatted Char"/>
    <w:link w:val="HTMLPreformatted"/>
    <w:uiPriority w:val="99"/>
    <w:semiHidden/>
    <w:rsid w:val="004D4647"/>
    <w:rPr>
      <w:rFonts w:ascii="Courier New" w:hAnsi="Courier New" w:cs="Courier New"/>
    </w:rPr>
  </w:style>
  <w:style w:type="paragraph" w:customStyle="1" w:styleId="Command">
    <w:name w:val="Command"/>
    <w:rsid w:val="008D2FEE"/>
    <w:pPr>
      <w:widowControl w:val="0"/>
    </w:pPr>
    <w:rPr>
      <w:rFonts w:ascii="Courier New" w:hAnsi="Courier New"/>
      <w:b/>
      <w:noProof/>
      <w:sz w:val="32"/>
    </w:rPr>
  </w:style>
  <w:style w:type="paragraph" w:customStyle="1" w:styleId="HeadingS">
    <w:name w:val="Heading S"/>
    <w:basedOn w:val="Heading3"/>
    <w:rsid w:val="008D2FEE"/>
    <w:pPr>
      <w:numPr>
        <w:ilvl w:val="0"/>
        <w:numId w:val="0"/>
      </w:numPr>
      <w:tabs>
        <w:tab w:val="left" w:pos="850"/>
        <w:tab w:val="left" w:pos="3260"/>
        <w:tab w:val="left" w:pos="4748"/>
        <w:tab w:val="left" w:pos="6449"/>
        <w:tab w:val="left" w:pos="7654"/>
      </w:tabs>
      <w:spacing w:after="60" w:line="240" w:lineRule="atLeast"/>
      <w:outlineLvl w:val="9"/>
    </w:pPr>
    <w:rPr>
      <w:rFonts w:ascii="Times New Roman" w:hAnsi="Times New Roman"/>
      <w:sz w:val="30"/>
    </w:rPr>
  </w:style>
  <w:style w:type="paragraph" w:styleId="NoSpacing">
    <w:name w:val="No Spacing"/>
    <w:link w:val="NoSpacingChar"/>
    <w:uiPriority w:val="1"/>
    <w:qFormat/>
    <w:rsid w:val="00846DFD"/>
    <w:rPr>
      <w:rFonts w:ascii="Calibri" w:eastAsia="Calibri" w:hAnsi="Calibri"/>
      <w:sz w:val="22"/>
      <w:szCs w:val="22"/>
    </w:rPr>
  </w:style>
  <w:style w:type="paragraph" w:styleId="Title">
    <w:name w:val="Title"/>
    <w:basedOn w:val="Normal"/>
    <w:next w:val="Normal"/>
    <w:link w:val="TitleChar"/>
    <w:uiPriority w:val="10"/>
    <w:qFormat/>
    <w:rsid w:val="00846DFD"/>
    <w:pPr>
      <w:spacing w:after="60"/>
      <w:jc w:val="center"/>
      <w:outlineLvl w:val="0"/>
    </w:pPr>
    <w:rPr>
      <w:rFonts w:asciiTheme="majorHAnsi" w:eastAsiaTheme="majorEastAsia" w:hAnsiTheme="majorHAnsi" w:cstheme="majorBidi"/>
      <w:b/>
      <w:bCs/>
      <w:kern w:val="28"/>
      <w:sz w:val="72"/>
      <w:szCs w:val="32"/>
    </w:rPr>
  </w:style>
  <w:style w:type="character" w:customStyle="1" w:styleId="TitleChar">
    <w:name w:val="Title Char"/>
    <w:basedOn w:val="DefaultParagraphFont"/>
    <w:link w:val="Title"/>
    <w:uiPriority w:val="10"/>
    <w:rsid w:val="00846DFD"/>
    <w:rPr>
      <w:rFonts w:asciiTheme="majorHAnsi" w:eastAsiaTheme="majorEastAsia" w:hAnsiTheme="majorHAnsi" w:cstheme="majorBidi"/>
      <w:b/>
      <w:bCs/>
      <w:kern w:val="28"/>
      <w:sz w:val="72"/>
      <w:szCs w:val="32"/>
      <w:lang w:val="en-US"/>
    </w:rPr>
  </w:style>
  <w:style w:type="character" w:customStyle="1" w:styleId="ListParagraphChar">
    <w:name w:val="List Paragraph Char"/>
    <w:basedOn w:val="DefaultParagraphFont"/>
    <w:link w:val="ListParagraph"/>
    <w:uiPriority w:val="34"/>
    <w:rsid w:val="00D31E69"/>
    <w:rPr>
      <w:rFonts w:ascii="Arial" w:hAnsi="Arial" w:cs="Arial"/>
      <w:sz w:val="22"/>
      <w:szCs w:val="22"/>
      <w:lang w:val="en-US" w:bidi="en-US"/>
    </w:rPr>
  </w:style>
  <w:style w:type="character" w:customStyle="1" w:styleId="Heading4Char">
    <w:name w:val="Heading 4 Char"/>
    <w:basedOn w:val="DefaultParagraphFont"/>
    <w:link w:val="Heading4"/>
    <w:rsid w:val="00846DFD"/>
    <w:rPr>
      <w:rFonts w:ascii="Arial" w:eastAsiaTheme="majorEastAsia" w:hAnsi="Arial" w:cstheme="majorBidi"/>
      <w:b/>
      <w:sz w:val="22"/>
    </w:rPr>
  </w:style>
  <w:style w:type="character" w:customStyle="1" w:styleId="Heading5Char">
    <w:name w:val="Heading 5 Char"/>
    <w:basedOn w:val="DefaultParagraphFont"/>
    <w:link w:val="Heading5"/>
    <w:rsid w:val="00846DFD"/>
    <w:rPr>
      <w:rFonts w:ascii="Arial" w:eastAsiaTheme="majorEastAsia" w:hAnsi="Arial" w:cstheme="majorBidi"/>
      <w:sz w:val="22"/>
    </w:rPr>
  </w:style>
  <w:style w:type="character" w:customStyle="1" w:styleId="Heading6Char">
    <w:name w:val="Heading 6 Char"/>
    <w:basedOn w:val="DefaultParagraphFont"/>
    <w:link w:val="Heading6"/>
    <w:rsid w:val="0064324F"/>
    <w:rPr>
      <w:rFonts w:eastAsiaTheme="majorEastAsia" w:cstheme="majorBidi"/>
      <w:i/>
      <w:sz w:val="22"/>
      <w:lang w:val="en-US"/>
    </w:rPr>
  </w:style>
  <w:style w:type="character" w:customStyle="1" w:styleId="Heading7Char">
    <w:name w:val="Heading 7 Char"/>
    <w:basedOn w:val="DefaultParagraphFont"/>
    <w:link w:val="Heading7"/>
    <w:rsid w:val="0064324F"/>
    <w:rPr>
      <w:rFonts w:ascii="Arial" w:eastAsiaTheme="majorEastAsia" w:hAnsi="Arial" w:cstheme="majorBidi"/>
      <w:lang w:val="en-US"/>
    </w:rPr>
  </w:style>
  <w:style w:type="character" w:customStyle="1" w:styleId="Heading8Char">
    <w:name w:val="Heading 8 Char"/>
    <w:basedOn w:val="DefaultParagraphFont"/>
    <w:link w:val="Heading8"/>
    <w:rsid w:val="0064324F"/>
    <w:rPr>
      <w:rFonts w:ascii="Arial" w:eastAsiaTheme="majorEastAsia" w:hAnsi="Arial" w:cstheme="majorBidi"/>
      <w:i/>
      <w:lang w:val="en-US"/>
    </w:rPr>
  </w:style>
  <w:style w:type="character" w:customStyle="1" w:styleId="Heading9Char">
    <w:name w:val="Heading 9 Char"/>
    <w:basedOn w:val="DefaultParagraphFont"/>
    <w:link w:val="Heading9"/>
    <w:rsid w:val="0064324F"/>
    <w:rPr>
      <w:rFonts w:ascii="Arial" w:eastAsiaTheme="majorEastAsia" w:hAnsi="Arial" w:cstheme="majorBidi"/>
      <w:b/>
      <w:i/>
      <w:sz w:val="18"/>
      <w:lang w:val="en-US"/>
    </w:rPr>
  </w:style>
  <w:style w:type="paragraph" w:styleId="Subtitle">
    <w:name w:val="Subtitle"/>
    <w:basedOn w:val="Normal"/>
    <w:next w:val="Normal"/>
    <w:link w:val="SubtitleChar"/>
    <w:uiPriority w:val="11"/>
    <w:qFormat/>
    <w:rsid w:val="00846DFD"/>
    <w:pPr>
      <w:spacing w:after="60"/>
      <w:jc w:val="center"/>
      <w:outlineLvl w:val="1"/>
    </w:pPr>
    <w:rPr>
      <w:rFonts w:asciiTheme="majorHAnsi" w:eastAsiaTheme="majorEastAsia" w:hAnsiTheme="majorHAnsi" w:cstheme="majorBidi"/>
      <w:sz w:val="32"/>
      <w:szCs w:val="24"/>
    </w:rPr>
  </w:style>
  <w:style w:type="character" w:customStyle="1" w:styleId="SubtitleChar">
    <w:name w:val="Subtitle Char"/>
    <w:basedOn w:val="DefaultParagraphFont"/>
    <w:link w:val="Subtitle"/>
    <w:uiPriority w:val="11"/>
    <w:rsid w:val="00846DFD"/>
    <w:rPr>
      <w:rFonts w:asciiTheme="majorHAnsi" w:eastAsiaTheme="majorEastAsia" w:hAnsiTheme="majorHAnsi" w:cstheme="majorBidi"/>
      <w:sz w:val="32"/>
      <w:szCs w:val="24"/>
      <w:lang w:val="en-US"/>
    </w:rPr>
  </w:style>
  <w:style w:type="character" w:customStyle="1" w:styleId="NoSpacingChar">
    <w:name w:val="No Spacing Char"/>
    <w:basedOn w:val="DefaultParagraphFont"/>
    <w:link w:val="NoSpacing"/>
    <w:uiPriority w:val="1"/>
    <w:rsid w:val="00846DFD"/>
    <w:rPr>
      <w:rFonts w:ascii="Calibri" w:eastAsia="Calibri" w:hAnsi="Calibri"/>
      <w:sz w:val="22"/>
      <w:szCs w:val="22"/>
    </w:rPr>
  </w:style>
  <w:style w:type="paragraph" w:styleId="Quote">
    <w:name w:val="Quote"/>
    <w:basedOn w:val="Normal"/>
    <w:next w:val="Normal"/>
    <w:link w:val="QuoteChar"/>
    <w:uiPriority w:val="29"/>
    <w:qFormat/>
    <w:rsid w:val="00846DFD"/>
    <w:rPr>
      <w:rFonts w:eastAsiaTheme="majorEastAsia" w:cstheme="majorBidi"/>
      <w:i/>
      <w:iCs/>
      <w:color w:val="000000" w:themeColor="text1"/>
      <w:lang w:val="nb-NO"/>
    </w:rPr>
  </w:style>
  <w:style w:type="character" w:customStyle="1" w:styleId="QuoteChar">
    <w:name w:val="Quote Char"/>
    <w:basedOn w:val="DefaultParagraphFont"/>
    <w:link w:val="Quote"/>
    <w:uiPriority w:val="29"/>
    <w:rsid w:val="00846DFD"/>
    <w:rPr>
      <w:rFonts w:ascii="Arial" w:eastAsiaTheme="majorEastAsia" w:hAnsi="Arial" w:cstheme="majorBidi"/>
      <w:i/>
      <w:iCs/>
      <w:color w:val="000000" w:themeColor="text1"/>
      <w:sz w:val="22"/>
    </w:rPr>
  </w:style>
  <w:style w:type="paragraph" w:styleId="IntenseQuote">
    <w:name w:val="Intense Quote"/>
    <w:basedOn w:val="Normal"/>
    <w:next w:val="Normal"/>
    <w:link w:val="IntenseQuoteChar"/>
    <w:uiPriority w:val="30"/>
    <w:qFormat/>
    <w:rsid w:val="00846DFD"/>
    <w:pPr>
      <w:pBdr>
        <w:bottom w:val="single" w:sz="4" w:space="4" w:color="4F81BD" w:themeColor="accent1"/>
      </w:pBdr>
      <w:spacing w:before="200" w:after="280"/>
      <w:ind w:left="936" w:right="936"/>
    </w:pPr>
    <w:rPr>
      <w:rFonts w:eastAsiaTheme="majorEastAsia" w:cstheme="majorBidi"/>
      <w:b/>
      <w:bCs/>
      <w:i/>
      <w:iCs/>
      <w:color w:val="4F81BD" w:themeColor="accent1"/>
      <w:lang w:val="nb-NO"/>
    </w:rPr>
  </w:style>
  <w:style w:type="character" w:customStyle="1" w:styleId="IntenseQuoteChar">
    <w:name w:val="Intense Quote Char"/>
    <w:basedOn w:val="DefaultParagraphFont"/>
    <w:link w:val="IntenseQuote"/>
    <w:uiPriority w:val="30"/>
    <w:rsid w:val="00846DFD"/>
    <w:rPr>
      <w:rFonts w:ascii="Arial" w:eastAsiaTheme="majorEastAsia" w:hAnsi="Arial" w:cstheme="majorBidi"/>
      <w:b/>
      <w:bCs/>
      <w:i/>
      <w:iCs/>
      <w:color w:val="4F81BD" w:themeColor="accent1"/>
      <w:sz w:val="22"/>
    </w:rPr>
  </w:style>
  <w:style w:type="character" w:styleId="SubtleEmphasis">
    <w:name w:val="Subtle Emphasis"/>
    <w:uiPriority w:val="19"/>
    <w:qFormat/>
    <w:rsid w:val="00846DFD"/>
    <w:rPr>
      <w:i/>
      <w:iCs/>
      <w:color w:val="808080" w:themeColor="text1" w:themeTint="7F"/>
    </w:rPr>
  </w:style>
  <w:style w:type="character" w:styleId="IntenseEmphasis">
    <w:name w:val="Intense Emphasis"/>
    <w:uiPriority w:val="21"/>
    <w:qFormat/>
    <w:rsid w:val="00846DFD"/>
    <w:rPr>
      <w:b/>
      <w:bCs/>
      <w:i/>
      <w:iCs/>
      <w:color w:val="4F81BD" w:themeColor="accent1"/>
    </w:rPr>
  </w:style>
  <w:style w:type="character" w:styleId="SubtleReference">
    <w:name w:val="Subtle Reference"/>
    <w:uiPriority w:val="31"/>
    <w:qFormat/>
    <w:rsid w:val="00846DFD"/>
    <w:rPr>
      <w:smallCaps/>
      <w:color w:val="C0504D" w:themeColor="accent2"/>
      <w:u w:val="single"/>
    </w:rPr>
  </w:style>
  <w:style w:type="character" w:styleId="IntenseReference">
    <w:name w:val="Intense Reference"/>
    <w:uiPriority w:val="32"/>
    <w:qFormat/>
    <w:rsid w:val="00846DFD"/>
    <w:rPr>
      <w:b/>
      <w:bCs/>
      <w:smallCaps/>
      <w:color w:val="C0504D" w:themeColor="accent2"/>
      <w:spacing w:val="5"/>
      <w:u w:val="single"/>
    </w:rPr>
  </w:style>
  <w:style w:type="character" w:styleId="BookTitle">
    <w:name w:val="Book Title"/>
    <w:uiPriority w:val="33"/>
    <w:qFormat/>
    <w:rsid w:val="00846DFD"/>
    <w:rPr>
      <w:b/>
      <w:bCs/>
      <w:smallCaps/>
      <w:spacing w:val="5"/>
    </w:rPr>
  </w:style>
  <w:style w:type="paragraph" w:customStyle="1" w:styleId="Termcmd">
    <w:name w:val="Term cmd"/>
    <w:basedOn w:val="Normal"/>
    <w:link w:val="TermcmdChar"/>
    <w:qFormat/>
    <w:rsid w:val="00371B4F"/>
    <w:pPr>
      <w:spacing w:before="0" w:after="0"/>
      <w:ind w:left="360"/>
    </w:pPr>
    <w:rPr>
      <w:rFonts w:ascii="Courier New" w:hAnsi="Courier New" w:cs="Courier New"/>
    </w:rPr>
  </w:style>
  <w:style w:type="character" w:customStyle="1" w:styleId="TermcmdChar">
    <w:name w:val="Term cmd Char"/>
    <w:basedOn w:val="DefaultParagraphFont"/>
    <w:link w:val="Termcmd"/>
    <w:rsid w:val="00371B4F"/>
    <w:rPr>
      <w:rFonts w:ascii="Courier New" w:hAnsi="Courier New" w:cs="Courier New"/>
      <w:sz w:val="22"/>
      <w:lang w:val="en-US"/>
    </w:rPr>
  </w:style>
  <w:style w:type="paragraph" w:customStyle="1" w:styleId="TODO">
    <w:name w:val="TODO"/>
    <w:link w:val="TODOChar"/>
    <w:rsid w:val="00642B9A"/>
    <w:rPr>
      <w:b/>
      <w:color w:val="FF0000"/>
      <w:lang w:val="en-US" w:eastAsia="en-US"/>
    </w:rPr>
  </w:style>
  <w:style w:type="character" w:customStyle="1" w:styleId="TODOChar">
    <w:name w:val="TODO Char"/>
    <w:basedOn w:val="DefaultParagraphFont"/>
    <w:link w:val="TODO"/>
    <w:rsid w:val="00642B9A"/>
    <w:rPr>
      <w:b/>
      <w:color w:val="FF0000"/>
      <w:lang w:val="en-US" w:eastAsia="en-US"/>
    </w:rPr>
  </w:style>
  <w:style w:type="paragraph" w:customStyle="1" w:styleId="TO-DO">
    <w:name w:val="TO-DO"/>
    <w:basedOn w:val="Normal"/>
    <w:link w:val="TO-DOChar"/>
    <w:rsid w:val="0016461A"/>
    <w:rPr>
      <w:b/>
      <w:color w:val="FF0000"/>
    </w:rPr>
  </w:style>
  <w:style w:type="character" w:customStyle="1" w:styleId="TO-DOChar">
    <w:name w:val="TO-DO Char"/>
    <w:basedOn w:val="DefaultParagraphFont"/>
    <w:link w:val="TO-DO"/>
    <w:rsid w:val="0016461A"/>
    <w:rPr>
      <w:rFonts w:ascii="Arial" w:hAnsi="Arial"/>
      <w:b/>
      <w:color w:val="FF0000"/>
      <w:sz w:val="22"/>
      <w:lang w:val="en-US"/>
    </w:rPr>
  </w:style>
  <w:style w:type="numbering" w:customStyle="1" w:styleId="KEMAArtSpec">
    <w:name w:val="KEMA_ArtSpec"/>
    <w:uiPriority w:val="99"/>
    <w:rsid w:val="000804D2"/>
    <w:pPr>
      <w:numPr>
        <w:numId w:val="7"/>
      </w:numPr>
    </w:pPr>
  </w:style>
  <w:style w:type="paragraph" w:customStyle="1" w:styleId="Termlist">
    <w:name w:val="Term list"/>
    <w:basedOn w:val="ListParagraph"/>
    <w:link w:val="TermlistChar"/>
    <w:rsid w:val="00896248"/>
    <w:pPr>
      <w:numPr>
        <w:numId w:val="9"/>
      </w:numPr>
      <w:autoSpaceDE w:val="0"/>
      <w:autoSpaceDN w:val="0"/>
      <w:adjustRightInd w:val="0"/>
    </w:pPr>
    <w:rPr>
      <w:rFonts w:ascii="Courier New" w:hAnsi="Courier New" w:cs="Courier New"/>
    </w:rPr>
  </w:style>
  <w:style w:type="character" w:customStyle="1" w:styleId="TermlistChar">
    <w:name w:val="Term list Char"/>
    <w:basedOn w:val="ListParagraphChar"/>
    <w:link w:val="Termlist"/>
    <w:rsid w:val="00896248"/>
    <w:rPr>
      <w:rFonts w:ascii="Courier New" w:hAnsi="Courier New" w:cs="Courier New"/>
      <w:sz w:val="22"/>
      <w:szCs w:val="22"/>
      <w:lang w:val="en-US" w:bidi="en-US"/>
    </w:rPr>
  </w:style>
  <w:style w:type="character" w:styleId="PlaceholderText">
    <w:name w:val="Placeholder Text"/>
    <w:basedOn w:val="DefaultParagraphFont"/>
    <w:uiPriority w:val="99"/>
    <w:semiHidden/>
    <w:rsid w:val="003643A1"/>
    <w:rPr>
      <w:color w:val="808080"/>
    </w:rPr>
  </w:style>
  <w:style w:type="paragraph" w:customStyle="1" w:styleId="AppendixHeader">
    <w:name w:val="Appendix Header"/>
    <w:basedOn w:val="Normal"/>
    <w:next w:val="Normal"/>
    <w:rsid w:val="007C1E31"/>
    <w:pPr>
      <w:numPr>
        <w:numId w:val="20"/>
      </w:numPr>
      <w:spacing w:before="0" w:after="280" w:line="280" w:lineRule="atLeast"/>
      <w:jc w:val="center"/>
    </w:pPr>
    <w:rPr>
      <w:rFonts w:cs="Arial"/>
      <w:b/>
      <w:bCs/>
      <w:caps/>
      <w:sz w:val="28"/>
      <w:szCs w:val="28"/>
      <w:lang w:eastAsia="en-US"/>
    </w:rPr>
  </w:style>
  <w:style w:type="paragraph" w:customStyle="1" w:styleId="Spectable">
    <w:name w:val="Spec table"/>
    <w:basedOn w:val="Header"/>
    <w:link w:val="SpectableChar"/>
    <w:qFormat/>
    <w:rsid w:val="00881AB3"/>
    <w:pPr>
      <w:spacing w:before="0" w:after="0"/>
    </w:pPr>
    <w:rPr>
      <w:sz w:val="20"/>
    </w:rPr>
  </w:style>
  <w:style w:type="character" w:customStyle="1" w:styleId="SpectableChar">
    <w:name w:val="Spec table Char"/>
    <w:basedOn w:val="HeaderChar"/>
    <w:link w:val="Spectable"/>
    <w:rsid w:val="00881AB3"/>
    <w:rPr>
      <w:rFonts w:asciiTheme="minorHAnsi" w:hAnsiTheme="minorHAnsi"/>
      <w:sz w:val="24"/>
      <w:lang w:val="en-GB"/>
    </w:rPr>
  </w:style>
  <w:style w:type="character" w:styleId="UnresolvedMention">
    <w:name w:val="Unresolved Mention"/>
    <w:basedOn w:val="DefaultParagraphFont"/>
    <w:uiPriority w:val="99"/>
    <w:semiHidden/>
    <w:unhideWhenUsed/>
    <w:rsid w:val="00A869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92287">
      <w:bodyDiv w:val="1"/>
      <w:marLeft w:val="0"/>
      <w:marRight w:val="0"/>
      <w:marTop w:val="0"/>
      <w:marBottom w:val="0"/>
      <w:divBdr>
        <w:top w:val="none" w:sz="0" w:space="0" w:color="auto"/>
        <w:left w:val="none" w:sz="0" w:space="0" w:color="auto"/>
        <w:bottom w:val="none" w:sz="0" w:space="0" w:color="auto"/>
        <w:right w:val="none" w:sz="0" w:space="0" w:color="auto"/>
      </w:divBdr>
    </w:div>
    <w:div w:id="230313158">
      <w:bodyDiv w:val="1"/>
      <w:marLeft w:val="0"/>
      <w:marRight w:val="0"/>
      <w:marTop w:val="0"/>
      <w:marBottom w:val="0"/>
      <w:divBdr>
        <w:top w:val="none" w:sz="0" w:space="0" w:color="auto"/>
        <w:left w:val="none" w:sz="0" w:space="0" w:color="auto"/>
        <w:bottom w:val="none" w:sz="0" w:space="0" w:color="auto"/>
        <w:right w:val="none" w:sz="0" w:space="0" w:color="auto"/>
      </w:divBdr>
      <w:divsChild>
        <w:div w:id="107743605">
          <w:marLeft w:val="547"/>
          <w:marRight w:val="0"/>
          <w:marTop w:val="0"/>
          <w:marBottom w:val="0"/>
          <w:divBdr>
            <w:top w:val="none" w:sz="0" w:space="0" w:color="auto"/>
            <w:left w:val="none" w:sz="0" w:space="0" w:color="auto"/>
            <w:bottom w:val="none" w:sz="0" w:space="0" w:color="auto"/>
            <w:right w:val="none" w:sz="0" w:space="0" w:color="auto"/>
          </w:divBdr>
        </w:div>
        <w:div w:id="1315334425">
          <w:marLeft w:val="1166"/>
          <w:marRight w:val="0"/>
          <w:marTop w:val="0"/>
          <w:marBottom w:val="0"/>
          <w:divBdr>
            <w:top w:val="none" w:sz="0" w:space="0" w:color="auto"/>
            <w:left w:val="none" w:sz="0" w:space="0" w:color="auto"/>
            <w:bottom w:val="none" w:sz="0" w:space="0" w:color="auto"/>
            <w:right w:val="none" w:sz="0" w:space="0" w:color="auto"/>
          </w:divBdr>
        </w:div>
        <w:div w:id="221916041">
          <w:marLeft w:val="1800"/>
          <w:marRight w:val="0"/>
          <w:marTop w:val="0"/>
          <w:marBottom w:val="0"/>
          <w:divBdr>
            <w:top w:val="none" w:sz="0" w:space="0" w:color="auto"/>
            <w:left w:val="none" w:sz="0" w:space="0" w:color="auto"/>
            <w:bottom w:val="none" w:sz="0" w:space="0" w:color="auto"/>
            <w:right w:val="none" w:sz="0" w:space="0" w:color="auto"/>
          </w:divBdr>
        </w:div>
        <w:div w:id="57441111">
          <w:marLeft w:val="2520"/>
          <w:marRight w:val="0"/>
          <w:marTop w:val="0"/>
          <w:marBottom w:val="0"/>
          <w:divBdr>
            <w:top w:val="none" w:sz="0" w:space="0" w:color="auto"/>
            <w:left w:val="none" w:sz="0" w:space="0" w:color="auto"/>
            <w:bottom w:val="none" w:sz="0" w:space="0" w:color="auto"/>
            <w:right w:val="none" w:sz="0" w:space="0" w:color="auto"/>
          </w:divBdr>
        </w:div>
        <w:div w:id="516891448">
          <w:marLeft w:val="2520"/>
          <w:marRight w:val="0"/>
          <w:marTop w:val="0"/>
          <w:marBottom w:val="0"/>
          <w:divBdr>
            <w:top w:val="none" w:sz="0" w:space="0" w:color="auto"/>
            <w:left w:val="none" w:sz="0" w:space="0" w:color="auto"/>
            <w:bottom w:val="none" w:sz="0" w:space="0" w:color="auto"/>
            <w:right w:val="none" w:sz="0" w:space="0" w:color="auto"/>
          </w:divBdr>
        </w:div>
        <w:div w:id="73208192">
          <w:marLeft w:val="1800"/>
          <w:marRight w:val="0"/>
          <w:marTop w:val="0"/>
          <w:marBottom w:val="0"/>
          <w:divBdr>
            <w:top w:val="none" w:sz="0" w:space="0" w:color="auto"/>
            <w:left w:val="none" w:sz="0" w:space="0" w:color="auto"/>
            <w:bottom w:val="none" w:sz="0" w:space="0" w:color="auto"/>
            <w:right w:val="none" w:sz="0" w:space="0" w:color="auto"/>
          </w:divBdr>
        </w:div>
        <w:div w:id="1070038574">
          <w:marLeft w:val="1800"/>
          <w:marRight w:val="0"/>
          <w:marTop w:val="0"/>
          <w:marBottom w:val="0"/>
          <w:divBdr>
            <w:top w:val="none" w:sz="0" w:space="0" w:color="auto"/>
            <w:left w:val="none" w:sz="0" w:space="0" w:color="auto"/>
            <w:bottom w:val="none" w:sz="0" w:space="0" w:color="auto"/>
            <w:right w:val="none" w:sz="0" w:space="0" w:color="auto"/>
          </w:divBdr>
        </w:div>
        <w:div w:id="1615290550">
          <w:marLeft w:val="1800"/>
          <w:marRight w:val="0"/>
          <w:marTop w:val="0"/>
          <w:marBottom w:val="0"/>
          <w:divBdr>
            <w:top w:val="none" w:sz="0" w:space="0" w:color="auto"/>
            <w:left w:val="none" w:sz="0" w:space="0" w:color="auto"/>
            <w:bottom w:val="none" w:sz="0" w:space="0" w:color="auto"/>
            <w:right w:val="none" w:sz="0" w:space="0" w:color="auto"/>
          </w:divBdr>
        </w:div>
        <w:div w:id="502623270">
          <w:marLeft w:val="2520"/>
          <w:marRight w:val="0"/>
          <w:marTop w:val="0"/>
          <w:marBottom w:val="0"/>
          <w:divBdr>
            <w:top w:val="none" w:sz="0" w:space="0" w:color="auto"/>
            <w:left w:val="none" w:sz="0" w:space="0" w:color="auto"/>
            <w:bottom w:val="none" w:sz="0" w:space="0" w:color="auto"/>
            <w:right w:val="none" w:sz="0" w:space="0" w:color="auto"/>
          </w:divBdr>
        </w:div>
        <w:div w:id="2099518235">
          <w:marLeft w:val="2520"/>
          <w:marRight w:val="0"/>
          <w:marTop w:val="0"/>
          <w:marBottom w:val="0"/>
          <w:divBdr>
            <w:top w:val="none" w:sz="0" w:space="0" w:color="auto"/>
            <w:left w:val="none" w:sz="0" w:space="0" w:color="auto"/>
            <w:bottom w:val="none" w:sz="0" w:space="0" w:color="auto"/>
            <w:right w:val="none" w:sz="0" w:space="0" w:color="auto"/>
          </w:divBdr>
        </w:div>
        <w:div w:id="763839428">
          <w:marLeft w:val="2520"/>
          <w:marRight w:val="0"/>
          <w:marTop w:val="0"/>
          <w:marBottom w:val="0"/>
          <w:divBdr>
            <w:top w:val="none" w:sz="0" w:space="0" w:color="auto"/>
            <w:left w:val="none" w:sz="0" w:space="0" w:color="auto"/>
            <w:bottom w:val="none" w:sz="0" w:space="0" w:color="auto"/>
            <w:right w:val="none" w:sz="0" w:space="0" w:color="auto"/>
          </w:divBdr>
        </w:div>
        <w:div w:id="1306206182">
          <w:marLeft w:val="2520"/>
          <w:marRight w:val="0"/>
          <w:marTop w:val="0"/>
          <w:marBottom w:val="0"/>
          <w:divBdr>
            <w:top w:val="none" w:sz="0" w:space="0" w:color="auto"/>
            <w:left w:val="none" w:sz="0" w:space="0" w:color="auto"/>
            <w:bottom w:val="none" w:sz="0" w:space="0" w:color="auto"/>
            <w:right w:val="none" w:sz="0" w:space="0" w:color="auto"/>
          </w:divBdr>
        </w:div>
        <w:div w:id="1454127900">
          <w:marLeft w:val="2520"/>
          <w:marRight w:val="0"/>
          <w:marTop w:val="0"/>
          <w:marBottom w:val="0"/>
          <w:divBdr>
            <w:top w:val="none" w:sz="0" w:space="0" w:color="auto"/>
            <w:left w:val="none" w:sz="0" w:space="0" w:color="auto"/>
            <w:bottom w:val="none" w:sz="0" w:space="0" w:color="auto"/>
            <w:right w:val="none" w:sz="0" w:space="0" w:color="auto"/>
          </w:divBdr>
        </w:div>
        <w:div w:id="1204056898">
          <w:marLeft w:val="2520"/>
          <w:marRight w:val="0"/>
          <w:marTop w:val="0"/>
          <w:marBottom w:val="0"/>
          <w:divBdr>
            <w:top w:val="none" w:sz="0" w:space="0" w:color="auto"/>
            <w:left w:val="none" w:sz="0" w:space="0" w:color="auto"/>
            <w:bottom w:val="none" w:sz="0" w:space="0" w:color="auto"/>
            <w:right w:val="none" w:sz="0" w:space="0" w:color="auto"/>
          </w:divBdr>
        </w:div>
        <w:div w:id="658774067">
          <w:marLeft w:val="1800"/>
          <w:marRight w:val="0"/>
          <w:marTop w:val="0"/>
          <w:marBottom w:val="0"/>
          <w:divBdr>
            <w:top w:val="none" w:sz="0" w:space="0" w:color="auto"/>
            <w:left w:val="none" w:sz="0" w:space="0" w:color="auto"/>
            <w:bottom w:val="none" w:sz="0" w:space="0" w:color="auto"/>
            <w:right w:val="none" w:sz="0" w:space="0" w:color="auto"/>
          </w:divBdr>
        </w:div>
        <w:div w:id="434520106">
          <w:marLeft w:val="1800"/>
          <w:marRight w:val="0"/>
          <w:marTop w:val="0"/>
          <w:marBottom w:val="0"/>
          <w:divBdr>
            <w:top w:val="none" w:sz="0" w:space="0" w:color="auto"/>
            <w:left w:val="none" w:sz="0" w:space="0" w:color="auto"/>
            <w:bottom w:val="none" w:sz="0" w:space="0" w:color="auto"/>
            <w:right w:val="none" w:sz="0" w:space="0" w:color="auto"/>
          </w:divBdr>
        </w:div>
        <w:div w:id="1207107655">
          <w:marLeft w:val="1800"/>
          <w:marRight w:val="0"/>
          <w:marTop w:val="0"/>
          <w:marBottom w:val="0"/>
          <w:divBdr>
            <w:top w:val="none" w:sz="0" w:space="0" w:color="auto"/>
            <w:left w:val="none" w:sz="0" w:space="0" w:color="auto"/>
            <w:bottom w:val="none" w:sz="0" w:space="0" w:color="auto"/>
            <w:right w:val="none" w:sz="0" w:space="0" w:color="auto"/>
          </w:divBdr>
        </w:div>
        <w:div w:id="1096486317">
          <w:marLeft w:val="1800"/>
          <w:marRight w:val="0"/>
          <w:marTop w:val="0"/>
          <w:marBottom w:val="0"/>
          <w:divBdr>
            <w:top w:val="none" w:sz="0" w:space="0" w:color="auto"/>
            <w:left w:val="none" w:sz="0" w:space="0" w:color="auto"/>
            <w:bottom w:val="none" w:sz="0" w:space="0" w:color="auto"/>
            <w:right w:val="none" w:sz="0" w:space="0" w:color="auto"/>
          </w:divBdr>
        </w:div>
        <w:div w:id="594439163">
          <w:marLeft w:val="1800"/>
          <w:marRight w:val="0"/>
          <w:marTop w:val="0"/>
          <w:marBottom w:val="0"/>
          <w:divBdr>
            <w:top w:val="none" w:sz="0" w:space="0" w:color="auto"/>
            <w:left w:val="none" w:sz="0" w:space="0" w:color="auto"/>
            <w:bottom w:val="none" w:sz="0" w:space="0" w:color="auto"/>
            <w:right w:val="none" w:sz="0" w:space="0" w:color="auto"/>
          </w:divBdr>
        </w:div>
        <w:div w:id="16469741">
          <w:marLeft w:val="2520"/>
          <w:marRight w:val="0"/>
          <w:marTop w:val="0"/>
          <w:marBottom w:val="0"/>
          <w:divBdr>
            <w:top w:val="none" w:sz="0" w:space="0" w:color="auto"/>
            <w:left w:val="none" w:sz="0" w:space="0" w:color="auto"/>
            <w:bottom w:val="none" w:sz="0" w:space="0" w:color="auto"/>
            <w:right w:val="none" w:sz="0" w:space="0" w:color="auto"/>
          </w:divBdr>
        </w:div>
        <w:div w:id="1265966113">
          <w:marLeft w:val="2520"/>
          <w:marRight w:val="0"/>
          <w:marTop w:val="0"/>
          <w:marBottom w:val="0"/>
          <w:divBdr>
            <w:top w:val="none" w:sz="0" w:space="0" w:color="auto"/>
            <w:left w:val="none" w:sz="0" w:space="0" w:color="auto"/>
            <w:bottom w:val="none" w:sz="0" w:space="0" w:color="auto"/>
            <w:right w:val="none" w:sz="0" w:space="0" w:color="auto"/>
          </w:divBdr>
        </w:div>
        <w:div w:id="935021675">
          <w:marLeft w:val="2520"/>
          <w:marRight w:val="0"/>
          <w:marTop w:val="0"/>
          <w:marBottom w:val="0"/>
          <w:divBdr>
            <w:top w:val="none" w:sz="0" w:space="0" w:color="auto"/>
            <w:left w:val="none" w:sz="0" w:space="0" w:color="auto"/>
            <w:bottom w:val="none" w:sz="0" w:space="0" w:color="auto"/>
            <w:right w:val="none" w:sz="0" w:space="0" w:color="auto"/>
          </w:divBdr>
        </w:div>
        <w:div w:id="494758788">
          <w:marLeft w:val="1800"/>
          <w:marRight w:val="0"/>
          <w:marTop w:val="0"/>
          <w:marBottom w:val="0"/>
          <w:divBdr>
            <w:top w:val="none" w:sz="0" w:space="0" w:color="auto"/>
            <w:left w:val="none" w:sz="0" w:space="0" w:color="auto"/>
            <w:bottom w:val="none" w:sz="0" w:space="0" w:color="auto"/>
            <w:right w:val="none" w:sz="0" w:space="0" w:color="auto"/>
          </w:divBdr>
        </w:div>
        <w:div w:id="1645040898">
          <w:marLeft w:val="1800"/>
          <w:marRight w:val="0"/>
          <w:marTop w:val="0"/>
          <w:marBottom w:val="0"/>
          <w:divBdr>
            <w:top w:val="none" w:sz="0" w:space="0" w:color="auto"/>
            <w:left w:val="none" w:sz="0" w:space="0" w:color="auto"/>
            <w:bottom w:val="none" w:sz="0" w:space="0" w:color="auto"/>
            <w:right w:val="none" w:sz="0" w:space="0" w:color="auto"/>
          </w:divBdr>
        </w:div>
        <w:div w:id="1391996059">
          <w:marLeft w:val="1166"/>
          <w:marRight w:val="0"/>
          <w:marTop w:val="0"/>
          <w:marBottom w:val="0"/>
          <w:divBdr>
            <w:top w:val="none" w:sz="0" w:space="0" w:color="auto"/>
            <w:left w:val="none" w:sz="0" w:space="0" w:color="auto"/>
            <w:bottom w:val="none" w:sz="0" w:space="0" w:color="auto"/>
            <w:right w:val="none" w:sz="0" w:space="0" w:color="auto"/>
          </w:divBdr>
        </w:div>
        <w:div w:id="37320549">
          <w:marLeft w:val="1800"/>
          <w:marRight w:val="0"/>
          <w:marTop w:val="0"/>
          <w:marBottom w:val="0"/>
          <w:divBdr>
            <w:top w:val="none" w:sz="0" w:space="0" w:color="auto"/>
            <w:left w:val="none" w:sz="0" w:space="0" w:color="auto"/>
            <w:bottom w:val="none" w:sz="0" w:space="0" w:color="auto"/>
            <w:right w:val="none" w:sz="0" w:space="0" w:color="auto"/>
          </w:divBdr>
        </w:div>
        <w:div w:id="2056390996">
          <w:marLeft w:val="1800"/>
          <w:marRight w:val="0"/>
          <w:marTop w:val="0"/>
          <w:marBottom w:val="0"/>
          <w:divBdr>
            <w:top w:val="none" w:sz="0" w:space="0" w:color="auto"/>
            <w:left w:val="none" w:sz="0" w:space="0" w:color="auto"/>
            <w:bottom w:val="none" w:sz="0" w:space="0" w:color="auto"/>
            <w:right w:val="none" w:sz="0" w:space="0" w:color="auto"/>
          </w:divBdr>
        </w:div>
        <w:div w:id="1979139814">
          <w:marLeft w:val="1800"/>
          <w:marRight w:val="0"/>
          <w:marTop w:val="0"/>
          <w:marBottom w:val="0"/>
          <w:divBdr>
            <w:top w:val="none" w:sz="0" w:space="0" w:color="auto"/>
            <w:left w:val="none" w:sz="0" w:space="0" w:color="auto"/>
            <w:bottom w:val="none" w:sz="0" w:space="0" w:color="auto"/>
            <w:right w:val="none" w:sz="0" w:space="0" w:color="auto"/>
          </w:divBdr>
        </w:div>
      </w:divsChild>
    </w:div>
    <w:div w:id="354843774">
      <w:bodyDiv w:val="1"/>
      <w:marLeft w:val="0"/>
      <w:marRight w:val="0"/>
      <w:marTop w:val="0"/>
      <w:marBottom w:val="0"/>
      <w:divBdr>
        <w:top w:val="none" w:sz="0" w:space="0" w:color="auto"/>
        <w:left w:val="none" w:sz="0" w:space="0" w:color="auto"/>
        <w:bottom w:val="none" w:sz="0" w:space="0" w:color="auto"/>
        <w:right w:val="none" w:sz="0" w:space="0" w:color="auto"/>
      </w:divBdr>
    </w:div>
    <w:div w:id="489365855">
      <w:bodyDiv w:val="1"/>
      <w:marLeft w:val="0"/>
      <w:marRight w:val="0"/>
      <w:marTop w:val="0"/>
      <w:marBottom w:val="0"/>
      <w:divBdr>
        <w:top w:val="none" w:sz="0" w:space="0" w:color="auto"/>
        <w:left w:val="none" w:sz="0" w:space="0" w:color="auto"/>
        <w:bottom w:val="none" w:sz="0" w:space="0" w:color="auto"/>
        <w:right w:val="none" w:sz="0" w:space="0" w:color="auto"/>
      </w:divBdr>
    </w:div>
    <w:div w:id="614404850">
      <w:bodyDiv w:val="1"/>
      <w:marLeft w:val="0"/>
      <w:marRight w:val="0"/>
      <w:marTop w:val="0"/>
      <w:marBottom w:val="0"/>
      <w:divBdr>
        <w:top w:val="none" w:sz="0" w:space="0" w:color="auto"/>
        <w:left w:val="none" w:sz="0" w:space="0" w:color="auto"/>
        <w:bottom w:val="none" w:sz="0" w:space="0" w:color="auto"/>
        <w:right w:val="none" w:sz="0" w:space="0" w:color="auto"/>
      </w:divBdr>
      <w:divsChild>
        <w:div w:id="1422950290">
          <w:marLeft w:val="0"/>
          <w:marRight w:val="0"/>
          <w:marTop w:val="0"/>
          <w:marBottom w:val="0"/>
          <w:divBdr>
            <w:top w:val="none" w:sz="0" w:space="0" w:color="auto"/>
            <w:left w:val="none" w:sz="0" w:space="0" w:color="auto"/>
            <w:bottom w:val="none" w:sz="0" w:space="0" w:color="auto"/>
            <w:right w:val="none" w:sz="0" w:space="0" w:color="auto"/>
          </w:divBdr>
          <w:divsChild>
            <w:div w:id="591549111">
              <w:marLeft w:val="0"/>
              <w:marRight w:val="0"/>
              <w:marTop w:val="0"/>
              <w:marBottom w:val="0"/>
              <w:divBdr>
                <w:top w:val="none" w:sz="0" w:space="0" w:color="auto"/>
                <w:left w:val="none" w:sz="0" w:space="0" w:color="auto"/>
                <w:bottom w:val="none" w:sz="0" w:space="0" w:color="auto"/>
                <w:right w:val="none" w:sz="0" w:space="0" w:color="auto"/>
              </w:divBdr>
              <w:divsChild>
                <w:div w:id="1673680639">
                  <w:marLeft w:val="0"/>
                  <w:marRight w:val="0"/>
                  <w:marTop w:val="0"/>
                  <w:marBottom w:val="0"/>
                  <w:divBdr>
                    <w:top w:val="none" w:sz="0" w:space="0" w:color="auto"/>
                    <w:left w:val="none" w:sz="0" w:space="0" w:color="auto"/>
                    <w:bottom w:val="none" w:sz="0" w:space="0" w:color="auto"/>
                    <w:right w:val="none" w:sz="0" w:space="0" w:color="auto"/>
                  </w:divBdr>
                  <w:divsChild>
                    <w:div w:id="1263684119">
                      <w:marLeft w:val="0"/>
                      <w:marRight w:val="0"/>
                      <w:marTop w:val="0"/>
                      <w:marBottom w:val="0"/>
                      <w:divBdr>
                        <w:top w:val="none" w:sz="0" w:space="0" w:color="auto"/>
                        <w:left w:val="none" w:sz="0" w:space="0" w:color="auto"/>
                        <w:bottom w:val="none" w:sz="0" w:space="0" w:color="auto"/>
                        <w:right w:val="none" w:sz="0" w:space="0" w:color="auto"/>
                      </w:divBdr>
                      <w:divsChild>
                        <w:div w:id="1220437445">
                          <w:marLeft w:val="0"/>
                          <w:marRight w:val="0"/>
                          <w:marTop w:val="0"/>
                          <w:marBottom w:val="0"/>
                          <w:divBdr>
                            <w:top w:val="dashed" w:sz="6" w:space="0" w:color="auto"/>
                            <w:left w:val="dashed" w:sz="6" w:space="0" w:color="auto"/>
                            <w:bottom w:val="dashed" w:sz="6" w:space="0" w:color="auto"/>
                            <w:right w:val="dashed" w:sz="6" w:space="0" w:color="auto"/>
                          </w:divBdr>
                          <w:divsChild>
                            <w:div w:id="10241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020228">
      <w:bodyDiv w:val="1"/>
      <w:marLeft w:val="0"/>
      <w:marRight w:val="0"/>
      <w:marTop w:val="0"/>
      <w:marBottom w:val="0"/>
      <w:divBdr>
        <w:top w:val="none" w:sz="0" w:space="0" w:color="auto"/>
        <w:left w:val="none" w:sz="0" w:space="0" w:color="auto"/>
        <w:bottom w:val="none" w:sz="0" w:space="0" w:color="auto"/>
        <w:right w:val="none" w:sz="0" w:space="0" w:color="auto"/>
      </w:divBdr>
    </w:div>
    <w:div w:id="798569205">
      <w:bodyDiv w:val="1"/>
      <w:marLeft w:val="0"/>
      <w:marRight w:val="0"/>
      <w:marTop w:val="0"/>
      <w:marBottom w:val="0"/>
      <w:divBdr>
        <w:top w:val="none" w:sz="0" w:space="0" w:color="auto"/>
        <w:left w:val="none" w:sz="0" w:space="0" w:color="auto"/>
        <w:bottom w:val="none" w:sz="0" w:space="0" w:color="auto"/>
        <w:right w:val="none" w:sz="0" w:space="0" w:color="auto"/>
      </w:divBdr>
    </w:div>
    <w:div w:id="857738133">
      <w:bodyDiv w:val="1"/>
      <w:marLeft w:val="0"/>
      <w:marRight w:val="0"/>
      <w:marTop w:val="0"/>
      <w:marBottom w:val="0"/>
      <w:divBdr>
        <w:top w:val="none" w:sz="0" w:space="0" w:color="auto"/>
        <w:left w:val="none" w:sz="0" w:space="0" w:color="auto"/>
        <w:bottom w:val="none" w:sz="0" w:space="0" w:color="auto"/>
        <w:right w:val="none" w:sz="0" w:space="0" w:color="auto"/>
      </w:divBdr>
      <w:divsChild>
        <w:div w:id="1959530925">
          <w:marLeft w:val="547"/>
          <w:marRight w:val="0"/>
          <w:marTop w:val="0"/>
          <w:marBottom w:val="0"/>
          <w:divBdr>
            <w:top w:val="none" w:sz="0" w:space="0" w:color="auto"/>
            <w:left w:val="none" w:sz="0" w:space="0" w:color="auto"/>
            <w:bottom w:val="none" w:sz="0" w:space="0" w:color="auto"/>
            <w:right w:val="none" w:sz="0" w:space="0" w:color="auto"/>
          </w:divBdr>
        </w:div>
      </w:divsChild>
    </w:div>
    <w:div w:id="1682315686">
      <w:bodyDiv w:val="1"/>
      <w:marLeft w:val="0"/>
      <w:marRight w:val="0"/>
      <w:marTop w:val="0"/>
      <w:marBottom w:val="0"/>
      <w:divBdr>
        <w:top w:val="none" w:sz="0" w:space="0" w:color="auto"/>
        <w:left w:val="none" w:sz="0" w:space="0" w:color="auto"/>
        <w:bottom w:val="none" w:sz="0" w:space="0" w:color="auto"/>
        <w:right w:val="none" w:sz="0" w:space="0" w:color="auto"/>
      </w:divBdr>
    </w:div>
    <w:div w:id="1725522051">
      <w:bodyDiv w:val="1"/>
      <w:marLeft w:val="0"/>
      <w:marRight w:val="0"/>
      <w:marTop w:val="0"/>
      <w:marBottom w:val="0"/>
      <w:divBdr>
        <w:top w:val="none" w:sz="0" w:space="0" w:color="auto"/>
        <w:left w:val="none" w:sz="0" w:space="0" w:color="auto"/>
        <w:bottom w:val="none" w:sz="0" w:space="0" w:color="auto"/>
        <w:right w:val="none" w:sz="0" w:space="0" w:color="auto"/>
      </w:divBdr>
      <w:divsChild>
        <w:div w:id="2006937263">
          <w:marLeft w:val="0"/>
          <w:marRight w:val="0"/>
          <w:marTop w:val="0"/>
          <w:marBottom w:val="115"/>
          <w:divBdr>
            <w:top w:val="none" w:sz="0" w:space="0" w:color="auto"/>
            <w:left w:val="none" w:sz="0" w:space="0" w:color="auto"/>
            <w:bottom w:val="single" w:sz="4" w:space="9" w:color="DCDCDC"/>
            <w:right w:val="none" w:sz="0" w:space="0" w:color="auto"/>
          </w:divBdr>
        </w:div>
      </w:divsChild>
    </w:div>
    <w:div w:id="1906724952">
      <w:bodyDiv w:val="1"/>
      <w:marLeft w:val="0"/>
      <w:marRight w:val="0"/>
      <w:marTop w:val="0"/>
      <w:marBottom w:val="0"/>
      <w:divBdr>
        <w:top w:val="none" w:sz="0" w:space="0" w:color="auto"/>
        <w:left w:val="none" w:sz="0" w:space="0" w:color="auto"/>
        <w:bottom w:val="none" w:sz="0" w:space="0" w:color="auto"/>
        <w:right w:val="none" w:sz="0" w:space="0" w:color="auto"/>
      </w:divBdr>
    </w:div>
    <w:div w:id="2047942590">
      <w:bodyDiv w:val="1"/>
      <w:marLeft w:val="0"/>
      <w:marRight w:val="0"/>
      <w:marTop w:val="0"/>
      <w:marBottom w:val="0"/>
      <w:divBdr>
        <w:top w:val="none" w:sz="0" w:space="0" w:color="auto"/>
        <w:left w:val="none" w:sz="0" w:space="0" w:color="auto"/>
        <w:bottom w:val="none" w:sz="0" w:space="0" w:color="auto"/>
        <w:right w:val="none" w:sz="0" w:space="0" w:color="auto"/>
      </w:divBdr>
    </w:div>
    <w:div w:id="2051496603">
      <w:bodyDiv w:val="1"/>
      <w:marLeft w:val="0"/>
      <w:marRight w:val="0"/>
      <w:marTop w:val="0"/>
      <w:marBottom w:val="0"/>
      <w:divBdr>
        <w:top w:val="none" w:sz="0" w:space="0" w:color="auto"/>
        <w:left w:val="none" w:sz="0" w:space="0" w:color="auto"/>
        <w:bottom w:val="none" w:sz="0" w:space="0" w:color="auto"/>
        <w:right w:val="none" w:sz="0" w:space="0" w:color="auto"/>
      </w:divBdr>
    </w:div>
    <w:div w:id="206486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altium.com/products/downloads" TargetMode="External"/><Relationship Id="rId18" Type="http://schemas.openxmlformats.org/officeDocument/2006/relationships/hyperlink" Target="https://github.com/join?source=header-home" TargetMode="External"/><Relationship Id="rId26" Type="http://schemas.openxmlformats.org/officeDocument/2006/relationships/hyperlink" Target="file:///K:\Library%20Documentation\Tomra%20CADSTAR%20-%20Library%20Definition.pdf" TargetMode="External"/><Relationship Id="rId39" Type="http://schemas.openxmlformats.org/officeDocument/2006/relationships/footer" Target="footer1.xml"/><Relationship Id="rId21" Type="http://schemas.openxmlformats.org/officeDocument/2006/relationships/image" Target="media/image7.png"/><Relationship Id="rId34" Type="http://schemas.openxmlformats.org/officeDocument/2006/relationships/hyperlink" Target="https://www.altium.com/documentation/altium-designer/preparing-multiple-outputs-in-an-outputjob-ad?version=18.1" TargetMode="External"/><Relationship Id="rId42" Type="http://schemas.openxmlformats.org/officeDocument/2006/relationships/footer" Target="footer3.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microsoft.com/en-us/download/details.aspx?id=54920" TargetMode="External"/><Relationship Id="rId32" Type="http://schemas.openxmlformats.org/officeDocument/2006/relationships/image" Target="media/image16.png"/><Relationship Id="rId37" Type="http://schemas.openxmlformats.org/officeDocument/2006/relationships/image" Target="media/image20.png"/><Relationship Id="rId40" Type="http://schemas.openxmlformats.org/officeDocument/2006/relationships/footer" Target="footer2.xm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image" Target="media/image19.png"/><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5.png"/><Relationship Id="rId44"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s://dashboard.live.altium.com/"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header" Target="header1.xml"/><Relationship Id="rId20" Type="http://schemas.openxmlformats.org/officeDocument/2006/relationships/image" Target="media/image6.png"/><Relationship Id="rId41"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1.jpeg"/></Relationships>
</file>

<file path=word/_rels/header2.xml.rels><?xml version="1.0" encoding="UTF-8" standalone="yes"?>
<Relationships xmlns="http://schemas.openxmlformats.org/package/2006/relationships"><Relationship Id="rId1" Type="http://schemas.openxmlformats.org/officeDocument/2006/relationships/image" Target="media/image2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F8204BAB2D443D96AD2014B4B024C1"/>
        <w:category>
          <w:name w:val="General"/>
          <w:gallery w:val="placeholder"/>
        </w:category>
        <w:types>
          <w:type w:val="bbPlcHdr"/>
        </w:types>
        <w:behaviors>
          <w:behavior w:val="content"/>
        </w:behaviors>
        <w:guid w:val="{E45103FB-8093-4DB0-A2CB-7A613341B415}"/>
      </w:docPartPr>
      <w:docPartBody>
        <w:p w:rsidR="00F81221" w:rsidRDefault="00F81221">
          <w:r w:rsidRPr="0001570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1221"/>
    <w:rsid w:val="001E59A9"/>
    <w:rsid w:val="003B4C97"/>
    <w:rsid w:val="00542270"/>
    <w:rsid w:val="005575F4"/>
    <w:rsid w:val="00845720"/>
    <w:rsid w:val="008728C4"/>
    <w:rsid w:val="00876256"/>
    <w:rsid w:val="008E550F"/>
    <w:rsid w:val="00B7684E"/>
    <w:rsid w:val="00C83FCF"/>
    <w:rsid w:val="00D004FF"/>
    <w:rsid w:val="00D60648"/>
    <w:rsid w:val="00D66933"/>
    <w:rsid w:val="00E65234"/>
    <w:rsid w:val="00F812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122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Tomra Document Template" ma:contentTypeID="0x010100AE9E05202875284D8B708F472A1EA86B" ma:contentTypeVersion="" ma:contentTypeDescription="Create a new document with Tomra Header." ma:contentTypeScope="" ma:versionID="7e3db51194863fc103fb9b584afd1bed">
  <xsd:schema xmlns:xsd="http://www.w3.org/2001/XMLSchema" xmlns:xs="http://www.w3.org/2001/XMLSchema" xmlns:p="http://schemas.microsoft.com/office/2006/metadata/properties" xmlns:ns2="484af04f-99d3-4d62-9d10-330b9733deb8" targetNamespace="http://schemas.microsoft.com/office/2006/metadata/properties" ma:root="true" ma:fieldsID="8af6748d27ccb0f1be0ef818600f33b9" ns2:_="">
    <xsd:import namespace="484af04f-99d3-4d62-9d10-330b9733deb8"/>
    <xsd:element name="properties">
      <xsd:complexType>
        <xsd:sequence>
          <xsd:element name="documentManagement">
            <xsd:complexType>
              <xsd:all>
                <xsd:element ref="ns2:Tomra_x0020_Projects_x0020_Listing"/>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4af04f-99d3-4d62-9d10-330b9733deb8" elementFormDefault="qualified">
    <xsd:import namespace="http://schemas.microsoft.com/office/2006/documentManagement/types"/>
    <xsd:import namespace="http://schemas.microsoft.com/office/infopath/2007/PartnerControls"/>
    <xsd:element name="Tomra_x0020_Projects_x0020_Listing" ma:index="8" ma:displayName="Project Number" ma:format="Dropdown" ma:internalName="Tomra_x0020_Projects_x0020_Listing">
      <xsd:simpleType>
        <xsd:restriction base="dms:Choice">
          <xsd:enumeration value="P041 IFS"/>
          <xsd:enumeration value="P110 Softdrop Mk3"/>
          <xsd:enumeration value="P112 OneStopEcoIndustrial"/>
          <xsd:enumeration value="P113 Multipac MK1"/>
          <xsd:enumeration value="P114 DFC ALSU"/>
          <xsd:enumeration value="P116 T-705 TrueVision"/>
          <xsd:enumeration value="P117 DPG"/>
          <xsd:enumeration value="P120 Cost Engineering"/>
          <xsd:enumeration value="P200-8 T63 Trisort"/>
          <xsd:enumeration value="P217 DMR"/>
          <xsd:enumeration value="P690 C750"/>
          <xsd:enumeration value="P700 Front End"/>
          <xsd:enumeration value="P710 MS878"/>
          <xsd:enumeration value="P720 Flaker 4 Germany"/>
          <xsd:enumeration value="P730 Triton"/>
          <xsd:enumeration value="P740 Multipac"/>
          <xsd:enumeration value="P750 Eclipse"/>
          <xsd:enumeration value="P760 Tx3 2W-Glass Crusher"/>
          <xsd:enumeration value="P770 T45"/>
          <xsd:enumeration value="P780 T-63 DoubleFeed"/>
          <xsd:enumeration value="P790 Executive Intouch"/>
          <xsd:enumeration value="P800 Option 360 Backpack"/>
          <xsd:enumeration value="Products"/>
          <xsd:enumeration value="P111"/>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omra_x0020_Projects_x0020_Listing xmlns="484af04f-99d3-4d62-9d10-330b9733deb8"/>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E355D-0835-4D2F-9D7C-10A58ECA4666}">
  <ds:schemaRefs>
    <ds:schemaRef ds:uri="http://schemas.microsoft.com/sharepoint/v3/contenttype/forms"/>
  </ds:schemaRefs>
</ds:datastoreItem>
</file>

<file path=customXml/itemProps2.xml><?xml version="1.0" encoding="utf-8"?>
<ds:datastoreItem xmlns:ds="http://schemas.openxmlformats.org/officeDocument/2006/customXml" ds:itemID="{64EDEEAF-D52B-44A2-8901-A271B14A80EB}">
  <ds:schemaRefs>
    <ds:schemaRef ds:uri="http://schemas.microsoft.com/office/2006/metadata/longProperties"/>
  </ds:schemaRefs>
</ds:datastoreItem>
</file>

<file path=customXml/itemProps3.xml><?xml version="1.0" encoding="utf-8"?>
<ds:datastoreItem xmlns:ds="http://schemas.openxmlformats.org/officeDocument/2006/customXml" ds:itemID="{3B0B9A8E-317E-4729-B768-CDB2F8B244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4af04f-99d3-4d62-9d10-330b9733de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AC7662-9EEE-4069-90F5-74CB4C0B4C49}">
  <ds:schemaRefs>
    <ds:schemaRef ds:uri="http://schemas.microsoft.com/office/2006/metadata/properties"/>
    <ds:schemaRef ds:uri="http://schemas.microsoft.com/office/infopath/2007/PartnerControls"/>
    <ds:schemaRef ds:uri="484af04f-99d3-4d62-9d10-330b9733deb8"/>
  </ds:schemaRefs>
</ds:datastoreItem>
</file>

<file path=customXml/itemProps5.xml><?xml version="1.0" encoding="utf-8"?>
<ds:datastoreItem xmlns:ds="http://schemas.openxmlformats.org/officeDocument/2006/customXml" ds:itemID="{DE8E53C0-577E-4FDA-B17C-5BBEFE883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13426</TotalTime>
  <Pages>23</Pages>
  <Words>3402</Words>
  <Characters>18035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Tomra Altium – User Instructions</vt:lpstr>
    </vt:vector>
  </TitlesOfParts>
  <Company>Tomra</Company>
  <LinksUpToDate>false</LinksUpToDate>
  <CharactersWithSpaces>21395</CharactersWithSpaces>
  <SharedDoc>false</SharedDoc>
  <HLinks>
    <vt:vector size="42" baseType="variant">
      <vt:variant>
        <vt:i4>1966128</vt:i4>
      </vt:variant>
      <vt:variant>
        <vt:i4>38</vt:i4>
      </vt:variant>
      <vt:variant>
        <vt:i4>0</vt:i4>
      </vt:variant>
      <vt:variant>
        <vt:i4>5</vt:i4>
      </vt:variant>
      <vt:variant>
        <vt:lpwstr/>
      </vt:variant>
      <vt:variant>
        <vt:lpwstr>_Toc304202799</vt:lpwstr>
      </vt:variant>
      <vt:variant>
        <vt:i4>1966128</vt:i4>
      </vt:variant>
      <vt:variant>
        <vt:i4>32</vt:i4>
      </vt:variant>
      <vt:variant>
        <vt:i4>0</vt:i4>
      </vt:variant>
      <vt:variant>
        <vt:i4>5</vt:i4>
      </vt:variant>
      <vt:variant>
        <vt:lpwstr/>
      </vt:variant>
      <vt:variant>
        <vt:lpwstr>_Toc304202798</vt:lpwstr>
      </vt:variant>
      <vt:variant>
        <vt:i4>1966128</vt:i4>
      </vt:variant>
      <vt:variant>
        <vt:i4>26</vt:i4>
      </vt:variant>
      <vt:variant>
        <vt:i4>0</vt:i4>
      </vt:variant>
      <vt:variant>
        <vt:i4>5</vt:i4>
      </vt:variant>
      <vt:variant>
        <vt:lpwstr/>
      </vt:variant>
      <vt:variant>
        <vt:lpwstr>_Toc304202797</vt:lpwstr>
      </vt:variant>
      <vt:variant>
        <vt:i4>1966128</vt:i4>
      </vt:variant>
      <vt:variant>
        <vt:i4>20</vt:i4>
      </vt:variant>
      <vt:variant>
        <vt:i4>0</vt:i4>
      </vt:variant>
      <vt:variant>
        <vt:i4>5</vt:i4>
      </vt:variant>
      <vt:variant>
        <vt:lpwstr/>
      </vt:variant>
      <vt:variant>
        <vt:lpwstr>_Toc304202796</vt:lpwstr>
      </vt:variant>
      <vt:variant>
        <vt:i4>1966128</vt:i4>
      </vt:variant>
      <vt:variant>
        <vt:i4>14</vt:i4>
      </vt:variant>
      <vt:variant>
        <vt:i4>0</vt:i4>
      </vt:variant>
      <vt:variant>
        <vt:i4>5</vt:i4>
      </vt:variant>
      <vt:variant>
        <vt:lpwstr/>
      </vt:variant>
      <vt:variant>
        <vt:lpwstr>_Toc304202795</vt:lpwstr>
      </vt:variant>
      <vt:variant>
        <vt:i4>1966128</vt:i4>
      </vt:variant>
      <vt:variant>
        <vt:i4>8</vt:i4>
      </vt:variant>
      <vt:variant>
        <vt:i4>0</vt:i4>
      </vt:variant>
      <vt:variant>
        <vt:i4>5</vt:i4>
      </vt:variant>
      <vt:variant>
        <vt:lpwstr/>
      </vt:variant>
      <vt:variant>
        <vt:lpwstr>_Toc304202794</vt:lpwstr>
      </vt:variant>
      <vt:variant>
        <vt:i4>1966128</vt:i4>
      </vt:variant>
      <vt:variant>
        <vt:i4>2</vt:i4>
      </vt:variant>
      <vt:variant>
        <vt:i4>0</vt:i4>
      </vt:variant>
      <vt:variant>
        <vt:i4>5</vt:i4>
      </vt:variant>
      <vt:variant>
        <vt:lpwstr/>
      </vt:variant>
      <vt:variant>
        <vt:lpwstr>_Toc304202793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Tomra Altium – User Instructions</dc:title>
  <dc:creator>Kristoffer.Amundsen@tomra.com</dc:creator>
  <cp:lastModifiedBy>Erlend Myklebust</cp:lastModifiedBy>
  <cp:revision>147</cp:revision>
  <cp:lastPrinted>2017-02-02T08:33:00Z</cp:lastPrinted>
  <dcterms:created xsi:type="dcterms:W3CDTF">2020-01-16T15:05:00Z</dcterms:created>
  <dcterms:modified xsi:type="dcterms:W3CDTF">2020-03-18T10:05:00Z</dcterms:modified>
</cp:coreProperties>
</file>