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Figures Tests</w:t>
      </w:r>
    </w:p>
    <w:p>
      <w:r>
        <w:t>A picture of my favourite drink</w:t>
      </w:r>
    </w:p>
    <w:p>
      <w:r>
        <w:drawing>
          <wp:inline xmlns:a="http://schemas.openxmlformats.org/drawingml/2006/main" xmlns:pic="http://schemas.openxmlformats.org/drawingml/2006/picture">
            <wp:extent cx="14224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Captions</w:t>
      </w:r>
    </w:p>
    <w:p>
      <w:r>
        <w:drawing>
          <wp:inline xmlns:a="http://schemas.openxmlformats.org/drawingml/2006/main" xmlns:pic="http://schemas.openxmlformats.org/drawingml/2006/picture">
            <wp:extent cx="1422400" cy="1905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  <w:fldChar w:fldCharType="begin"/>
        <w:instrText> SEQ Figure \* ARABIC </w:instrText>
        <w:fldChar w:fldCharType="end"/>
      </w:r>
      <w:r>
        <w:t>: a teh tarik kurang manis</w:t>
      </w:r>
    </w:p>
    <w:p>
      <w:r>
        <w:t>With alignment. Alignment tag must be preceeded with an empty line.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422400" cy="1905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2400" cy="1905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  <w:fldChar w:fldCharType="begin"/>
        <w:instrText> SEQ Figure \* ARABIC </w:instrText>
        <w:fldChar w:fldCharType="end"/>
      </w:r>
      <w:r>
        <w:t>: test caption</w:t>
      </w:r>
    </w:p>
    <w:p>
      <w:r>
        <w:t>Fixed width</w:t>
      </w:r>
    </w:p>
    <w:p>
      <w:r>
        <w:drawing>
          <wp:inline xmlns:a="http://schemas.openxmlformats.org/drawingml/2006/main" xmlns:pic="http://schemas.openxmlformats.org/drawingml/2006/picture">
            <wp:extent cx="2743200" cy="367392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739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  <w:fldChar w:fldCharType="begin"/>
        <w:instrText> SEQ Figure \* ARABIC </w:instrText>
        <w:fldChar w:fldCharType="end"/>
      </w:r>
      <w:r>
        <w:t>: test caption</w:t>
      </w:r>
    </w:p>
    <w:p>
      <w:r>
        <w:t>More attributes</w:t>
      </w:r>
    </w:p>
    <w:p>
      <w:r>
        <w:drawing>
          <wp:inline xmlns:a="http://schemas.openxmlformats.org/drawingml/2006/main" xmlns:pic="http://schemas.openxmlformats.org/drawingml/2006/picture">
            <wp:extent cx="1800000" cy="2410714"/>
            <wp:effectExtent l="25400" t="25400" r="25400" b="254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10714"/>
                    </a:xfrm>
                    <a:prstGeom prst="rect"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 xml:space="preserve">Figure </w:t>
        <w:fldChar w:fldCharType="begin"/>
        <w:instrText> SEQ Figure \* ARABIC </w:instrText>
        <w:fldChar w:fldCharType="end"/>
      </w:r>
      <w:r>
        <w:t>: test caption</w:t>
      </w:r>
    </w:p>
    <w:p/>
    <w:p>
      <w:r>
        <w:br w:type="page"/>
      </w:r>
    </w:p>
    <w:p>
      <w:r>
        <w:t>All together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35000" cy="850446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" cy="85044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  <w:fldChar w:fldCharType="begin"/>
        <w:instrText> SEQ Figure \* ARABIC </w:instrText>
        <w:fldChar w:fldCharType="end"/>
      </w:r>
      <w:r>
        <w:t>: test caption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1800000" cy="2410714"/>
            <wp:effectExtent l="25400" t="25400" r="25400" b="254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h_tarik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410714"/>
                    </a:xfrm>
                    <a:prstGeom prst="rect"/>
                    <a:ln w="254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</w:pPr>
      <w:r>
        <w:t xml:space="preserve">Figure </w:t>
        <w:fldChar w:fldCharType="begin"/>
        <w:instrText> SEQ Figure \* ARABIC </w:instrText>
        <w:fldChar w:fldCharType="end"/>
      </w:r>
      <w:r>
        <w:t>: test caption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