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FD4" w:rsidRDefault="00A81FD4" w:rsidP="00A81FD4">
      <w:pPr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60288" behindDoc="1" locked="0" layoutInCell="1" allowOverlap="1" wp14:anchorId="7E82F407" wp14:editId="00D8A30A">
            <wp:simplePos x="0" y="0"/>
            <wp:positionH relativeFrom="column">
              <wp:posOffset>-699135</wp:posOffset>
            </wp:positionH>
            <wp:positionV relativeFrom="paragraph">
              <wp:posOffset>-528320</wp:posOffset>
            </wp:positionV>
            <wp:extent cx="1019175" cy="1019175"/>
            <wp:effectExtent l="0" t="0" r="9525" b="9525"/>
            <wp:wrapNone/>
            <wp:docPr id="2" name="Imagen 2" descr="C:\Users\kevin\AppData\Local\Microsoft\Windows\INetCache\Content.MSO\1FD173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in\AppData\Local\Microsoft\Windows\INetCache\Content.MSO\1FD173F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1F358BA" wp14:editId="3F9FA3D9">
            <wp:simplePos x="0" y="0"/>
            <wp:positionH relativeFrom="column">
              <wp:posOffset>5349240</wp:posOffset>
            </wp:positionH>
            <wp:positionV relativeFrom="paragraph">
              <wp:posOffset>-547370</wp:posOffset>
            </wp:positionV>
            <wp:extent cx="990600" cy="990600"/>
            <wp:effectExtent l="0" t="0" r="0" b="0"/>
            <wp:wrapNone/>
            <wp:docPr id="1" name="Imagen 1" descr="Resultado de imagen de 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1FD4" w:rsidRDefault="00A81FD4" w:rsidP="00A81FD4">
      <w:pPr>
        <w:jc w:val="center"/>
        <w:rPr>
          <w:sz w:val="52"/>
          <w:szCs w:val="52"/>
        </w:rPr>
      </w:pPr>
      <w:r w:rsidRPr="00490C5E">
        <w:rPr>
          <w:b/>
          <w:bCs/>
          <w:sz w:val="52"/>
          <w:szCs w:val="52"/>
          <w:u w:val="single"/>
        </w:rPr>
        <w:t>Trabajo:</w:t>
      </w:r>
      <w:r w:rsidRPr="00490C5E">
        <w:rPr>
          <w:sz w:val="52"/>
          <w:szCs w:val="52"/>
        </w:rPr>
        <w:br/>
      </w:r>
      <w:r>
        <w:rPr>
          <w:sz w:val="52"/>
          <w:szCs w:val="52"/>
        </w:rPr>
        <w:t>Proyecto de Autobuses</w:t>
      </w:r>
    </w:p>
    <w:p w:rsidR="00A81FD4" w:rsidRPr="00490C5E" w:rsidRDefault="00A81FD4" w:rsidP="00A81FD4">
      <w:pPr>
        <w:jc w:val="center"/>
        <w:rPr>
          <w:sz w:val="52"/>
          <w:szCs w:val="52"/>
        </w:rPr>
      </w:pPr>
    </w:p>
    <w:p w:rsidR="00A81FD4" w:rsidRDefault="00A81FD4" w:rsidP="00A81FD4">
      <w:pPr>
        <w:jc w:val="center"/>
        <w:rPr>
          <w:sz w:val="52"/>
          <w:szCs w:val="52"/>
        </w:rPr>
      </w:pPr>
      <w:r w:rsidRPr="00490C5E">
        <w:rPr>
          <w:b/>
          <w:bCs/>
          <w:sz w:val="52"/>
          <w:szCs w:val="52"/>
          <w:u w:val="single"/>
        </w:rPr>
        <w:t>Integrantes:</w:t>
      </w:r>
      <w:r w:rsidRPr="00490C5E">
        <w:rPr>
          <w:sz w:val="52"/>
          <w:szCs w:val="52"/>
        </w:rPr>
        <w:br/>
        <w:t>Kevin Axel Pérez López</w:t>
      </w:r>
    </w:p>
    <w:p w:rsidR="00A81FD4" w:rsidRPr="00490C5E" w:rsidRDefault="00A81FD4" w:rsidP="00A81FD4">
      <w:pPr>
        <w:jc w:val="center"/>
        <w:rPr>
          <w:sz w:val="52"/>
          <w:szCs w:val="52"/>
        </w:rPr>
      </w:pPr>
    </w:p>
    <w:p w:rsidR="00A81FD4" w:rsidRDefault="00A81FD4" w:rsidP="00A81FD4">
      <w:pPr>
        <w:jc w:val="center"/>
        <w:rPr>
          <w:sz w:val="52"/>
          <w:szCs w:val="52"/>
        </w:rPr>
      </w:pPr>
      <w:r w:rsidRPr="00490C5E">
        <w:rPr>
          <w:b/>
          <w:bCs/>
          <w:sz w:val="52"/>
          <w:szCs w:val="52"/>
          <w:u w:val="single"/>
        </w:rPr>
        <w:t>Materia:</w:t>
      </w:r>
      <w:r>
        <w:rPr>
          <w:sz w:val="52"/>
          <w:szCs w:val="52"/>
        </w:rPr>
        <w:br/>
        <w:t xml:space="preserve">Tecnologías web para la integración de soluciones </w:t>
      </w:r>
    </w:p>
    <w:p w:rsidR="00A81FD4" w:rsidRPr="00490C5E" w:rsidRDefault="00A81FD4" w:rsidP="00A81FD4">
      <w:pPr>
        <w:jc w:val="center"/>
        <w:rPr>
          <w:sz w:val="52"/>
          <w:szCs w:val="52"/>
        </w:rPr>
      </w:pPr>
    </w:p>
    <w:p w:rsidR="00A81FD4" w:rsidRPr="00490C5E" w:rsidRDefault="00A81FD4" w:rsidP="00A81FD4">
      <w:pPr>
        <w:jc w:val="center"/>
        <w:rPr>
          <w:b/>
          <w:bCs/>
          <w:sz w:val="52"/>
          <w:szCs w:val="52"/>
          <w:u w:val="single"/>
        </w:rPr>
      </w:pPr>
      <w:r w:rsidRPr="00490C5E">
        <w:rPr>
          <w:b/>
          <w:bCs/>
          <w:sz w:val="52"/>
          <w:szCs w:val="52"/>
          <w:u w:val="single"/>
        </w:rPr>
        <w:t>Docente:</w:t>
      </w:r>
      <w:r>
        <w:rPr>
          <w:sz w:val="52"/>
          <w:szCs w:val="52"/>
        </w:rPr>
        <w:br/>
      </w:r>
      <w:r w:rsidR="007846B5">
        <w:rPr>
          <w:sz w:val="52"/>
          <w:szCs w:val="52"/>
        </w:rPr>
        <w:t>José Rafael Rojano Cáceres</w:t>
      </w:r>
    </w:p>
    <w:p w:rsidR="00A81FD4" w:rsidRDefault="00A81FD4" w:rsidP="00A81FD4">
      <w:pPr>
        <w:spacing w:line="360" w:lineRule="auto"/>
        <w:jc w:val="both"/>
        <w:rPr>
          <w:sz w:val="24"/>
          <w:szCs w:val="24"/>
        </w:rPr>
      </w:pPr>
    </w:p>
    <w:p w:rsidR="00D95884" w:rsidRDefault="00D95884"/>
    <w:p w:rsidR="007846B5" w:rsidRDefault="007846B5"/>
    <w:p w:rsidR="007846B5" w:rsidRDefault="007846B5"/>
    <w:p w:rsidR="007846B5" w:rsidRDefault="007846B5"/>
    <w:p w:rsidR="007846B5" w:rsidRDefault="007846B5"/>
    <w:p w:rsidR="007846B5" w:rsidRDefault="007846B5"/>
    <w:p w:rsidR="007846B5" w:rsidRDefault="007846B5"/>
    <w:p w:rsidR="007846B5" w:rsidRDefault="007846B5"/>
    <w:p w:rsidR="007846B5" w:rsidRDefault="007846B5"/>
    <w:p w:rsidR="007846B5" w:rsidRDefault="007846B5"/>
    <w:p w:rsidR="007846B5" w:rsidRDefault="007846B5"/>
    <w:p w:rsidR="007846B5" w:rsidRDefault="007846B5"/>
    <w:p w:rsidR="007846B5" w:rsidRDefault="007846B5">
      <w:r>
        <w:lastRenderedPageBreak/>
        <w:t>Detalles del proyecto:</w:t>
      </w:r>
      <w:r>
        <w:br/>
      </w:r>
    </w:p>
    <w:p w:rsidR="007846B5" w:rsidRDefault="007846B5">
      <w:r>
        <w:t xml:space="preserve">Este proyecto consiste en la comunicación y función de una “Central de autobuses” que tendrá que comunicarse con otros proyectos que tienen la misma funcionalidad. </w:t>
      </w:r>
    </w:p>
    <w:p w:rsidR="007846B5" w:rsidRDefault="007846B5"/>
    <w:p w:rsidR="007846B5" w:rsidRDefault="007846B5" w:rsidP="007846B5">
      <w:r>
        <w:t>Funciones dentro del proyecto:</w:t>
      </w:r>
      <w:r>
        <w:br/>
        <w:t>Este proyecto tiene como esencia 4 aspectos para su consulta:</w:t>
      </w:r>
    </w:p>
    <w:p w:rsidR="007846B5" w:rsidRDefault="007846B5" w:rsidP="007846B5">
      <w:pPr>
        <w:pStyle w:val="Prrafodelista"/>
        <w:numPr>
          <w:ilvl w:val="0"/>
          <w:numId w:val="1"/>
        </w:numPr>
      </w:pPr>
      <w:r>
        <w:t xml:space="preserve">Las rutas </w:t>
      </w:r>
    </w:p>
    <w:p w:rsidR="007846B5" w:rsidRDefault="007846B5" w:rsidP="007846B5">
      <w:pPr>
        <w:pStyle w:val="Prrafodelista"/>
        <w:numPr>
          <w:ilvl w:val="0"/>
          <w:numId w:val="1"/>
        </w:numPr>
      </w:pPr>
      <w:r>
        <w:t xml:space="preserve">Los horarios </w:t>
      </w:r>
    </w:p>
    <w:p w:rsidR="007846B5" w:rsidRDefault="007846B5" w:rsidP="007846B5">
      <w:pPr>
        <w:pStyle w:val="Prrafodelista"/>
        <w:numPr>
          <w:ilvl w:val="0"/>
          <w:numId w:val="1"/>
        </w:numPr>
      </w:pPr>
      <w:r>
        <w:t xml:space="preserve">El asiento </w:t>
      </w:r>
    </w:p>
    <w:p w:rsidR="007846B5" w:rsidRDefault="007846B5" w:rsidP="007846B5">
      <w:pPr>
        <w:pStyle w:val="Prrafodelista"/>
        <w:numPr>
          <w:ilvl w:val="0"/>
          <w:numId w:val="1"/>
        </w:numPr>
      </w:pPr>
      <w:r>
        <w:t>El boleto</w:t>
      </w:r>
    </w:p>
    <w:p w:rsidR="007846B5" w:rsidRDefault="007846B5" w:rsidP="007846B5">
      <w:r>
        <w:t>Cada una considerando el poder:</w:t>
      </w:r>
    </w:p>
    <w:p w:rsidR="007846B5" w:rsidRDefault="007846B5" w:rsidP="007846B5">
      <w:pPr>
        <w:pStyle w:val="Prrafodelista"/>
        <w:numPr>
          <w:ilvl w:val="0"/>
          <w:numId w:val="1"/>
        </w:numPr>
      </w:pPr>
      <w:r>
        <w:t>Agregar</w:t>
      </w:r>
    </w:p>
    <w:p w:rsidR="007846B5" w:rsidRDefault="007846B5" w:rsidP="007846B5">
      <w:pPr>
        <w:pStyle w:val="Prrafodelista"/>
        <w:numPr>
          <w:ilvl w:val="0"/>
          <w:numId w:val="1"/>
        </w:numPr>
      </w:pPr>
      <w:r>
        <w:t>Ver</w:t>
      </w:r>
    </w:p>
    <w:p w:rsidR="007846B5" w:rsidRDefault="007846B5" w:rsidP="007846B5">
      <w:pPr>
        <w:pStyle w:val="Prrafodelista"/>
        <w:numPr>
          <w:ilvl w:val="0"/>
          <w:numId w:val="1"/>
        </w:numPr>
      </w:pPr>
      <w:r>
        <w:t xml:space="preserve">Eliminar </w:t>
      </w:r>
    </w:p>
    <w:p w:rsidR="007846B5" w:rsidRDefault="007846B5" w:rsidP="007846B5">
      <w:pPr>
        <w:pStyle w:val="Prrafodelista"/>
        <w:numPr>
          <w:ilvl w:val="0"/>
          <w:numId w:val="1"/>
        </w:numPr>
      </w:pPr>
      <w:r>
        <w:t xml:space="preserve">Modificar </w:t>
      </w:r>
    </w:p>
    <w:p w:rsidR="007846B5" w:rsidRDefault="007846B5" w:rsidP="007846B5">
      <w:r>
        <w:t xml:space="preserve">A continuación, se </w:t>
      </w:r>
      <w:proofErr w:type="gramStart"/>
      <w:r>
        <w:t>mostrara</w:t>
      </w:r>
      <w:proofErr w:type="gramEnd"/>
      <w:r>
        <w:t xml:space="preserve"> una tabla donde se ve mejor estos aspectos</w:t>
      </w:r>
    </w:p>
    <w:p w:rsidR="007846B5" w:rsidRDefault="007846B5" w:rsidP="007846B5"/>
    <w:p w:rsidR="007846B5" w:rsidRDefault="007846B5" w:rsidP="007846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1"/>
        <w:gridCol w:w="3017"/>
        <w:gridCol w:w="132"/>
        <w:gridCol w:w="392"/>
        <w:gridCol w:w="1926"/>
      </w:tblGrid>
      <w:tr w:rsidR="00BB0C57" w:rsidTr="0080401C">
        <w:trPr>
          <w:trHeight w:val="426"/>
        </w:trPr>
        <w:tc>
          <w:tcPr>
            <w:tcW w:w="3681" w:type="dxa"/>
            <w:vMerge w:val="restart"/>
          </w:tcPr>
          <w:p w:rsidR="00BB0C57" w:rsidRDefault="00BB0C57" w:rsidP="007846B5">
            <w:r>
              <w:t>Rutas</w:t>
            </w:r>
          </w:p>
        </w:tc>
        <w:tc>
          <w:tcPr>
            <w:tcW w:w="3159" w:type="dxa"/>
            <w:gridSpan w:val="3"/>
          </w:tcPr>
          <w:p w:rsidR="00BB0C57" w:rsidRDefault="00BB0C57" w:rsidP="007846B5">
            <w:proofErr w:type="spellStart"/>
            <w:r>
              <w:t>AgregarRequest</w:t>
            </w:r>
            <w:proofErr w:type="spellEnd"/>
            <w:r>
              <w:t>/</w:t>
            </w:r>
          </w:p>
          <w:p w:rsidR="00BB0C57" w:rsidRDefault="00BB0C57" w:rsidP="007846B5">
            <w:proofErr w:type="spellStart"/>
            <w:r>
              <w:t>AgregarResponse</w:t>
            </w:r>
            <w:proofErr w:type="spellEnd"/>
            <w:r>
              <w:t>/</w:t>
            </w:r>
          </w:p>
        </w:tc>
        <w:tc>
          <w:tcPr>
            <w:tcW w:w="1988" w:type="dxa"/>
          </w:tcPr>
          <w:p w:rsidR="00BB0C57" w:rsidRDefault="00BB0C57" w:rsidP="007846B5">
            <w:r>
              <w:t>Agregar Ruta</w:t>
            </w:r>
          </w:p>
        </w:tc>
      </w:tr>
      <w:tr w:rsidR="00BB0C57" w:rsidTr="0080401C">
        <w:trPr>
          <w:trHeight w:val="423"/>
        </w:trPr>
        <w:tc>
          <w:tcPr>
            <w:tcW w:w="3681" w:type="dxa"/>
            <w:vMerge/>
          </w:tcPr>
          <w:p w:rsidR="00BB0C57" w:rsidRDefault="00BB0C57" w:rsidP="007846B5"/>
        </w:tc>
        <w:tc>
          <w:tcPr>
            <w:tcW w:w="3159" w:type="dxa"/>
            <w:gridSpan w:val="3"/>
          </w:tcPr>
          <w:p w:rsidR="00BB0C57" w:rsidRDefault="00BB0C57" w:rsidP="007846B5">
            <w:proofErr w:type="spellStart"/>
            <w:r>
              <w:t>ConsultarRequest</w:t>
            </w:r>
            <w:proofErr w:type="spellEnd"/>
            <w:r>
              <w:t>/</w:t>
            </w:r>
            <w:r>
              <w:br/>
            </w:r>
            <w:proofErr w:type="spellStart"/>
            <w:r>
              <w:t>ConsultarResponse</w:t>
            </w:r>
            <w:proofErr w:type="spellEnd"/>
          </w:p>
        </w:tc>
        <w:tc>
          <w:tcPr>
            <w:tcW w:w="1988" w:type="dxa"/>
          </w:tcPr>
          <w:p w:rsidR="00BB0C57" w:rsidRDefault="00BB0C57" w:rsidP="007846B5">
            <w:r>
              <w:t>Consultar Ruta</w:t>
            </w:r>
          </w:p>
        </w:tc>
      </w:tr>
      <w:tr w:rsidR="00BB0C57" w:rsidTr="0080401C">
        <w:trPr>
          <w:trHeight w:val="423"/>
        </w:trPr>
        <w:tc>
          <w:tcPr>
            <w:tcW w:w="3681" w:type="dxa"/>
            <w:vMerge/>
          </w:tcPr>
          <w:p w:rsidR="00BB0C57" w:rsidRDefault="00BB0C57" w:rsidP="007846B5"/>
        </w:tc>
        <w:tc>
          <w:tcPr>
            <w:tcW w:w="3159" w:type="dxa"/>
            <w:gridSpan w:val="3"/>
          </w:tcPr>
          <w:p w:rsidR="00BB0C57" w:rsidRDefault="00BB0C57" w:rsidP="007846B5">
            <w:proofErr w:type="spellStart"/>
            <w:r>
              <w:t>EliminarRequest</w:t>
            </w:r>
            <w:proofErr w:type="spellEnd"/>
            <w:r>
              <w:t>/</w:t>
            </w:r>
            <w:r>
              <w:br/>
            </w:r>
            <w:proofErr w:type="spellStart"/>
            <w:r>
              <w:t>EliminarResponse</w:t>
            </w:r>
            <w:proofErr w:type="spellEnd"/>
          </w:p>
        </w:tc>
        <w:tc>
          <w:tcPr>
            <w:tcW w:w="1988" w:type="dxa"/>
          </w:tcPr>
          <w:p w:rsidR="00BB0C57" w:rsidRDefault="00BB0C57" w:rsidP="007846B5">
            <w:r>
              <w:t>Eliminar Ruta</w:t>
            </w:r>
          </w:p>
        </w:tc>
      </w:tr>
      <w:tr w:rsidR="00BB0C57" w:rsidTr="0080401C">
        <w:trPr>
          <w:trHeight w:val="423"/>
        </w:trPr>
        <w:tc>
          <w:tcPr>
            <w:tcW w:w="3681" w:type="dxa"/>
            <w:vMerge/>
          </w:tcPr>
          <w:p w:rsidR="00BB0C57" w:rsidRDefault="00BB0C57" w:rsidP="007846B5"/>
        </w:tc>
        <w:tc>
          <w:tcPr>
            <w:tcW w:w="3159" w:type="dxa"/>
            <w:gridSpan w:val="3"/>
          </w:tcPr>
          <w:p w:rsidR="00BB0C57" w:rsidRDefault="00BB0C57" w:rsidP="007846B5">
            <w:proofErr w:type="spellStart"/>
            <w:r>
              <w:t>ModificarRequest</w:t>
            </w:r>
            <w:proofErr w:type="spellEnd"/>
            <w:r>
              <w:t>/</w:t>
            </w:r>
            <w:r>
              <w:br/>
            </w:r>
            <w:proofErr w:type="spellStart"/>
            <w:r>
              <w:t>ModificarResponse</w:t>
            </w:r>
            <w:proofErr w:type="spellEnd"/>
          </w:p>
        </w:tc>
        <w:tc>
          <w:tcPr>
            <w:tcW w:w="1988" w:type="dxa"/>
          </w:tcPr>
          <w:p w:rsidR="00BB0C57" w:rsidRDefault="00BB0C57" w:rsidP="007846B5">
            <w:r>
              <w:t>Editar Ruta</w:t>
            </w:r>
          </w:p>
        </w:tc>
      </w:tr>
      <w:tr w:rsidR="00BB0C57" w:rsidTr="0080401C">
        <w:trPr>
          <w:trHeight w:val="420"/>
        </w:trPr>
        <w:tc>
          <w:tcPr>
            <w:tcW w:w="3681" w:type="dxa"/>
            <w:vMerge w:val="restart"/>
          </w:tcPr>
          <w:p w:rsidR="00BB0C57" w:rsidRDefault="00BB0C57" w:rsidP="007846B5">
            <w:r>
              <w:t>Horarios</w:t>
            </w:r>
          </w:p>
        </w:tc>
        <w:tc>
          <w:tcPr>
            <w:tcW w:w="3159" w:type="dxa"/>
            <w:gridSpan w:val="3"/>
          </w:tcPr>
          <w:p w:rsidR="00BB0C57" w:rsidRDefault="00BB0C57" w:rsidP="007846B5">
            <w:proofErr w:type="spellStart"/>
            <w:r>
              <w:t>AgregarHorariosRequest</w:t>
            </w:r>
            <w:proofErr w:type="spellEnd"/>
            <w:r>
              <w:t>/</w:t>
            </w:r>
            <w:r>
              <w:br/>
            </w:r>
            <w:proofErr w:type="spellStart"/>
            <w:r>
              <w:t>AgregarHorariosResponse</w:t>
            </w:r>
            <w:proofErr w:type="spellEnd"/>
            <w:r>
              <w:t>/</w:t>
            </w:r>
          </w:p>
        </w:tc>
        <w:tc>
          <w:tcPr>
            <w:tcW w:w="1988" w:type="dxa"/>
          </w:tcPr>
          <w:p w:rsidR="00BB0C57" w:rsidRDefault="00BB0C57" w:rsidP="007846B5">
            <w:r>
              <w:t>Agregar Horario</w:t>
            </w:r>
          </w:p>
        </w:tc>
      </w:tr>
      <w:tr w:rsidR="00BB0C57" w:rsidTr="0080401C">
        <w:trPr>
          <w:trHeight w:val="420"/>
        </w:trPr>
        <w:tc>
          <w:tcPr>
            <w:tcW w:w="3681" w:type="dxa"/>
            <w:vMerge/>
          </w:tcPr>
          <w:p w:rsidR="00BB0C57" w:rsidRDefault="00BB0C57" w:rsidP="007846B5"/>
        </w:tc>
        <w:tc>
          <w:tcPr>
            <w:tcW w:w="3159" w:type="dxa"/>
            <w:gridSpan w:val="3"/>
          </w:tcPr>
          <w:p w:rsidR="00BB0C57" w:rsidRDefault="00BB0C57" w:rsidP="007846B5">
            <w:proofErr w:type="spellStart"/>
            <w:r>
              <w:t>VerHorariosRequest</w:t>
            </w:r>
            <w:proofErr w:type="spellEnd"/>
            <w:r>
              <w:t>/</w:t>
            </w:r>
          </w:p>
          <w:p w:rsidR="00BB0C57" w:rsidRDefault="00BB0C57" w:rsidP="007846B5">
            <w:proofErr w:type="spellStart"/>
            <w:r>
              <w:t>VerHorariosResponse</w:t>
            </w:r>
            <w:proofErr w:type="spellEnd"/>
          </w:p>
        </w:tc>
        <w:tc>
          <w:tcPr>
            <w:tcW w:w="1988" w:type="dxa"/>
          </w:tcPr>
          <w:p w:rsidR="00BB0C57" w:rsidRDefault="00BB0C57" w:rsidP="007846B5">
            <w:r>
              <w:t>Agregar horario</w:t>
            </w:r>
          </w:p>
        </w:tc>
      </w:tr>
      <w:tr w:rsidR="00BB0C57" w:rsidTr="0080401C">
        <w:trPr>
          <w:trHeight w:val="420"/>
        </w:trPr>
        <w:tc>
          <w:tcPr>
            <w:tcW w:w="3681" w:type="dxa"/>
            <w:vMerge/>
          </w:tcPr>
          <w:p w:rsidR="00BB0C57" w:rsidRDefault="00BB0C57" w:rsidP="007846B5"/>
        </w:tc>
        <w:tc>
          <w:tcPr>
            <w:tcW w:w="3159" w:type="dxa"/>
            <w:gridSpan w:val="3"/>
          </w:tcPr>
          <w:p w:rsidR="00BB0C57" w:rsidRDefault="00BB0C57" w:rsidP="00BB0C57">
            <w:proofErr w:type="spellStart"/>
            <w:r>
              <w:t>ModificarHorariosRequest</w:t>
            </w:r>
            <w:proofErr w:type="spellEnd"/>
            <w:r>
              <w:t>/</w:t>
            </w:r>
          </w:p>
          <w:p w:rsidR="00BB0C57" w:rsidRDefault="00BB0C57" w:rsidP="00BB0C57">
            <w:proofErr w:type="spellStart"/>
            <w:r>
              <w:t>ModificarHorariosResponse</w:t>
            </w:r>
            <w:proofErr w:type="spellEnd"/>
          </w:p>
        </w:tc>
        <w:tc>
          <w:tcPr>
            <w:tcW w:w="1988" w:type="dxa"/>
          </w:tcPr>
          <w:p w:rsidR="00BB0C57" w:rsidRDefault="00BB0C57" w:rsidP="007846B5">
            <w:r>
              <w:t>Modificar horario</w:t>
            </w:r>
          </w:p>
        </w:tc>
      </w:tr>
      <w:tr w:rsidR="00BB0C57" w:rsidTr="0080401C">
        <w:trPr>
          <w:trHeight w:val="420"/>
        </w:trPr>
        <w:tc>
          <w:tcPr>
            <w:tcW w:w="3681" w:type="dxa"/>
            <w:vMerge/>
          </w:tcPr>
          <w:p w:rsidR="00BB0C57" w:rsidRDefault="00BB0C57" w:rsidP="007846B5"/>
        </w:tc>
        <w:tc>
          <w:tcPr>
            <w:tcW w:w="3159" w:type="dxa"/>
            <w:gridSpan w:val="3"/>
          </w:tcPr>
          <w:p w:rsidR="00BB0C57" w:rsidRDefault="00BB0C57" w:rsidP="00BB0C57">
            <w:proofErr w:type="spellStart"/>
            <w:r>
              <w:t>EliminarHorariosRequest</w:t>
            </w:r>
            <w:proofErr w:type="spellEnd"/>
            <w:r>
              <w:t>/</w:t>
            </w:r>
          </w:p>
          <w:p w:rsidR="00BB0C57" w:rsidRDefault="00BB0C57" w:rsidP="00BB0C57">
            <w:proofErr w:type="spellStart"/>
            <w:r>
              <w:t>EliminarHorariosResponse</w:t>
            </w:r>
            <w:proofErr w:type="spellEnd"/>
          </w:p>
        </w:tc>
        <w:tc>
          <w:tcPr>
            <w:tcW w:w="1988" w:type="dxa"/>
          </w:tcPr>
          <w:p w:rsidR="00BB0C57" w:rsidRDefault="00BB0C57" w:rsidP="007846B5">
            <w:r>
              <w:t xml:space="preserve">Eliminar </w:t>
            </w:r>
            <w:proofErr w:type="spellStart"/>
            <w:r>
              <w:t>horairo</w:t>
            </w:r>
            <w:proofErr w:type="spellEnd"/>
          </w:p>
        </w:tc>
      </w:tr>
      <w:tr w:rsidR="00BB0C57" w:rsidTr="0080401C">
        <w:trPr>
          <w:trHeight w:val="660"/>
        </w:trPr>
        <w:tc>
          <w:tcPr>
            <w:tcW w:w="3681" w:type="dxa"/>
            <w:vMerge w:val="restart"/>
          </w:tcPr>
          <w:p w:rsidR="00BB0C57" w:rsidRDefault="00BB0C57" w:rsidP="007846B5">
            <w:r>
              <w:t>Asiento</w:t>
            </w:r>
          </w:p>
        </w:tc>
        <w:tc>
          <w:tcPr>
            <w:tcW w:w="2723" w:type="dxa"/>
            <w:gridSpan w:val="2"/>
          </w:tcPr>
          <w:p w:rsidR="00BB0C57" w:rsidRDefault="00BB0C57" w:rsidP="007846B5">
            <w:proofErr w:type="spellStart"/>
            <w:r>
              <w:t>VerDispAsientoRequest</w:t>
            </w:r>
            <w:proofErr w:type="spellEnd"/>
            <w:r>
              <w:t>/</w:t>
            </w:r>
          </w:p>
          <w:p w:rsidR="00BB0C57" w:rsidRDefault="00BB0C57" w:rsidP="007846B5">
            <w:proofErr w:type="spellStart"/>
            <w:r>
              <w:t>VerDispAsientoResponse</w:t>
            </w:r>
            <w:proofErr w:type="spellEnd"/>
          </w:p>
        </w:tc>
        <w:tc>
          <w:tcPr>
            <w:tcW w:w="2424" w:type="dxa"/>
            <w:gridSpan w:val="2"/>
          </w:tcPr>
          <w:p w:rsidR="00BB0C57" w:rsidRDefault="00BB0C57" w:rsidP="007846B5">
            <w:r>
              <w:t>Ver disponibilidad del asiento</w:t>
            </w:r>
          </w:p>
        </w:tc>
      </w:tr>
      <w:tr w:rsidR="00BB0C57" w:rsidTr="0080401C">
        <w:trPr>
          <w:trHeight w:val="660"/>
        </w:trPr>
        <w:tc>
          <w:tcPr>
            <w:tcW w:w="3681" w:type="dxa"/>
            <w:vMerge/>
          </w:tcPr>
          <w:p w:rsidR="00BB0C57" w:rsidRDefault="00BB0C57" w:rsidP="007846B5"/>
        </w:tc>
        <w:tc>
          <w:tcPr>
            <w:tcW w:w="2723" w:type="dxa"/>
            <w:gridSpan w:val="2"/>
          </w:tcPr>
          <w:p w:rsidR="00BB0C57" w:rsidRDefault="00BB0C57" w:rsidP="00BB0C57">
            <w:proofErr w:type="spellStart"/>
            <w:r>
              <w:t>AsignarAsientoRequest</w:t>
            </w:r>
            <w:proofErr w:type="spellEnd"/>
            <w:r>
              <w:t>/</w:t>
            </w:r>
          </w:p>
          <w:p w:rsidR="00BB0C57" w:rsidRDefault="00BB0C57" w:rsidP="00BB0C57">
            <w:proofErr w:type="spellStart"/>
            <w:r>
              <w:t>AsignarAsientoResponse</w:t>
            </w:r>
            <w:proofErr w:type="spellEnd"/>
          </w:p>
        </w:tc>
        <w:tc>
          <w:tcPr>
            <w:tcW w:w="2424" w:type="dxa"/>
            <w:gridSpan w:val="2"/>
          </w:tcPr>
          <w:p w:rsidR="00BB0C57" w:rsidRDefault="00BB0C57" w:rsidP="007846B5">
            <w:r>
              <w:t>Asignar asiento</w:t>
            </w:r>
          </w:p>
        </w:tc>
      </w:tr>
      <w:tr w:rsidR="00BB0C57" w:rsidTr="0080401C">
        <w:trPr>
          <w:trHeight w:val="660"/>
        </w:trPr>
        <w:tc>
          <w:tcPr>
            <w:tcW w:w="3681" w:type="dxa"/>
            <w:vMerge/>
          </w:tcPr>
          <w:p w:rsidR="00BB0C57" w:rsidRDefault="00BB0C57" w:rsidP="007846B5"/>
        </w:tc>
        <w:tc>
          <w:tcPr>
            <w:tcW w:w="2723" w:type="dxa"/>
            <w:gridSpan w:val="2"/>
          </w:tcPr>
          <w:p w:rsidR="00BB0C57" w:rsidRDefault="00BB0C57" w:rsidP="00BB0C57">
            <w:proofErr w:type="spellStart"/>
            <w:r>
              <w:t>EliminarAsientoRequest</w:t>
            </w:r>
            <w:proofErr w:type="spellEnd"/>
            <w:r>
              <w:t>/</w:t>
            </w:r>
          </w:p>
          <w:p w:rsidR="00BB0C57" w:rsidRDefault="00BB0C57" w:rsidP="00BB0C57">
            <w:proofErr w:type="spellStart"/>
            <w:r>
              <w:t>EliminaAsientoResponse</w:t>
            </w:r>
            <w:proofErr w:type="spellEnd"/>
          </w:p>
        </w:tc>
        <w:tc>
          <w:tcPr>
            <w:tcW w:w="2424" w:type="dxa"/>
            <w:gridSpan w:val="2"/>
          </w:tcPr>
          <w:p w:rsidR="00BB0C57" w:rsidRDefault="00BB0C57" w:rsidP="007846B5">
            <w:r>
              <w:t xml:space="preserve">Eliminar el asiento </w:t>
            </w:r>
          </w:p>
        </w:tc>
      </w:tr>
      <w:tr w:rsidR="0080401C" w:rsidTr="0080401C">
        <w:trPr>
          <w:trHeight w:val="1841"/>
        </w:trPr>
        <w:tc>
          <w:tcPr>
            <w:tcW w:w="3681" w:type="dxa"/>
          </w:tcPr>
          <w:p w:rsidR="0080401C" w:rsidRDefault="0080401C" w:rsidP="007846B5">
            <w:r>
              <w:lastRenderedPageBreak/>
              <w:t>Boleto</w:t>
            </w:r>
          </w:p>
        </w:tc>
        <w:tc>
          <w:tcPr>
            <w:tcW w:w="2573" w:type="dxa"/>
          </w:tcPr>
          <w:p w:rsidR="0080401C" w:rsidRDefault="0080401C" w:rsidP="007846B5">
            <w:proofErr w:type="spellStart"/>
            <w:r>
              <w:t>AsignarNumboletoRequest</w:t>
            </w:r>
            <w:proofErr w:type="spellEnd"/>
            <w:r>
              <w:t>/</w:t>
            </w:r>
            <w:r>
              <w:br/>
            </w:r>
            <w:proofErr w:type="spellStart"/>
            <w:r>
              <w:t>AsignarNumboletoResponse</w:t>
            </w:r>
            <w:proofErr w:type="spellEnd"/>
          </w:p>
        </w:tc>
        <w:tc>
          <w:tcPr>
            <w:tcW w:w="2574" w:type="dxa"/>
            <w:gridSpan w:val="3"/>
          </w:tcPr>
          <w:p w:rsidR="0080401C" w:rsidRDefault="0080401C" w:rsidP="007846B5">
            <w:r>
              <w:t xml:space="preserve">Asignar el numero del boleto </w:t>
            </w:r>
          </w:p>
        </w:tc>
      </w:tr>
    </w:tbl>
    <w:p w:rsidR="001C30D6" w:rsidRDefault="001C30D6" w:rsidP="007846B5"/>
    <w:p w:rsidR="007846B5" w:rsidRDefault="007846B5" w:rsidP="007846B5"/>
    <w:p w:rsidR="007846B5" w:rsidRDefault="007846B5">
      <w:bookmarkStart w:id="0" w:name="_GoBack"/>
      <w:bookmarkEnd w:id="0"/>
    </w:p>
    <w:sectPr w:rsidR="007846B5" w:rsidSect="007846B5">
      <w:pgSz w:w="12240" w:h="15840"/>
      <w:pgMar w:top="1417" w:right="1701" w:bottom="1417" w:left="1701" w:header="708" w:footer="708" w:gutter="0"/>
      <w:pgBorders w:display="firstPage" w:offsetFrom="page">
        <w:top w:val="single" w:sz="24" w:space="24" w:color="70AD47" w:themeColor="accent6"/>
        <w:left w:val="single" w:sz="24" w:space="24" w:color="70AD47" w:themeColor="accent6"/>
        <w:bottom w:val="single" w:sz="24" w:space="24" w:color="70AD47" w:themeColor="accent6"/>
        <w:right w:val="single" w:sz="24" w:space="24" w:color="70AD47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7099"/>
    <w:multiLevelType w:val="hybridMultilevel"/>
    <w:tmpl w:val="D5D6FA4A"/>
    <w:lvl w:ilvl="0" w:tplc="CE88E132"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D4"/>
    <w:rsid w:val="001C30D6"/>
    <w:rsid w:val="00672D89"/>
    <w:rsid w:val="007846B5"/>
    <w:rsid w:val="0080401C"/>
    <w:rsid w:val="00A81FD4"/>
    <w:rsid w:val="00BB0C57"/>
    <w:rsid w:val="00D9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DE29D-8246-41DF-8ABF-6DE6FCC2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1FD4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6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3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López</dc:creator>
  <cp:keywords/>
  <dc:description/>
  <cp:lastModifiedBy>Axel López</cp:lastModifiedBy>
  <cp:revision>2</cp:revision>
  <dcterms:created xsi:type="dcterms:W3CDTF">2020-04-18T02:02:00Z</dcterms:created>
  <dcterms:modified xsi:type="dcterms:W3CDTF">2020-04-18T02:02:00Z</dcterms:modified>
</cp:coreProperties>
</file>