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16709" w14:textId="4AD6A12D" w:rsidR="00096F20" w:rsidRPr="00A66FC6" w:rsidRDefault="0069193C" w:rsidP="006E1813">
      <w:pPr>
        <w:rPr>
          <w:rFonts w:ascii="Calibri" w:hAnsi="Calibri" w:cs="Calibri"/>
        </w:rPr>
      </w:pPr>
      <w:r w:rsidRPr="00A66FC6">
        <w:rPr>
          <w:rFonts w:ascii="Calibri" w:hAnsi="Calibri" w:cs="Calibri"/>
          <w:noProof/>
          <w:lang w:val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AEC5F4" wp14:editId="0BD02BFB">
                <wp:simplePos x="0" y="0"/>
                <wp:positionH relativeFrom="column">
                  <wp:posOffset>114300</wp:posOffset>
                </wp:positionH>
                <wp:positionV relativeFrom="paragraph">
                  <wp:posOffset>6591402</wp:posOffset>
                </wp:positionV>
                <wp:extent cx="5943600" cy="2171700"/>
                <wp:effectExtent l="0" t="0" r="19050" b="19050"/>
                <wp:wrapSquare wrapText="bothSides"/>
                <wp:docPr id="17" name="Tekstfelt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21717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FFFF"/>
                          </a:solidFill>
                        </a:ln>
                        <a:effectLst/>
                        <a:extLs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D95D5B" w14:textId="47705870" w:rsidR="005A1207" w:rsidRPr="002123B9" w:rsidRDefault="005A1207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142A21">
                              <w:rPr>
                                <w:sz w:val="52"/>
                                <w:szCs w:val="52"/>
                              </w:rPr>
                              <w:t>Hardware Change Log</w:t>
                            </w:r>
                          </w:p>
                          <w:p w14:paraId="79DF3F3A" w14:textId="453A60B6" w:rsidR="005A1207" w:rsidRDefault="005A1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color w:val="00B0F0"/>
                                <w:sz w:val="32"/>
                                <w:szCs w:val="32"/>
                              </w:rPr>
                              <w:t>[P80 PDU]</w:t>
                            </w:r>
                          </w:p>
                          <w:p w14:paraId="79373BC4" w14:textId="2A4EACE7" w:rsidR="005A1207" w:rsidRDefault="005A1207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AEC5F4" id="_x0000_t202" coordsize="21600,21600" o:spt="202" path="m,l,21600r21600,l21600,xe">
                <v:stroke joinstyle="miter"/>
                <v:path gradientshapeok="t" o:connecttype="rect"/>
              </v:shapetype>
              <v:shape id="Tekstfelt 17" o:spid="_x0000_s1026" type="#_x0000_t202" style="position:absolute;margin-left:9pt;margin-top:519pt;width:468pt;height:171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" filled="f" strokecolor="white">
                <v:textbox>
                  <w:txbxContent>
                    <w:p w14:paraId="3CD95D5B" w14:textId="47705870" w:rsidR="005A1207" w:rsidRPr="002123B9" w:rsidRDefault="005A1207">
                      <w:pPr>
                        <w:rPr>
                          <w:sz w:val="52"/>
                          <w:szCs w:val="52"/>
                        </w:rPr>
                      </w:pPr>
                      <w:r w:rsidRPr="00142A21">
                        <w:rPr>
                          <w:sz w:val="52"/>
                          <w:szCs w:val="52"/>
                        </w:rPr>
                        <w:t>Hardware Change Log</w:t>
                      </w:r>
                    </w:p>
                    <w:p w14:paraId="79DF3F3A" w14:textId="453A60B6" w:rsidR="005A1207" w:rsidRDefault="005A1207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color w:val="00B0F0"/>
                          <w:sz w:val="32"/>
                          <w:szCs w:val="32"/>
                        </w:rPr>
                        <w:t>[P80 PDU]</w:t>
                      </w:r>
                    </w:p>
                    <w:p w14:paraId="79373BC4" w14:textId="2A4EACE7" w:rsidR="005A1207" w:rsidRDefault="005A1207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sdt>
        <w:sdtPr>
          <w:rPr>
            <w:rFonts w:ascii="Calibri" w:hAnsi="Calibri" w:cs="Calibri"/>
          </w:rPr>
          <w:id w:val="-288366919"/>
          <w:docPartObj>
            <w:docPartGallery w:val="Cover Pages"/>
            <w:docPartUnique/>
          </w:docPartObj>
        </w:sdtPr>
        <w:sdtEndPr/>
        <w:sdtContent>
          <w:r w:rsidR="00316908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E626B6" w:rsidRPr="00A66FC6">
            <w:rPr>
              <w:rFonts w:ascii="Calibri" w:hAnsi="Calibri" w:cs="Calibri"/>
              <w:noProof/>
              <w:lang w:eastAsia="en-US"/>
            </w:rPr>
            <w:t xml:space="preserve"> </w:t>
          </w:r>
          <w:r w:rsidR="00096F20" w:rsidRPr="00A66FC6">
            <w:rPr>
              <w:rFonts w:ascii="Calibri" w:hAnsi="Calibri" w:cs="Calibri"/>
            </w:rPr>
            <w:br w:type="page"/>
          </w:r>
        </w:sdtContent>
      </w:sdt>
    </w:p>
    <w:p w14:paraId="1AE01FFF" w14:textId="77777777" w:rsidR="001E1649" w:rsidRPr="00A66FC6" w:rsidRDefault="001E1649" w:rsidP="001E1649">
      <w:pPr>
        <w:pStyle w:val="Heading1"/>
        <w:numPr>
          <w:ilvl w:val="0"/>
          <w:numId w:val="0"/>
        </w:numPr>
        <w:ind w:left="432" w:hanging="432"/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</w:pPr>
    </w:p>
    <w:p w14:paraId="42A40486" w14:textId="00A4167E" w:rsidR="00C40B9F" w:rsidRPr="00A66FC6" w:rsidRDefault="00C40B9F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2132"/>
        <w:gridCol w:w="2926"/>
        <w:gridCol w:w="1463"/>
        <w:gridCol w:w="3555"/>
      </w:tblGrid>
      <w:tr w:rsidR="00C40B9F" w:rsidRPr="00A66FC6" w14:paraId="740D675E" w14:textId="77777777" w:rsidTr="00FE6ED3">
        <w:tc>
          <w:tcPr>
            <w:tcW w:w="1058" w:type="pct"/>
            <w:shd w:val="clear" w:color="auto" w:fill="CCCCCC"/>
          </w:tcPr>
          <w:p w14:paraId="294E739B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Title: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41B5BC81" w14:textId="5F2999E7" w:rsidR="00C40B9F" w:rsidRPr="00A66FC6" w:rsidRDefault="009C7B51" w:rsidP="005A1207">
            <w:pPr>
              <w:pStyle w:val="TableText"/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P</w:t>
            </w:r>
            <w:r w:rsidR="00985BC4">
              <w:rPr>
                <w:rFonts w:ascii="Calibri" w:hAnsi="Calibri" w:cs="Calibri"/>
              </w:rPr>
              <w:t>D</w:t>
            </w:r>
            <w:r>
              <w:rPr>
                <w:rFonts w:ascii="Calibri" w:hAnsi="Calibri" w:cs="Calibri"/>
              </w:rPr>
              <w:t>U</w:t>
            </w:r>
            <w:r w:rsidR="00142A21">
              <w:rPr>
                <w:rFonts w:ascii="Calibri" w:hAnsi="Calibri" w:cs="Calibri"/>
              </w:rPr>
              <w:t>_Hardware_Change_Log</w:t>
            </w:r>
            <w:proofErr w:type="spellEnd"/>
          </w:p>
        </w:tc>
      </w:tr>
      <w:tr w:rsidR="00C40B9F" w:rsidRPr="00A66FC6" w14:paraId="61C06CCD" w14:textId="77777777" w:rsidTr="00FE6ED3">
        <w:tc>
          <w:tcPr>
            <w:tcW w:w="1058" w:type="pct"/>
            <w:shd w:val="clear" w:color="auto" w:fill="CCCCCC"/>
          </w:tcPr>
          <w:p w14:paraId="41437E6E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Document Reference:</w:t>
            </w:r>
          </w:p>
        </w:tc>
        <w:tc>
          <w:tcPr>
            <w:tcW w:w="3942" w:type="pct"/>
            <w:gridSpan w:val="3"/>
            <w:shd w:val="clear" w:color="auto" w:fill="auto"/>
          </w:tcPr>
          <w:p w14:paraId="55561069" w14:textId="5DB41CD0" w:rsidR="00C40B9F" w:rsidRPr="00A66FC6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310137CA" w14:textId="77777777" w:rsidTr="00FE6ED3">
        <w:tc>
          <w:tcPr>
            <w:tcW w:w="1058" w:type="pct"/>
            <w:shd w:val="clear" w:color="auto" w:fill="CCCCCC"/>
          </w:tcPr>
          <w:p w14:paraId="2E1ADA74" w14:textId="71172D11" w:rsidR="00C40B9F" w:rsidRPr="00A66FC6" w:rsidRDefault="0069193C" w:rsidP="005A1207">
            <w:pPr>
              <w:pStyle w:val="TableHead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Document Revision</w:t>
            </w:r>
            <w:r w:rsidR="00C40B9F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1452" w:type="pct"/>
            <w:shd w:val="clear" w:color="auto" w:fill="auto"/>
          </w:tcPr>
          <w:p w14:paraId="573B4FC8" w14:textId="652B9AC2" w:rsidR="00C40B9F" w:rsidRPr="00A66FC6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6" w:type="pct"/>
            <w:shd w:val="clear" w:color="auto" w:fill="CCCCCC"/>
          </w:tcPr>
          <w:p w14:paraId="19709BFA" w14:textId="77777777" w:rsidR="00C40B9F" w:rsidRPr="00A66FC6" w:rsidRDefault="00C40B9F" w:rsidP="005A1207">
            <w:pPr>
              <w:pStyle w:val="TableHeader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Date:</w:t>
            </w:r>
          </w:p>
        </w:tc>
        <w:tc>
          <w:tcPr>
            <w:tcW w:w="1765" w:type="pct"/>
            <w:shd w:val="clear" w:color="auto" w:fill="auto"/>
          </w:tcPr>
          <w:p w14:paraId="101C8404" w14:textId="031734D2" w:rsidR="00C40B9F" w:rsidRPr="00A66FC6" w:rsidRDefault="00985BC4" w:rsidP="005A1207">
            <w:pPr>
              <w:pStyle w:val="TableText"/>
              <w:rPr>
                <w:rFonts w:ascii="Calibri" w:hAnsi="Calibri" w:cs="Calibri"/>
                <w:i/>
              </w:rPr>
            </w:pPr>
            <w:r>
              <w:rPr>
                <w:rFonts w:ascii="Calibri" w:hAnsi="Calibri" w:cs="Calibri"/>
                <w:i/>
              </w:rPr>
              <w:t>14</w:t>
            </w:r>
            <w:r w:rsidR="00142A21">
              <w:rPr>
                <w:rFonts w:ascii="Calibri" w:hAnsi="Calibri" w:cs="Calibri"/>
                <w:i/>
              </w:rPr>
              <w:t>-03-2018</w:t>
            </w:r>
          </w:p>
        </w:tc>
      </w:tr>
      <w:tr w:rsidR="00C40B9F" w:rsidRPr="00A66FC6" w14:paraId="46C3C714" w14:textId="77777777" w:rsidTr="00FE6ED3">
        <w:tc>
          <w:tcPr>
            <w:tcW w:w="5000" w:type="pct"/>
            <w:gridSpan w:val="4"/>
            <w:shd w:val="clear" w:color="auto" w:fill="CCCCCC"/>
          </w:tcPr>
          <w:p w14:paraId="16C60BEA" w14:textId="3AE74E63" w:rsidR="00C40B9F" w:rsidRPr="00A66FC6" w:rsidRDefault="00C40B9F" w:rsidP="005A1207">
            <w:pPr>
              <w:pStyle w:val="TableText"/>
              <w:rPr>
                <w:rFonts w:ascii="Calibri" w:hAnsi="Calibri" w:cs="Calibri"/>
                <w:b/>
                <w:noProof/>
              </w:rPr>
            </w:pPr>
            <w:r w:rsidRPr="00A66FC6">
              <w:rPr>
                <w:rFonts w:ascii="Calibri" w:hAnsi="Calibri" w:cs="Calibri"/>
                <w:b/>
                <w:noProof/>
              </w:rPr>
              <w:t>Comments</w:t>
            </w:r>
          </w:p>
        </w:tc>
      </w:tr>
      <w:tr w:rsidR="00C40B9F" w:rsidRPr="00A66FC6" w14:paraId="5F936FFC" w14:textId="77777777" w:rsidTr="00FE6ED3">
        <w:tc>
          <w:tcPr>
            <w:tcW w:w="5000" w:type="pct"/>
            <w:gridSpan w:val="4"/>
            <w:shd w:val="clear" w:color="auto" w:fill="auto"/>
          </w:tcPr>
          <w:p w14:paraId="5FB93782" w14:textId="3B145BDD" w:rsidR="00C40B9F" w:rsidRPr="00A66FC6" w:rsidDel="00EE718B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C40B9F" w:rsidRPr="00A66FC6" w14:paraId="08CBE3A2" w14:textId="77777777" w:rsidTr="00FE6ED3">
        <w:tc>
          <w:tcPr>
            <w:tcW w:w="5000" w:type="pct"/>
            <w:gridSpan w:val="4"/>
            <w:shd w:val="clear" w:color="auto" w:fill="auto"/>
          </w:tcPr>
          <w:p w14:paraId="69269917" w14:textId="2D16FFB5" w:rsidR="00C40B9F" w:rsidRPr="00A66FC6" w:rsidDel="00EE718B" w:rsidRDefault="00C40B9F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3DFC39A3" w14:textId="6F26143D" w:rsidR="001E1649" w:rsidRPr="00A66FC6" w:rsidRDefault="001E1649">
      <w:pPr>
        <w:rPr>
          <w:rFonts w:ascii="Calibri" w:hAnsi="Calibri" w:cs="Calibri"/>
          <w:i/>
          <w:sz w:val="24"/>
        </w:rPr>
      </w:pPr>
    </w:p>
    <w:tbl>
      <w:tblPr>
        <w:tblW w:w="5000" w:type="pct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340"/>
        <w:gridCol w:w="1902"/>
        <w:gridCol w:w="1951"/>
        <w:gridCol w:w="3414"/>
        <w:gridCol w:w="1469"/>
      </w:tblGrid>
      <w:tr w:rsidR="00FE6ED3" w:rsidRPr="00A66FC6" w14:paraId="65B29B81" w14:textId="77777777" w:rsidTr="00FE6ED3">
        <w:trPr>
          <w:tblHeader/>
        </w:trPr>
        <w:tc>
          <w:tcPr>
            <w:tcW w:w="665" w:type="pct"/>
            <w:shd w:val="clear" w:color="auto" w:fill="CCCCCC"/>
          </w:tcPr>
          <w:p w14:paraId="123BC6FD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Action</w:t>
            </w:r>
          </w:p>
        </w:tc>
        <w:tc>
          <w:tcPr>
            <w:tcW w:w="944" w:type="pct"/>
            <w:shd w:val="clear" w:color="auto" w:fill="CCCCCC"/>
          </w:tcPr>
          <w:p w14:paraId="1A4DA490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Name</w:t>
            </w:r>
          </w:p>
        </w:tc>
        <w:tc>
          <w:tcPr>
            <w:tcW w:w="968" w:type="pct"/>
            <w:shd w:val="clear" w:color="auto" w:fill="CCCCCC"/>
          </w:tcPr>
          <w:p w14:paraId="2FAEFB2F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Function</w:t>
            </w:r>
          </w:p>
        </w:tc>
        <w:tc>
          <w:tcPr>
            <w:tcW w:w="1694" w:type="pct"/>
            <w:shd w:val="clear" w:color="auto" w:fill="CCCCCC"/>
          </w:tcPr>
          <w:p w14:paraId="66E70FDD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Signature</w:t>
            </w:r>
          </w:p>
        </w:tc>
        <w:tc>
          <w:tcPr>
            <w:tcW w:w="729" w:type="pct"/>
            <w:shd w:val="clear" w:color="auto" w:fill="CCCCCC"/>
          </w:tcPr>
          <w:p w14:paraId="495890AA" w14:textId="77777777" w:rsidR="00FE6ED3" w:rsidRPr="00A66FC6" w:rsidRDefault="00FE6ED3" w:rsidP="005A1207">
            <w:pPr>
              <w:pStyle w:val="TableHeader"/>
              <w:keepNext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</w:tr>
      <w:tr w:rsidR="00FE6ED3" w:rsidRPr="00A66FC6" w14:paraId="3CED4CF8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10048439" w14:textId="5619FE1A" w:rsidR="00FE6ED3" w:rsidRPr="00A66FC6" w:rsidRDefault="00766C0C" w:rsidP="005A1207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Prepared</w:t>
            </w:r>
            <w:r w:rsidR="00FE6ED3" w:rsidRPr="00A66FC6">
              <w:rPr>
                <w:rFonts w:ascii="Calibri" w:hAnsi="Calibri" w:cs="Calibri"/>
              </w:rPr>
              <w:t>:</w:t>
            </w:r>
          </w:p>
        </w:tc>
        <w:tc>
          <w:tcPr>
            <w:tcW w:w="944" w:type="pct"/>
            <w:shd w:val="clear" w:color="auto" w:fill="auto"/>
          </w:tcPr>
          <w:p w14:paraId="185148D0" w14:textId="0D0DEC3E" w:rsidR="00FE6ED3" w:rsidRPr="00A66FC6" w:rsidRDefault="00142A21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JOKR</w:t>
            </w:r>
          </w:p>
        </w:tc>
        <w:tc>
          <w:tcPr>
            <w:tcW w:w="968" w:type="pct"/>
            <w:shd w:val="clear" w:color="auto" w:fill="auto"/>
          </w:tcPr>
          <w:p w14:paraId="01631FB2" w14:textId="6D54B285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2C391C1" w14:textId="72A1D5C8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33BB8BC1" w14:textId="0CFC2951" w:rsidR="00FE6ED3" w:rsidRPr="00A66FC6" w:rsidRDefault="00985BC4" w:rsidP="005A1207">
            <w:pPr>
              <w:pStyle w:val="TableTex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14</w:t>
            </w:r>
            <w:r w:rsidR="00142A21">
              <w:rPr>
                <w:rFonts w:ascii="Calibri" w:hAnsi="Calibri" w:cs="Calibri"/>
              </w:rPr>
              <w:t>-03-2018</w:t>
            </w:r>
          </w:p>
        </w:tc>
      </w:tr>
      <w:tr w:rsidR="00FE6ED3" w:rsidRPr="00A66FC6" w14:paraId="1B75549A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6AEA879" w14:textId="4889688B" w:rsidR="00FE6ED3" w:rsidRPr="00A66FC6" w:rsidRDefault="00766C0C" w:rsidP="005A1207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Verified</w:t>
            </w:r>
            <w:r w:rsidR="00FE6ED3" w:rsidRPr="00A66FC6">
              <w:rPr>
                <w:rFonts w:ascii="Calibri" w:hAnsi="Calibri" w:cs="Calibri"/>
              </w:rPr>
              <w:t xml:space="preserve"> by:</w:t>
            </w:r>
          </w:p>
        </w:tc>
        <w:tc>
          <w:tcPr>
            <w:tcW w:w="944" w:type="pct"/>
            <w:shd w:val="clear" w:color="auto" w:fill="auto"/>
          </w:tcPr>
          <w:p w14:paraId="258216C1" w14:textId="2991E843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0AAFBA11" w14:textId="170EB066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1281CA63" w14:textId="22D8EBBB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183DF1E3" w14:textId="04253841" w:rsidR="00FE6ED3" w:rsidRPr="00A66FC6" w:rsidRDefault="00FE6ED3" w:rsidP="005A1207">
            <w:pPr>
              <w:pStyle w:val="TableText"/>
              <w:rPr>
                <w:rFonts w:ascii="Calibri" w:hAnsi="Calibri" w:cs="Calibri"/>
              </w:rPr>
            </w:pPr>
          </w:p>
        </w:tc>
      </w:tr>
      <w:tr w:rsidR="007A07E5" w:rsidRPr="00A66FC6" w14:paraId="02091479" w14:textId="77777777" w:rsidTr="00FE6ED3">
        <w:trPr>
          <w:trHeight w:val="680"/>
        </w:trPr>
        <w:tc>
          <w:tcPr>
            <w:tcW w:w="665" w:type="pct"/>
            <w:shd w:val="clear" w:color="auto" w:fill="auto"/>
          </w:tcPr>
          <w:p w14:paraId="7F3B6831" w14:textId="7777777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Approved by:</w:t>
            </w:r>
          </w:p>
        </w:tc>
        <w:tc>
          <w:tcPr>
            <w:tcW w:w="944" w:type="pct"/>
            <w:shd w:val="clear" w:color="auto" w:fill="auto"/>
          </w:tcPr>
          <w:p w14:paraId="25190E3F" w14:textId="2FB96CD4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968" w:type="pct"/>
            <w:shd w:val="clear" w:color="auto" w:fill="auto"/>
          </w:tcPr>
          <w:p w14:paraId="4D4456D6" w14:textId="5C7C9FB9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1694" w:type="pct"/>
            <w:shd w:val="clear" w:color="auto" w:fill="auto"/>
          </w:tcPr>
          <w:p w14:paraId="51C42250" w14:textId="514F8023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  <w:tc>
          <w:tcPr>
            <w:tcW w:w="729" w:type="pct"/>
            <w:shd w:val="clear" w:color="auto" w:fill="auto"/>
          </w:tcPr>
          <w:p w14:paraId="6C653758" w14:textId="610DBB27" w:rsidR="007A07E5" w:rsidRPr="00A66FC6" w:rsidRDefault="007A07E5" w:rsidP="007A07E5">
            <w:pPr>
              <w:pStyle w:val="TableText"/>
              <w:rPr>
                <w:rFonts w:ascii="Calibri" w:hAnsi="Calibri" w:cs="Calibri"/>
              </w:rPr>
            </w:pPr>
          </w:p>
        </w:tc>
      </w:tr>
    </w:tbl>
    <w:p w14:paraId="20344EC3" w14:textId="092C7547" w:rsidR="00FE6ED3" w:rsidRPr="00A66FC6" w:rsidRDefault="00FE6ED3">
      <w:pPr>
        <w:rPr>
          <w:rFonts w:ascii="Calibri" w:hAnsi="Calibri" w:cs="Calibri"/>
          <w:i/>
          <w:sz w:val="24"/>
        </w:rPr>
      </w:pPr>
    </w:p>
    <w:p w14:paraId="099BE65C" w14:textId="77777777" w:rsidR="00FE6ED3" w:rsidRPr="00A66FC6" w:rsidRDefault="00FE6ED3">
      <w:pPr>
        <w:rPr>
          <w:rFonts w:ascii="Calibri" w:hAnsi="Calibri" w:cs="Calibri"/>
          <w:i/>
          <w:sz w:val="24"/>
        </w:rPr>
      </w:pPr>
      <w:r w:rsidRPr="00A66FC6">
        <w:rPr>
          <w:rFonts w:ascii="Calibri" w:hAnsi="Calibri" w:cs="Calibri"/>
          <w:i/>
          <w:sz w:val="24"/>
        </w:rPr>
        <w:br w:type="page"/>
      </w:r>
    </w:p>
    <w:p w14:paraId="6F7C288C" w14:textId="77777777" w:rsidR="00C40B9F" w:rsidRPr="00A66FC6" w:rsidRDefault="00C40B9F">
      <w:pPr>
        <w:rPr>
          <w:rFonts w:ascii="Calibri" w:hAnsi="Calibri" w:cs="Calibri"/>
          <w:i/>
          <w:sz w:val="24"/>
        </w:rPr>
      </w:pPr>
    </w:p>
    <w:bookmarkStart w:id="0" w:name="_Toc508024710" w:displacedByCustomXml="next"/>
    <w:sdt>
      <w:sdtPr>
        <w:rPr>
          <w:rFonts w:ascii="Calibri" w:eastAsiaTheme="minorEastAsia" w:hAnsi="Calibri" w:cs="Calibri"/>
          <w:b w:val="0"/>
          <w:bCs w:val="0"/>
          <w:i/>
          <w:color w:val="auto"/>
          <w:sz w:val="24"/>
          <w:szCs w:val="24"/>
        </w:rPr>
        <w:id w:val="-395046733"/>
        <w:docPartObj>
          <w:docPartGallery w:val="Table of Contents"/>
          <w:docPartUnique/>
        </w:docPartObj>
      </w:sdtPr>
      <w:sdtEndPr>
        <w:rPr>
          <w:noProof/>
          <w:color w:val="262625"/>
          <w:sz w:val="22"/>
          <w:szCs w:val="18"/>
        </w:rPr>
      </w:sdtEndPr>
      <w:sdtContent>
        <w:p w14:paraId="74BA8A1A" w14:textId="233832A9" w:rsidR="00665C66" w:rsidRPr="00167095" w:rsidRDefault="00CC3FA3" w:rsidP="0021453E">
          <w:pPr>
            <w:pStyle w:val="Heading1"/>
            <w:rPr>
              <w:rFonts w:ascii="Calibri" w:hAnsi="Calibri" w:cs="Calibri"/>
              <w:color w:val="auto"/>
              <w:sz w:val="28"/>
              <w:szCs w:val="28"/>
            </w:rPr>
          </w:pPr>
          <w:r w:rsidRPr="00167095">
            <w:rPr>
              <w:rFonts w:ascii="Calibri" w:hAnsi="Calibri" w:cs="Calibri"/>
              <w:color w:val="auto"/>
              <w:sz w:val="28"/>
              <w:szCs w:val="28"/>
            </w:rPr>
            <w:t>Table of C</w:t>
          </w:r>
          <w:r w:rsidR="0064464D" w:rsidRPr="00167095">
            <w:rPr>
              <w:rFonts w:ascii="Calibri" w:hAnsi="Calibri" w:cs="Calibri"/>
              <w:color w:val="auto"/>
              <w:sz w:val="28"/>
              <w:szCs w:val="28"/>
            </w:rPr>
            <w:t>ontents</w:t>
          </w:r>
          <w:bookmarkEnd w:id="0"/>
        </w:p>
        <w:p w14:paraId="5234C9CC" w14:textId="55DC52CF" w:rsidR="00142A21" w:rsidRDefault="00FA2400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begin"/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instrText xml:space="preserve"> TOC \o "1-4" </w:instrText>
          </w:r>
          <w:r w:rsidRPr="00A66FC6">
            <w:rPr>
              <w:rFonts w:ascii="Calibri" w:hAnsi="Calibri" w:cs="Calibri"/>
              <w:caps w:val="0"/>
              <w:sz w:val="20"/>
              <w:szCs w:val="20"/>
            </w:rPr>
            <w:fldChar w:fldCharType="separate"/>
          </w:r>
          <w:r w:rsidR="00142A21" w:rsidRPr="003F387A">
            <w:rPr>
              <w:rFonts w:ascii="Calibri" w:hAnsi="Calibri" w:cs="Calibri"/>
              <w:noProof/>
            </w:rPr>
            <w:t>1</w:t>
          </w:r>
          <w:r w:rsidR="00142A21"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="00142A21" w:rsidRPr="003F387A">
            <w:rPr>
              <w:rFonts w:ascii="Calibri" w:hAnsi="Calibri" w:cs="Calibri"/>
              <w:noProof/>
            </w:rPr>
            <w:t>Table of Contents</w:t>
          </w:r>
          <w:r w:rsidR="00142A21">
            <w:rPr>
              <w:noProof/>
            </w:rPr>
            <w:tab/>
          </w:r>
          <w:r w:rsidR="00142A21">
            <w:rPr>
              <w:noProof/>
            </w:rPr>
            <w:fldChar w:fldCharType="begin"/>
          </w:r>
          <w:r w:rsidR="00142A21">
            <w:rPr>
              <w:noProof/>
            </w:rPr>
            <w:instrText xml:space="preserve"> PAGEREF _Toc508024710 \h </w:instrText>
          </w:r>
          <w:r w:rsidR="00142A21">
            <w:rPr>
              <w:noProof/>
            </w:rPr>
          </w:r>
          <w:r w:rsidR="00142A21">
            <w:rPr>
              <w:noProof/>
            </w:rPr>
            <w:fldChar w:fldCharType="separate"/>
          </w:r>
          <w:r w:rsidR="00142A21">
            <w:rPr>
              <w:noProof/>
            </w:rPr>
            <w:t>3</w:t>
          </w:r>
          <w:r w:rsidR="00142A21">
            <w:rPr>
              <w:noProof/>
            </w:rPr>
            <w:fldChar w:fldCharType="end"/>
          </w:r>
        </w:p>
        <w:p w14:paraId="4E2E6EC6" w14:textId="222CE8DC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2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Changelog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65C8FB3" w14:textId="09D7C18D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3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Purpose and Scope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801A3D7" w14:textId="4A9CC641" w:rsidR="00142A21" w:rsidRP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</w:rPr>
          </w:pPr>
          <w:r w:rsidRPr="003F387A">
            <w:rPr>
              <w:rFonts w:ascii="Calibri" w:hAnsi="Calibri" w:cs="Calibri"/>
              <w:noProof/>
            </w:rPr>
            <w:t>4</w:t>
          </w:r>
          <w:r w:rsidRPr="00142A21">
            <w:rPr>
              <w:rFonts w:asciiTheme="minorHAnsi" w:hAnsiTheme="minorHAnsi"/>
              <w:b w:val="0"/>
              <w:caps w:val="0"/>
              <w:noProof/>
            </w:rPr>
            <w:tab/>
          </w:r>
          <w:r w:rsidRPr="003F387A">
            <w:rPr>
              <w:rFonts w:ascii="Calibri" w:hAnsi="Calibri" w:cs="Calibri"/>
              <w:noProof/>
            </w:rPr>
            <w:t>Changes to be implemented (Pending)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1F73277" w14:textId="412F562B" w:rsidR="00142A21" w:rsidRDefault="00142A21">
          <w:pPr>
            <w:pStyle w:val="TOC1"/>
            <w:tabs>
              <w:tab w:val="left" w:pos="567"/>
              <w:tab w:val="right" w:leader="dot" w:pos="10076"/>
            </w:tabs>
            <w:rPr>
              <w:rFonts w:asciiTheme="minorHAnsi" w:hAnsiTheme="minorHAnsi"/>
              <w:b w:val="0"/>
              <w:caps w:val="0"/>
              <w:noProof/>
              <w:lang w:val="da-DK"/>
            </w:rPr>
          </w:pPr>
          <w:r w:rsidRPr="003F387A">
            <w:rPr>
              <w:rFonts w:ascii="Calibri" w:hAnsi="Calibri" w:cs="Calibri"/>
              <w:noProof/>
            </w:rPr>
            <w:t>5</w:t>
          </w:r>
          <w:r>
            <w:rPr>
              <w:rFonts w:asciiTheme="minorHAnsi" w:hAnsiTheme="minorHAnsi"/>
              <w:b w:val="0"/>
              <w:caps w:val="0"/>
              <w:noProof/>
              <w:lang w:val="da-DK"/>
            </w:rPr>
            <w:tab/>
          </w:r>
          <w:r w:rsidRPr="003F387A">
            <w:rPr>
              <w:rFonts w:ascii="Calibri" w:hAnsi="Calibri" w:cs="Calibri"/>
              <w:noProof/>
            </w:rPr>
            <w:t>Revision 2 changes implemented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_Toc508024714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D16B225" w14:textId="15CF7128" w:rsidR="00665C66" w:rsidRPr="00A66FC6" w:rsidRDefault="00FA2400" w:rsidP="00D434CE">
          <w:pPr>
            <w:pStyle w:val="TOC9"/>
            <w:rPr>
              <w:rFonts w:ascii="Calibri" w:hAnsi="Calibri" w:cs="Calibri"/>
            </w:rPr>
          </w:pPr>
          <w:r w:rsidRPr="00A66FC6">
            <w:rPr>
              <w:rFonts w:ascii="Calibri" w:hAnsi="Calibri" w:cs="Calibri"/>
              <w:caps/>
              <w:sz w:val="20"/>
              <w:szCs w:val="20"/>
            </w:rPr>
            <w:fldChar w:fldCharType="end"/>
          </w:r>
        </w:p>
      </w:sdtContent>
    </w:sdt>
    <w:p w14:paraId="3ABCE82B" w14:textId="77777777" w:rsidR="003208AF" w:rsidRPr="00A66FC6" w:rsidRDefault="003208AF" w:rsidP="003208AF">
      <w:pPr>
        <w:rPr>
          <w:rFonts w:ascii="Calibri" w:hAnsi="Calibri" w:cs="Calibri"/>
        </w:rPr>
      </w:pPr>
    </w:p>
    <w:p w14:paraId="7C239255" w14:textId="77777777" w:rsidR="003208AF" w:rsidRPr="00A66FC6" w:rsidRDefault="003208AF" w:rsidP="003208AF">
      <w:pPr>
        <w:rPr>
          <w:rFonts w:ascii="Calibri" w:hAnsi="Calibri" w:cs="Calibri"/>
        </w:rPr>
      </w:pPr>
    </w:p>
    <w:p w14:paraId="7BB1C97A" w14:textId="77777777" w:rsidR="00CF3BE9" w:rsidRPr="00167095" w:rsidRDefault="001B40E6" w:rsidP="00A47249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A66FC6">
        <w:rPr>
          <w:rFonts w:ascii="Calibri" w:hAnsi="Calibri" w:cs="Calibri"/>
        </w:rPr>
        <w:br w:type="page"/>
      </w:r>
      <w:bookmarkStart w:id="1" w:name="_Toc508024711"/>
      <w:r w:rsidR="00CF3BE9" w:rsidRPr="00167095">
        <w:rPr>
          <w:rFonts w:ascii="Calibri" w:hAnsi="Calibri" w:cs="Calibri"/>
          <w:color w:val="auto"/>
          <w:sz w:val="28"/>
          <w:szCs w:val="28"/>
        </w:rPr>
        <w:lastRenderedPageBreak/>
        <w:t>Changelog</w:t>
      </w:r>
      <w:bookmarkEnd w:id="1"/>
    </w:p>
    <w:p w14:paraId="6E8B3E3C" w14:textId="2C27CEFD" w:rsidR="009008CD" w:rsidRPr="00A66FC6" w:rsidRDefault="009008CD" w:rsidP="003522F3">
      <w:pPr>
        <w:rPr>
          <w:rFonts w:ascii="Calibri" w:hAnsi="Calibri" w:cs="Calibri"/>
        </w:rPr>
      </w:pPr>
    </w:p>
    <w:p w14:paraId="0E3C7E7B" w14:textId="77777777" w:rsidR="00445E1E" w:rsidRPr="00A66FC6" w:rsidRDefault="00445E1E" w:rsidP="003522F3">
      <w:pPr>
        <w:rPr>
          <w:rFonts w:ascii="Calibri" w:hAnsi="Calibri" w:cs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1559"/>
        <w:gridCol w:w="5879"/>
      </w:tblGrid>
      <w:tr w:rsidR="003522F3" w:rsidRPr="00A66FC6" w14:paraId="7F0B629B" w14:textId="77777777" w:rsidTr="00352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6EDF79CE" w14:textId="77777777" w:rsidR="003522F3" w:rsidRPr="00A66FC6" w:rsidRDefault="003522F3" w:rsidP="003522F3">
            <w:pPr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Date</w:t>
            </w:r>
          </w:p>
        </w:tc>
        <w:tc>
          <w:tcPr>
            <w:tcW w:w="1134" w:type="dxa"/>
          </w:tcPr>
          <w:p w14:paraId="0E50D757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Revision</w:t>
            </w:r>
          </w:p>
        </w:tc>
        <w:tc>
          <w:tcPr>
            <w:tcW w:w="1559" w:type="dxa"/>
          </w:tcPr>
          <w:p w14:paraId="4E61CFB0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  <w:bCs w:val="0"/>
              </w:rPr>
              <w:t>Author</w:t>
            </w:r>
          </w:p>
        </w:tc>
        <w:tc>
          <w:tcPr>
            <w:tcW w:w="5879" w:type="dxa"/>
          </w:tcPr>
          <w:p w14:paraId="19697DCA" w14:textId="77777777" w:rsidR="003522F3" w:rsidRPr="00A66FC6" w:rsidRDefault="003522F3" w:rsidP="003522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 w:rsidRPr="00A66FC6">
              <w:rPr>
                <w:rFonts w:ascii="Calibri" w:hAnsi="Calibri" w:cs="Calibri"/>
              </w:rPr>
              <w:t>Description</w:t>
            </w:r>
          </w:p>
        </w:tc>
      </w:tr>
      <w:tr w:rsidR="003522F3" w:rsidRPr="00A66FC6" w14:paraId="789024A1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72D2C54C" w14:textId="2EC2310F" w:rsidR="003522F3" w:rsidRPr="00A66FC6" w:rsidRDefault="003522F3" w:rsidP="003522F3">
            <w:pPr>
              <w:rPr>
                <w:rFonts w:ascii="Calibri" w:hAnsi="Calibri" w:cs="Calibri"/>
              </w:rPr>
            </w:pPr>
          </w:p>
        </w:tc>
        <w:tc>
          <w:tcPr>
            <w:tcW w:w="1134" w:type="dxa"/>
          </w:tcPr>
          <w:p w14:paraId="1AE7F184" w14:textId="7D59D24B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4F292700" w14:textId="3E2A7F0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8CA00DD" w14:textId="53ABCD1C" w:rsidR="003522F3" w:rsidRPr="00A66FC6" w:rsidRDefault="003522F3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</w:tr>
      <w:tr w:rsidR="00142A21" w:rsidRPr="00A66FC6" w14:paraId="13C5E1BB" w14:textId="77777777" w:rsidTr="003522F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5D4135FB" w14:textId="43C999C5" w:rsidR="00142A21" w:rsidRPr="00A66FC6" w:rsidRDefault="00142A21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  <w:r w:rsidR="00985BC4">
              <w:rPr>
                <w:rFonts w:ascii="Calibri" w:hAnsi="Calibri" w:cs="Calibri"/>
              </w:rPr>
              <w:t>4</w:t>
            </w:r>
            <w:r>
              <w:rPr>
                <w:rFonts w:ascii="Calibri" w:hAnsi="Calibri" w:cs="Calibri"/>
              </w:rPr>
              <w:t>-12-201</w:t>
            </w:r>
            <w:r w:rsidR="00F63765">
              <w:rPr>
                <w:rFonts w:ascii="Calibri" w:hAnsi="Calibri" w:cs="Calibri"/>
              </w:rPr>
              <w:t>8</w:t>
            </w:r>
          </w:p>
        </w:tc>
        <w:tc>
          <w:tcPr>
            <w:tcW w:w="1134" w:type="dxa"/>
          </w:tcPr>
          <w:p w14:paraId="29C0C31D" w14:textId="5AB3BC8B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</w:t>
            </w:r>
          </w:p>
        </w:tc>
        <w:tc>
          <w:tcPr>
            <w:tcW w:w="1559" w:type="dxa"/>
          </w:tcPr>
          <w:p w14:paraId="6309FCB6" w14:textId="77777777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1130AF68" w14:textId="437C1E11" w:rsidR="00142A21" w:rsidRPr="00A66FC6" w:rsidRDefault="00142A21" w:rsidP="003522F3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Initial release first prototype</w:t>
            </w:r>
            <w:r w:rsidR="00241DF4">
              <w:rPr>
                <w:rFonts w:ascii="Calibri" w:hAnsi="Calibri" w:cs="Calibri"/>
              </w:rPr>
              <w:t xml:space="preserve"> - </w:t>
            </w:r>
            <w:r w:rsidR="00241DF4" w:rsidRPr="00241DF4">
              <w:rPr>
                <w:rFonts w:ascii="Calibri" w:hAnsi="Calibri" w:cs="Calibri"/>
              </w:rPr>
              <w:t>EDA build no. 17.1.9.592</w:t>
            </w:r>
          </w:p>
        </w:tc>
      </w:tr>
      <w:tr w:rsidR="00F63765" w:rsidRPr="00A66FC6" w14:paraId="50F6A2FB" w14:textId="77777777" w:rsidTr="00352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14:paraId="4962678B" w14:textId="2805F5C0" w:rsidR="00F63765" w:rsidRDefault="00F63765" w:rsidP="003522F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17-04-2020</w:t>
            </w:r>
          </w:p>
        </w:tc>
        <w:tc>
          <w:tcPr>
            <w:tcW w:w="1134" w:type="dxa"/>
          </w:tcPr>
          <w:p w14:paraId="5F2B16A3" w14:textId="77777777" w:rsidR="00F63765" w:rsidRDefault="00F63765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14:paraId="13104E93" w14:textId="77777777" w:rsidR="00F63765" w:rsidRPr="00A66FC6" w:rsidRDefault="00F63765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</w:p>
        </w:tc>
        <w:tc>
          <w:tcPr>
            <w:tcW w:w="5879" w:type="dxa"/>
          </w:tcPr>
          <w:p w14:paraId="73A30B55" w14:textId="6DE2B615" w:rsidR="00F63765" w:rsidRDefault="00F63765" w:rsidP="003522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Updated with revision 3 changes</w:t>
            </w:r>
          </w:p>
        </w:tc>
      </w:tr>
    </w:tbl>
    <w:p w14:paraId="0B93CA9E" w14:textId="127B6D2D" w:rsidR="003C4FD5" w:rsidRPr="00A66FC6" w:rsidRDefault="003C4FD5" w:rsidP="003522F3">
      <w:pPr>
        <w:rPr>
          <w:rFonts w:ascii="Calibri" w:hAnsi="Calibri" w:cs="Calibri"/>
        </w:rPr>
      </w:pPr>
    </w:p>
    <w:p w14:paraId="3C924360" w14:textId="6B8EBE66" w:rsidR="001D081C" w:rsidRDefault="001D081C" w:rsidP="0069193C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2" w:name="_Toc462650304"/>
      <w:bookmarkStart w:id="3" w:name="_Toc508024712"/>
      <w:r w:rsidRPr="00167095">
        <w:rPr>
          <w:rFonts w:ascii="Calibri" w:hAnsi="Calibri" w:cs="Calibri"/>
          <w:color w:val="auto"/>
          <w:sz w:val="28"/>
          <w:szCs w:val="28"/>
        </w:rPr>
        <w:t>Purpose and Scope</w:t>
      </w:r>
      <w:bookmarkEnd w:id="2"/>
      <w:bookmarkEnd w:id="3"/>
    </w:p>
    <w:p w14:paraId="3CABDC74" w14:textId="3C50FB3F" w:rsidR="00142A21" w:rsidRDefault="00142A21" w:rsidP="00142A21">
      <w:r>
        <w:t xml:space="preserve">This document describes the changes for each revision of the </w:t>
      </w:r>
      <w:r w:rsidR="00241DF4">
        <w:t xml:space="preserve">P80 </w:t>
      </w:r>
      <w:r w:rsidR="009C7B51">
        <w:t>P</w:t>
      </w:r>
      <w:r w:rsidR="00985BC4">
        <w:t>D</w:t>
      </w:r>
      <w:r w:rsidR="009C7B51">
        <w:t>U</w:t>
      </w:r>
      <w:r>
        <w:t>.</w:t>
      </w:r>
    </w:p>
    <w:p w14:paraId="3E48F7A6" w14:textId="77777777" w:rsidR="00241DF4" w:rsidRDefault="00241DF4" w:rsidP="00142A21"/>
    <w:p w14:paraId="5E2B4584" w14:textId="4A71D272" w:rsidR="00142A21" w:rsidRDefault="00142A21" w:rsidP="00142A21">
      <w:r>
        <w:t>Raw PCB Number:</w:t>
      </w:r>
      <w:r>
        <w:tab/>
      </w:r>
      <w:r w:rsidR="00F63765">
        <w:t>100696-x</w:t>
      </w:r>
    </w:p>
    <w:p w14:paraId="6C8CC010" w14:textId="356E3FCB" w:rsidR="00E51A80" w:rsidRPr="00167095" w:rsidRDefault="00E51A80" w:rsidP="00E51A80">
      <w:pPr>
        <w:rPr>
          <w:rFonts w:ascii="Calibri" w:hAnsi="Calibri" w:cs="Calibri"/>
        </w:rPr>
      </w:pPr>
    </w:p>
    <w:p w14:paraId="3A237271" w14:textId="77777777" w:rsidR="00142A21" w:rsidRDefault="00142A21">
      <w:pPr>
        <w:rPr>
          <w:rFonts w:ascii="Calibri" w:eastAsiaTheme="majorEastAsia" w:hAnsi="Calibri" w:cs="Calibri"/>
          <w:b/>
          <w:bCs/>
          <w:sz w:val="28"/>
          <w:szCs w:val="28"/>
        </w:rPr>
      </w:pPr>
      <w:bookmarkStart w:id="4" w:name="_Toc462650301"/>
      <w:r>
        <w:rPr>
          <w:rFonts w:ascii="Calibri" w:hAnsi="Calibri" w:cs="Calibri"/>
          <w:sz w:val="28"/>
          <w:szCs w:val="28"/>
        </w:rPr>
        <w:br w:type="page"/>
      </w:r>
    </w:p>
    <w:p w14:paraId="6EB11D65" w14:textId="3638BFD1" w:rsidR="00E51A80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5" w:name="_Toc508024713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>Changes to be implemented (Pending)</w:t>
      </w:r>
      <w:bookmarkEnd w:id="4"/>
      <w:bookmarkEnd w:id="5"/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142A21" w14:paraId="4B66E12A" w14:textId="77777777" w:rsidTr="004B07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E8A1943" w14:textId="77777777" w:rsidR="00142A21" w:rsidRDefault="00142A21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32F7EB51" w14:textId="77777777" w:rsidR="00142A21" w:rsidRDefault="00142A2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C0B634E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BEDA239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67513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448C9BFD" w14:textId="77777777" w:rsidR="00142A21" w:rsidRDefault="00142A21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14912E6" w14:textId="77777777" w:rsidR="00142A21" w:rsidRDefault="00142A21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142A21" w14:paraId="77E61560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D8D968" w14:textId="48E14540" w:rsidR="00142A21" w:rsidRPr="006363FA" w:rsidRDefault="00142A21">
            <w:pPr>
              <w:jc w:val="both"/>
              <w:rPr>
                <w:rFonts w:cstheme="minorBidi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BA486" w14:textId="77777777" w:rsidR="009C7B51" w:rsidRDefault="009C7B5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  <w:p w14:paraId="4E1939C1" w14:textId="18EE20C3" w:rsidR="00414F22" w:rsidRDefault="00414F22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C98C30" w14:textId="1CBC17B6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3D692" w14:textId="2C6E40E3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1B5D4E" w14:textId="57CFE7F2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D75101" w14:textId="6CFFCD2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B5AC5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30D08" w:rsidRPr="00730D08" w14:paraId="614CB71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39D19" w14:textId="77777777" w:rsidR="00730D08" w:rsidRPr="006363FA" w:rsidRDefault="00730D08">
            <w:pPr>
              <w:jc w:val="both"/>
              <w:rPr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FEA570" w14:textId="3F9345C7" w:rsidR="00730D08" w:rsidRPr="00730D08" w:rsidRDefault="00730D08" w:rsidP="00D708CF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da-DK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1DC655" w14:textId="5D95315B" w:rsidR="00730D08" w:rsidRPr="00730D08" w:rsidRDefault="00730D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E5C1C" w14:textId="01E587BE" w:rsidR="00730D08" w:rsidRPr="00730D08" w:rsidRDefault="00730D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05E9C" w14:textId="77777777" w:rsidR="00730D08" w:rsidRPr="00730D08" w:rsidRDefault="00730D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A689A" w14:textId="76E67363" w:rsidR="00730D08" w:rsidRPr="00730D08" w:rsidRDefault="00730D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BC54C" w14:textId="77777777" w:rsidR="00730D08" w:rsidRPr="00730D08" w:rsidRDefault="00730D08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</w:tr>
      <w:tr w:rsidR="00142A21" w:rsidRPr="00846504" w14:paraId="2356429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EED99" w14:textId="2DEB0D36" w:rsidR="00142A21" w:rsidRPr="00730D08" w:rsidRDefault="00142A21">
            <w:pPr>
              <w:jc w:val="both"/>
              <w:rPr>
                <w:rFonts w:cstheme="minorBidi"/>
                <w:lang w:val="da-DK"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DEBD0" w14:textId="0FE8CC58" w:rsidR="00142A21" w:rsidRPr="00846504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C4D3F" w14:textId="77777777" w:rsidR="00142A21" w:rsidRPr="00846504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C5D0E" w14:textId="1167656F" w:rsidR="00142A21" w:rsidRPr="00846504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A9C89" w14:textId="271FFE31" w:rsidR="00142A21" w:rsidRPr="00846504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DAF6" w14:textId="4DD95F0B" w:rsidR="00142A21" w:rsidRPr="00846504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D3D9C5" w14:textId="77777777" w:rsidR="00142A21" w:rsidRPr="00846504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:rsidRPr="004B07C2" w14:paraId="3037219F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49303" w14:textId="43F270A5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C8A7DE" w14:textId="6F6655B2" w:rsidR="00142A21" w:rsidRPr="004B07C2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CB7F4" w14:textId="77777777" w:rsidR="00142A21" w:rsidRPr="004B07C2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9F059" w14:textId="6DB90E4B" w:rsidR="00142A21" w:rsidRPr="004B07C2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63E9A" w14:textId="69B206BA" w:rsidR="00142A21" w:rsidRPr="004B07C2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C8399" w14:textId="2B39F67E" w:rsidR="00142A21" w:rsidRPr="004B07C2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13C68" w14:textId="77777777" w:rsidR="00142A21" w:rsidRPr="004B07C2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070EF9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1A14F" w14:textId="4D9805FC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637A8" w14:textId="415AA5D0" w:rsidR="00142A21" w:rsidRDefault="00142A21" w:rsidP="004B07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71E759" w14:textId="5D528239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0777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3AAB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23952E" w14:textId="1EE8A018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EBE21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236ED003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A3B059" w14:textId="5641D957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106EB" w14:textId="5202F36F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3553E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9E657" w14:textId="7590E08A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687F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C2D28" w14:textId="036284E4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4A7A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77579D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EC493" w14:textId="18B2AE99" w:rsidR="00142A21" w:rsidRDefault="006D4370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8322A" w14:textId="1205166E" w:rsidR="00207AB6" w:rsidRDefault="00207AB6" w:rsidP="00F810E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E94B5A" w14:textId="5F671E5F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FC8A3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F6DF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AA4F4" w14:textId="70F418C5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6E0A9" w14:textId="77777777" w:rsidR="00142A21" w:rsidRDefault="00142A2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142A21" w14:paraId="5602B98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F89F7" w14:textId="64ECC52E" w:rsidR="00142A21" w:rsidRDefault="00142A2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C9B4D" w14:textId="11CF9DFE" w:rsidR="00142A21" w:rsidRDefault="00142A21" w:rsidP="004B07C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EB941" w14:textId="1C700DD6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C1E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A14C9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3C2B19" w14:textId="740FC7C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E543F" w14:textId="77777777" w:rsidR="00142A21" w:rsidRDefault="00142A2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5A33AE9D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40BD7" w14:textId="3B3D5C5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71FDA" w14:textId="5E068586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EBDA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DD520" w14:textId="1EE54EA3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25F8AD" w14:textId="2DB1F3DE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1ECB2" w14:textId="18847CBC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A25F6C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:rsidRPr="00ED1617" w14:paraId="058AB540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BEAAF5" w14:textId="47676DCC" w:rsidR="00632201" w:rsidRPr="00ED1617" w:rsidRDefault="00632201" w:rsidP="00632201">
            <w:pPr>
              <w:jc w:val="both"/>
              <w:rPr>
                <w:rFonts w:cstheme="minorBidi"/>
                <w:highlight w:val="yellow"/>
                <w:lang w:eastAsia="en-US"/>
              </w:rPr>
            </w:pPr>
            <w:r w:rsidRPr="00ED1617">
              <w:rPr>
                <w:rFonts w:cstheme="minorBidi"/>
                <w:highlight w:val="yellow"/>
                <w:lang w:eastAsia="en-US"/>
              </w:rPr>
              <w:t>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13E64" w14:textId="36CA9896" w:rsidR="00632201" w:rsidRPr="00ED1617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CPU must be placed on top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33D73" w14:textId="77777777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492451" w14:textId="3B6323C8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31277" w14:textId="2C59D101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E82D4E" w14:textId="008C6F85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EED83" w14:textId="77777777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632201" w14:paraId="72A0F8EC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818FD" w14:textId="344CEDE7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3795B" w14:textId="0CFBD5FC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34A8F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03A1F" w14:textId="6F64E6EC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29FDC" w14:textId="17C1584B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BAAA4" w14:textId="7C926889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E28D3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:rsidRPr="00ED1617" w14:paraId="06822DE5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A6082" w14:textId="6EE64B53" w:rsidR="00632201" w:rsidRPr="00ED1617" w:rsidRDefault="00632201" w:rsidP="00632201">
            <w:pPr>
              <w:jc w:val="both"/>
              <w:rPr>
                <w:rFonts w:cstheme="minorBidi"/>
                <w:highlight w:val="yellow"/>
                <w:lang w:eastAsia="en-US"/>
              </w:rPr>
            </w:pPr>
            <w:r w:rsidRPr="00ED1617">
              <w:rPr>
                <w:rFonts w:cstheme="minorBidi"/>
                <w:highlight w:val="yellow"/>
                <w:lang w:eastAsia="en-US"/>
              </w:rPr>
              <w:t>11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52EED" w14:textId="33D5F461" w:rsidR="00632201" w:rsidRPr="00ED1617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 xml:space="preserve">Connectors may change position 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5E973" w14:textId="77777777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89D92F" w14:textId="344BFE3A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DC4D" w14:textId="102F51A3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D97C78" w14:textId="7ABC458E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TTH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8E33C" w14:textId="77777777" w:rsidR="00632201" w:rsidRPr="00ED1617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632201" w14:paraId="63B4E52C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276D67" w14:textId="1F28B06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9CDFA2" w14:textId="149E7CDC" w:rsidR="00632201" w:rsidRDefault="00632201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C342D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AA7285" w14:textId="573E85C3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83FCB" w14:textId="74F4326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422BD" w14:textId="2EBF1E25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59E40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2C7933E2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8C6B7" w14:textId="0A0DAB2E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7C2C61" w14:textId="6DFFD14F" w:rsidR="00632201" w:rsidRDefault="00632201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BF4D2B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052D9" w14:textId="034E4D80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771BB6" w14:textId="26DCE51D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6ED687" w14:textId="5F60FD29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28E8D6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0BC94CD3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C82C49" w14:textId="768670E4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57B56C" w14:textId="09D61F96" w:rsidR="005A1207" w:rsidRPr="005A1207" w:rsidRDefault="005A1207" w:rsidP="005A1207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7E652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BBBD3" w14:textId="038469A9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512DA6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0249" w14:textId="4D424CAD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D19837" w14:textId="77777777" w:rsidR="00632201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14:paraId="15C98FDD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950222" w14:textId="6BF745C3" w:rsidR="00632201" w:rsidRDefault="00632201" w:rsidP="00632201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FB722" w14:textId="31A3977C" w:rsidR="00632201" w:rsidRPr="00983071" w:rsidRDefault="00632201" w:rsidP="005A120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5297" w14:textId="57D8C252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A5062" w14:textId="1D6D5C2A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A9E3C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54D71" w14:textId="215F15EC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8EC9A" w14:textId="77777777" w:rsidR="00632201" w:rsidRDefault="00632201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632201" w:rsidRPr="00ED1617" w14:paraId="01D8D0B2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0C26F" w14:textId="5E751DCA" w:rsidR="00632201" w:rsidRPr="00ED1617" w:rsidRDefault="00632201" w:rsidP="00632201">
            <w:pPr>
              <w:jc w:val="both"/>
              <w:rPr>
                <w:rFonts w:cstheme="minorBidi"/>
                <w:highlight w:val="yellow"/>
                <w:lang w:eastAsia="en-US"/>
              </w:rPr>
            </w:pPr>
            <w:r w:rsidRPr="00ED1617">
              <w:rPr>
                <w:rFonts w:cstheme="minorBidi"/>
                <w:highlight w:val="yellow"/>
                <w:lang w:eastAsia="en-US"/>
              </w:rPr>
              <w:t>16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502285" w14:textId="72FFF0EA" w:rsidR="00632201" w:rsidRPr="00ED1617" w:rsidRDefault="003273B9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 xml:space="preserve">U8 and U15 (Master sch) should have V+ (pin 5) connected to </w:t>
            </w:r>
            <w:proofErr w:type="spellStart"/>
            <w:r w:rsidRPr="00ED1617">
              <w:rPr>
                <w:rFonts w:cs="Arial"/>
                <w:highlight w:val="yellow"/>
              </w:rPr>
              <w:t>Vbat</w:t>
            </w:r>
            <w:proofErr w:type="spellEnd"/>
            <w:r w:rsidRPr="00ED1617">
              <w:rPr>
                <w:rFonts w:cs="Arial"/>
                <w:highlight w:val="yellow"/>
              </w:rPr>
              <w:t>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92E72" w14:textId="2A880087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8794FF" w14:textId="0F38D2FB" w:rsidR="00632201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6BBC5A" w14:textId="65EA4C3C" w:rsidR="00632201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87A3" w14:textId="66E5FBA3" w:rsidR="00632201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141E0" w14:textId="77777777" w:rsidR="00632201" w:rsidRPr="00ED1617" w:rsidRDefault="00632201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3273B9" w:rsidRPr="00ED1617" w14:paraId="544B8ED9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0E6419" w14:textId="23B4EE82" w:rsidR="003273B9" w:rsidRPr="00ED1617" w:rsidRDefault="003273B9" w:rsidP="00632201">
            <w:pPr>
              <w:jc w:val="both"/>
              <w:rPr>
                <w:highlight w:val="yellow"/>
                <w:lang w:eastAsia="en-US"/>
              </w:rPr>
            </w:pPr>
            <w:r w:rsidRPr="00ED1617">
              <w:rPr>
                <w:highlight w:val="yellow"/>
                <w:lang w:eastAsia="en-US"/>
              </w:rPr>
              <w:t>17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2E9D9" w14:textId="1DB08414" w:rsidR="003273B9" w:rsidRPr="00ED1617" w:rsidRDefault="003273B9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R55 and R131 (Master Sch) should be changed to 1M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10B6" w14:textId="63E675E6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F7D8A7" w14:textId="7777777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F63E6" w14:textId="7777777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83151" w14:textId="51F6C959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8C433" w14:textId="7777777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3273B9" w:rsidRPr="00ED1617" w14:paraId="310F4571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F9A07A" w14:textId="161FEFE2" w:rsidR="003273B9" w:rsidRPr="00ED1617" w:rsidRDefault="003273B9" w:rsidP="00632201">
            <w:pPr>
              <w:jc w:val="both"/>
              <w:rPr>
                <w:highlight w:val="yellow"/>
                <w:lang w:eastAsia="en-US"/>
              </w:rPr>
            </w:pPr>
            <w:r w:rsidRPr="00ED1617">
              <w:rPr>
                <w:highlight w:val="yellow"/>
                <w:lang w:eastAsia="en-US"/>
              </w:rPr>
              <w:t>18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E490D" w14:textId="6354286D" w:rsidR="003273B9" w:rsidRPr="00ED1617" w:rsidRDefault="003273B9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R279, R280, R281, R282, R283, R284, R285, R286, R287 and R299 should be changed to 240k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9564AA" w14:textId="4A7AC3C9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43D227" w14:textId="77777777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220E0" w14:textId="77777777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3EAD7" w14:textId="0BFFC767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54686" w14:textId="77777777" w:rsidR="003273B9" w:rsidRPr="00ED1617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3273B9" w14:paraId="3C2026DB" w14:textId="77777777" w:rsidTr="004B07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382A" w14:textId="2864588E" w:rsidR="003273B9" w:rsidRPr="00ED1617" w:rsidRDefault="003273B9" w:rsidP="00632201">
            <w:pPr>
              <w:jc w:val="both"/>
              <w:rPr>
                <w:highlight w:val="yellow"/>
                <w:lang w:eastAsia="en-US"/>
              </w:rPr>
            </w:pPr>
            <w:r w:rsidRPr="00ED1617">
              <w:rPr>
                <w:highlight w:val="yellow"/>
                <w:lang w:eastAsia="en-US"/>
              </w:rPr>
              <w:t>19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F8857" w14:textId="45D62B04" w:rsidR="003273B9" w:rsidRPr="00ED1617" w:rsidRDefault="003273B9" w:rsidP="0063220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R290, R291, R292, R293, R294, R295, R296, R297, R298, R313 should be changed to 10k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E265C" w14:textId="1932466C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ED1617">
              <w:rPr>
                <w:rFonts w:cs="Arial"/>
                <w:highlight w:val="yellow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2461A" w14:textId="7777777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83381" w14:textId="77777777" w:rsidR="003273B9" w:rsidRPr="00ED1617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B075" w14:textId="32C08AE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ED1617">
              <w:rPr>
                <w:rFonts w:cs="Arial"/>
                <w:highlight w:val="yellow"/>
              </w:rPr>
              <w:t>CAF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551E" w14:textId="77777777" w:rsidR="003273B9" w:rsidRDefault="003273B9" w:rsidP="00632201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3273B9" w14:paraId="0FF1C4A8" w14:textId="77777777" w:rsidTr="004B07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FEED" w14:textId="77777777" w:rsidR="003273B9" w:rsidRDefault="003273B9" w:rsidP="00632201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0C281" w14:textId="77777777" w:rsidR="003273B9" w:rsidRDefault="003273B9" w:rsidP="006322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2CB19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637DB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981C2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3C7F8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B47E4" w14:textId="77777777" w:rsidR="003273B9" w:rsidRDefault="003273B9" w:rsidP="006322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3D304578" w14:textId="77777777" w:rsidR="00142A21" w:rsidRPr="00142A21" w:rsidRDefault="00142A21" w:rsidP="00142A21"/>
    <w:p w14:paraId="729DEB16" w14:textId="10A7C96C" w:rsidR="007A07E5" w:rsidRDefault="007A07E5" w:rsidP="00E51A80">
      <w:pPr>
        <w:rPr>
          <w:rFonts w:ascii="Calibri" w:hAnsi="Calibri" w:cs="Calibri"/>
        </w:rPr>
      </w:pPr>
    </w:p>
    <w:p w14:paraId="0FE6F952" w14:textId="6A0E509D" w:rsidR="00142A21" w:rsidRDefault="00142A21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65E35CAC" w14:textId="34A3A30E" w:rsidR="00F63765" w:rsidRDefault="00F63765" w:rsidP="00F63765">
      <w:pPr>
        <w:pStyle w:val="Heading1"/>
        <w:rPr>
          <w:rFonts w:ascii="Calibri" w:hAnsi="Calibri" w:cs="Calibri"/>
          <w:color w:val="auto"/>
          <w:sz w:val="28"/>
          <w:szCs w:val="28"/>
        </w:rPr>
      </w:pPr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3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</w:p>
    <w:p w14:paraId="42377DD6" w14:textId="77777777" w:rsidR="00F63765" w:rsidRDefault="00F63765">
      <w:pPr>
        <w:rPr>
          <w:rFonts w:ascii="Calibri" w:hAnsi="Calibri" w:cs="Calibri"/>
        </w:rPr>
      </w:pPr>
    </w:p>
    <w:tbl>
      <w:tblPr>
        <w:tblStyle w:val="TableGrid"/>
        <w:tblW w:w="10323" w:type="dxa"/>
        <w:tblLayout w:type="fixed"/>
        <w:tblLook w:val="04A0" w:firstRow="1" w:lastRow="0" w:firstColumn="1" w:lastColumn="0" w:noHBand="0" w:noVBand="1"/>
      </w:tblPr>
      <w:tblGrid>
        <w:gridCol w:w="577"/>
        <w:gridCol w:w="6757"/>
        <w:gridCol w:w="461"/>
        <w:gridCol w:w="461"/>
        <w:gridCol w:w="461"/>
        <w:gridCol w:w="926"/>
        <w:gridCol w:w="680"/>
      </w:tblGrid>
      <w:tr w:rsidR="00F63765" w14:paraId="49CDDBC4" w14:textId="77777777" w:rsidTr="003126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0878B4C" w14:textId="77777777" w:rsidR="00F63765" w:rsidRDefault="00F63765" w:rsidP="003126B9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AF7CA3C" w14:textId="77777777" w:rsidR="00F63765" w:rsidRDefault="00F63765" w:rsidP="00312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1F1641A8" w14:textId="77777777" w:rsidR="00F63765" w:rsidRDefault="00F63765" w:rsidP="003126B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3E1860D" w14:textId="77777777" w:rsidR="00F63765" w:rsidRDefault="00F63765" w:rsidP="003126B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DE06727" w14:textId="77777777" w:rsidR="00F63765" w:rsidRDefault="00F63765" w:rsidP="003126B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4E2397B" w14:textId="77777777" w:rsidR="00F63765" w:rsidRDefault="00F63765" w:rsidP="003126B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05C3F655" w14:textId="77777777" w:rsidR="00F63765" w:rsidRDefault="00F63765" w:rsidP="003126B9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F63765" w14:paraId="74DC1A66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4D394" w14:textId="77777777" w:rsidR="00F63765" w:rsidRPr="006363FA" w:rsidRDefault="00F63765" w:rsidP="003126B9">
            <w:pPr>
              <w:jc w:val="both"/>
              <w:rPr>
                <w:rFonts w:cstheme="minorBidi"/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5CBC1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The ADC </w:t>
            </w:r>
            <w:proofErr w:type="spellStart"/>
            <w:r>
              <w:rPr>
                <w:rFonts w:ascii="Calibri" w:hAnsi="Calibri" w:cs="Calibri"/>
                <w:lang w:val="en-GB"/>
              </w:rPr>
              <w:t>opamp</w:t>
            </w:r>
            <w:proofErr w:type="spellEnd"/>
            <w:r>
              <w:rPr>
                <w:rFonts w:ascii="Calibri" w:hAnsi="Calibri" w:cs="Calibri"/>
                <w:lang w:val="en-GB"/>
              </w:rPr>
              <w:t xml:space="preserve"> buffer circuit for HV load switch current measurements must be modified. The current circuit cannot drive the output signal fast enough.</w:t>
            </w:r>
          </w:p>
          <w:p w14:paraId="37C66FAC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Modifications needed:</w:t>
            </w:r>
          </w:p>
          <w:p w14:paraId="52B6FB0A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U4 = OPA192</w:t>
            </w:r>
          </w:p>
          <w:p w14:paraId="50C99B81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R4 = 4k7</w:t>
            </w:r>
          </w:p>
          <w:p w14:paraId="615F7AC7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R5 = 1k0</w:t>
            </w:r>
          </w:p>
          <w:p w14:paraId="26F6191C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R95 = 100</w:t>
            </w:r>
          </w:p>
          <w:p w14:paraId="4A2E0177" w14:textId="77777777" w:rsidR="00F63765" w:rsidRDefault="00F63765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FB1835" w14:textId="77777777" w:rsidR="00F63765" w:rsidRDefault="00F63765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DC8B42" w14:textId="77777777" w:rsidR="00F63765" w:rsidRDefault="00F63765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D7534B" w14:textId="77777777" w:rsidR="00F63765" w:rsidRDefault="00F63765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348E0" w14:textId="77777777" w:rsidR="00F63765" w:rsidRDefault="00F63765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F910B" w14:textId="77777777" w:rsidR="00F63765" w:rsidRDefault="00F63765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:rsidRPr="00730D08" w14:paraId="26CAEC64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DBF3B" w14:textId="77777777" w:rsidR="00F63765" w:rsidRPr="006363FA" w:rsidRDefault="00F63765" w:rsidP="003126B9">
            <w:pPr>
              <w:jc w:val="both"/>
              <w:rPr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DFDCB" w14:textId="77777777" w:rsidR="00F63765" w:rsidRDefault="00F63765" w:rsidP="0031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The </w:t>
            </w:r>
            <w:proofErr w:type="spellStart"/>
            <w:r>
              <w:rPr>
                <w:rFonts w:ascii="Calibri" w:hAnsi="Calibri" w:cs="Calibri"/>
                <w:lang w:val="en-GB"/>
              </w:rPr>
              <w:t>Vcc</w:t>
            </w:r>
            <w:proofErr w:type="spellEnd"/>
            <w:r>
              <w:rPr>
                <w:rFonts w:ascii="Calibri" w:hAnsi="Calibri" w:cs="Calibri"/>
                <w:lang w:val="en-GB"/>
              </w:rPr>
              <w:t xml:space="preserve"> switch, change the </w:t>
            </w:r>
            <w:r w:rsidRPr="00730D08">
              <w:rPr>
                <w:rFonts w:ascii="Calibri" w:hAnsi="Calibri" w:cs="Calibri"/>
                <w:lang w:val="en-GB"/>
              </w:rPr>
              <w:t>Fast trip current from 3A to 1A by changing R48 to 68mohm</w:t>
            </w:r>
            <w:r>
              <w:rPr>
                <w:rFonts w:ascii="Calibri" w:hAnsi="Calibri" w:cs="Calibri"/>
                <w:lang w:val="en-GB"/>
              </w:rPr>
              <w:t xml:space="preserve">. This will reduce the 3V3 voltage drop as the Fast trip current limit will react faster. To have the same current limit, </w:t>
            </w:r>
            <w:r w:rsidRPr="00730D08">
              <w:rPr>
                <w:rFonts w:ascii="Calibri" w:hAnsi="Calibri" w:cs="Calibri"/>
                <w:lang w:val="en-GB"/>
              </w:rPr>
              <w:t>change R60 to 1,6k (</w:t>
            </w:r>
            <w:proofErr w:type="spellStart"/>
            <w:r w:rsidRPr="00730D08">
              <w:rPr>
                <w:rFonts w:ascii="Calibri" w:hAnsi="Calibri" w:cs="Calibri"/>
                <w:lang w:val="en-GB"/>
              </w:rPr>
              <w:t>R_imon</w:t>
            </w:r>
            <w:proofErr w:type="spellEnd"/>
            <w:r>
              <w:rPr>
                <w:rFonts w:ascii="Calibri" w:hAnsi="Calibri" w:cs="Calibri"/>
                <w:lang w:val="en-GB"/>
              </w:rPr>
              <w:t xml:space="preserve">, </w:t>
            </w:r>
            <w:proofErr w:type="spellStart"/>
            <w:r w:rsidRPr="00730D08">
              <w:rPr>
                <w:rFonts w:ascii="Calibri" w:hAnsi="Calibri" w:cs="Calibri"/>
                <w:lang w:val="en-GB"/>
              </w:rPr>
              <w:t>I_limit</w:t>
            </w:r>
            <w:proofErr w:type="spellEnd"/>
            <w:r w:rsidRPr="00730D08">
              <w:rPr>
                <w:rFonts w:ascii="Calibri" w:hAnsi="Calibri" w:cs="Calibri"/>
                <w:lang w:val="en-GB"/>
              </w:rPr>
              <w:t>=316mA)</w:t>
            </w:r>
          </w:p>
          <w:p w14:paraId="728E39E6" w14:textId="77777777" w:rsidR="00F63765" w:rsidRPr="00F63765" w:rsidRDefault="00F63765" w:rsidP="0031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63765">
              <w:rPr>
                <w:rFonts w:ascii="Calibri" w:hAnsi="Calibri" w:cs="Calibri"/>
              </w:rPr>
              <w:t>Modification:</w:t>
            </w:r>
          </w:p>
          <w:p w14:paraId="55500EA3" w14:textId="77777777" w:rsidR="00F63765" w:rsidRPr="00F63765" w:rsidRDefault="00F63765" w:rsidP="0031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</w:rPr>
            </w:pPr>
            <w:r w:rsidRPr="00F63765">
              <w:rPr>
                <w:rFonts w:ascii="Calibri" w:hAnsi="Calibri" w:cs="Calibri"/>
              </w:rPr>
              <w:t>R48 to 68mohm (ERJ3BWFR068V)</w:t>
            </w:r>
          </w:p>
          <w:p w14:paraId="7B4E5436" w14:textId="77777777" w:rsidR="00F63765" w:rsidRPr="00730D08" w:rsidRDefault="00F63765" w:rsidP="0031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lang w:val="da-DK"/>
              </w:rPr>
            </w:pPr>
            <w:r w:rsidRPr="00730D08">
              <w:rPr>
                <w:rFonts w:ascii="Calibri" w:hAnsi="Calibri" w:cs="Calibri"/>
                <w:lang w:val="da-DK"/>
              </w:rPr>
              <w:t>R60 to 1,6kohm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18306" w14:textId="77777777" w:rsidR="00F63765" w:rsidRPr="00730D08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  <w:r>
              <w:rPr>
                <w:rFonts w:cs="Arial"/>
                <w:lang w:val="da-DK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23C4" w14:textId="77777777" w:rsidR="00F63765" w:rsidRPr="00730D08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  <w:r>
              <w:rPr>
                <w:rFonts w:cs="Arial"/>
                <w:lang w:val="da-DK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C504F2" w14:textId="77777777" w:rsidR="00F63765" w:rsidRPr="00730D08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BA396" w14:textId="77777777" w:rsidR="00F63765" w:rsidRPr="00730D08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  <w:r>
              <w:rPr>
                <w:rFonts w:cs="Arial"/>
                <w:lang w:val="da-DK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F8C01" w14:textId="77777777" w:rsidR="00F63765" w:rsidRPr="00730D08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lang w:val="da-DK"/>
              </w:rPr>
            </w:pPr>
          </w:p>
        </w:tc>
      </w:tr>
      <w:tr w:rsidR="00414F22" w:rsidRPr="00730D08" w14:paraId="7D8EDAB0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9CB53" w14:textId="77777777" w:rsidR="00414F22" w:rsidRPr="006363FA" w:rsidRDefault="00414F22" w:rsidP="003126B9">
            <w:pPr>
              <w:jc w:val="both"/>
              <w:rPr>
                <w:bCs w:val="0"/>
                <w:sz w:val="20"/>
                <w:szCs w:val="22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3E72" w14:textId="509ABB97" w:rsidR="00414F22" w:rsidRDefault="00414F22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Low voltage switch, </w:t>
            </w:r>
            <w:r w:rsidR="00211F26">
              <w:rPr>
                <w:rFonts w:ascii="Calibri" w:hAnsi="Calibri" w:cs="Calibri"/>
                <w:lang w:val="en-GB"/>
              </w:rPr>
              <w:t>t</w:t>
            </w:r>
            <w:r>
              <w:rPr>
                <w:rFonts w:ascii="Calibri" w:hAnsi="Calibri" w:cs="Calibri"/>
                <w:lang w:val="en-GB"/>
              </w:rPr>
              <w:t xml:space="preserve">he fast trip current threshold is 12A. Reduce this current limit to 6A with these modifications: (Master </w:t>
            </w:r>
            <w:proofErr w:type="spellStart"/>
            <w:r>
              <w:rPr>
                <w:rFonts w:ascii="Calibri" w:hAnsi="Calibri" w:cs="Calibri"/>
                <w:lang w:val="en-GB"/>
              </w:rPr>
              <w:t>sch</w:t>
            </w:r>
            <w:proofErr w:type="spellEnd"/>
            <w:r>
              <w:rPr>
                <w:rFonts w:ascii="Calibri" w:hAnsi="Calibri" w:cs="Calibri"/>
                <w:lang w:val="en-GB"/>
              </w:rPr>
              <w:t>)</w:t>
            </w:r>
            <w:r w:rsidR="00B45399">
              <w:rPr>
                <w:rFonts w:ascii="Calibri" w:hAnsi="Calibri" w:cs="Calibri"/>
                <w:lang w:val="en-GB"/>
              </w:rPr>
              <w:t xml:space="preserve">. Also the datasheet </w:t>
            </w:r>
            <w:bookmarkStart w:id="6" w:name="_GoBack"/>
            <w:bookmarkEnd w:id="6"/>
            <w:r w:rsidR="00B45399">
              <w:rPr>
                <w:rFonts w:ascii="Calibri" w:hAnsi="Calibri" w:cs="Calibri"/>
                <w:lang w:val="en-GB"/>
              </w:rPr>
              <w:t>recommended current sourcing out of IMON is lowered to be in the range 0mA to 1mA.</w:t>
            </w:r>
          </w:p>
          <w:p w14:paraId="17AEF555" w14:textId="0217E72E" w:rsidR="00414F22" w:rsidRDefault="00414F22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R53 change to 10mohm (</w:t>
            </w:r>
            <w:r w:rsidRPr="00414F22">
              <w:rPr>
                <w:rFonts w:ascii="Calibri" w:hAnsi="Calibri" w:cs="Calibri"/>
                <w:lang w:val="en-GB"/>
              </w:rPr>
              <w:t>KRL2012E-M-R010-F-T5</w:t>
            </w:r>
            <w:r>
              <w:rPr>
                <w:rFonts w:ascii="Calibri" w:hAnsi="Calibri" w:cs="Calibri"/>
                <w:lang w:val="en-GB"/>
              </w:rPr>
              <w:t>)</w:t>
            </w:r>
          </w:p>
          <w:p w14:paraId="1E1E3A1F" w14:textId="77777777" w:rsidR="00E95A10" w:rsidRDefault="00211F26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 xml:space="preserve">R54 change to </w:t>
            </w:r>
            <w:r w:rsidR="00E95A10">
              <w:rPr>
                <w:rFonts w:ascii="Calibri" w:hAnsi="Calibri" w:cs="Calibri"/>
                <w:lang w:val="en-GB"/>
              </w:rPr>
              <w:t>51</w:t>
            </w:r>
            <w:r>
              <w:rPr>
                <w:rFonts w:ascii="Calibri" w:hAnsi="Calibri" w:cs="Calibri"/>
                <w:lang w:val="en-GB"/>
              </w:rPr>
              <w:t>ohm</w:t>
            </w:r>
          </w:p>
          <w:p w14:paraId="6A0C7373" w14:textId="5B907929" w:rsidR="00414F22" w:rsidRDefault="00E95A10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R132 change to 1kohm</w:t>
            </w:r>
          </w:p>
          <w:p w14:paraId="493D15F6" w14:textId="77777777" w:rsidR="00414F22" w:rsidRDefault="00414F22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</w:p>
          <w:p w14:paraId="5879FD3A" w14:textId="68BEB5B5" w:rsidR="00414F22" w:rsidRDefault="00414F22" w:rsidP="00312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lang w:val="en-GB"/>
              </w:rPr>
            </w:pPr>
            <w:r>
              <w:rPr>
                <w:rFonts w:ascii="Calibri" w:hAnsi="Calibri" w:cs="Calibri"/>
                <w:lang w:val="en-GB"/>
              </w:rPr>
              <w:t>Must be changed on all Low voltage switches.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F47E40" w14:textId="774DD809" w:rsidR="00414F22" w:rsidRPr="00414F22" w:rsidRDefault="00414F22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3177" w14:textId="0065D812" w:rsidR="00414F22" w:rsidRPr="00414F22" w:rsidRDefault="00414F22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2A8BA" w14:textId="77777777" w:rsidR="00414F22" w:rsidRPr="00414F22" w:rsidRDefault="00414F22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C335" w14:textId="7B1A4153" w:rsidR="00414F22" w:rsidRPr="00414F22" w:rsidRDefault="00414F22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JKRI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0A7B7" w14:textId="77777777" w:rsidR="00414F22" w:rsidRPr="00414F22" w:rsidRDefault="00414F22" w:rsidP="003126B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:rsidRPr="00846504" w14:paraId="30F0B262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DB6CB4" w14:textId="77777777" w:rsidR="00F63765" w:rsidRPr="00414F22" w:rsidRDefault="00F63765" w:rsidP="003126B9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60DF4" w14:textId="77777777" w:rsidR="00F63765" w:rsidRPr="00846504" w:rsidRDefault="00F63765" w:rsidP="003126B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Thermal relief on Gecko connectors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23E4E" w14:textId="77777777" w:rsidR="00F63765" w:rsidRPr="00846504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0D0910" w14:textId="77777777" w:rsidR="00F63765" w:rsidRPr="00846504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14C4E" w14:textId="7935F6C9" w:rsidR="00F63765" w:rsidRPr="00846504" w:rsidRDefault="00C674A4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792D98" w14:textId="77777777" w:rsidR="00F63765" w:rsidRPr="00846504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6F137" w14:textId="77777777" w:rsidR="00F63765" w:rsidRPr="00846504" w:rsidRDefault="00F63765" w:rsidP="003126B9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:rsidRPr="004B07C2" w14:paraId="3BC7CD24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8268E" w14:textId="77777777" w:rsidR="00F63765" w:rsidRDefault="00F63765" w:rsidP="00F63765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EBDDF7" w14:textId="079151E7" w:rsidR="00F63765" w:rsidRPr="004B07C2" w:rsidRDefault="00C674A4" w:rsidP="00F63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R164 to not mounted (Master sch R17)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AF3867" w14:textId="5277BED3" w:rsidR="00F63765" w:rsidRPr="004B07C2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3A202" w14:textId="77777777" w:rsidR="00F63765" w:rsidRPr="004B07C2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AF15A" w14:textId="77777777" w:rsidR="00F63765" w:rsidRPr="004B07C2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4A0699" w14:textId="56E08130" w:rsidR="00F63765" w:rsidRPr="004B07C2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C13FE" w14:textId="77777777" w:rsidR="00F63765" w:rsidRPr="004B07C2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14:paraId="49FF2C61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5BE0F" w14:textId="77777777" w:rsidR="00F63765" w:rsidRDefault="00F63765" w:rsidP="00F63765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3971" w14:textId="77777777" w:rsidR="00F63765" w:rsidRDefault="00F63765" w:rsidP="00F637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D5E6C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C1BD1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FECF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33BE5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D7ADD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14:paraId="3B3304E3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5652A3" w14:textId="77777777" w:rsidR="00F63765" w:rsidRDefault="00F63765" w:rsidP="00F63765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D2968" w14:textId="77777777" w:rsidR="00F63765" w:rsidRDefault="00F63765" w:rsidP="00F63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A4DBA" w14:textId="77777777" w:rsidR="00F63765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4B555" w14:textId="77777777" w:rsidR="00F63765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D52C7" w14:textId="77777777" w:rsidR="00F63765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D480C" w14:textId="77777777" w:rsidR="00F63765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1F78E" w14:textId="77777777" w:rsidR="00F63765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14:paraId="16ECC4BA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F4D83" w14:textId="04B3206A" w:rsidR="00F63765" w:rsidRDefault="00F63765" w:rsidP="00F63765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D544A" w14:textId="718F3E66" w:rsidR="00F63765" w:rsidRDefault="00F63765" w:rsidP="00F637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7491D" w14:textId="04ACBB04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CBA25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BE0AC3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FB535" w14:textId="48551FAB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767FA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14:paraId="4FECFF3F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3E46C" w14:textId="77777777" w:rsidR="00F63765" w:rsidRDefault="00F63765" w:rsidP="00F63765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9EB657" w14:textId="77777777" w:rsidR="00F63765" w:rsidRDefault="00F63765" w:rsidP="00F63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C5D66F" w14:textId="77777777" w:rsidR="00F63765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04E51" w14:textId="77777777" w:rsidR="00F63765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96C25" w14:textId="77777777" w:rsidR="00F63765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67E71" w14:textId="77777777" w:rsidR="00F63765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D74F7" w14:textId="77777777" w:rsidR="00F63765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14:paraId="71EE1D82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8F3B8" w14:textId="77777777" w:rsidR="00F63765" w:rsidRDefault="00F63765" w:rsidP="00F63765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ABFE6" w14:textId="77777777" w:rsidR="00F63765" w:rsidRDefault="00F63765" w:rsidP="00F637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09D2A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A4075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C78712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58AB7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76BC5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:rsidRPr="00ED1617" w14:paraId="1779529D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063A" w14:textId="3282B97E" w:rsidR="00F63765" w:rsidRPr="00ED1617" w:rsidRDefault="00F63765" w:rsidP="00F63765">
            <w:pPr>
              <w:jc w:val="both"/>
              <w:rPr>
                <w:rFonts w:cstheme="minorBidi"/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CEBE9B" w14:textId="6314DD82" w:rsidR="00F63765" w:rsidRPr="00ED1617" w:rsidRDefault="00F63765" w:rsidP="00F63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30A7D" w14:textId="77777777" w:rsidR="00F63765" w:rsidRPr="00ED1617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63081" w14:textId="43F32D12" w:rsidR="00F63765" w:rsidRPr="00ED1617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FAF8F" w14:textId="25623760" w:rsidR="00F63765" w:rsidRPr="00ED1617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EF3F7" w14:textId="0226CBB9" w:rsidR="00F63765" w:rsidRPr="00ED1617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21DAE" w14:textId="77777777" w:rsidR="00F63765" w:rsidRPr="00ED1617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F63765" w14:paraId="2EFEAD80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62FF91" w14:textId="77777777" w:rsidR="00F63765" w:rsidRDefault="00F63765" w:rsidP="00F63765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32FCD" w14:textId="77777777" w:rsidR="00F63765" w:rsidRDefault="00F63765" w:rsidP="00F637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7D81F3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EFCC6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42C4C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421EB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962B0F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:rsidRPr="00ED1617" w14:paraId="039A1AFD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2D32D" w14:textId="47241AA1" w:rsidR="00F63765" w:rsidRPr="00ED1617" w:rsidRDefault="00F63765" w:rsidP="00F63765">
            <w:pPr>
              <w:jc w:val="both"/>
              <w:rPr>
                <w:rFonts w:cstheme="minorBidi"/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C50B9" w14:textId="29554425" w:rsidR="00F63765" w:rsidRPr="00ED1617" w:rsidRDefault="00F63765" w:rsidP="00F63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187EC" w14:textId="77777777" w:rsidR="00F63765" w:rsidRPr="00ED1617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843D8" w14:textId="77777777" w:rsidR="00F63765" w:rsidRPr="00ED1617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FB0E1" w14:textId="596F9934" w:rsidR="00F63765" w:rsidRPr="00ED1617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81616F" w14:textId="5C12D483" w:rsidR="00F63765" w:rsidRPr="00ED1617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3B3EC" w14:textId="77777777" w:rsidR="00F63765" w:rsidRPr="00ED1617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F63765" w14:paraId="37387C25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FC81" w14:textId="77777777" w:rsidR="00F63765" w:rsidRDefault="00F63765" w:rsidP="00F63765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8BB39" w14:textId="77777777" w:rsidR="00F63765" w:rsidRDefault="00F63765" w:rsidP="00F637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37C28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DEED83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A9267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DF7521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D2244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14:paraId="6F3F740C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F716F" w14:textId="77777777" w:rsidR="00F63765" w:rsidRDefault="00F63765" w:rsidP="00F63765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F6892" w14:textId="77777777" w:rsidR="00F63765" w:rsidRDefault="00F63765" w:rsidP="00F63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4B7A2F" w14:textId="77777777" w:rsidR="00F63765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9B5269" w14:textId="77777777" w:rsidR="00F63765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57138" w14:textId="77777777" w:rsidR="00F63765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53A8C" w14:textId="77777777" w:rsidR="00F63765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3F875" w14:textId="77777777" w:rsidR="00F63765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14:paraId="6B75F272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3DE80" w14:textId="77777777" w:rsidR="00F63765" w:rsidRDefault="00F63765" w:rsidP="00F63765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BD54D" w14:textId="77777777" w:rsidR="00F63765" w:rsidRPr="005A1207" w:rsidRDefault="00F63765" w:rsidP="00F63765">
            <w:pPr>
              <w:autoSpaceDE w:val="0"/>
              <w:autoSpaceDN w:val="0"/>
              <w:adjustRightInd w:val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2CE19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9A132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9EEC8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A2C8B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BBD20D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14:paraId="0F7FCA70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2E252" w14:textId="77777777" w:rsidR="00F63765" w:rsidRDefault="00F63765" w:rsidP="00F63765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1134A2" w14:textId="77777777" w:rsidR="00F63765" w:rsidRPr="00983071" w:rsidRDefault="00F63765" w:rsidP="00F63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D2AAE" w14:textId="77777777" w:rsidR="00F63765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B2A67" w14:textId="77777777" w:rsidR="00F63765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969F6A" w14:textId="77777777" w:rsidR="00F63765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6E71DC" w14:textId="77777777" w:rsidR="00F63765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2E249" w14:textId="77777777" w:rsidR="00F63765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:rsidRPr="00ED1617" w14:paraId="30946C3C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85DBD7" w14:textId="4A78F0FA" w:rsidR="00F63765" w:rsidRPr="00ED1617" w:rsidRDefault="00F63765" w:rsidP="00F63765">
            <w:pPr>
              <w:jc w:val="both"/>
              <w:rPr>
                <w:rFonts w:cstheme="minorBidi"/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FA6F1" w14:textId="3F480F1F" w:rsidR="00F63765" w:rsidRPr="00ED1617" w:rsidRDefault="00F63765" w:rsidP="00F637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42B3E" w14:textId="77777777" w:rsidR="00F63765" w:rsidRPr="00ED1617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BAC23" w14:textId="5F579DA8" w:rsidR="00F63765" w:rsidRPr="00ED1617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C7808C" w14:textId="5D82006F" w:rsidR="00F63765" w:rsidRPr="00ED1617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B5FCA" w14:textId="4F1E6E80" w:rsidR="00F63765" w:rsidRPr="00ED1617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69590" w14:textId="77777777" w:rsidR="00F63765" w:rsidRPr="00ED1617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F63765" w:rsidRPr="00ED1617" w14:paraId="05F814E8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9191B" w14:textId="734DCD63" w:rsidR="00F63765" w:rsidRPr="00ED1617" w:rsidRDefault="00F63765" w:rsidP="00F63765">
            <w:pPr>
              <w:jc w:val="both"/>
              <w:rPr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4FC71" w14:textId="59A39311" w:rsidR="00F63765" w:rsidRPr="00ED1617" w:rsidRDefault="00F63765" w:rsidP="00F63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580E0" w14:textId="46CDA0EE" w:rsidR="00F63765" w:rsidRPr="00ED1617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DD4BD" w14:textId="77777777" w:rsidR="00F63765" w:rsidRPr="00ED1617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71573" w14:textId="77777777" w:rsidR="00F63765" w:rsidRPr="00ED1617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AEBEDB" w14:textId="1CC1830F" w:rsidR="00F63765" w:rsidRPr="00ED1617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DCCED8" w14:textId="77777777" w:rsidR="00F63765" w:rsidRPr="00ED1617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F63765" w:rsidRPr="00ED1617" w14:paraId="42113E40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6B2FE" w14:textId="223FE9DA" w:rsidR="00F63765" w:rsidRPr="00ED1617" w:rsidRDefault="00F63765" w:rsidP="00F63765">
            <w:pPr>
              <w:jc w:val="both"/>
              <w:rPr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D8248" w14:textId="19A9CD91" w:rsidR="00F63765" w:rsidRPr="00ED1617" w:rsidRDefault="00F63765" w:rsidP="00F637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BCCFC" w14:textId="7FA28A8A" w:rsidR="00F63765" w:rsidRPr="00ED1617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3CEAA" w14:textId="77777777" w:rsidR="00F63765" w:rsidRPr="00ED1617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C37E9" w14:textId="77777777" w:rsidR="00F63765" w:rsidRPr="00ED1617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9ABB3" w14:textId="0ACD437B" w:rsidR="00F63765" w:rsidRPr="00ED1617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EBDB" w14:textId="77777777" w:rsidR="00F63765" w:rsidRPr="00ED1617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</w:tr>
      <w:tr w:rsidR="00F63765" w14:paraId="792B3797" w14:textId="77777777" w:rsidTr="003126B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DE34F" w14:textId="5B7EFFD2" w:rsidR="00F63765" w:rsidRPr="00ED1617" w:rsidRDefault="00F63765" w:rsidP="00F63765">
            <w:pPr>
              <w:jc w:val="both"/>
              <w:rPr>
                <w:highlight w:val="yellow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6212C" w14:textId="3DE37EA9" w:rsidR="00F63765" w:rsidRPr="00ED1617" w:rsidRDefault="00F63765" w:rsidP="00F637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355CD" w14:textId="22A8B990" w:rsidR="00F63765" w:rsidRPr="00ED1617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5184" w14:textId="77777777" w:rsidR="00F63765" w:rsidRPr="00ED1617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73010" w14:textId="77777777" w:rsidR="00F63765" w:rsidRPr="00ED1617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yellow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B9A00" w14:textId="08FB1030" w:rsidR="00F63765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FB0B6" w14:textId="77777777" w:rsidR="00F63765" w:rsidRDefault="00F63765" w:rsidP="00F6376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F63765" w14:paraId="01CF20B7" w14:textId="77777777" w:rsidTr="003126B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09744" w14:textId="77777777" w:rsidR="00F63765" w:rsidRDefault="00F63765" w:rsidP="00F63765">
            <w:pPr>
              <w:jc w:val="both"/>
              <w:rPr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7C579" w14:textId="77777777" w:rsidR="00F63765" w:rsidRDefault="00F63765" w:rsidP="00F637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F8E85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AB5CCE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143888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9903F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AFAEBC" w14:textId="77777777" w:rsidR="00F63765" w:rsidRDefault="00F63765" w:rsidP="00F63765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121FCA09" w14:textId="689675B6" w:rsidR="00F63765" w:rsidRDefault="00F63765">
      <w:pPr>
        <w:rPr>
          <w:rFonts w:ascii="Calibri" w:hAnsi="Calibri" w:cs="Calibri"/>
        </w:rPr>
      </w:pPr>
    </w:p>
    <w:p w14:paraId="6F2EBB07" w14:textId="187CC1C8" w:rsidR="00F63765" w:rsidRDefault="00F63765">
      <w:pPr>
        <w:rPr>
          <w:rFonts w:ascii="Calibri" w:hAnsi="Calibri" w:cs="Calibri"/>
        </w:rPr>
      </w:pPr>
      <w:r>
        <w:rPr>
          <w:rFonts w:ascii="Calibri" w:hAnsi="Calibri" w:cs="Calibri"/>
        </w:rPr>
        <w:br w:type="page"/>
      </w:r>
    </w:p>
    <w:p w14:paraId="31872E9E" w14:textId="375D1F4D" w:rsidR="00142A21" w:rsidRDefault="00142A21" w:rsidP="00142A21">
      <w:pPr>
        <w:pStyle w:val="Heading1"/>
        <w:rPr>
          <w:rFonts w:ascii="Calibri" w:hAnsi="Calibri" w:cs="Calibri"/>
          <w:color w:val="auto"/>
          <w:sz w:val="28"/>
          <w:szCs w:val="28"/>
        </w:rPr>
      </w:pPr>
      <w:bookmarkStart w:id="7" w:name="_Toc508024714"/>
      <w:r w:rsidRPr="00142A21">
        <w:rPr>
          <w:rFonts w:ascii="Calibri" w:hAnsi="Calibri" w:cs="Calibri"/>
          <w:color w:val="auto"/>
          <w:sz w:val="28"/>
          <w:szCs w:val="28"/>
        </w:rPr>
        <w:lastRenderedPageBreak/>
        <w:t xml:space="preserve">Revision </w:t>
      </w:r>
      <w:r>
        <w:rPr>
          <w:rFonts w:ascii="Calibri" w:hAnsi="Calibri" w:cs="Calibri"/>
          <w:color w:val="auto"/>
          <w:sz w:val="28"/>
          <w:szCs w:val="28"/>
        </w:rPr>
        <w:t>2</w:t>
      </w:r>
      <w:r w:rsidRPr="00142A21">
        <w:rPr>
          <w:rFonts w:ascii="Calibri" w:hAnsi="Calibri" w:cs="Calibri"/>
          <w:color w:val="auto"/>
          <w:sz w:val="28"/>
          <w:szCs w:val="28"/>
        </w:rPr>
        <w:t xml:space="preserve"> changes implemented</w:t>
      </w:r>
      <w:bookmarkEnd w:id="7"/>
    </w:p>
    <w:tbl>
      <w:tblPr>
        <w:tblStyle w:val="TableGrid"/>
        <w:tblW w:w="11191" w:type="dxa"/>
        <w:tblInd w:w="-545" w:type="dxa"/>
        <w:tblLayout w:type="fixed"/>
        <w:tblLook w:val="04A0" w:firstRow="1" w:lastRow="0" w:firstColumn="1" w:lastColumn="0" w:noHBand="0" w:noVBand="1"/>
      </w:tblPr>
      <w:tblGrid>
        <w:gridCol w:w="625"/>
        <w:gridCol w:w="6757"/>
        <w:gridCol w:w="461"/>
        <w:gridCol w:w="461"/>
        <w:gridCol w:w="461"/>
        <w:gridCol w:w="926"/>
        <w:gridCol w:w="1500"/>
      </w:tblGrid>
      <w:tr w:rsidR="00142A21" w14:paraId="7C08B83E" w14:textId="77777777" w:rsidTr="004B39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136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2A142124" w14:textId="77777777" w:rsidR="00142A21" w:rsidRDefault="00142A21" w:rsidP="005A1207">
            <w:pPr>
              <w:rPr>
                <w:rFonts w:ascii="Verdana" w:hAnsi="Verdana" w:cs="Arial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No.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1482F54" w14:textId="77777777" w:rsidR="00142A21" w:rsidRDefault="00142A21" w:rsidP="005A120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Description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294C8DC5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BOM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78E799C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Schematic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68025D2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Layout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3DBB7090" w14:textId="77777777" w:rsidR="00142A21" w:rsidRDefault="00142A21" w:rsidP="005A1207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Who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textDirection w:val="tbRl"/>
            <w:hideMark/>
          </w:tcPr>
          <w:p w14:paraId="5ADA1948" w14:textId="77777777" w:rsidR="00142A21" w:rsidRDefault="00142A21" w:rsidP="005A1207">
            <w:pPr>
              <w:ind w:left="113" w:right="34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 w:val="0"/>
                <w:sz w:val="18"/>
                <w:szCs w:val="18"/>
              </w:rPr>
            </w:pPr>
            <w:r>
              <w:rPr>
                <w:rFonts w:cs="Arial"/>
                <w:b w:val="0"/>
                <w:sz w:val="18"/>
                <w:szCs w:val="18"/>
              </w:rPr>
              <w:t>Status</w:t>
            </w:r>
          </w:p>
        </w:tc>
      </w:tr>
      <w:tr w:rsidR="006363FA" w14:paraId="520A8DB9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12199" w14:textId="4EAD3266" w:rsidR="006363FA" w:rsidRDefault="006363FA" w:rsidP="006363FA">
            <w:pPr>
              <w:jc w:val="both"/>
              <w:rPr>
                <w:rFonts w:cstheme="minorBidi"/>
                <w:b w:val="0"/>
                <w:sz w:val="20"/>
                <w:szCs w:val="22"/>
                <w:lang w:eastAsia="en-US"/>
              </w:rPr>
            </w:pPr>
            <w:r w:rsidRPr="006363FA">
              <w:rPr>
                <w:rFonts w:cstheme="minorBidi"/>
                <w:bCs w:val="0"/>
                <w:sz w:val="20"/>
                <w:szCs w:val="22"/>
                <w:lang w:eastAsia="en-US"/>
              </w:rPr>
              <w:t>1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2ED2E" w14:textId="6573653E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FRAM write protect pin connect to CPU IO pin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11EEA0" w14:textId="77777777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6610" w14:textId="16FFF4D6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449E8" w14:textId="74606C23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417CE" w14:textId="322175F9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22177" w14:textId="797791C6" w:rsidR="006363FA" w:rsidRP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highlight w:val="green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6363FA" w14:paraId="7D3A9F9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D496" w14:textId="0B77758C" w:rsidR="006363FA" w:rsidRDefault="006363FA" w:rsidP="006363F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476B49" w14:textId="00E541C6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Change all </w:t>
            </w:r>
            <w:proofErr w:type="spellStart"/>
            <w:r>
              <w:rPr>
                <w:rFonts w:cs="Arial"/>
              </w:rPr>
              <w:t>GanFet</w:t>
            </w:r>
            <w:proofErr w:type="spellEnd"/>
            <w:r>
              <w:rPr>
                <w:rFonts w:cs="Arial"/>
              </w:rPr>
              <w:t xml:space="preserve"> to Normal N-FET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BC5D5" w14:textId="77777777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14EF4" w14:textId="7618E819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EA090" w14:textId="348CF681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27772" w14:textId="1ED975C7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D4707" w14:textId="623AD61C" w:rsidR="006363FA" w:rsidRDefault="006363FA" w:rsidP="006363F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6363FA" w14:paraId="2BC50521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A8CEC" w14:textId="6AD61D41" w:rsidR="006363FA" w:rsidRDefault="006363FA" w:rsidP="006363F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D24CF" w14:textId="332D337C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low voltage load switch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E254" w14:textId="77777777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3C9525" w14:textId="681CF309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2841B" w14:textId="39A49C0D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2ED94" w14:textId="7B037B41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12493" w14:textId="16559140" w:rsidR="006363FA" w:rsidRDefault="006363FA" w:rsidP="006363F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E4A17" w14:paraId="15519D8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281C7" w14:textId="401712E6" w:rsidR="004E4A17" w:rsidRDefault="004E4A17" w:rsidP="004E4A17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9160" w14:textId="503CE86E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Diode D6 and D7 missing, Set as not mounted. But there might be a problem with running these two outputs in parallel. </w:t>
            </w:r>
            <w:proofErr w:type="spellStart"/>
            <w:r>
              <w:rPr>
                <w:rFonts w:cs="Arial"/>
              </w:rPr>
              <w:t>An other</w:t>
            </w:r>
            <w:proofErr w:type="spellEnd"/>
            <w:r>
              <w:rPr>
                <w:rFonts w:cs="Arial"/>
              </w:rPr>
              <w:t xml:space="preserve"> solution is to only use one FET and then use one Keystone resistor to connect the two outputs together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AE0CC" w14:textId="4BADACDC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BED28B" w14:textId="77777777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EF91" w14:textId="77777777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67C0C" w14:textId="60CD5926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1A130" w14:textId="36BB715C" w:rsidR="004E4A17" w:rsidRDefault="004E4A17" w:rsidP="004E4A17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E4A17" w14:paraId="7DE78264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638CF" w14:textId="0A59D733" w:rsidR="004E4A17" w:rsidRDefault="004E4A17" w:rsidP="004E4A17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E5071" w14:textId="33A16511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On sheet “PDU_HV – Main” the remark at SYNC oscillator U4 state “51k=3,9MHz”. This is the master frequency. The output frequency depends on the PH setting, which is 4, thus output frequency is 980KHz.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B0C09D" w14:textId="7777777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A1E68" w14:textId="51AF171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D2750" w14:textId="77777777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6A165C" w14:textId="4515A5FF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8949" w14:textId="642C1EE1" w:rsidR="004E4A17" w:rsidRDefault="004E4A17" w:rsidP="004E4A1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286A2A" w14:paraId="0037529F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24478" w14:textId="0D1A1D35" w:rsidR="00286A2A" w:rsidRDefault="00286A2A" w:rsidP="00286A2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7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97919" w14:textId="3DDF3765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The Buck converter efficiency can be improved by lowering the switching frequency. Change external clock frequency from 971kHz to e.g. 667kHz by changing R19 from </w:t>
            </w:r>
            <w:r>
              <w:rPr>
                <w:lang w:val="en-GB"/>
              </w:rPr>
              <w:t>51k to 75kohm. Verify LT8612 RT setting.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9530" w14:textId="375CFFEC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33BDD" w14:textId="7777777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BC56A3" w14:textId="7777777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4A4C0" w14:textId="05D2DF99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1250E" w14:textId="62DB67F7" w:rsidR="00286A2A" w:rsidRDefault="00286A2A" w:rsidP="00286A2A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286A2A" w14:paraId="0E746737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694AA4" w14:textId="02E60E1E" w:rsidR="00286A2A" w:rsidRDefault="00286A2A" w:rsidP="00286A2A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8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A6F22" w14:textId="7777777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Small stacked capacitors are a problem in production</w:t>
            </w:r>
          </w:p>
          <w:p w14:paraId="13616E38" w14:textId="1F111AAD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286A2A">
              <w:rPr>
                <w:rFonts w:cs="Arial"/>
                <w:highlight w:val="yellow"/>
              </w:rPr>
              <w:t>Small stacked caps removed from design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06C7" w14:textId="7777777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6CF1E" w14:textId="0EA37DB7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48F09" w14:textId="311A9E3D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01DA4" w14:textId="65354BF2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0076" w14:textId="096CBA0F" w:rsidR="00286A2A" w:rsidRDefault="00286A2A" w:rsidP="00286A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406536A1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8733D" w14:textId="25DCAB51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10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99EDD" w14:textId="1DA50DCE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inductor to new type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304480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AF87" w14:textId="600F6755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A9D64" w14:textId="49FC1D5E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ECE2" w14:textId="67FF71CB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D04EA0" w14:textId="75189F03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5E454498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ED848D" w14:textId="5CEA5849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12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2C255" w14:textId="2549C296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Change high voltage gate driver to LTC7000-1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5F7B0" w14:textId="77777777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5C1FB6" w14:textId="19BAB4B5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5DDC" w14:textId="2AB350C8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2AB79" w14:textId="3C2ED802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08FFAB" w14:textId="5D1B3CE5" w:rsidR="004B390B" w:rsidRDefault="004B390B" w:rsidP="004B39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4B390B" w14:paraId="3B6E6643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576A1" w14:textId="350CDCE3" w:rsidR="004B390B" w:rsidRDefault="004B390B" w:rsidP="004B39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13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87DED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Current measuring point after the switch</w:t>
            </w:r>
          </w:p>
          <w:p w14:paraId="4DBBA8C3" w14:textId="77777777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4B390B">
              <w:rPr>
                <w:rFonts w:cs="Arial"/>
                <w:highlight w:val="yellow"/>
              </w:rPr>
              <w:t xml:space="preserve">Low voltage measured on the </w:t>
            </w:r>
            <w:r w:rsidRPr="004B390B">
              <w:rPr>
                <w:rFonts w:cs="Arial"/>
                <w:i/>
                <w:iCs/>
                <w:highlight w:val="yellow"/>
              </w:rPr>
              <w:t>same</w:t>
            </w:r>
            <w:r w:rsidRPr="004B390B">
              <w:rPr>
                <w:rFonts w:cs="Arial"/>
                <w:highlight w:val="yellow"/>
              </w:rPr>
              <w:t xml:space="preserve"> measurement resistor,</w:t>
            </w:r>
          </w:p>
          <w:p w14:paraId="2984B82F" w14:textId="3BBE40D3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4B390B">
              <w:rPr>
                <w:rFonts w:cs="Arial"/>
                <w:highlight w:val="yellow"/>
              </w:rPr>
              <w:t>High voltage is using an IMON output from LTC7000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AB7AB" w14:textId="77777777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84F7BC" w14:textId="39FF5F5A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0AE42" w14:textId="14F9DE2F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C9CDF9" w14:textId="50CD666C" w:rsid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TTH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FCBE8" w14:textId="1BDC9E54" w:rsidR="004B390B" w:rsidRPr="004B390B" w:rsidRDefault="004B390B" w:rsidP="004B39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  <w:highlight w:val="yellow"/>
              </w:rPr>
            </w:pPr>
            <w:r w:rsidRPr="004B390B">
              <w:rPr>
                <w:rFonts w:cs="Arial"/>
                <w:highlight w:val="yellow"/>
              </w:rPr>
              <w:t>NOT DONE</w:t>
            </w:r>
          </w:p>
        </w:tc>
      </w:tr>
      <w:tr w:rsidR="007F2F0B" w14:paraId="2D5E5076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5F029" w14:textId="4E3EB7E5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14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1A7AE" w14:textId="77777777" w:rsidR="007F2F0B" w:rsidRDefault="007F2F0B" w:rsidP="007F2F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 xml:space="preserve">ADC datasheet recommend more decoupling at ADC’s </w:t>
            </w:r>
            <w:proofErr w:type="spellStart"/>
            <w:r>
              <w:rPr>
                <w:rFonts w:cs="Arial"/>
              </w:rPr>
              <w:t>Vref</w:t>
            </w:r>
            <w:proofErr w:type="spellEnd"/>
            <w:r>
              <w:rPr>
                <w:rFonts w:cs="Arial"/>
              </w:rPr>
              <w:t xml:space="preserve"> pin:</w:t>
            </w:r>
          </w:p>
          <w:p w14:paraId="1CEB03E1" w14:textId="412A8FBC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“</w:t>
            </w:r>
            <w:r w:rsidRPr="005A1207">
              <w:rPr>
                <w:rFonts w:ascii="Arial" w:hAnsi="Arial" w:cs="Arial"/>
                <w:sz w:val="20"/>
                <w:szCs w:val="20"/>
              </w:rPr>
              <w:t>The REFP pin requires a 10-</w:t>
            </w:r>
            <w:r>
              <w:rPr>
                <w:rFonts w:ascii="TimesNewRomanPSMT" w:hAnsi="TimesNewRomanPSMT" w:cs="TimesNewRomanPSMT"/>
                <w:sz w:val="20"/>
                <w:szCs w:val="20"/>
                <w:lang w:val="da-DK"/>
              </w:rPr>
              <w:t>μ</w:t>
            </w:r>
            <w:r w:rsidRPr="005A1207">
              <w:rPr>
                <w:rFonts w:ascii="Arial" w:hAnsi="Arial" w:cs="Arial"/>
                <w:sz w:val="20"/>
                <w:szCs w:val="20"/>
              </w:rPr>
              <w:t xml:space="preserve">F ceramic capacitor to meet performance specifications. </w:t>
            </w:r>
            <w:r w:rsidRPr="003273B9">
              <w:rPr>
                <w:rFonts w:ascii="Arial" w:hAnsi="Arial" w:cs="Arial"/>
                <w:sz w:val="20"/>
                <w:szCs w:val="20"/>
              </w:rPr>
              <w:t xml:space="preserve">Place the capacitor </w:t>
            </w:r>
            <w:r w:rsidRPr="005A1207">
              <w:rPr>
                <w:rFonts w:ascii="Arial" w:hAnsi="Arial" w:cs="Arial"/>
                <w:sz w:val="20"/>
                <w:szCs w:val="20"/>
              </w:rPr>
              <w:t>directly next to the device. This capacitor ground pin must be routed to the REFM pin by a very short t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07DF1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C7106" w14:textId="18D8EAC1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8D15E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C2FC" w14:textId="54B29E3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93476" w14:textId="57AA4A5A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  <w:r w:rsidRPr="006363FA">
              <w:rPr>
                <w:rFonts w:cs="Arial"/>
                <w:highlight w:val="green"/>
              </w:rPr>
              <w:t>DONE</w:t>
            </w:r>
          </w:p>
        </w:tc>
      </w:tr>
      <w:tr w:rsidR="007F2F0B" w14:paraId="1126DFE5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17E30" w14:textId="3C2C0095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  <w:r>
              <w:rPr>
                <w:rFonts w:cstheme="minorBidi"/>
                <w:lang w:eastAsia="en-US"/>
              </w:rPr>
              <w:t>15</w:t>
            </w: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D4D00D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Low voltage output ADC current measurement input to ADC is above the </w:t>
            </w:r>
            <w:proofErr w:type="spellStart"/>
            <w:r>
              <w:rPr>
                <w:lang w:val="en-GB"/>
              </w:rPr>
              <w:t>Vref</w:t>
            </w:r>
            <w:proofErr w:type="spellEnd"/>
            <w:r>
              <w:rPr>
                <w:lang w:val="en-GB"/>
              </w:rPr>
              <w:t xml:space="preserve"> voltage. ADC input voltage is adjusted down with the following changes:</w:t>
            </w:r>
          </w:p>
          <w:p w14:paraId="6A3E75BC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R134 (Master sch.) from 100ohm to 50ohm.</w:t>
            </w:r>
          </w:p>
          <w:p w14:paraId="7937A687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R45 (master sch.) from 10kohm to 2,4kohm</w:t>
            </w:r>
          </w:p>
          <w:p w14:paraId="66FC8532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  <w:r>
              <w:object w:dxaOrig="8460" w:dyaOrig="5610" w14:anchorId="7F1F1E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2pt;height:134.8pt" o:ole="">
                  <v:imagedata r:id="rId9" o:title=""/>
                </v:shape>
                <o:OLEObject Type="Embed" ProgID="PBrush" ShapeID="_x0000_i1025" DrawAspect="Content" ObjectID="_1648641503" r:id="rId10"/>
              </w:object>
            </w:r>
          </w:p>
          <w:p w14:paraId="008ECE9F" w14:textId="77777777" w:rsidR="007F2F0B" w:rsidRDefault="007F2F0B" w:rsidP="007F2F0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lang w:val="en-GB"/>
              </w:rPr>
            </w:pPr>
          </w:p>
          <w:p w14:paraId="6992AE35" w14:textId="01995C1E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5A1207">
              <w:rPr>
                <w:b/>
                <w:lang w:val="en-GB"/>
              </w:rPr>
              <w:t>Note</w:t>
            </w:r>
            <w:r>
              <w:rPr>
                <w:lang w:val="en-GB"/>
              </w:rPr>
              <w:t xml:space="preserve"> the current amplifier, LT6106 output voltage high cannot go higher than app. V+ (power supply) minus 1,2V. So with 3V3 powered outputs the maximum ADC input is app. 2V.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321EFD" w14:textId="736FA0C5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X</w:t>
            </w: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BB3CB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D2B17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B01F9" w14:textId="1C77A1E9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>
              <w:rPr>
                <w:rFonts w:cs="Arial"/>
              </w:rPr>
              <w:t>JOKR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78785" w14:textId="3882E069" w:rsidR="007F2F0B" w:rsidRDefault="007F2F0B" w:rsidP="00DA7E41">
            <w:pPr>
              <w:ind w:left="1304" w:hanging="1304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  <w:r w:rsidRPr="007F2F0B">
              <w:rPr>
                <w:rFonts w:cs="Arial"/>
                <w:highlight w:val="yellow"/>
              </w:rPr>
              <w:t>N/A</w:t>
            </w:r>
          </w:p>
        </w:tc>
      </w:tr>
      <w:tr w:rsidR="007F2F0B" w14:paraId="68380136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82138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CF30B2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8BDDDB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CACF15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73F23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DC16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1AC9F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F2F0B" w14:paraId="3409E09E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7053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F5B8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77E51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5C79C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791E1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40EED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D57B1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F2F0B" w14:paraId="57AC948A" w14:textId="77777777" w:rsidTr="004B39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AD387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1E2D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85B9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EE256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5DCA5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86849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59BF3" w14:textId="77777777" w:rsidR="007F2F0B" w:rsidRDefault="007F2F0B" w:rsidP="007F2F0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</w:rPr>
            </w:pPr>
          </w:p>
        </w:tc>
      </w:tr>
      <w:tr w:rsidR="007F2F0B" w14:paraId="4407A886" w14:textId="77777777" w:rsidTr="004B390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B551E" w14:textId="77777777" w:rsidR="007F2F0B" w:rsidRDefault="007F2F0B" w:rsidP="007F2F0B">
            <w:pPr>
              <w:jc w:val="both"/>
              <w:rPr>
                <w:rFonts w:cstheme="minorBidi"/>
                <w:lang w:eastAsia="en-US"/>
              </w:rPr>
            </w:pPr>
          </w:p>
        </w:tc>
        <w:tc>
          <w:tcPr>
            <w:tcW w:w="67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D115B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F7F0A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97833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4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2700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6091C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5668" w14:textId="77777777" w:rsidR="007F2F0B" w:rsidRDefault="007F2F0B" w:rsidP="007F2F0B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cs="Arial"/>
              </w:rPr>
            </w:pPr>
          </w:p>
        </w:tc>
      </w:tr>
    </w:tbl>
    <w:p w14:paraId="74D9073A" w14:textId="77777777" w:rsidR="00142A21" w:rsidRPr="00142A21" w:rsidRDefault="00142A21" w:rsidP="00142A21"/>
    <w:p w14:paraId="511BE662" w14:textId="77777777" w:rsidR="00142A21" w:rsidRPr="00167095" w:rsidRDefault="00142A21" w:rsidP="00E51A80">
      <w:pPr>
        <w:rPr>
          <w:rFonts w:ascii="Calibri" w:hAnsi="Calibri" w:cs="Calibri"/>
        </w:rPr>
      </w:pPr>
    </w:p>
    <w:sectPr w:rsidR="00142A21" w:rsidRPr="00167095" w:rsidSect="00616A5E">
      <w:headerReference w:type="even" r:id="rId11"/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0" w:h="16840"/>
      <w:pgMar w:top="1871" w:right="907" w:bottom="1134" w:left="90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7E37523" w14:textId="77777777" w:rsidR="00966D1F" w:rsidRDefault="00966D1F" w:rsidP="002E5662">
      <w:r>
        <w:separator/>
      </w:r>
    </w:p>
  </w:endnote>
  <w:endnote w:type="continuationSeparator" w:id="0">
    <w:p w14:paraId="16AD7742" w14:textId="77777777" w:rsidR="00966D1F" w:rsidRDefault="00966D1F" w:rsidP="002E56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HGSoeiKakugothicUB">
    <w:altName w:val="HG創英角ｺﾞｼｯｸUB"/>
    <w:charset w:val="80"/>
    <w:family w:val="modern"/>
    <w:pitch w:val="fixed"/>
    <w:sig w:usb0="E00002FF" w:usb1="2AC7EDFE" w:usb2="00000012" w:usb3="00000000" w:csb0="00020001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PSMT">
    <w:altName w:val="Calibri"/>
    <w:panose1 w:val="00000000000000000000"/>
    <w:charset w:val="A1"/>
    <w:family w:val="auto"/>
    <w:notTrueType/>
    <w:pitch w:val="default"/>
    <w:sig w:usb0="00000081" w:usb1="00000000" w:usb2="00000000" w:usb3="00000000" w:csb0="00000008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5C1160" w14:textId="66A291B3" w:rsidR="005A1207" w:rsidRPr="00167095" w:rsidRDefault="005A1207" w:rsidP="00167095">
    <w:pPr>
      <w:tabs>
        <w:tab w:val="center" w:pos="4550"/>
        <w:tab w:val="left" w:pos="5818"/>
      </w:tabs>
      <w:ind w:right="260"/>
      <w:rPr>
        <w:rFonts w:ascii="Calibri" w:hAnsi="Calibri" w:cs="Calibri"/>
        <w:color w:val="212121" w:themeColor="text2" w:themeShade="80"/>
        <w:sz w:val="16"/>
        <w:szCs w:val="16"/>
      </w:rPr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6"/>
        <w:szCs w:val="16"/>
      </w:rPr>
      <w:tab/>
      <w:t xml:space="preserve">Environmental Test Report – </w:t>
    </w:r>
    <w:r w:rsidRPr="0036004F">
      <w:rPr>
        <w:rFonts w:ascii="Calibri" w:hAnsi="Calibri" w:cs="Calibri"/>
        <w:i/>
        <w:color w:val="00B0F0"/>
        <w:sz w:val="16"/>
        <w:szCs w:val="16"/>
      </w:rPr>
      <w:t>test name</w:t>
    </w:r>
    <w:r>
      <w:rPr>
        <w:rFonts w:ascii="Calibri" w:hAnsi="Calibri" w:cs="Calibri"/>
        <w:i/>
        <w:color w:val="00B0F0"/>
        <w:sz w:val="16"/>
        <w:szCs w:val="16"/>
      </w:rPr>
      <w:t xml:space="preserve"> </w:t>
    </w:r>
    <w:r>
      <w:rPr>
        <w:rFonts w:ascii="Calibri" w:hAnsi="Calibri" w:cs="Calibri"/>
        <w:sz w:val="16"/>
        <w:szCs w:val="16"/>
      </w:rPr>
      <w:t>1.0</w:t>
    </w:r>
    <w:r>
      <w:rPr>
        <w:rFonts w:ascii="Calibri" w:hAnsi="Calibri" w:cs="Calibri"/>
        <w:sz w:val="16"/>
        <w:szCs w:val="16"/>
      </w:rPr>
      <w:tab/>
    </w:r>
    <w:r>
      <w:rPr>
        <w:rFonts w:ascii="Calibri" w:hAnsi="Calibri" w:cs="Calibri"/>
        <w:sz w:val="16"/>
        <w:szCs w:val="16"/>
      </w:rPr>
      <w:tab/>
    </w:r>
    <w:r w:rsidRPr="00167095">
      <w:rPr>
        <w:rFonts w:ascii="Calibri" w:hAnsi="Calibri" w:cs="Calibri"/>
        <w:color w:val="8E8E8D" w:themeColor="text2" w:themeTint="99"/>
        <w:spacing w:val="60"/>
        <w:sz w:val="16"/>
        <w:szCs w:val="16"/>
      </w:rPr>
      <w:t>Page</w:t>
    </w:r>
    <w:r w:rsidRPr="00167095">
      <w:rPr>
        <w:rFonts w:ascii="Calibri" w:hAnsi="Calibri" w:cs="Calibri"/>
        <w:color w:val="8E8E8D" w:themeColor="text2" w:themeTint="99"/>
        <w:sz w:val="16"/>
        <w:szCs w:val="16"/>
      </w:rPr>
      <w:t xml:space="preserve">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PAGE 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3071">
      <w:rPr>
        <w:rFonts w:ascii="Calibri" w:hAnsi="Calibri" w:cs="Calibri"/>
        <w:noProof/>
        <w:color w:val="323231" w:themeColor="text2" w:themeShade="BF"/>
        <w:sz w:val="16"/>
        <w:szCs w:val="16"/>
      </w:rPr>
      <w:t>6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t xml:space="preserve"> | 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begin"/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instrText xml:space="preserve"> NUMPAGES  \* Arabic  \* MERGEFORMAT </w:instrTex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separate"/>
    </w:r>
    <w:r w:rsidR="00983071">
      <w:rPr>
        <w:rFonts w:ascii="Calibri" w:hAnsi="Calibri" w:cs="Calibri"/>
        <w:noProof/>
        <w:color w:val="323231" w:themeColor="text2" w:themeShade="BF"/>
        <w:sz w:val="16"/>
        <w:szCs w:val="16"/>
      </w:rPr>
      <w:t>7</w:t>
    </w:r>
    <w:r w:rsidRPr="00167095">
      <w:rPr>
        <w:rFonts w:ascii="Calibri" w:hAnsi="Calibri" w:cs="Calibri"/>
        <w:color w:val="323231" w:themeColor="text2" w:themeShade="BF"/>
        <w:sz w:val="16"/>
        <w:szCs w:val="16"/>
      </w:rPr>
      <w:fldChar w:fldCharType="end"/>
    </w:r>
  </w:p>
  <w:p w14:paraId="50A5AC27" w14:textId="67CEBCCF" w:rsidR="005A1207" w:rsidRDefault="005A1207" w:rsidP="00F01110">
    <w:pPr>
      <w:pStyle w:val="Footer"/>
      <w:tabs>
        <w:tab w:val="clear" w:pos="4680"/>
        <w:tab w:val="clear" w:pos="9360"/>
        <w:tab w:val="left" w:pos="1058"/>
        <w:tab w:val="left" w:pos="1603"/>
      </w:tabs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63B6E0" w14:textId="0536262A" w:rsidR="005A1207" w:rsidRDefault="005A1207">
    <w:pPr>
      <w:pStyle w:val="Footer"/>
    </w:pPr>
    <w:r>
      <w:rPr>
        <w:rFonts w:ascii="Calibri" w:hAnsi="Calibri" w:cs="Calibri"/>
        <w:sz w:val="16"/>
        <w:szCs w:val="16"/>
      </w:rPr>
      <w:t>GOM</w:t>
    </w:r>
    <w:r w:rsidRPr="00167095">
      <w:rPr>
        <w:rFonts w:ascii="Calibri" w:hAnsi="Calibri" w:cs="Calibri"/>
        <w:sz w:val="12"/>
        <w:szCs w:val="12"/>
      </w:rPr>
      <w:t>SPACE</w:t>
    </w:r>
    <w:r>
      <w:rPr>
        <w:rFonts w:ascii="Calibri" w:hAnsi="Calibri" w:cs="Calibri"/>
        <w:sz w:val="12"/>
        <w:szCs w:val="12"/>
      </w:rPr>
      <w:t xml:space="preserve"> CONFIDENTIAL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B72FF91" w14:textId="77777777" w:rsidR="00966D1F" w:rsidRDefault="00966D1F" w:rsidP="002E5662">
      <w:r>
        <w:separator/>
      </w:r>
    </w:p>
  </w:footnote>
  <w:footnote w:type="continuationSeparator" w:id="0">
    <w:p w14:paraId="33F806D9" w14:textId="77777777" w:rsidR="00966D1F" w:rsidRDefault="00966D1F" w:rsidP="002E56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A8BFE8" w14:textId="181F6AFA" w:rsidR="005A1207" w:rsidRDefault="005A1207">
    <w:pPr>
      <w:pStyle w:val="Header"/>
    </w:pPr>
    <w:r>
      <w:rPr>
        <w:noProof/>
        <w:lang w:val="da-DK"/>
      </w:rPr>
      <w:drawing>
        <wp:anchor distT="0" distB="0" distL="114300" distR="114300" simplePos="0" relativeHeight="251658752" behindDoc="1" locked="0" layoutInCell="0" allowOverlap="1" wp14:anchorId="7B9674BD" wp14:editId="44E81FF9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4" name="Picture 4" descr="/Volumes/Tryksager/Igangværende tryksager/Tina TV/153322 GomSpace Templates /Templates NYE_22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/Volumes/Tryksager/Igangværende tryksager/Tina TV/153322 GomSpace Templates /Templates NYE_22-11/Side 2 Teknisk.pd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7728" behindDoc="1" locked="0" layoutInCell="0" allowOverlap="1" wp14:anchorId="68DF92E9" wp14:editId="04167015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3" name="Picture 3" descr="/Volumes/Tryksager/Igangværende tryksager/Tina TV/153322 GomSpace Templates /Templates NYE_16-11/Side 2 Teknisk.pd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/Volumes/Tryksager/Igangværende tryksager/Tina TV/153322 GomSpace Templates /Templates NYE_16-11/Side 2 Teknisk.pdf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da-DK"/>
      </w:rPr>
      <w:drawing>
        <wp:anchor distT="0" distB="0" distL="114300" distR="114300" simplePos="0" relativeHeight="251656704" behindDoc="1" locked="0" layoutInCell="0" allowOverlap="1" wp14:anchorId="21BC9C08" wp14:editId="6BD68B0D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7560310" cy="10692130"/>
          <wp:effectExtent l="0" t="0" r="2540" b="0"/>
          <wp:wrapNone/>
          <wp:docPr id="1" name="Picture 1" descr="Tekniske dokumenter_Efterfølgende sider opdateret_uden streg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Tekniske dokumenter_Efterfølgende sider opdateret_uden streg_RGB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0310" cy="106921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66D1F">
      <w:rPr>
        <w:noProof/>
        <w:lang w:val="da-DK"/>
      </w:rPr>
      <w:pict w14:anchorId="5BBAB3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0" type="#_x0000_t75" style="position:absolute;margin-left:0;margin-top:0;width:595.3pt;height:841.9pt;z-index:-251656704;mso-position-horizontal:center;mso-position-horizontal-relative:margin;mso-position-vertical:center;mso-position-vertical-relative:margin" o:allowincell="f">
          <v:imagedata r:id="rId4" o:title="NEW_Tekniske dokumenter_forsider_RGB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44F71C" w14:textId="2DF25C86" w:rsidR="005A1207" w:rsidRPr="00FF5F76" w:rsidRDefault="005A1207" w:rsidP="0069193C">
    <w:pPr>
      <w:pStyle w:val="Header"/>
      <w:rPr>
        <w:color w:val="434342" w:themeColor="text2"/>
        <w:sz w:val="20"/>
        <w:szCs w:val="20"/>
      </w:rPr>
    </w:pPr>
    <w:r>
      <w:rPr>
        <w:noProof/>
        <w:color w:val="434342" w:themeColor="text2"/>
        <w:sz w:val="20"/>
        <w:szCs w:val="20"/>
        <w:lang w:val="da-DK"/>
      </w:rPr>
      <w:drawing>
        <wp:inline distT="0" distB="0" distL="0" distR="0" wp14:anchorId="45D43C79" wp14:editId="20A15F1F">
          <wp:extent cx="1524132" cy="365792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noProof/>
        <w:color w:val="434342" w:themeColor="text2"/>
        <w:sz w:val="20"/>
        <w:szCs w:val="20"/>
        <w:lang w:val="da-DK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416BD2" wp14:editId="69CAE33A">
              <wp:simplePos x="0" y="0"/>
              <wp:positionH relativeFrom="column">
                <wp:posOffset>0</wp:posOffset>
              </wp:positionH>
              <wp:positionV relativeFrom="paragraph">
                <wp:posOffset>7620</wp:posOffset>
              </wp:positionV>
              <wp:extent cx="2857500" cy="502920"/>
              <wp:effectExtent l="0" t="0" r="0" b="5080"/>
              <wp:wrapNone/>
              <wp:docPr id="18" name="Tekstfelt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57500" cy="502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8CC9B1" w14:textId="6D6F9D36" w:rsidR="005A1207" w:rsidRDefault="005A1207" w:rsidP="003B2554">
                          <w:pPr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416BD2" id="_x0000_t202" coordsize="21600,21600" o:spt="202" path="m,l,21600r21600,l21600,xe">
              <v:stroke joinstyle="miter"/>
              <v:path gradientshapeok="t" o:connecttype="rect"/>
            </v:shapetype>
            <v:shape id="Tekstfelt 18" o:spid="_x0000_s1027" type="#_x0000_t202" style="position:absolute;margin-left:0;margin-top:.6pt;width:225pt;height:39.6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" filled="f" stroked="f">
              <v:textbox>
                <w:txbxContent>
                  <w:p w14:paraId="0B8CC9B1" w14:textId="6D6F9D36" w:rsidR="005A1207" w:rsidRDefault="005A1207" w:rsidP="003B2554">
                    <w:pPr>
                      <w:rPr>
                        <w:color w:val="FFFFFF" w:themeColor="background1"/>
                        <w:sz w:val="14"/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AC8CEF3" w14:textId="77777777" w:rsidR="005A1207" w:rsidRPr="00FF5F76" w:rsidRDefault="005A12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C41ADE" w14:textId="72269DA3" w:rsidR="005A1207" w:rsidRDefault="005A1207">
    <w:pPr>
      <w:pStyle w:val="Header"/>
    </w:pPr>
    <w:r>
      <w:rPr>
        <w:noProof/>
      </w:rPr>
      <w:drawing>
        <wp:inline distT="0" distB="0" distL="0" distR="0" wp14:anchorId="4E7A6901" wp14:editId="343D97A6">
          <wp:extent cx="1524132" cy="365792"/>
          <wp:effectExtent l="0" t="0" r="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omSpacelogo_lille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24132" cy="36579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95616A"/>
    <w:multiLevelType w:val="multilevel"/>
    <w:tmpl w:val="C17C5B8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5787682"/>
    <w:multiLevelType w:val="hybridMultilevel"/>
    <w:tmpl w:val="EC2029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4F5B78"/>
    <w:multiLevelType w:val="hybridMultilevel"/>
    <w:tmpl w:val="C3320604"/>
    <w:lvl w:ilvl="0" w:tplc="8EA86AE8">
      <w:start w:val="1"/>
      <w:numFmt w:val="decimal"/>
      <w:pStyle w:val="Referencereference"/>
      <w:lvlText w:val="[RD-%1]"/>
      <w:lvlJc w:val="left"/>
      <w:pPr>
        <w:tabs>
          <w:tab w:val="num" w:pos="907"/>
        </w:tabs>
        <w:ind w:left="907" w:hanging="90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FE61EA"/>
    <w:multiLevelType w:val="hybridMultilevel"/>
    <w:tmpl w:val="4426F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B54A9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6" w15:restartNumberingAfterBreak="0">
    <w:nsid w:val="5B7608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DED0B5B"/>
    <w:multiLevelType w:val="hybridMultilevel"/>
    <w:tmpl w:val="920EA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DD4684"/>
    <w:multiLevelType w:val="singleLevel"/>
    <w:tmpl w:val="D136A148"/>
    <w:lvl w:ilvl="0">
      <w:start w:val="1"/>
      <w:numFmt w:val="decimal"/>
      <w:pStyle w:val="Referenceapplicable"/>
      <w:lvlText w:val="[AD-%1]"/>
      <w:lvlJc w:val="left"/>
      <w:pPr>
        <w:tabs>
          <w:tab w:val="num" w:pos="907"/>
        </w:tabs>
        <w:ind w:left="907" w:hanging="907"/>
      </w:pPr>
      <w:rPr>
        <w:rFonts w:ascii="Arial" w:hAnsi="Arial" w:cs="Arial" w:hint="default"/>
        <w:sz w:val="20"/>
        <w:szCs w:val="20"/>
      </w:rPr>
    </w:lvl>
  </w:abstractNum>
  <w:abstractNum w:abstractNumId="9" w15:restartNumberingAfterBreak="0">
    <w:nsid w:val="6C147777"/>
    <w:multiLevelType w:val="hybridMultilevel"/>
    <w:tmpl w:val="AA447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5074FB"/>
    <w:multiLevelType w:val="multilevel"/>
    <w:tmpl w:val="E490E50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70123D5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7FFC3A35"/>
    <w:multiLevelType w:val="hybridMultilevel"/>
    <w:tmpl w:val="A058C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12"/>
  </w:num>
  <w:num w:numId="5">
    <w:abstractNumId w:val="10"/>
  </w:num>
  <w:num w:numId="6">
    <w:abstractNumId w:val="1"/>
  </w:num>
  <w:num w:numId="7">
    <w:abstractNumId w:val="6"/>
  </w:num>
  <w:num w:numId="8">
    <w:abstractNumId w:val="11"/>
  </w:num>
  <w:num w:numId="9">
    <w:abstractNumId w:val="5"/>
  </w:num>
  <w:num w:numId="10">
    <w:abstractNumId w:val="2"/>
  </w:num>
  <w:num w:numId="11">
    <w:abstractNumId w:val="8"/>
  </w:num>
  <w:num w:numId="12">
    <w:abstractNumId w:val="3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36FA"/>
    <w:rsid w:val="00001052"/>
    <w:rsid w:val="000036FA"/>
    <w:rsid w:val="0000691A"/>
    <w:rsid w:val="000074F9"/>
    <w:rsid w:val="000104E1"/>
    <w:rsid w:val="000113E6"/>
    <w:rsid w:val="00012681"/>
    <w:rsid w:val="00012F95"/>
    <w:rsid w:val="00013502"/>
    <w:rsid w:val="00021E12"/>
    <w:rsid w:val="00024972"/>
    <w:rsid w:val="000274DA"/>
    <w:rsid w:val="00030BBF"/>
    <w:rsid w:val="00035106"/>
    <w:rsid w:val="00037908"/>
    <w:rsid w:val="00037E95"/>
    <w:rsid w:val="000417D5"/>
    <w:rsid w:val="0004780B"/>
    <w:rsid w:val="00052BCA"/>
    <w:rsid w:val="00053BBA"/>
    <w:rsid w:val="0006479D"/>
    <w:rsid w:val="00066392"/>
    <w:rsid w:val="00066E23"/>
    <w:rsid w:val="00070673"/>
    <w:rsid w:val="000718C4"/>
    <w:rsid w:val="0007698B"/>
    <w:rsid w:val="000811D5"/>
    <w:rsid w:val="00082B04"/>
    <w:rsid w:val="00090896"/>
    <w:rsid w:val="00091226"/>
    <w:rsid w:val="00091B5B"/>
    <w:rsid w:val="00094AD0"/>
    <w:rsid w:val="00096F20"/>
    <w:rsid w:val="000A041B"/>
    <w:rsid w:val="000A0A4C"/>
    <w:rsid w:val="000A2C47"/>
    <w:rsid w:val="000A4B0B"/>
    <w:rsid w:val="000B1ACA"/>
    <w:rsid w:val="000B346E"/>
    <w:rsid w:val="000B6D0B"/>
    <w:rsid w:val="000C03D2"/>
    <w:rsid w:val="000D19E9"/>
    <w:rsid w:val="000D5827"/>
    <w:rsid w:val="000E11F9"/>
    <w:rsid w:val="000E347B"/>
    <w:rsid w:val="000E3F7E"/>
    <w:rsid w:val="000E67A8"/>
    <w:rsid w:val="000F2EAB"/>
    <w:rsid w:val="000F595F"/>
    <w:rsid w:val="000F7C78"/>
    <w:rsid w:val="00100492"/>
    <w:rsid w:val="00101AF5"/>
    <w:rsid w:val="001055D6"/>
    <w:rsid w:val="00105F67"/>
    <w:rsid w:val="001109DD"/>
    <w:rsid w:val="00113E34"/>
    <w:rsid w:val="00114B0F"/>
    <w:rsid w:val="00121B06"/>
    <w:rsid w:val="001246B9"/>
    <w:rsid w:val="001409D9"/>
    <w:rsid w:val="00142A21"/>
    <w:rsid w:val="0015425C"/>
    <w:rsid w:val="00156270"/>
    <w:rsid w:val="0016374D"/>
    <w:rsid w:val="00165E36"/>
    <w:rsid w:val="00167095"/>
    <w:rsid w:val="00174A9B"/>
    <w:rsid w:val="00177E28"/>
    <w:rsid w:val="001833BA"/>
    <w:rsid w:val="001838A0"/>
    <w:rsid w:val="0019500D"/>
    <w:rsid w:val="00196FF2"/>
    <w:rsid w:val="00197954"/>
    <w:rsid w:val="001B29A5"/>
    <w:rsid w:val="001B40E6"/>
    <w:rsid w:val="001B7CEF"/>
    <w:rsid w:val="001C126B"/>
    <w:rsid w:val="001D081C"/>
    <w:rsid w:val="001D2BDA"/>
    <w:rsid w:val="001D3100"/>
    <w:rsid w:val="001D31C3"/>
    <w:rsid w:val="001D572B"/>
    <w:rsid w:val="001E0593"/>
    <w:rsid w:val="001E1649"/>
    <w:rsid w:val="001E4F11"/>
    <w:rsid w:val="001F5B69"/>
    <w:rsid w:val="00207AB6"/>
    <w:rsid w:val="0021088D"/>
    <w:rsid w:val="00211F26"/>
    <w:rsid w:val="002123B9"/>
    <w:rsid w:val="0021453E"/>
    <w:rsid w:val="00216617"/>
    <w:rsid w:val="002307BD"/>
    <w:rsid w:val="00231946"/>
    <w:rsid w:val="00232C3E"/>
    <w:rsid w:val="00240189"/>
    <w:rsid w:val="00241DF4"/>
    <w:rsid w:val="00261506"/>
    <w:rsid w:val="00264895"/>
    <w:rsid w:val="002736BD"/>
    <w:rsid w:val="00274616"/>
    <w:rsid w:val="00276993"/>
    <w:rsid w:val="00281042"/>
    <w:rsid w:val="002814AE"/>
    <w:rsid w:val="00281D84"/>
    <w:rsid w:val="00282FD7"/>
    <w:rsid w:val="0028427B"/>
    <w:rsid w:val="00286A2A"/>
    <w:rsid w:val="00290B0B"/>
    <w:rsid w:val="002929E9"/>
    <w:rsid w:val="002A2848"/>
    <w:rsid w:val="002A3C86"/>
    <w:rsid w:val="002A3F55"/>
    <w:rsid w:val="002A6135"/>
    <w:rsid w:val="002B566C"/>
    <w:rsid w:val="002B5C55"/>
    <w:rsid w:val="002B6015"/>
    <w:rsid w:val="002C0CE6"/>
    <w:rsid w:val="002D1805"/>
    <w:rsid w:val="002D2075"/>
    <w:rsid w:val="002D2FF0"/>
    <w:rsid w:val="002D3DD1"/>
    <w:rsid w:val="002D5AD8"/>
    <w:rsid w:val="002D7DA4"/>
    <w:rsid w:val="002E0E8B"/>
    <w:rsid w:val="002E5662"/>
    <w:rsid w:val="002F47D2"/>
    <w:rsid w:val="002F73E7"/>
    <w:rsid w:val="00306836"/>
    <w:rsid w:val="00315446"/>
    <w:rsid w:val="0031674A"/>
    <w:rsid w:val="00316908"/>
    <w:rsid w:val="003208AF"/>
    <w:rsid w:val="00326D5A"/>
    <w:rsid w:val="003273B9"/>
    <w:rsid w:val="0034530A"/>
    <w:rsid w:val="003522F3"/>
    <w:rsid w:val="00353580"/>
    <w:rsid w:val="00354939"/>
    <w:rsid w:val="0036004F"/>
    <w:rsid w:val="00363B1D"/>
    <w:rsid w:val="003648EA"/>
    <w:rsid w:val="00365970"/>
    <w:rsid w:val="00365B6C"/>
    <w:rsid w:val="003679E5"/>
    <w:rsid w:val="00372DA4"/>
    <w:rsid w:val="0037310F"/>
    <w:rsid w:val="003810CB"/>
    <w:rsid w:val="0039094A"/>
    <w:rsid w:val="00391D98"/>
    <w:rsid w:val="0039284F"/>
    <w:rsid w:val="00394740"/>
    <w:rsid w:val="003A03C5"/>
    <w:rsid w:val="003A754D"/>
    <w:rsid w:val="003B1190"/>
    <w:rsid w:val="003B2554"/>
    <w:rsid w:val="003B2E17"/>
    <w:rsid w:val="003B3F82"/>
    <w:rsid w:val="003C11D0"/>
    <w:rsid w:val="003C46CA"/>
    <w:rsid w:val="003C4FD5"/>
    <w:rsid w:val="003D1B2E"/>
    <w:rsid w:val="003D3206"/>
    <w:rsid w:val="003D505E"/>
    <w:rsid w:val="003E2A42"/>
    <w:rsid w:val="003E526C"/>
    <w:rsid w:val="003E5672"/>
    <w:rsid w:val="003E6280"/>
    <w:rsid w:val="003E7D52"/>
    <w:rsid w:val="003F2B73"/>
    <w:rsid w:val="003F4903"/>
    <w:rsid w:val="003F61F5"/>
    <w:rsid w:val="004139A4"/>
    <w:rsid w:val="00414F22"/>
    <w:rsid w:val="0041514F"/>
    <w:rsid w:val="00422209"/>
    <w:rsid w:val="00424F97"/>
    <w:rsid w:val="00425A76"/>
    <w:rsid w:val="00430512"/>
    <w:rsid w:val="0043133E"/>
    <w:rsid w:val="00432573"/>
    <w:rsid w:val="00442288"/>
    <w:rsid w:val="004449B2"/>
    <w:rsid w:val="00445E1E"/>
    <w:rsid w:val="004624AE"/>
    <w:rsid w:val="00464607"/>
    <w:rsid w:val="00464760"/>
    <w:rsid w:val="00464E83"/>
    <w:rsid w:val="00465A38"/>
    <w:rsid w:val="0047628B"/>
    <w:rsid w:val="00484A41"/>
    <w:rsid w:val="004853F1"/>
    <w:rsid w:val="004877F7"/>
    <w:rsid w:val="004925C2"/>
    <w:rsid w:val="00495035"/>
    <w:rsid w:val="00496B22"/>
    <w:rsid w:val="004B07C2"/>
    <w:rsid w:val="004B107A"/>
    <w:rsid w:val="004B390B"/>
    <w:rsid w:val="004B5E45"/>
    <w:rsid w:val="004C1983"/>
    <w:rsid w:val="004C44B4"/>
    <w:rsid w:val="004C5C2A"/>
    <w:rsid w:val="004D1392"/>
    <w:rsid w:val="004D235F"/>
    <w:rsid w:val="004D2739"/>
    <w:rsid w:val="004E315B"/>
    <w:rsid w:val="004E34EA"/>
    <w:rsid w:val="004E410B"/>
    <w:rsid w:val="004E4A17"/>
    <w:rsid w:val="004F4452"/>
    <w:rsid w:val="004F47B8"/>
    <w:rsid w:val="00505037"/>
    <w:rsid w:val="00506B47"/>
    <w:rsid w:val="00510535"/>
    <w:rsid w:val="00515231"/>
    <w:rsid w:val="005212B6"/>
    <w:rsid w:val="00525065"/>
    <w:rsid w:val="0054523C"/>
    <w:rsid w:val="0055244F"/>
    <w:rsid w:val="0055333B"/>
    <w:rsid w:val="00560BE6"/>
    <w:rsid w:val="005631B2"/>
    <w:rsid w:val="00564C23"/>
    <w:rsid w:val="00570969"/>
    <w:rsid w:val="00571D66"/>
    <w:rsid w:val="005720A4"/>
    <w:rsid w:val="00573B1B"/>
    <w:rsid w:val="00576468"/>
    <w:rsid w:val="00580B15"/>
    <w:rsid w:val="00591501"/>
    <w:rsid w:val="00597A85"/>
    <w:rsid w:val="005A0D0E"/>
    <w:rsid w:val="005A1207"/>
    <w:rsid w:val="005A7DFB"/>
    <w:rsid w:val="005C0076"/>
    <w:rsid w:val="005C0401"/>
    <w:rsid w:val="005C3376"/>
    <w:rsid w:val="005C3408"/>
    <w:rsid w:val="005D0190"/>
    <w:rsid w:val="005D542D"/>
    <w:rsid w:val="005E0280"/>
    <w:rsid w:val="005E6071"/>
    <w:rsid w:val="005E6543"/>
    <w:rsid w:val="005F37A8"/>
    <w:rsid w:val="005F5D53"/>
    <w:rsid w:val="005F5ECD"/>
    <w:rsid w:val="005F7F9B"/>
    <w:rsid w:val="00605EC9"/>
    <w:rsid w:val="00613421"/>
    <w:rsid w:val="00616A5E"/>
    <w:rsid w:val="00620A18"/>
    <w:rsid w:val="00624031"/>
    <w:rsid w:val="00632201"/>
    <w:rsid w:val="006363FA"/>
    <w:rsid w:val="006406A9"/>
    <w:rsid w:val="00640C53"/>
    <w:rsid w:val="00641BB3"/>
    <w:rsid w:val="00643682"/>
    <w:rsid w:val="0064464D"/>
    <w:rsid w:val="00647532"/>
    <w:rsid w:val="00653579"/>
    <w:rsid w:val="006613D0"/>
    <w:rsid w:val="006632E7"/>
    <w:rsid w:val="0066483D"/>
    <w:rsid w:val="00665C66"/>
    <w:rsid w:val="006662B7"/>
    <w:rsid w:val="0069193C"/>
    <w:rsid w:val="006A24D0"/>
    <w:rsid w:val="006A2A13"/>
    <w:rsid w:val="006A4BE5"/>
    <w:rsid w:val="006A7219"/>
    <w:rsid w:val="006C4542"/>
    <w:rsid w:val="006C5393"/>
    <w:rsid w:val="006D4370"/>
    <w:rsid w:val="006D4ACA"/>
    <w:rsid w:val="006D4D5D"/>
    <w:rsid w:val="006D7ABC"/>
    <w:rsid w:val="006E1813"/>
    <w:rsid w:val="006E2A8A"/>
    <w:rsid w:val="006E3844"/>
    <w:rsid w:val="006F195E"/>
    <w:rsid w:val="006F2196"/>
    <w:rsid w:val="006F38DC"/>
    <w:rsid w:val="006F621F"/>
    <w:rsid w:val="00705F36"/>
    <w:rsid w:val="007139E9"/>
    <w:rsid w:val="00724DDA"/>
    <w:rsid w:val="00726094"/>
    <w:rsid w:val="00730D08"/>
    <w:rsid w:val="007319E0"/>
    <w:rsid w:val="00736155"/>
    <w:rsid w:val="00737E6A"/>
    <w:rsid w:val="0074044D"/>
    <w:rsid w:val="00741449"/>
    <w:rsid w:val="007466E0"/>
    <w:rsid w:val="00747BD5"/>
    <w:rsid w:val="00750C5C"/>
    <w:rsid w:val="00754305"/>
    <w:rsid w:val="00755AE8"/>
    <w:rsid w:val="007577D6"/>
    <w:rsid w:val="00764C7B"/>
    <w:rsid w:val="00765364"/>
    <w:rsid w:val="00766C0C"/>
    <w:rsid w:val="00770A13"/>
    <w:rsid w:val="00771B24"/>
    <w:rsid w:val="00772D33"/>
    <w:rsid w:val="007753B3"/>
    <w:rsid w:val="00776A11"/>
    <w:rsid w:val="0078304C"/>
    <w:rsid w:val="00783FB3"/>
    <w:rsid w:val="00793211"/>
    <w:rsid w:val="007954B3"/>
    <w:rsid w:val="00795D21"/>
    <w:rsid w:val="00796634"/>
    <w:rsid w:val="007A07E5"/>
    <w:rsid w:val="007A2956"/>
    <w:rsid w:val="007A34E8"/>
    <w:rsid w:val="007A6A1F"/>
    <w:rsid w:val="007B1A18"/>
    <w:rsid w:val="007B1A68"/>
    <w:rsid w:val="007B259E"/>
    <w:rsid w:val="007B4E52"/>
    <w:rsid w:val="007B7A70"/>
    <w:rsid w:val="007C2FFF"/>
    <w:rsid w:val="007C7F87"/>
    <w:rsid w:val="007D04A4"/>
    <w:rsid w:val="007D224F"/>
    <w:rsid w:val="007D5FA2"/>
    <w:rsid w:val="007E0887"/>
    <w:rsid w:val="007F2F0B"/>
    <w:rsid w:val="007F3443"/>
    <w:rsid w:val="007F3DBE"/>
    <w:rsid w:val="008061D9"/>
    <w:rsid w:val="00807CFA"/>
    <w:rsid w:val="00810EB5"/>
    <w:rsid w:val="00820EF3"/>
    <w:rsid w:val="008250FA"/>
    <w:rsid w:val="00825AC7"/>
    <w:rsid w:val="00831E01"/>
    <w:rsid w:val="00835620"/>
    <w:rsid w:val="00841AFD"/>
    <w:rsid w:val="00842B73"/>
    <w:rsid w:val="00846402"/>
    <w:rsid w:val="00846504"/>
    <w:rsid w:val="008527E0"/>
    <w:rsid w:val="00852E24"/>
    <w:rsid w:val="00857D13"/>
    <w:rsid w:val="00862282"/>
    <w:rsid w:val="00862C35"/>
    <w:rsid w:val="008667F8"/>
    <w:rsid w:val="00867988"/>
    <w:rsid w:val="0087506F"/>
    <w:rsid w:val="00877275"/>
    <w:rsid w:val="0088018B"/>
    <w:rsid w:val="00880FEC"/>
    <w:rsid w:val="008831F2"/>
    <w:rsid w:val="008834D6"/>
    <w:rsid w:val="00887ED9"/>
    <w:rsid w:val="00890C59"/>
    <w:rsid w:val="008A32FE"/>
    <w:rsid w:val="008A597D"/>
    <w:rsid w:val="008B6D25"/>
    <w:rsid w:val="008C7B39"/>
    <w:rsid w:val="008D2807"/>
    <w:rsid w:val="008D5901"/>
    <w:rsid w:val="008D6DC3"/>
    <w:rsid w:val="008E0F9C"/>
    <w:rsid w:val="008E16C5"/>
    <w:rsid w:val="008E1B83"/>
    <w:rsid w:val="008E3CE5"/>
    <w:rsid w:val="008F14D6"/>
    <w:rsid w:val="008F69ED"/>
    <w:rsid w:val="008F7DCF"/>
    <w:rsid w:val="009008CD"/>
    <w:rsid w:val="00901545"/>
    <w:rsid w:val="009046C0"/>
    <w:rsid w:val="00907F71"/>
    <w:rsid w:val="00915453"/>
    <w:rsid w:val="009158A7"/>
    <w:rsid w:val="00916F6A"/>
    <w:rsid w:val="00932719"/>
    <w:rsid w:val="0093429B"/>
    <w:rsid w:val="009372BC"/>
    <w:rsid w:val="0094029E"/>
    <w:rsid w:val="0094105C"/>
    <w:rsid w:val="0094641E"/>
    <w:rsid w:val="00946BC5"/>
    <w:rsid w:val="00960401"/>
    <w:rsid w:val="009607B5"/>
    <w:rsid w:val="009610AA"/>
    <w:rsid w:val="009662B9"/>
    <w:rsid w:val="00966D1F"/>
    <w:rsid w:val="00980454"/>
    <w:rsid w:val="00983071"/>
    <w:rsid w:val="00983B78"/>
    <w:rsid w:val="00985BC4"/>
    <w:rsid w:val="009A038D"/>
    <w:rsid w:val="009B118E"/>
    <w:rsid w:val="009B4B09"/>
    <w:rsid w:val="009B5C5F"/>
    <w:rsid w:val="009B66E1"/>
    <w:rsid w:val="009C4E6D"/>
    <w:rsid w:val="009C5FF2"/>
    <w:rsid w:val="009C7B51"/>
    <w:rsid w:val="009D6829"/>
    <w:rsid w:val="009D682F"/>
    <w:rsid w:val="009D7DD8"/>
    <w:rsid w:val="009E0ADC"/>
    <w:rsid w:val="009E0BAB"/>
    <w:rsid w:val="009E19D2"/>
    <w:rsid w:val="009E4F4F"/>
    <w:rsid w:val="009F070A"/>
    <w:rsid w:val="009F2F73"/>
    <w:rsid w:val="009F527A"/>
    <w:rsid w:val="00A01F68"/>
    <w:rsid w:val="00A02782"/>
    <w:rsid w:val="00A036F8"/>
    <w:rsid w:val="00A04759"/>
    <w:rsid w:val="00A07A65"/>
    <w:rsid w:val="00A13898"/>
    <w:rsid w:val="00A1488C"/>
    <w:rsid w:val="00A27AF3"/>
    <w:rsid w:val="00A32682"/>
    <w:rsid w:val="00A3425C"/>
    <w:rsid w:val="00A34BA7"/>
    <w:rsid w:val="00A36670"/>
    <w:rsid w:val="00A4219D"/>
    <w:rsid w:val="00A47249"/>
    <w:rsid w:val="00A52A13"/>
    <w:rsid w:val="00A57644"/>
    <w:rsid w:val="00A65782"/>
    <w:rsid w:val="00A66BFC"/>
    <w:rsid w:val="00A66FC6"/>
    <w:rsid w:val="00A738C5"/>
    <w:rsid w:val="00A73C29"/>
    <w:rsid w:val="00A76E3D"/>
    <w:rsid w:val="00A802D9"/>
    <w:rsid w:val="00A82425"/>
    <w:rsid w:val="00A82FE5"/>
    <w:rsid w:val="00A90085"/>
    <w:rsid w:val="00A961E4"/>
    <w:rsid w:val="00AA03BF"/>
    <w:rsid w:val="00AA3DB2"/>
    <w:rsid w:val="00AA74A6"/>
    <w:rsid w:val="00AA77B7"/>
    <w:rsid w:val="00AA7FBF"/>
    <w:rsid w:val="00AC70B2"/>
    <w:rsid w:val="00AD2963"/>
    <w:rsid w:val="00AD3E36"/>
    <w:rsid w:val="00AD4D8E"/>
    <w:rsid w:val="00AD6279"/>
    <w:rsid w:val="00AE2BBA"/>
    <w:rsid w:val="00AE50C9"/>
    <w:rsid w:val="00AF33B3"/>
    <w:rsid w:val="00AF3697"/>
    <w:rsid w:val="00AF7E4F"/>
    <w:rsid w:val="00B07F1E"/>
    <w:rsid w:val="00B161F7"/>
    <w:rsid w:val="00B20FB0"/>
    <w:rsid w:val="00B22722"/>
    <w:rsid w:val="00B26359"/>
    <w:rsid w:val="00B31EFF"/>
    <w:rsid w:val="00B36BC3"/>
    <w:rsid w:val="00B37F96"/>
    <w:rsid w:val="00B42219"/>
    <w:rsid w:val="00B45399"/>
    <w:rsid w:val="00B513BF"/>
    <w:rsid w:val="00B51EC3"/>
    <w:rsid w:val="00B64C34"/>
    <w:rsid w:val="00B652D5"/>
    <w:rsid w:val="00B65356"/>
    <w:rsid w:val="00B66E8B"/>
    <w:rsid w:val="00B73240"/>
    <w:rsid w:val="00B73A03"/>
    <w:rsid w:val="00B74E25"/>
    <w:rsid w:val="00B75854"/>
    <w:rsid w:val="00B7711A"/>
    <w:rsid w:val="00B81E34"/>
    <w:rsid w:val="00B83E88"/>
    <w:rsid w:val="00B83F6B"/>
    <w:rsid w:val="00B91191"/>
    <w:rsid w:val="00B944E6"/>
    <w:rsid w:val="00B95198"/>
    <w:rsid w:val="00B9579F"/>
    <w:rsid w:val="00B9606A"/>
    <w:rsid w:val="00B96EEF"/>
    <w:rsid w:val="00B97114"/>
    <w:rsid w:val="00B971F1"/>
    <w:rsid w:val="00B97F71"/>
    <w:rsid w:val="00BA0BA3"/>
    <w:rsid w:val="00BA21A6"/>
    <w:rsid w:val="00BA2E15"/>
    <w:rsid w:val="00BA69DE"/>
    <w:rsid w:val="00BB295B"/>
    <w:rsid w:val="00BB7D30"/>
    <w:rsid w:val="00BC348E"/>
    <w:rsid w:val="00BC67D3"/>
    <w:rsid w:val="00BC7A97"/>
    <w:rsid w:val="00BE34CE"/>
    <w:rsid w:val="00BF20FE"/>
    <w:rsid w:val="00BF5F2A"/>
    <w:rsid w:val="00C03D23"/>
    <w:rsid w:val="00C063E3"/>
    <w:rsid w:val="00C16F1A"/>
    <w:rsid w:val="00C2418F"/>
    <w:rsid w:val="00C25A30"/>
    <w:rsid w:val="00C27652"/>
    <w:rsid w:val="00C27B71"/>
    <w:rsid w:val="00C3638E"/>
    <w:rsid w:val="00C40B9F"/>
    <w:rsid w:val="00C4224B"/>
    <w:rsid w:val="00C433AD"/>
    <w:rsid w:val="00C458F5"/>
    <w:rsid w:val="00C46639"/>
    <w:rsid w:val="00C506DA"/>
    <w:rsid w:val="00C51D88"/>
    <w:rsid w:val="00C6693D"/>
    <w:rsid w:val="00C674A4"/>
    <w:rsid w:val="00C74326"/>
    <w:rsid w:val="00C77A2B"/>
    <w:rsid w:val="00C93A17"/>
    <w:rsid w:val="00C94503"/>
    <w:rsid w:val="00C97709"/>
    <w:rsid w:val="00CA0843"/>
    <w:rsid w:val="00CA2A14"/>
    <w:rsid w:val="00CA3BB6"/>
    <w:rsid w:val="00CA4FA8"/>
    <w:rsid w:val="00CB2080"/>
    <w:rsid w:val="00CB2947"/>
    <w:rsid w:val="00CB6B24"/>
    <w:rsid w:val="00CB75DC"/>
    <w:rsid w:val="00CC1738"/>
    <w:rsid w:val="00CC3FA3"/>
    <w:rsid w:val="00CD44AA"/>
    <w:rsid w:val="00CF3908"/>
    <w:rsid w:val="00CF3BE9"/>
    <w:rsid w:val="00D00AA2"/>
    <w:rsid w:val="00D00E13"/>
    <w:rsid w:val="00D0217A"/>
    <w:rsid w:val="00D024DC"/>
    <w:rsid w:val="00D06122"/>
    <w:rsid w:val="00D07EFA"/>
    <w:rsid w:val="00D108E7"/>
    <w:rsid w:val="00D10968"/>
    <w:rsid w:val="00D119AA"/>
    <w:rsid w:val="00D15F62"/>
    <w:rsid w:val="00D20F16"/>
    <w:rsid w:val="00D26F9F"/>
    <w:rsid w:val="00D301D2"/>
    <w:rsid w:val="00D363B6"/>
    <w:rsid w:val="00D434CE"/>
    <w:rsid w:val="00D4779D"/>
    <w:rsid w:val="00D47B18"/>
    <w:rsid w:val="00D50CD8"/>
    <w:rsid w:val="00D50EBE"/>
    <w:rsid w:val="00D52D86"/>
    <w:rsid w:val="00D61D6C"/>
    <w:rsid w:val="00D63A58"/>
    <w:rsid w:val="00D66C17"/>
    <w:rsid w:val="00D708CF"/>
    <w:rsid w:val="00D72060"/>
    <w:rsid w:val="00D747D0"/>
    <w:rsid w:val="00D7774B"/>
    <w:rsid w:val="00D8108A"/>
    <w:rsid w:val="00D8480D"/>
    <w:rsid w:val="00D84A46"/>
    <w:rsid w:val="00DA09A8"/>
    <w:rsid w:val="00DA2704"/>
    <w:rsid w:val="00DA4C9F"/>
    <w:rsid w:val="00DA7E41"/>
    <w:rsid w:val="00DB0D11"/>
    <w:rsid w:val="00DB3284"/>
    <w:rsid w:val="00DC29F6"/>
    <w:rsid w:val="00DC798D"/>
    <w:rsid w:val="00DD53D4"/>
    <w:rsid w:val="00DD6DAA"/>
    <w:rsid w:val="00DE0325"/>
    <w:rsid w:val="00DE3C39"/>
    <w:rsid w:val="00DE56A2"/>
    <w:rsid w:val="00DF0DA5"/>
    <w:rsid w:val="00DF12B5"/>
    <w:rsid w:val="00DF734E"/>
    <w:rsid w:val="00DF7BE6"/>
    <w:rsid w:val="00E00970"/>
    <w:rsid w:val="00E13457"/>
    <w:rsid w:val="00E30B8F"/>
    <w:rsid w:val="00E319EC"/>
    <w:rsid w:val="00E3484B"/>
    <w:rsid w:val="00E35244"/>
    <w:rsid w:val="00E369AB"/>
    <w:rsid w:val="00E406FB"/>
    <w:rsid w:val="00E51A80"/>
    <w:rsid w:val="00E6037A"/>
    <w:rsid w:val="00E6178A"/>
    <w:rsid w:val="00E626B6"/>
    <w:rsid w:val="00E6539B"/>
    <w:rsid w:val="00E67ACF"/>
    <w:rsid w:val="00E73C2D"/>
    <w:rsid w:val="00E76DF9"/>
    <w:rsid w:val="00E80E5F"/>
    <w:rsid w:val="00E81CFF"/>
    <w:rsid w:val="00E857CF"/>
    <w:rsid w:val="00E85AE6"/>
    <w:rsid w:val="00E92025"/>
    <w:rsid w:val="00E93705"/>
    <w:rsid w:val="00E95421"/>
    <w:rsid w:val="00E95A10"/>
    <w:rsid w:val="00E96E3D"/>
    <w:rsid w:val="00E97C13"/>
    <w:rsid w:val="00EA0A30"/>
    <w:rsid w:val="00EA170C"/>
    <w:rsid w:val="00EA2FC3"/>
    <w:rsid w:val="00EA4B9A"/>
    <w:rsid w:val="00EA70C6"/>
    <w:rsid w:val="00EB1A8D"/>
    <w:rsid w:val="00EB485E"/>
    <w:rsid w:val="00EB4BE2"/>
    <w:rsid w:val="00EB605C"/>
    <w:rsid w:val="00EC55C9"/>
    <w:rsid w:val="00EC624D"/>
    <w:rsid w:val="00EC672D"/>
    <w:rsid w:val="00ED0A65"/>
    <w:rsid w:val="00ED0DD0"/>
    <w:rsid w:val="00ED1617"/>
    <w:rsid w:val="00ED5F43"/>
    <w:rsid w:val="00ED66E5"/>
    <w:rsid w:val="00EE44F4"/>
    <w:rsid w:val="00EE5991"/>
    <w:rsid w:val="00F01110"/>
    <w:rsid w:val="00F0298B"/>
    <w:rsid w:val="00F04CE5"/>
    <w:rsid w:val="00F05366"/>
    <w:rsid w:val="00F071A5"/>
    <w:rsid w:val="00F101BB"/>
    <w:rsid w:val="00F16796"/>
    <w:rsid w:val="00F2083F"/>
    <w:rsid w:val="00F2726E"/>
    <w:rsid w:val="00F27FEE"/>
    <w:rsid w:val="00F30810"/>
    <w:rsid w:val="00F32547"/>
    <w:rsid w:val="00F373DF"/>
    <w:rsid w:val="00F401B9"/>
    <w:rsid w:val="00F4112D"/>
    <w:rsid w:val="00F4157E"/>
    <w:rsid w:val="00F500A4"/>
    <w:rsid w:val="00F54F21"/>
    <w:rsid w:val="00F5772A"/>
    <w:rsid w:val="00F63765"/>
    <w:rsid w:val="00F65E08"/>
    <w:rsid w:val="00F7136B"/>
    <w:rsid w:val="00F71C88"/>
    <w:rsid w:val="00F73E95"/>
    <w:rsid w:val="00F74DE0"/>
    <w:rsid w:val="00F76FF9"/>
    <w:rsid w:val="00F810E4"/>
    <w:rsid w:val="00F8651D"/>
    <w:rsid w:val="00F9159C"/>
    <w:rsid w:val="00F9220E"/>
    <w:rsid w:val="00FA0278"/>
    <w:rsid w:val="00FA2400"/>
    <w:rsid w:val="00FB297A"/>
    <w:rsid w:val="00FB4BE1"/>
    <w:rsid w:val="00FB67CA"/>
    <w:rsid w:val="00FB7A78"/>
    <w:rsid w:val="00FC3FD1"/>
    <w:rsid w:val="00FD476E"/>
    <w:rsid w:val="00FE6ED3"/>
    <w:rsid w:val="00FE7AD6"/>
    <w:rsid w:val="00FE7C26"/>
    <w:rsid w:val="00FF1F54"/>
    <w:rsid w:val="00FF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  <w14:docId w14:val="29A54AAA"/>
  <w14:defaultImageDpi w14:val="300"/>
  <w15:docId w15:val="{F8ED0033-ED51-4219-8468-8C6F429AE5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27B71"/>
    <w:rPr>
      <w:rFonts w:ascii="Liberation Sans" w:hAnsi="Liberation Sans"/>
      <w:sz w:val="22"/>
    </w:rPr>
  </w:style>
  <w:style w:type="paragraph" w:styleId="Heading1">
    <w:name w:val="heading 1"/>
    <w:aliases w:val="GS Header 1"/>
    <w:basedOn w:val="Normal"/>
    <w:next w:val="Normal"/>
    <w:link w:val="Heading1Char"/>
    <w:uiPriority w:val="9"/>
    <w:qFormat/>
    <w:rsid w:val="006E1813"/>
    <w:pPr>
      <w:keepNext/>
      <w:keepLines/>
      <w:numPr>
        <w:numId w:val="6"/>
      </w:numPr>
      <w:spacing w:before="240"/>
      <w:outlineLvl w:val="0"/>
    </w:pPr>
    <w:rPr>
      <w:rFonts w:eastAsiaTheme="majorEastAsia" w:cstheme="majorBidi"/>
      <w:b/>
      <w:bCs/>
      <w:color w:val="73B632"/>
      <w:sz w:val="32"/>
      <w:szCs w:val="32"/>
    </w:rPr>
  </w:style>
  <w:style w:type="paragraph" w:styleId="Heading2">
    <w:name w:val="heading 2"/>
    <w:aliases w:val="GS Header 2"/>
    <w:basedOn w:val="Normal"/>
    <w:next w:val="Normal"/>
    <w:link w:val="Heading2Char"/>
    <w:uiPriority w:val="9"/>
    <w:unhideWhenUsed/>
    <w:qFormat/>
    <w:rsid w:val="006E1813"/>
    <w:pPr>
      <w:numPr>
        <w:ilvl w:val="1"/>
        <w:numId w:val="6"/>
      </w:numPr>
      <w:outlineLvl w:val="1"/>
    </w:pPr>
    <w:rPr>
      <w:b/>
      <w:color w:val="73B632"/>
      <w:sz w:val="26"/>
    </w:rPr>
  </w:style>
  <w:style w:type="paragraph" w:styleId="Heading3">
    <w:name w:val="heading 3"/>
    <w:aliases w:val="GS Header 3"/>
    <w:basedOn w:val="Normal"/>
    <w:next w:val="Normal"/>
    <w:link w:val="Heading3Char"/>
    <w:uiPriority w:val="9"/>
    <w:unhideWhenUsed/>
    <w:qFormat/>
    <w:rsid w:val="006E1813"/>
    <w:pPr>
      <w:numPr>
        <w:ilvl w:val="2"/>
        <w:numId w:val="6"/>
      </w:numPr>
      <w:outlineLvl w:val="2"/>
    </w:pPr>
    <w:rPr>
      <w:b/>
      <w:color w:val="73B632"/>
    </w:rPr>
  </w:style>
  <w:style w:type="paragraph" w:styleId="Heading4">
    <w:name w:val="heading 4"/>
    <w:aliases w:val="GS Header 4"/>
    <w:basedOn w:val="Normal"/>
    <w:next w:val="Normal"/>
    <w:link w:val="Heading4Char"/>
    <w:uiPriority w:val="9"/>
    <w:unhideWhenUsed/>
    <w:qFormat/>
    <w:rsid w:val="006E1813"/>
    <w:pPr>
      <w:numPr>
        <w:ilvl w:val="3"/>
        <w:numId w:val="6"/>
      </w:numPr>
      <w:outlineLvl w:val="3"/>
    </w:pPr>
    <w:rPr>
      <w:b/>
      <w:i/>
      <w:color w:val="73B6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13"/>
    <w:pPr>
      <w:keepNext/>
      <w:keepLines/>
      <w:numPr>
        <w:ilvl w:val="4"/>
        <w:numId w:val="6"/>
      </w:numPr>
      <w:spacing w:before="200"/>
      <w:outlineLvl w:val="4"/>
    </w:pPr>
    <w:rPr>
      <w:rFonts w:asciiTheme="majorHAnsi" w:eastAsiaTheme="majorEastAsia" w:hAnsiTheme="majorHAnsi" w:cstheme="majorBidi"/>
      <w:color w:val="73B6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8CD"/>
    <w:pPr>
      <w:keepNext/>
      <w:keepLines/>
      <w:numPr>
        <w:ilvl w:val="5"/>
        <w:numId w:val="6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8CD"/>
    <w:pPr>
      <w:keepNext/>
      <w:keepLines/>
      <w:numPr>
        <w:ilvl w:val="6"/>
        <w:numId w:val="6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8CD"/>
    <w:pPr>
      <w:keepNext/>
      <w:keepLines/>
      <w:numPr>
        <w:ilvl w:val="7"/>
        <w:numId w:val="6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8CD"/>
    <w:pPr>
      <w:keepNext/>
      <w:keepLines/>
      <w:numPr>
        <w:ilvl w:val="8"/>
        <w:numId w:val="6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GS Header 1 Char"/>
    <w:basedOn w:val="DefaultParagraphFont"/>
    <w:link w:val="Heading1"/>
    <w:uiPriority w:val="9"/>
    <w:rsid w:val="006E1813"/>
    <w:rPr>
      <w:rFonts w:ascii="Liberation Sans" w:eastAsiaTheme="majorEastAsia" w:hAnsi="Liberation Sans" w:cstheme="majorBidi"/>
      <w:b/>
      <w:bCs/>
      <w:color w:val="73B632"/>
      <w:sz w:val="32"/>
      <w:szCs w:val="32"/>
    </w:rPr>
  </w:style>
  <w:style w:type="paragraph" w:styleId="ListParagraph">
    <w:name w:val="List Paragraph"/>
    <w:basedOn w:val="Normal"/>
    <w:uiPriority w:val="34"/>
    <w:qFormat/>
    <w:rsid w:val="005D0190"/>
    <w:pPr>
      <w:ind w:left="720"/>
      <w:contextualSpacing/>
    </w:pPr>
  </w:style>
  <w:style w:type="character" w:customStyle="1" w:styleId="Heading2Char">
    <w:name w:val="Heading 2 Char"/>
    <w:aliases w:val="GS Header 2 Char"/>
    <w:basedOn w:val="DefaultParagraphFont"/>
    <w:link w:val="Heading2"/>
    <w:uiPriority w:val="9"/>
    <w:rsid w:val="006E1813"/>
    <w:rPr>
      <w:rFonts w:ascii="Liberation Sans" w:hAnsi="Liberation Sans"/>
      <w:b/>
      <w:color w:val="73B632"/>
      <w:sz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363B1D"/>
    <w:pPr>
      <w:spacing w:line="276" w:lineRule="auto"/>
      <w:outlineLvl w:val="9"/>
    </w:pPr>
    <w:rPr>
      <w:color w:val="5A5C5E" w:themeColor="accent1" w:themeShade="BF"/>
      <w:sz w:val="28"/>
      <w:szCs w:val="28"/>
    </w:rPr>
  </w:style>
  <w:style w:type="paragraph" w:styleId="TOC1">
    <w:name w:val="toc 1"/>
    <w:aliases w:val="GS Content level 1"/>
    <w:basedOn w:val="Normal"/>
    <w:next w:val="Normal"/>
    <w:autoRedefine/>
    <w:uiPriority w:val="39"/>
    <w:unhideWhenUsed/>
    <w:rsid w:val="00090896"/>
    <w:pPr>
      <w:spacing w:before="120"/>
    </w:pPr>
    <w:rPr>
      <w:b/>
      <w:caps/>
      <w:szCs w:val="22"/>
    </w:rPr>
  </w:style>
  <w:style w:type="paragraph" w:styleId="TOC2">
    <w:name w:val="toc 2"/>
    <w:aliases w:val="GS Content level 2"/>
    <w:basedOn w:val="Normal"/>
    <w:next w:val="Normal"/>
    <w:autoRedefine/>
    <w:uiPriority w:val="39"/>
    <w:unhideWhenUsed/>
    <w:rsid w:val="00090896"/>
    <w:pPr>
      <w:ind w:left="567"/>
    </w:pPr>
    <w:rPr>
      <w:smallCaps/>
      <w:szCs w:val="22"/>
    </w:rPr>
  </w:style>
  <w:style w:type="paragraph" w:styleId="TOC3">
    <w:name w:val="toc 3"/>
    <w:aliases w:val="GS Content level 3"/>
    <w:basedOn w:val="Normal"/>
    <w:next w:val="Normal"/>
    <w:autoRedefine/>
    <w:uiPriority w:val="39"/>
    <w:unhideWhenUsed/>
    <w:rsid w:val="0055244F"/>
    <w:pPr>
      <w:ind w:left="567"/>
    </w:pPr>
    <w:rPr>
      <w:i/>
      <w:szCs w:val="22"/>
    </w:rPr>
  </w:style>
  <w:style w:type="paragraph" w:styleId="TOC4">
    <w:name w:val="toc 4"/>
    <w:aliases w:val="GS Content level 4"/>
    <w:basedOn w:val="Normal"/>
    <w:next w:val="Normal"/>
    <w:autoRedefine/>
    <w:uiPriority w:val="39"/>
    <w:unhideWhenUsed/>
    <w:rsid w:val="00090896"/>
    <w:pPr>
      <w:ind w:left="567"/>
    </w:pPr>
    <w:rPr>
      <w:i/>
      <w:szCs w:val="18"/>
    </w:rPr>
  </w:style>
  <w:style w:type="paragraph" w:styleId="TOC5">
    <w:name w:val="toc 5"/>
    <w:aliases w:val="GS Content level 5"/>
    <w:basedOn w:val="Normal"/>
    <w:next w:val="Normal"/>
    <w:autoRedefine/>
    <w:uiPriority w:val="39"/>
    <w:unhideWhenUsed/>
    <w:rsid w:val="006E1813"/>
    <w:pPr>
      <w:ind w:left="567"/>
    </w:pPr>
    <w:rPr>
      <w:i/>
      <w:szCs w:val="18"/>
    </w:rPr>
  </w:style>
  <w:style w:type="paragraph" w:styleId="TOC6">
    <w:name w:val="toc 6"/>
    <w:aliases w:val="GS Content level 6"/>
    <w:basedOn w:val="Normal"/>
    <w:next w:val="Normal"/>
    <w:autoRedefine/>
    <w:uiPriority w:val="39"/>
    <w:unhideWhenUsed/>
    <w:rsid w:val="00FA2400"/>
    <w:pPr>
      <w:ind w:left="567"/>
    </w:pPr>
    <w:rPr>
      <w:i/>
      <w:color w:val="262625"/>
      <w:szCs w:val="18"/>
    </w:rPr>
  </w:style>
  <w:style w:type="paragraph" w:styleId="TOC7">
    <w:name w:val="toc 7"/>
    <w:aliases w:val="GS Content level 7"/>
    <w:basedOn w:val="Normal"/>
    <w:next w:val="Normal"/>
    <w:autoRedefine/>
    <w:uiPriority w:val="39"/>
    <w:unhideWhenUsed/>
    <w:rsid w:val="00FA2400"/>
    <w:pPr>
      <w:ind w:left="1320"/>
    </w:pPr>
    <w:rPr>
      <w:i/>
      <w:color w:val="262625"/>
      <w:szCs w:val="18"/>
    </w:rPr>
  </w:style>
  <w:style w:type="paragraph" w:styleId="TOC8">
    <w:name w:val="toc 8"/>
    <w:aliases w:val="GS Content level 8"/>
    <w:basedOn w:val="Normal"/>
    <w:next w:val="Normal"/>
    <w:autoRedefine/>
    <w:uiPriority w:val="39"/>
    <w:unhideWhenUsed/>
    <w:rsid w:val="00FA2400"/>
    <w:pPr>
      <w:ind w:left="1540"/>
    </w:pPr>
    <w:rPr>
      <w:i/>
      <w:color w:val="262625"/>
      <w:szCs w:val="18"/>
    </w:rPr>
  </w:style>
  <w:style w:type="paragraph" w:styleId="TOC9">
    <w:name w:val="toc 9"/>
    <w:aliases w:val="GS Content level 9"/>
    <w:basedOn w:val="Normal"/>
    <w:next w:val="Normal"/>
    <w:autoRedefine/>
    <w:uiPriority w:val="39"/>
    <w:unhideWhenUsed/>
    <w:rsid w:val="00FA2400"/>
    <w:pPr>
      <w:ind w:left="1760"/>
    </w:pPr>
    <w:rPr>
      <w:i/>
      <w:color w:val="262625"/>
      <w:szCs w:val="18"/>
    </w:rPr>
  </w:style>
  <w:style w:type="paragraph" w:styleId="Title">
    <w:name w:val="Title"/>
    <w:basedOn w:val="Normal"/>
    <w:next w:val="Normal"/>
    <w:link w:val="TitleChar"/>
    <w:uiPriority w:val="10"/>
    <w:rsid w:val="00363B1D"/>
    <w:pPr>
      <w:pBdr>
        <w:bottom w:val="single" w:sz="8" w:space="4" w:color="797B7E" w:themeColor="accent1"/>
      </w:pBdr>
      <w:spacing w:after="300"/>
      <w:contextualSpacing/>
    </w:pPr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63B1D"/>
    <w:rPr>
      <w:rFonts w:asciiTheme="majorHAnsi" w:eastAsiaTheme="majorEastAsia" w:hAnsiTheme="majorHAnsi" w:cstheme="majorBidi"/>
      <w:color w:val="323231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3B1D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3B1D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LightGrid-Accent1"/>
    <w:uiPriority w:val="99"/>
    <w:rsid w:val="004C5C2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Shading-Accent1">
    <w:name w:val="Light Shading Accent 1"/>
    <w:basedOn w:val="TableNormal"/>
    <w:uiPriority w:val="60"/>
    <w:rsid w:val="004C5C2A"/>
    <w:rPr>
      <w:color w:val="5A5C5E" w:themeColor="accent1" w:themeShade="BF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97B7E" w:themeColor="accent1"/>
          <w:left w:val="nil"/>
          <w:bottom w:val="single" w:sz="8" w:space="0" w:color="797B7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DDEDF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4C5C2A"/>
    <w:rPr>
      <w:color w:val="A38457" w:themeColor="accent5" w:themeShade="BF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2AD8D" w:themeColor="accent5"/>
          <w:left w:val="nil"/>
          <w:bottom w:val="single" w:sz="8" w:space="0" w:color="C2AD8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AE2" w:themeFill="accent5" w:themeFillTint="3F"/>
      </w:tcPr>
    </w:tblStylePr>
  </w:style>
  <w:style w:type="table" w:styleId="LightList-Accent4">
    <w:name w:val="Light List Accent 4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C984A" w:themeColor="accent4"/>
        <w:left w:val="single" w:sz="8" w:space="0" w:color="7C984A" w:themeColor="accent4"/>
        <w:bottom w:val="single" w:sz="8" w:space="0" w:color="7C984A" w:themeColor="accent4"/>
        <w:right w:val="single" w:sz="8" w:space="0" w:color="7C984A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  <w:tblStylePr w:type="band1Horz">
      <w:tblPr/>
      <w:tcPr>
        <w:tcBorders>
          <w:top w:val="single" w:sz="8" w:space="0" w:color="7C984A" w:themeColor="accent4"/>
          <w:left w:val="single" w:sz="8" w:space="0" w:color="7C984A" w:themeColor="accent4"/>
          <w:bottom w:val="single" w:sz="8" w:space="0" w:color="7C984A" w:themeColor="accent4"/>
          <w:right w:val="single" w:sz="8" w:space="0" w:color="7C984A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</w:style>
  <w:style w:type="table" w:styleId="LightList-Accent2">
    <w:name w:val="Light List Accent 2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F96A1B" w:themeColor="accent2"/>
        <w:left w:val="single" w:sz="8" w:space="0" w:color="F96A1B" w:themeColor="accent2"/>
        <w:bottom w:val="single" w:sz="8" w:space="0" w:color="F96A1B" w:themeColor="accent2"/>
        <w:right w:val="single" w:sz="8" w:space="0" w:color="F96A1B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  <w:tblStylePr w:type="band1Horz">
      <w:tblPr/>
      <w:tcPr>
        <w:tcBorders>
          <w:top w:val="single" w:sz="8" w:space="0" w:color="F96A1B" w:themeColor="accent2"/>
          <w:left w:val="single" w:sz="8" w:space="0" w:color="F96A1B" w:themeColor="accent2"/>
          <w:bottom w:val="single" w:sz="8" w:space="0" w:color="F96A1B" w:themeColor="accent2"/>
          <w:right w:val="single" w:sz="8" w:space="0" w:color="F96A1B" w:themeColor="accent2"/>
        </w:tcBorders>
      </w:tcPr>
    </w:tblStylePr>
  </w:style>
  <w:style w:type="table" w:styleId="LightGrid-Accent6">
    <w:name w:val="Light Grid Accent 6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506E94" w:themeColor="accent6"/>
        <w:left w:val="single" w:sz="8" w:space="0" w:color="506E94" w:themeColor="accent6"/>
        <w:bottom w:val="single" w:sz="8" w:space="0" w:color="506E94" w:themeColor="accent6"/>
        <w:right w:val="single" w:sz="8" w:space="0" w:color="506E94" w:themeColor="accent6"/>
        <w:insideH w:val="single" w:sz="8" w:space="0" w:color="506E94" w:themeColor="accent6"/>
        <w:insideV w:val="single" w:sz="8" w:space="0" w:color="506E9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1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H w:val="nil"/>
          <w:insideV w:val="single" w:sz="8" w:space="0" w:color="506E9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</w:tcPr>
    </w:tblStylePr>
    <w:tblStylePr w:type="band1Vert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</w:tcBorders>
        <w:shd w:val="clear" w:color="auto" w:fill="D1DAE6" w:themeFill="accent6" w:themeFillTint="3F"/>
      </w:tcPr>
    </w:tblStylePr>
    <w:tblStylePr w:type="band1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  <w:shd w:val="clear" w:color="auto" w:fill="D1DAE6" w:themeFill="accent6" w:themeFillTint="3F"/>
      </w:tcPr>
    </w:tblStylePr>
    <w:tblStylePr w:type="band2Horz">
      <w:tblPr/>
      <w:tcPr>
        <w:tcBorders>
          <w:top w:val="single" w:sz="8" w:space="0" w:color="506E94" w:themeColor="accent6"/>
          <w:left w:val="single" w:sz="8" w:space="0" w:color="506E94" w:themeColor="accent6"/>
          <w:bottom w:val="single" w:sz="8" w:space="0" w:color="506E94" w:themeColor="accent6"/>
          <w:right w:val="single" w:sz="8" w:space="0" w:color="506E94" w:themeColor="accent6"/>
          <w:insideV w:val="single" w:sz="8" w:space="0" w:color="506E94" w:themeColor="accent6"/>
        </w:tcBorders>
      </w:tcPr>
    </w:tblStylePr>
  </w:style>
  <w:style w:type="table" w:styleId="LightGrid-Accent1">
    <w:name w:val="Light Grid Accent 1"/>
    <w:basedOn w:val="TableNormal"/>
    <w:uiPriority w:val="62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  <w:insideH w:val="single" w:sz="8" w:space="0" w:color="797B7E" w:themeColor="accent1"/>
        <w:insideV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1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H w:val="nil"/>
          <w:insideV w:val="single" w:sz="8" w:space="0" w:color="797B7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  <w:shd w:val="clear" w:color="auto" w:fill="DDDEDF" w:themeFill="accent1" w:themeFillTint="3F"/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  <w:shd w:val="clear" w:color="auto" w:fill="DDDEDF" w:themeFill="accent1" w:themeFillTint="3F"/>
      </w:tcPr>
    </w:tblStylePr>
    <w:tblStylePr w:type="band2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  <w:insideV w:val="single" w:sz="8" w:space="0" w:color="797B7E" w:themeColor="accent1"/>
        </w:tcBorders>
      </w:tcPr>
    </w:tblStylePr>
  </w:style>
  <w:style w:type="table" w:styleId="LightList-Accent1">
    <w:name w:val="Light List Accent 1"/>
    <w:basedOn w:val="TableNormal"/>
    <w:uiPriority w:val="61"/>
    <w:rsid w:val="004C5C2A"/>
    <w:tblPr>
      <w:tblStyleRowBandSize w:val="1"/>
      <w:tblStyleColBandSize w:val="1"/>
      <w:tblBorders>
        <w:top w:val="single" w:sz="8" w:space="0" w:color="797B7E" w:themeColor="accent1"/>
        <w:left w:val="single" w:sz="8" w:space="0" w:color="797B7E" w:themeColor="accent1"/>
        <w:bottom w:val="single" w:sz="8" w:space="0" w:color="797B7E" w:themeColor="accent1"/>
        <w:right w:val="single" w:sz="8" w:space="0" w:color="797B7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  <w:tblStylePr w:type="band1Horz">
      <w:tblPr/>
      <w:tcPr>
        <w:tcBorders>
          <w:top w:val="single" w:sz="8" w:space="0" w:color="797B7E" w:themeColor="accent1"/>
          <w:left w:val="single" w:sz="8" w:space="0" w:color="797B7E" w:themeColor="accent1"/>
          <w:bottom w:val="single" w:sz="8" w:space="0" w:color="797B7E" w:themeColor="accent1"/>
          <w:right w:val="single" w:sz="8" w:space="0" w:color="797B7E" w:themeColor="accent1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8D5901"/>
    <w:rPr>
      <w:color w:val="5F5F5F" w:themeColor="hyperlink"/>
      <w:u w:val="single"/>
    </w:rPr>
  </w:style>
  <w:style w:type="table" w:styleId="LightGrid-Accent5">
    <w:name w:val="Light Grid Accent 5"/>
    <w:basedOn w:val="TableNormal"/>
    <w:uiPriority w:val="62"/>
    <w:rsid w:val="004139A4"/>
    <w:tblPr>
      <w:tblStyleRowBandSize w:val="1"/>
      <w:tblStyleColBandSize w:val="1"/>
      <w:tblBorders>
        <w:top w:val="single" w:sz="8" w:space="0" w:color="C2AD8D" w:themeColor="accent5"/>
        <w:left w:val="single" w:sz="8" w:space="0" w:color="C2AD8D" w:themeColor="accent5"/>
        <w:bottom w:val="single" w:sz="8" w:space="0" w:color="C2AD8D" w:themeColor="accent5"/>
        <w:right w:val="single" w:sz="8" w:space="0" w:color="C2AD8D" w:themeColor="accent5"/>
        <w:insideH w:val="single" w:sz="8" w:space="0" w:color="C2AD8D" w:themeColor="accent5"/>
        <w:insideV w:val="single" w:sz="8" w:space="0" w:color="C2AD8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1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H w:val="nil"/>
          <w:insideV w:val="single" w:sz="8" w:space="0" w:color="C2AD8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</w:tcPr>
    </w:tblStylePr>
    <w:tblStylePr w:type="band1Vert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</w:tcBorders>
        <w:shd w:val="clear" w:color="auto" w:fill="F0EAE2" w:themeFill="accent5" w:themeFillTint="3F"/>
      </w:tcPr>
    </w:tblStylePr>
    <w:tblStylePr w:type="band1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  <w:shd w:val="clear" w:color="auto" w:fill="F0EAE2" w:themeFill="accent5" w:themeFillTint="3F"/>
      </w:tcPr>
    </w:tblStylePr>
    <w:tblStylePr w:type="band2Horz">
      <w:tblPr/>
      <w:tcPr>
        <w:tcBorders>
          <w:top w:val="single" w:sz="8" w:space="0" w:color="C2AD8D" w:themeColor="accent5"/>
          <w:left w:val="single" w:sz="8" w:space="0" w:color="C2AD8D" w:themeColor="accent5"/>
          <w:bottom w:val="single" w:sz="8" w:space="0" w:color="C2AD8D" w:themeColor="accent5"/>
          <w:right w:val="single" w:sz="8" w:space="0" w:color="C2AD8D" w:themeColor="accent5"/>
          <w:insideV w:val="single" w:sz="8" w:space="0" w:color="C2AD8D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4139A4"/>
    <w:tblPr>
      <w:tblStyleRowBandSize w:val="1"/>
      <w:tblStyleColBandSize w:val="1"/>
      <w:tblBorders>
        <w:top w:val="single" w:sz="8" w:space="0" w:color="D1C1A9" w:themeColor="accent5" w:themeTint="BF"/>
        <w:left w:val="single" w:sz="8" w:space="0" w:color="D1C1A9" w:themeColor="accent5" w:themeTint="BF"/>
        <w:bottom w:val="single" w:sz="8" w:space="0" w:color="D1C1A9" w:themeColor="accent5" w:themeTint="BF"/>
        <w:right w:val="single" w:sz="8" w:space="0" w:color="D1C1A9" w:themeColor="accent5" w:themeTint="BF"/>
        <w:insideH w:val="single" w:sz="8" w:space="0" w:color="D1C1A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  <w:shd w:val="clear" w:color="auto" w:fill="C2AD8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1C1A9" w:themeColor="accent5" w:themeTint="BF"/>
          <w:left w:val="single" w:sz="8" w:space="0" w:color="D1C1A9" w:themeColor="accent5" w:themeTint="BF"/>
          <w:bottom w:val="single" w:sz="8" w:space="0" w:color="D1C1A9" w:themeColor="accent5" w:themeTint="BF"/>
          <w:right w:val="single" w:sz="8" w:space="0" w:color="D1C1A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AE2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NoSpacing">
    <w:name w:val="No Spacing"/>
    <w:uiPriority w:val="1"/>
    <w:rsid w:val="00B513BF"/>
  </w:style>
  <w:style w:type="character" w:customStyle="1" w:styleId="Heading3Char">
    <w:name w:val="Heading 3 Char"/>
    <w:aliases w:val="GS Header 3 Char"/>
    <w:basedOn w:val="DefaultParagraphFont"/>
    <w:link w:val="Heading3"/>
    <w:uiPriority w:val="9"/>
    <w:rsid w:val="006E1813"/>
    <w:rPr>
      <w:rFonts w:ascii="Liberation Sans" w:hAnsi="Liberation Sans"/>
      <w:b/>
      <w:color w:val="73B632"/>
      <w:sz w:val="22"/>
    </w:rPr>
  </w:style>
  <w:style w:type="table" w:styleId="LightList">
    <w:name w:val="Light List"/>
    <w:basedOn w:val="TableNormal"/>
    <w:uiPriority w:val="61"/>
    <w:rsid w:val="008A32FE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MediumShading1-Accent1">
    <w:name w:val="Medium Shading 1 Accent 1"/>
    <w:basedOn w:val="TableNormal"/>
    <w:uiPriority w:val="63"/>
    <w:rsid w:val="008A32FE"/>
    <w:tblPr>
      <w:tblStyleRowBandSize w:val="1"/>
      <w:tblStyleColBandSize w:val="1"/>
      <w:tblBorders>
        <w:top w:val="single" w:sz="8" w:space="0" w:color="9A9C9E" w:themeColor="accent1" w:themeTint="BF"/>
        <w:left w:val="single" w:sz="8" w:space="0" w:color="9A9C9E" w:themeColor="accent1" w:themeTint="BF"/>
        <w:bottom w:val="single" w:sz="8" w:space="0" w:color="9A9C9E" w:themeColor="accent1" w:themeTint="BF"/>
        <w:right w:val="single" w:sz="8" w:space="0" w:color="9A9C9E" w:themeColor="accent1" w:themeTint="BF"/>
        <w:insideH w:val="single" w:sz="8" w:space="0" w:color="9A9C9E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  <w:shd w:val="clear" w:color="auto" w:fill="797B7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A9C9E" w:themeColor="accent1" w:themeTint="BF"/>
          <w:left w:val="single" w:sz="8" w:space="0" w:color="9A9C9E" w:themeColor="accent1" w:themeTint="BF"/>
          <w:bottom w:val="single" w:sz="8" w:space="0" w:color="9A9C9E" w:themeColor="accent1" w:themeTint="BF"/>
          <w:right w:val="single" w:sz="8" w:space="0" w:color="9A9C9E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DDED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List1-Accent1">
    <w:name w:val="Medium List 1 Accent 1"/>
    <w:basedOn w:val="TableNormal"/>
    <w:uiPriority w:val="65"/>
    <w:rsid w:val="008A32FE"/>
    <w:rPr>
      <w:color w:val="000000" w:themeColor="text1"/>
    </w:rPr>
    <w:tblPr>
      <w:tblStyleRowBandSize w:val="1"/>
      <w:tblStyleColBandSize w:val="1"/>
      <w:tblBorders>
        <w:top w:val="single" w:sz="8" w:space="0" w:color="797B7E" w:themeColor="accent1"/>
        <w:bottom w:val="single" w:sz="8" w:space="0" w:color="797B7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97B7E" w:themeColor="accent1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97B7E" w:themeColor="accent1"/>
          <w:bottom w:val="single" w:sz="8" w:space="0" w:color="797B7E" w:themeColor="accent1"/>
        </w:tcBorders>
      </w:tcPr>
    </w:tblStylePr>
    <w:tblStylePr w:type="band1Vert">
      <w:tblPr/>
      <w:tcPr>
        <w:shd w:val="clear" w:color="auto" w:fill="DDDEDF" w:themeFill="accent1" w:themeFillTint="3F"/>
      </w:tcPr>
    </w:tblStylePr>
    <w:tblStylePr w:type="band1Horz">
      <w:tblPr/>
      <w:tcPr>
        <w:shd w:val="clear" w:color="auto" w:fill="DDDEDF" w:themeFill="accent1" w:themeFillTint="3F"/>
      </w:tcPr>
    </w:tblStylePr>
  </w:style>
  <w:style w:type="table" w:styleId="MediumList1-Accent5">
    <w:name w:val="Medium List 1 Accent 5"/>
    <w:basedOn w:val="TableNormal"/>
    <w:uiPriority w:val="65"/>
    <w:rsid w:val="004C1983"/>
    <w:rPr>
      <w:color w:val="000000" w:themeColor="text1"/>
    </w:rPr>
    <w:tblPr>
      <w:tblStyleRowBandSize w:val="1"/>
      <w:tblStyleColBandSize w:val="1"/>
      <w:tblBorders>
        <w:top w:val="single" w:sz="8" w:space="0" w:color="C2AD8D" w:themeColor="accent5"/>
        <w:bottom w:val="single" w:sz="8" w:space="0" w:color="C2AD8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2AD8D" w:themeColor="accent5"/>
        </w:tcBorders>
      </w:tcPr>
    </w:tblStylePr>
    <w:tblStylePr w:type="lastRow">
      <w:rPr>
        <w:b/>
        <w:bCs/>
        <w:color w:val="434342" w:themeColor="text2"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2AD8D" w:themeColor="accent5"/>
          <w:bottom w:val="single" w:sz="8" w:space="0" w:color="C2AD8D" w:themeColor="accent5"/>
        </w:tcBorders>
      </w:tcPr>
    </w:tblStylePr>
    <w:tblStylePr w:type="band1Vert">
      <w:tblPr/>
      <w:tcPr>
        <w:shd w:val="clear" w:color="auto" w:fill="F0EAE2" w:themeFill="accent5" w:themeFillTint="3F"/>
      </w:tcPr>
    </w:tblStylePr>
    <w:tblStylePr w:type="band1Horz">
      <w:tblPr/>
      <w:tcPr>
        <w:shd w:val="clear" w:color="auto" w:fill="F0EAE2" w:themeFill="accent5" w:themeFillTint="3F"/>
      </w:tcPr>
    </w:tblStylePr>
  </w:style>
  <w:style w:type="paragraph" w:styleId="Caption">
    <w:name w:val="caption"/>
    <w:basedOn w:val="Normal"/>
    <w:next w:val="Normal"/>
    <w:unhideWhenUsed/>
    <w:qFormat/>
    <w:rsid w:val="00E30B8F"/>
    <w:pPr>
      <w:spacing w:after="200"/>
    </w:pPr>
    <w:rPr>
      <w:b/>
      <w:bCs/>
      <w:color w:val="797B7E" w:themeColor="accent1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2E566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E566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E5662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unhideWhenUsed/>
    <w:rsid w:val="00DB0D11"/>
  </w:style>
  <w:style w:type="character" w:customStyle="1" w:styleId="EndnoteTextChar">
    <w:name w:val="Endnote Text Char"/>
    <w:basedOn w:val="DefaultParagraphFont"/>
    <w:link w:val="EndnoteText"/>
    <w:uiPriority w:val="99"/>
    <w:rsid w:val="00DB0D11"/>
  </w:style>
  <w:style w:type="character" w:styleId="EndnoteReference">
    <w:name w:val="endnote reference"/>
    <w:basedOn w:val="DefaultParagraphFont"/>
    <w:uiPriority w:val="99"/>
    <w:unhideWhenUsed/>
    <w:rsid w:val="00DB0D11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4647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6476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6476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647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64760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96F20"/>
  </w:style>
  <w:style w:type="paragraph" w:styleId="Footer">
    <w:name w:val="footer"/>
    <w:basedOn w:val="Normal"/>
    <w:link w:val="FooterChar"/>
    <w:uiPriority w:val="99"/>
    <w:unhideWhenUsed/>
    <w:rsid w:val="00096F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96F20"/>
  </w:style>
  <w:style w:type="character" w:styleId="PlaceholderText">
    <w:name w:val="Placeholder Text"/>
    <w:basedOn w:val="DefaultParagraphFont"/>
    <w:uiPriority w:val="99"/>
    <w:semiHidden/>
    <w:rsid w:val="00096F20"/>
    <w:rPr>
      <w:color w:val="808080"/>
    </w:rPr>
  </w:style>
  <w:style w:type="character" w:customStyle="1" w:styleId="Heading4Char">
    <w:name w:val="Heading 4 Char"/>
    <w:aliases w:val="GS Header 4 Char"/>
    <w:basedOn w:val="DefaultParagraphFont"/>
    <w:link w:val="Heading4"/>
    <w:uiPriority w:val="9"/>
    <w:rsid w:val="006E1813"/>
    <w:rPr>
      <w:rFonts w:ascii="Liberation Sans" w:hAnsi="Liberation Sans"/>
      <w:b/>
      <w:i/>
      <w:color w:val="73B632"/>
      <w:sz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13"/>
    <w:rPr>
      <w:rFonts w:asciiTheme="majorHAnsi" w:eastAsiaTheme="majorEastAsia" w:hAnsiTheme="majorHAnsi" w:cstheme="majorBidi"/>
      <w:color w:val="73B632"/>
      <w:sz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8CD"/>
    <w:rPr>
      <w:rFonts w:asciiTheme="majorHAnsi" w:eastAsiaTheme="majorEastAsia" w:hAnsiTheme="majorHAnsi" w:cstheme="majorBidi"/>
      <w:i/>
      <w:iCs/>
      <w:color w:val="3C3D3E" w:themeColor="accent1" w:themeShade="7F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8C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8C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styleId="DarkList-Accent1">
    <w:name w:val="Dark List Accent 1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97B7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C3D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A5C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C5E" w:themeFill="accent1" w:themeFillShade="BF"/>
      </w:tcPr>
    </w:tblStylePr>
  </w:style>
  <w:style w:type="table" w:styleId="DarkList-Accent4">
    <w:name w:val="Dark List Accent 4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7C984A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D4B2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C713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C7137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C2AD8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C583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3845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8457" w:themeFill="accent5" w:themeFillShade="BF"/>
      </w:tcPr>
    </w:tblStylePr>
  </w:style>
  <w:style w:type="table" w:styleId="DarkList">
    <w:name w:val="Dark List"/>
    <w:basedOn w:val="TableNormal"/>
    <w:uiPriority w:val="70"/>
    <w:rsid w:val="00ED66E5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MediumGrid3-Accent1">
    <w:name w:val="Medium Grid 3 Accent 1"/>
    <w:basedOn w:val="TableNormal"/>
    <w:uiPriority w:val="69"/>
    <w:rsid w:val="00ED66E5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DDED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97B7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97B7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97B7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CBDB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CBDBE" w:themeFill="accent1" w:themeFillTint="7F"/>
      </w:tcPr>
    </w:tblStylePr>
  </w:style>
  <w:style w:type="table" w:styleId="MediumShading1-Accent3">
    <w:name w:val="Medium Shading 1 Accent 3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30C1F7" w:themeColor="accent3" w:themeTint="BF"/>
        <w:left w:val="single" w:sz="8" w:space="0" w:color="30C1F7" w:themeColor="accent3" w:themeTint="BF"/>
        <w:bottom w:val="single" w:sz="8" w:space="0" w:color="30C1F7" w:themeColor="accent3" w:themeTint="BF"/>
        <w:right w:val="single" w:sz="8" w:space="0" w:color="30C1F7" w:themeColor="accent3" w:themeTint="BF"/>
        <w:insideH w:val="single" w:sz="8" w:space="0" w:color="30C1F7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0C1F7" w:themeColor="accent3" w:themeTint="BF"/>
          <w:left w:val="single" w:sz="8" w:space="0" w:color="30C1F7" w:themeColor="accent3" w:themeTint="BF"/>
          <w:bottom w:val="single" w:sz="8" w:space="0" w:color="30C1F7" w:themeColor="accent3" w:themeTint="BF"/>
          <w:right w:val="single" w:sz="8" w:space="0" w:color="30C1F7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EAFC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EAFC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9EB96F" w:themeColor="accent4" w:themeTint="BF"/>
        <w:left w:val="single" w:sz="8" w:space="0" w:color="9EB96F" w:themeColor="accent4" w:themeTint="BF"/>
        <w:bottom w:val="single" w:sz="8" w:space="0" w:color="9EB96F" w:themeColor="accent4" w:themeTint="BF"/>
        <w:right w:val="single" w:sz="8" w:space="0" w:color="9EB96F" w:themeColor="accent4" w:themeTint="BF"/>
        <w:insideH w:val="single" w:sz="8" w:space="0" w:color="9EB96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B96F" w:themeColor="accent4" w:themeTint="BF"/>
          <w:left w:val="single" w:sz="8" w:space="0" w:color="9EB96F" w:themeColor="accent4" w:themeTint="BF"/>
          <w:bottom w:val="single" w:sz="8" w:space="0" w:color="9EB96F" w:themeColor="accent4" w:themeTint="BF"/>
          <w:right w:val="single" w:sz="8" w:space="0" w:color="9EB96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8C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E8C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ED66E5"/>
    <w:tblPr>
      <w:tblStyleRowBandSize w:val="1"/>
      <w:tblStyleColBandSize w:val="1"/>
      <w:tblBorders>
        <w:top w:val="single" w:sz="8" w:space="0" w:color="7591B4" w:themeColor="accent6" w:themeTint="BF"/>
        <w:left w:val="single" w:sz="8" w:space="0" w:color="7591B4" w:themeColor="accent6" w:themeTint="BF"/>
        <w:bottom w:val="single" w:sz="8" w:space="0" w:color="7591B4" w:themeColor="accent6" w:themeTint="BF"/>
        <w:right w:val="single" w:sz="8" w:space="0" w:color="7591B4" w:themeColor="accent6" w:themeTint="BF"/>
        <w:insideH w:val="single" w:sz="8" w:space="0" w:color="7591B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  <w:shd w:val="clear" w:color="auto" w:fill="506E9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91B4" w:themeColor="accent6" w:themeTint="BF"/>
          <w:left w:val="single" w:sz="8" w:space="0" w:color="7591B4" w:themeColor="accent6" w:themeTint="BF"/>
          <w:bottom w:val="single" w:sz="8" w:space="0" w:color="7591B4" w:themeColor="accent6" w:themeTint="BF"/>
          <w:right w:val="single" w:sz="8" w:space="0" w:color="7591B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DA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DA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6A1B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6A1B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8A1D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8A1D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ED66E5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C984A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C984A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styleId="BodyText">
    <w:name w:val="Body Text"/>
    <w:basedOn w:val="Normal"/>
    <w:link w:val="BodyTextChar"/>
    <w:rsid w:val="00E51A80"/>
    <w:p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character" w:customStyle="1" w:styleId="BodyTextChar">
    <w:name w:val="Body Text Char"/>
    <w:basedOn w:val="DefaultParagraphFont"/>
    <w:link w:val="BodyText"/>
    <w:rsid w:val="00E51A80"/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TableHeader">
    <w:name w:val="Table Header"/>
    <w:basedOn w:val="Normal"/>
    <w:rsid w:val="00E51A80"/>
    <w:pPr>
      <w:spacing w:before="60" w:after="20"/>
    </w:pPr>
    <w:rPr>
      <w:rFonts w:ascii="Arial" w:eastAsia="Times New Roman" w:hAnsi="Arial" w:cs="Arial"/>
      <w:b/>
      <w:bCs/>
      <w:spacing w:val="-5"/>
      <w:sz w:val="16"/>
      <w:szCs w:val="16"/>
      <w:lang w:val="en-GB" w:eastAsia="en-US"/>
    </w:rPr>
  </w:style>
  <w:style w:type="paragraph" w:customStyle="1" w:styleId="Referenceapplicable">
    <w:name w:val="Reference (applicable)"/>
    <w:basedOn w:val="Normal"/>
    <w:rsid w:val="00E51A80"/>
    <w:pPr>
      <w:numPr>
        <w:numId w:val="11"/>
      </w:numPr>
      <w:spacing w:after="120"/>
      <w:jc w:val="both"/>
    </w:pPr>
    <w:rPr>
      <w:rFonts w:ascii="Arial" w:eastAsia="Times New Roman" w:hAnsi="Arial" w:cs="Arial"/>
      <w:spacing w:val="-5"/>
      <w:sz w:val="20"/>
      <w:szCs w:val="20"/>
      <w:lang w:val="en-GB" w:eastAsia="en-US"/>
    </w:rPr>
  </w:style>
  <w:style w:type="paragraph" w:customStyle="1" w:styleId="Referencereference">
    <w:name w:val="Reference (reference)"/>
    <w:basedOn w:val="BodyText"/>
    <w:rsid w:val="00E51A80"/>
    <w:pPr>
      <w:numPr>
        <w:numId w:val="12"/>
      </w:numPr>
    </w:pPr>
  </w:style>
  <w:style w:type="paragraph" w:customStyle="1" w:styleId="TableText">
    <w:name w:val="Table Text"/>
    <w:basedOn w:val="Normal"/>
    <w:rsid w:val="00C40B9F"/>
    <w:pPr>
      <w:spacing w:before="60" w:after="20"/>
    </w:pPr>
    <w:rPr>
      <w:rFonts w:ascii="Arial" w:eastAsia="Times New Roman" w:hAnsi="Arial" w:cs="Arial"/>
      <w:spacing w:val="-5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11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4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85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oleObject" Target="embeddings/oleObject1.bin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emf"/><Relationship Id="rId4" Type="http://schemas.openxmlformats.org/officeDocument/2006/relationships/image" Target="media/image5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8.jpeg"/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GomSpace Them">
  <a:themeElements>
    <a:clrScheme name="Vinkler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Vinkler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微软雅黑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ＭＳ Ｐゴシック"/>
        <a:font script="Hang" typeface="맑은 고딕"/>
        <a:font script="Hans" typeface="华文隶书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inkle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20400000"/>
            </a:lightRig>
          </a:scene3d>
          <a:sp3d contourW="6350">
            <a:bevelT w="41275" h="19050" prst="angle"/>
            <a:contourClr>
              <a:schemeClr val="phClr">
                <a:shade val="25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tint val="90000"/>
                <a:shade val="85000"/>
              </a:schemeClr>
              <a:schemeClr val="phClr">
                <a:tint val="95000"/>
                <a:shade val="99000"/>
              </a:schemeClr>
            </a:duotone>
          </a:blip>
          <a:tile tx="0" ty="0" sx="100000" sy="10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tint val="93000"/>
                <a:shade val="85000"/>
              </a:schemeClr>
              <a:schemeClr val="phClr">
                <a:tint val="96000"/>
                <a:shade val="99000"/>
              </a:schemeClr>
            </a:duotone>
          </a:blip>
          <a:tile tx="0" ty="0" sx="90000" sy="9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Long-range software-configurable VHF/UHF transceiver</Abstract>
  <CompanyAddress>omspace Aps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57F2FF-C1B8-479A-AB53-5DA300D95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3243</TotalTime>
  <Pages>9</Pages>
  <Words>677</Words>
  <Characters>4132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GomSpace A/S</Company>
  <LinksUpToDate>false</LinksUpToDate>
  <CharactersWithSpaces>4800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Jørgen Nørtoft Kristensen</dc:creator>
  <cp:keywords/>
  <dc:description/>
  <cp:lastModifiedBy>Jørgen Kristensen</cp:lastModifiedBy>
  <cp:revision>30</cp:revision>
  <cp:lastPrinted>2017-08-23T11:15:00Z</cp:lastPrinted>
  <dcterms:created xsi:type="dcterms:W3CDTF">2018-03-05T13:51:00Z</dcterms:created>
  <dcterms:modified xsi:type="dcterms:W3CDTF">2020-04-17T13:12:00Z</dcterms:modified>
  <cp:category/>
</cp:coreProperties>
</file>