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1B40E6" w:rsidRPr="002123B9" w:rsidRDefault="00142A21">
                      <w:pPr>
                        <w:rPr>
                          <w:sz w:val="52"/>
                          <w:szCs w:val="52"/>
                        </w:rPr>
                      </w:pPr>
                      <w:r w:rsidRPr="00142A21">
                        <w:rPr>
                          <w:sz w:val="52"/>
                          <w:szCs w:val="52"/>
                        </w:rPr>
                        <w:t>Hardware Change Log</w:t>
                      </w:r>
                    </w:p>
                    <w:p w14:paraId="79DF3F3A" w14:textId="30DFFCF9" w:rsidR="001B40E6" w:rsidRDefault="007A07E5">
                      <w:pPr>
                        <w:rPr>
                          <w:sz w:val="32"/>
                          <w:szCs w:val="32"/>
                        </w:rPr>
                      </w:pPr>
                      <w:r>
                        <w:rPr>
                          <w:i/>
                          <w:color w:val="00B0F0"/>
                          <w:sz w:val="32"/>
                          <w:szCs w:val="32"/>
                        </w:rPr>
                        <w:t>[</w:t>
                      </w:r>
                      <w:r w:rsidR="00142A21">
                        <w:rPr>
                          <w:i/>
                          <w:color w:val="00B0F0"/>
                          <w:sz w:val="32"/>
                          <w:szCs w:val="32"/>
                        </w:rPr>
                        <w:t xml:space="preserve">P80 </w:t>
                      </w:r>
                      <w:r w:rsidR="009C7B51">
                        <w:rPr>
                          <w:i/>
                          <w:color w:val="00B0F0"/>
                          <w:sz w:val="32"/>
                          <w:szCs w:val="32"/>
                        </w:rPr>
                        <w:t>PMU</w:t>
                      </w:r>
                      <w:r>
                        <w:rPr>
                          <w:i/>
                          <w:color w:val="00B0F0"/>
                          <w:sz w:val="32"/>
                          <w:szCs w:val="32"/>
                        </w:rPr>
                        <w:t>]</w:t>
                      </w:r>
                    </w:p>
                    <w:p w14:paraId="79373BC4" w14:textId="2A4EACE7" w:rsidR="002D1805" w:rsidRDefault="002D1805">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AC45C3">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AC45C3">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AC45C3">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AC45C3">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AC45C3">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AC45C3">
            <w:pPr>
              <w:pStyle w:val="TableText"/>
              <w:rPr>
                <w:rFonts w:ascii="Calibri" w:hAnsi="Calibri" w:cs="Calibri"/>
              </w:rPr>
            </w:pPr>
          </w:p>
        </w:tc>
        <w:tc>
          <w:tcPr>
            <w:tcW w:w="726" w:type="pct"/>
            <w:shd w:val="clear" w:color="auto" w:fill="CCCCCC"/>
          </w:tcPr>
          <w:p w14:paraId="19709BFA" w14:textId="77777777" w:rsidR="00C40B9F" w:rsidRPr="00A66FC6" w:rsidRDefault="00C40B9F" w:rsidP="00AC45C3">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AC45C3">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AC45C3">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AC45C3">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AC45C3">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AC45C3">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AC45C3">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AC45C3">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AC45C3">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AC45C3">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AC45C3">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AC45C3">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AC45C3">
            <w:pPr>
              <w:pStyle w:val="TableText"/>
              <w:rPr>
                <w:rFonts w:ascii="Calibri" w:hAnsi="Calibri" w:cs="Calibri"/>
              </w:rPr>
            </w:pPr>
          </w:p>
        </w:tc>
        <w:tc>
          <w:tcPr>
            <w:tcW w:w="1694" w:type="pct"/>
            <w:shd w:val="clear" w:color="auto" w:fill="auto"/>
          </w:tcPr>
          <w:p w14:paraId="52C391C1" w14:textId="72A1D5C8" w:rsidR="00FE6ED3" w:rsidRPr="00A66FC6" w:rsidRDefault="00FE6ED3" w:rsidP="00AC45C3">
            <w:pPr>
              <w:pStyle w:val="TableText"/>
              <w:rPr>
                <w:rFonts w:ascii="Calibri" w:hAnsi="Calibri" w:cs="Calibri"/>
              </w:rPr>
            </w:pPr>
          </w:p>
        </w:tc>
        <w:tc>
          <w:tcPr>
            <w:tcW w:w="729" w:type="pct"/>
            <w:shd w:val="clear" w:color="auto" w:fill="auto"/>
          </w:tcPr>
          <w:p w14:paraId="33BB8BC1" w14:textId="3E4D9360" w:rsidR="00FE6ED3" w:rsidRPr="00A66FC6" w:rsidRDefault="00142A21" w:rsidP="00AC45C3">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AC45C3">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AC45C3">
            <w:pPr>
              <w:pStyle w:val="TableText"/>
              <w:rPr>
                <w:rFonts w:ascii="Calibri" w:hAnsi="Calibri" w:cs="Calibri"/>
              </w:rPr>
            </w:pPr>
          </w:p>
        </w:tc>
        <w:tc>
          <w:tcPr>
            <w:tcW w:w="968" w:type="pct"/>
            <w:shd w:val="clear" w:color="auto" w:fill="auto"/>
          </w:tcPr>
          <w:p w14:paraId="0AAFBA11" w14:textId="170EB066" w:rsidR="00FE6ED3" w:rsidRPr="00A66FC6" w:rsidRDefault="00FE6ED3" w:rsidP="00AC45C3">
            <w:pPr>
              <w:pStyle w:val="TableText"/>
              <w:rPr>
                <w:rFonts w:ascii="Calibri" w:hAnsi="Calibri" w:cs="Calibri"/>
              </w:rPr>
            </w:pPr>
          </w:p>
        </w:tc>
        <w:tc>
          <w:tcPr>
            <w:tcW w:w="1694" w:type="pct"/>
            <w:shd w:val="clear" w:color="auto" w:fill="auto"/>
          </w:tcPr>
          <w:p w14:paraId="1281CA63" w14:textId="22D8EBBB" w:rsidR="00FE6ED3" w:rsidRPr="00A66FC6" w:rsidRDefault="00FE6ED3" w:rsidP="00AC45C3">
            <w:pPr>
              <w:pStyle w:val="TableText"/>
              <w:rPr>
                <w:rFonts w:ascii="Calibri" w:hAnsi="Calibri" w:cs="Calibri"/>
              </w:rPr>
            </w:pPr>
          </w:p>
        </w:tc>
        <w:tc>
          <w:tcPr>
            <w:tcW w:w="729" w:type="pct"/>
            <w:shd w:val="clear" w:color="auto" w:fill="auto"/>
          </w:tcPr>
          <w:p w14:paraId="183DF1E3" w14:textId="04253841" w:rsidR="00FE6ED3" w:rsidRPr="00A66FC6" w:rsidRDefault="00FE6ED3" w:rsidP="00AC45C3">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795DF8A" w:rsidR="00142A21" w:rsidRDefault="00142A21">
            <w:pPr>
              <w:jc w:val="both"/>
              <w:rPr>
                <w:rFonts w:cstheme="minorBidi"/>
                <w:b w:val="0"/>
                <w:sz w:val="20"/>
                <w:szCs w:val="22"/>
                <w:lang w:eastAsia="en-US"/>
              </w:rPr>
            </w:pPr>
          </w:p>
        </w:tc>
        <w:tc>
          <w:tcPr>
            <w:tcW w:w="6757" w:type="dxa"/>
            <w:tcBorders>
              <w:top w:val="single" w:sz="4" w:space="0" w:color="auto"/>
              <w:left w:val="single" w:sz="4" w:space="0" w:color="auto"/>
              <w:bottom w:val="single" w:sz="4" w:space="0" w:color="auto"/>
              <w:right w:val="single" w:sz="4" w:space="0" w:color="auto"/>
            </w:tcBorders>
          </w:tcPr>
          <w:p w14:paraId="4E1939C1" w14:textId="517B05AF" w:rsidR="009C7B51" w:rsidRDefault="009C7B5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8C98C30"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8C1B39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0401CCF8"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D7DEBD0" w14:textId="67FA2F9F" w:rsidR="00142A21" w:rsidRPr="00846504"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3462F49"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6AD833C0"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301502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31F805BF" w:rsidR="00142A21" w:rsidRPr="004B07C2"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15AD3C89"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2AD7037B"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3AE97FC2"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56D03299" w:rsidR="00142A21" w:rsidRDefault="006D4370">
            <w:pPr>
              <w:jc w:val="both"/>
              <w:rPr>
                <w:rFonts w:cstheme="minorBidi"/>
                <w:lang w:eastAsia="en-US"/>
              </w:rPr>
            </w:pPr>
            <w:r>
              <w:rPr>
                <w:rFonts w:cstheme="minorBidi"/>
                <w:lang w:eastAsia="en-US"/>
              </w:rPr>
              <w:t>4</w:t>
            </w:r>
          </w:p>
        </w:tc>
        <w:tc>
          <w:tcPr>
            <w:tcW w:w="6757" w:type="dxa"/>
            <w:tcBorders>
              <w:top w:val="single" w:sz="4" w:space="0" w:color="auto"/>
              <w:left w:val="single" w:sz="4" w:space="0" w:color="auto"/>
              <w:bottom w:val="single" w:sz="4" w:space="0" w:color="auto"/>
              <w:right w:val="single" w:sz="4" w:space="0" w:color="auto"/>
            </w:tcBorders>
          </w:tcPr>
          <w:p w14:paraId="156637A8" w14:textId="1FB5E53F" w:rsidR="00142A21" w:rsidRDefault="00C318C3"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GAN FET to be changed to MOSFET</w:t>
            </w:r>
            <w:r w:rsidR="00061A14">
              <w:rPr>
                <w:rFonts w:cs="Arial"/>
              </w:rPr>
              <w:t>, or GAN Systems FET with much lower gate-source leakage.</w:t>
            </w: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0028471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52BC3AAB" w14:textId="243CD7FD"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1A23952E" w14:textId="1BD8C077" w:rsidR="00142A21" w:rsidRDefault="00C318C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7703B09D" w:rsidR="00142A21" w:rsidRDefault="006D4370">
            <w:pPr>
              <w:jc w:val="both"/>
              <w:rPr>
                <w:rFonts w:cstheme="minorBidi"/>
                <w:lang w:eastAsia="en-US"/>
              </w:rPr>
            </w:pPr>
            <w:r>
              <w:rPr>
                <w:rFonts w:cstheme="minorBidi"/>
                <w:lang w:eastAsia="en-US"/>
              </w:rPr>
              <w:t>13</w:t>
            </w:r>
          </w:p>
        </w:tc>
        <w:tc>
          <w:tcPr>
            <w:tcW w:w="6757" w:type="dxa"/>
            <w:tcBorders>
              <w:top w:val="single" w:sz="4" w:space="0" w:color="auto"/>
              <w:left w:val="single" w:sz="4" w:space="0" w:color="auto"/>
              <w:bottom w:val="single" w:sz="4" w:space="0" w:color="auto"/>
              <w:right w:val="single" w:sz="4" w:space="0" w:color="auto"/>
            </w:tcBorders>
          </w:tcPr>
          <w:p w14:paraId="0A7C2C61" w14:textId="5AED862D" w:rsidR="00142A21" w:rsidRDefault="00D54EFF"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How is charge initially applied to C106 and C107</w:t>
            </w:r>
            <w:r w:rsidR="006C3112">
              <w:rPr>
                <w:rFonts w:cs="Arial"/>
              </w:rPr>
              <w:t xml:space="preserve"> is a diode from VCC to VBAT missing? Is capacitance sufficient with self-discharge?</w:t>
            </w:r>
          </w:p>
        </w:tc>
        <w:tc>
          <w:tcPr>
            <w:tcW w:w="461" w:type="dxa"/>
            <w:tcBorders>
              <w:top w:val="single" w:sz="4" w:space="0" w:color="auto"/>
              <w:left w:val="single" w:sz="4" w:space="0" w:color="auto"/>
              <w:bottom w:val="single" w:sz="4" w:space="0" w:color="auto"/>
              <w:right w:val="single" w:sz="4" w:space="0" w:color="auto"/>
            </w:tcBorders>
          </w:tcPr>
          <w:p w14:paraId="58BF4D2B" w14:textId="07BDBC9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E0052D9" w14:textId="2B4EF7EE"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D771BB6" w14:textId="0F061838"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4D6ED687" w14:textId="00DB188B" w:rsidR="00142A21" w:rsidRDefault="006C311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5E751DCA" w:rsidR="00142A21" w:rsidRDefault="006D4370">
            <w:pPr>
              <w:jc w:val="both"/>
              <w:rPr>
                <w:rFonts w:cstheme="minorBidi"/>
                <w:lang w:eastAsia="en-US"/>
              </w:rPr>
            </w:pPr>
            <w:r>
              <w:rPr>
                <w:rFonts w:cstheme="minorBidi"/>
                <w:lang w:eastAsia="en-US"/>
              </w:rPr>
              <w:t>16</w:t>
            </w:r>
          </w:p>
        </w:tc>
        <w:tc>
          <w:tcPr>
            <w:tcW w:w="6757" w:type="dxa"/>
            <w:tcBorders>
              <w:top w:val="single" w:sz="4" w:space="0" w:color="auto"/>
              <w:left w:val="single" w:sz="4" w:space="0" w:color="auto"/>
              <w:bottom w:val="single" w:sz="4" w:space="0" w:color="auto"/>
              <w:right w:val="single" w:sz="4" w:space="0" w:color="auto"/>
            </w:tcBorders>
          </w:tcPr>
          <w:p w14:paraId="35371382" w14:textId="77777777" w:rsidR="00142A21" w:rsidRDefault="003D4C4B"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w:t>
            </w:r>
            <w:r w:rsidR="004F3E38">
              <w:rPr>
                <w:rFonts w:cs="Arial"/>
              </w:rPr>
              <w:t>EF and GND as close as possible to the IC.</w:t>
            </w:r>
          </w:p>
          <w:p w14:paraId="62502285" w14:textId="2E9E4FD4"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461" w:type="dxa"/>
            <w:tcBorders>
              <w:top w:val="single" w:sz="4" w:space="0" w:color="auto"/>
              <w:left w:val="single" w:sz="4" w:space="0" w:color="auto"/>
              <w:bottom w:val="single" w:sz="4" w:space="0" w:color="auto"/>
              <w:right w:val="single" w:sz="4" w:space="0" w:color="auto"/>
            </w:tcBorders>
          </w:tcPr>
          <w:p w14:paraId="37492E72" w14:textId="6E865BFA"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D8794FF" w14:textId="5B532373"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56BBC5A" w14:textId="161ED3E8"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312587A3" w14:textId="3B89E500" w:rsidR="00142A21" w:rsidRDefault="003D4C4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0EA6DAD2" w:rsidR="00006A95" w:rsidRDefault="00006A95">
            <w:pPr>
              <w:jc w:val="both"/>
              <w:rPr>
                <w:lang w:eastAsia="en-US"/>
              </w:rPr>
            </w:pPr>
            <w:r>
              <w:rPr>
                <w:lang w:eastAsia="en-US"/>
              </w:rPr>
              <w:t>21</w:t>
            </w:r>
          </w:p>
        </w:tc>
        <w:tc>
          <w:tcPr>
            <w:tcW w:w="6757" w:type="dxa"/>
            <w:tcBorders>
              <w:top w:val="single" w:sz="4" w:space="0" w:color="auto"/>
              <w:left w:val="single" w:sz="4" w:space="0" w:color="auto"/>
              <w:bottom w:val="single" w:sz="4" w:space="0" w:color="auto"/>
              <w:right w:val="single" w:sz="4" w:space="0" w:color="auto"/>
            </w:tcBorders>
          </w:tcPr>
          <w:p w14:paraId="65334ED6" w14:textId="0D69F126" w:rsidR="00006A95" w:rsidRDefault="00644BDE"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w:t>
            </w:r>
            <w:r w:rsidR="002E380C">
              <w:rPr>
                <w:rFonts w:cs="Arial"/>
              </w:rPr>
              <w:t>flect P80_killswitch_overview v3</w:t>
            </w:r>
          </w:p>
        </w:tc>
        <w:tc>
          <w:tcPr>
            <w:tcW w:w="461" w:type="dxa"/>
            <w:tcBorders>
              <w:top w:val="single" w:sz="4" w:space="0" w:color="auto"/>
              <w:left w:val="single" w:sz="4" w:space="0" w:color="auto"/>
              <w:bottom w:val="single" w:sz="4" w:space="0" w:color="auto"/>
              <w:right w:val="single" w:sz="4" w:space="0" w:color="auto"/>
            </w:tcBorders>
          </w:tcPr>
          <w:p w14:paraId="7C64659E" w14:textId="376BF2C2"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329B6499" w14:textId="598D655D"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E6F0159" w14:textId="17613EE4"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926" w:type="dxa"/>
            <w:tcBorders>
              <w:top w:val="single" w:sz="4" w:space="0" w:color="auto"/>
              <w:left w:val="single" w:sz="4" w:space="0" w:color="auto"/>
              <w:bottom w:val="single" w:sz="4" w:space="0" w:color="auto"/>
              <w:right w:val="single" w:sz="4" w:space="0" w:color="auto"/>
            </w:tcBorders>
          </w:tcPr>
          <w:p w14:paraId="53937CE9" w14:textId="316A1226" w:rsidR="00006A95" w:rsidRDefault="00644BD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5A7C2411" w:rsidR="00006A95" w:rsidRDefault="00006A95">
            <w:pPr>
              <w:jc w:val="both"/>
              <w:rPr>
                <w:lang w:eastAsia="en-US"/>
              </w:rPr>
            </w:pPr>
            <w:r>
              <w:rPr>
                <w:lang w:eastAsia="en-US"/>
              </w:rPr>
              <w:t>26</w:t>
            </w: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71ABA05" w:rsidR="00006A95" w:rsidRDefault="00006A95">
            <w:pPr>
              <w:jc w:val="both"/>
              <w:rPr>
                <w:lang w:eastAsia="en-US"/>
              </w:rPr>
            </w:pPr>
            <w:r>
              <w:rPr>
                <w:lang w:eastAsia="en-US"/>
              </w:rPr>
              <w:t>27</w:t>
            </w: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3213986C" w:rsidR="00006A95" w:rsidRDefault="00006A95">
            <w:pPr>
              <w:jc w:val="both"/>
              <w:rPr>
                <w:lang w:eastAsia="en-US"/>
              </w:rPr>
            </w:pPr>
            <w:r>
              <w:rPr>
                <w:lang w:eastAsia="en-US"/>
              </w:rPr>
              <w:t>28</w:t>
            </w: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23EFE1A4" w:rsidR="00006A95" w:rsidRDefault="00006A95">
            <w:pPr>
              <w:jc w:val="both"/>
              <w:rPr>
                <w:lang w:eastAsia="en-US"/>
              </w:rPr>
            </w:pPr>
            <w:r>
              <w:rPr>
                <w:lang w:eastAsia="en-US"/>
              </w:rPr>
              <w:t>29</w:t>
            </w: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2BE2A0FF" w:rsidR="00006A95" w:rsidRDefault="00006A95">
            <w:pPr>
              <w:jc w:val="both"/>
              <w:rPr>
                <w:lang w:eastAsia="en-US"/>
              </w:rPr>
            </w:pPr>
            <w:r>
              <w:rPr>
                <w:lang w:eastAsia="en-US"/>
              </w:rPr>
              <w:t>30</w:t>
            </w: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6" w:name="_Toc508024714"/>
    </w:p>
    <w:p w14:paraId="76E48BEA" w14:textId="3DFE2D4B" w:rsidR="00B32CC2" w:rsidRDefault="00B32CC2">
      <w:r>
        <w:br w:type="page"/>
      </w:r>
      <w:bookmarkStart w:id="7" w:name="_GoBack"/>
      <w:bookmarkEnd w:id="7"/>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6"/>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1C217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1C217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1C217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1C217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Change load switches,</w:t>
            </w:r>
            <w:proofErr w:type="gramEnd"/>
            <w:r>
              <w:rPr>
                <w:rFonts w:cs="Arial"/>
              </w:rPr>
              <w:t xml:space="preserve">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174AA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77777777" w:rsidR="00174AA5" w:rsidRDefault="00174AA5" w:rsidP="00174AA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5FF8C310" w14:textId="77777777" w:rsidR="00174AA5" w:rsidRDefault="00174AA5"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56027F5" w14:textId="77777777" w:rsidR="00174AA5" w:rsidRDefault="00174AA5"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4E9D877" w14:textId="77777777" w:rsidR="00174AA5" w:rsidRDefault="00174AA5"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A222DBE" w14:textId="77777777" w:rsidR="00174AA5" w:rsidRDefault="00174AA5"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C4183B3" w14:textId="77777777" w:rsidR="00174AA5" w:rsidRDefault="00174AA5"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665446" w14:textId="77777777" w:rsidR="00174AA5" w:rsidRDefault="00174AA5"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74AA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77777777" w:rsidR="00174AA5" w:rsidRDefault="00174AA5" w:rsidP="00174AA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37BDFF3D"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EF58CEC"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D2BF154"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9D61B2E"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5DD6A55"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A4528AD"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D50DF7"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77777777" w:rsidR="00D50DF7" w:rsidRDefault="00D50DF7" w:rsidP="00174AA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12C795C9"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0DC9E869"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5E5B3F4"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83546C6"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EE8D713"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58FAFC5"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D50DF7"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77777777" w:rsidR="00D50DF7" w:rsidRDefault="00D50DF7" w:rsidP="00174AA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11D276C9"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663DBA3"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FEE046F"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92CF8DC"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D50DF7"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77777777" w:rsidR="00D50DF7" w:rsidRDefault="00D50DF7" w:rsidP="00174AA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27F8EFC"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529D5507"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8D3D491"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18EB582"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AD63FBB"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8579404"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D50DF7"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77777777" w:rsidR="00D50DF7" w:rsidRDefault="00D50DF7" w:rsidP="00174AA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08EB2C38"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410C15FE"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B48D37"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49A2596"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8A0C496"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6AA260D7"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D50DF7"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77777777" w:rsidR="00D50DF7" w:rsidRDefault="00D50DF7" w:rsidP="00174AA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7B851ACE"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D8378F7"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7C45BA6"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2FCA076" w14:textId="77777777" w:rsidR="00D50DF7" w:rsidRDefault="00D50DF7" w:rsidP="00174AA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D50DF7"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D50DF7" w:rsidRDefault="00D50DF7" w:rsidP="00174AA5">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D50DF7" w:rsidRDefault="00D50DF7" w:rsidP="00174AA5">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77777777" w:rsidR="00142A21" w:rsidRPr="00167095" w:rsidRDefault="00142A21" w:rsidP="00E51A80">
      <w:pPr>
        <w:rPr>
          <w:rFonts w:ascii="Calibri" w:hAnsi="Calibri" w:cs="Calibri"/>
        </w:rPr>
      </w:pPr>
    </w:p>
    <w:sectPr w:rsidR="00142A21" w:rsidRPr="00167095"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9FD33" w14:textId="77777777" w:rsidR="00D06479" w:rsidRDefault="00D06479" w:rsidP="002E5662">
      <w:r>
        <w:separator/>
      </w:r>
    </w:p>
  </w:endnote>
  <w:endnote w:type="continuationSeparator" w:id="0">
    <w:p w14:paraId="5EB15725" w14:textId="77777777" w:rsidR="00D06479" w:rsidRDefault="00D06479"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167095" w:rsidRPr="00167095" w:rsidRDefault="00167095"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sidR="0036004F">
      <w:rPr>
        <w:rFonts w:ascii="Calibri" w:hAnsi="Calibri" w:cs="Calibri"/>
        <w:sz w:val="16"/>
        <w:szCs w:val="16"/>
      </w:rPr>
      <w:tab/>
      <w:t xml:space="preserve">Environmental Test Report – </w:t>
    </w:r>
    <w:r w:rsidR="0036004F" w:rsidRPr="0036004F">
      <w:rPr>
        <w:rFonts w:ascii="Calibri" w:hAnsi="Calibri" w:cs="Calibri"/>
        <w:i/>
        <w:color w:val="00B0F0"/>
        <w:sz w:val="16"/>
        <w:szCs w:val="16"/>
      </w:rPr>
      <w:t>test name</w:t>
    </w:r>
    <w:r w:rsidR="0036004F">
      <w:rPr>
        <w:rFonts w:ascii="Calibri" w:hAnsi="Calibri" w:cs="Calibri"/>
        <w:i/>
        <w:color w:val="00B0F0"/>
        <w:sz w:val="16"/>
        <w:szCs w:val="16"/>
      </w:rPr>
      <w:t xml:space="preserve"> </w:t>
    </w:r>
    <w:r w:rsidR="0036004F">
      <w:rPr>
        <w:rFonts w:ascii="Calibri" w:hAnsi="Calibri" w:cs="Calibri"/>
        <w:sz w:val="16"/>
        <w:szCs w:val="16"/>
      </w:rPr>
      <w:t>1.0</w:t>
    </w:r>
    <w:r w:rsidR="0036004F">
      <w:rPr>
        <w:rFonts w:ascii="Calibri" w:hAnsi="Calibri" w:cs="Calibri"/>
        <w:sz w:val="16"/>
        <w:szCs w:val="16"/>
      </w:rPr>
      <w:tab/>
    </w:r>
    <w:r w:rsidR="0036004F">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sidR="00113E34">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1B40E6" w:rsidRDefault="001B40E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167095" w:rsidRDefault="00167095">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415F1" w14:textId="77777777" w:rsidR="00D06479" w:rsidRDefault="00D06479" w:rsidP="002E5662">
      <w:r>
        <w:separator/>
      </w:r>
    </w:p>
  </w:footnote>
  <w:footnote w:type="continuationSeparator" w:id="0">
    <w:p w14:paraId="2468FFBD" w14:textId="77777777" w:rsidR="00D06479" w:rsidRDefault="00D06479"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0036FA" w:rsidRDefault="00E51A80">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D06479">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1B40E6" w:rsidRPr="00FF5F76" w:rsidRDefault="0069193C"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sidR="001B40E6">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0E347B" w:rsidRDefault="000E347B"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0E347B" w:rsidRDefault="000E347B" w:rsidP="003B2554">
                    <w:pPr>
                      <w:rPr>
                        <w:color w:val="FFFFFF" w:themeColor="background1"/>
                        <w:sz w:val="14"/>
                        <w:szCs w:val="14"/>
                      </w:rPr>
                    </w:pPr>
                  </w:p>
                </w:txbxContent>
              </v:textbox>
            </v:shape>
          </w:pict>
        </mc:Fallback>
      </mc:AlternateContent>
    </w:r>
  </w:p>
  <w:p w14:paraId="6AC8CEF3" w14:textId="77777777" w:rsidR="001B40E6" w:rsidRPr="00FF5F76" w:rsidRDefault="001B40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1B40E6" w:rsidRDefault="0069193C">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4AD0"/>
    <w:rsid w:val="00096F20"/>
    <w:rsid w:val="000A041B"/>
    <w:rsid w:val="000A0A4C"/>
    <w:rsid w:val="000A2C47"/>
    <w:rsid w:val="000A4B0B"/>
    <w:rsid w:val="000A787B"/>
    <w:rsid w:val="000B1ACA"/>
    <w:rsid w:val="000B346E"/>
    <w:rsid w:val="000B6D0B"/>
    <w:rsid w:val="000C03D2"/>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74AA5"/>
    <w:rsid w:val="00175B34"/>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F5B69"/>
    <w:rsid w:val="002026D4"/>
    <w:rsid w:val="002047D5"/>
    <w:rsid w:val="0021088D"/>
    <w:rsid w:val="002123B9"/>
    <w:rsid w:val="0021453E"/>
    <w:rsid w:val="00216617"/>
    <w:rsid w:val="002307BD"/>
    <w:rsid w:val="00231946"/>
    <w:rsid w:val="00232C3E"/>
    <w:rsid w:val="00240189"/>
    <w:rsid w:val="00241DF4"/>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D1805"/>
    <w:rsid w:val="002D2075"/>
    <w:rsid w:val="002D2FF0"/>
    <w:rsid w:val="002D3DD1"/>
    <w:rsid w:val="002D4220"/>
    <w:rsid w:val="002D5AD8"/>
    <w:rsid w:val="002D7DA4"/>
    <w:rsid w:val="002E0E8B"/>
    <w:rsid w:val="002E380C"/>
    <w:rsid w:val="002E5662"/>
    <w:rsid w:val="002F47D2"/>
    <w:rsid w:val="002F73E7"/>
    <w:rsid w:val="00306836"/>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80454"/>
    <w:rsid w:val="00983B78"/>
    <w:rsid w:val="009A038D"/>
    <w:rsid w:val="009A055B"/>
    <w:rsid w:val="009B118E"/>
    <w:rsid w:val="009B4B09"/>
    <w:rsid w:val="009B5C5F"/>
    <w:rsid w:val="009B66E1"/>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A0843"/>
    <w:rsid w:val="00CA2A14"/>
    <w:rsid w:val="00CA3BB6"/>
    <w:rsid w:val="00CA4FA8"/>
    <w:rsid w:val="00CB0FDD"/>
    <w:rsid w:val="00CB2080"/>
    <w:rsid w:val="00CB2947"/>
    <w:rsid w:val="00CB6B24"/>
    <w:rsid w:val="00CB75DC"/>
    <w:rsid w:val="00CC1738"/>
    <w:rsid w:val="00CC3FA3"/>
    <w:rsid w:val="00CC4FA4"/>
    <w:rsid w:val="00CD44AA"/>
    <w:rsid w:val="00CF3908"/>
    <w:rsid w:val="00CF3BE9"/>
    <w:rsid w:val="00D00705"/>
    <w:rsid w:val="00D00AA2"/>
    <w:rsid w:val="00D00E13"/>
    <w:rsid w:val="00D0217A"/>
    <w:rsid w:val="00D024DC"/>
    <w:rsid w:val="00D06122"/>
    <w:rsid w:val="00D06479"/>
    <w:rsid w:val="00D108E7"/>
    <w:rsid w:val="00D10968"/>
    <w:rsid w:val="00D119AA"/>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69AB"/>
    <w:rsid w:val="00E406FB"/>
    <w:rsid w:val="00E51A80"/>
    <w:rsid w:val="00E6037A"/>
    <w:rsid w:val="00E6178A"/>
    <w:rsid w:val="00E626B6"/>
    <w:rsid w:val="00E6539B"/>
    <w:rsid w:val="00E67ACF"/>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FEA160-EFB5-4D8C-8337-B73A7D01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9</Pages>
  <Words>675</Words>
  <Characters>3850</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4516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72</cp:revision>
  <cp:lastPrinted>2017-08-23T11:15:00Z</cp:lastPrinted>
  <dcterms:created xsi:type="dcterms:W3CDTF">2018-03-05T13:51:00Z</dcterms:created>
  <dcterms:modified xsi:type="dcterms:W3CDTF">2018-05-29T09:10:00Z</dcterms:modified>
  <cp:category/>
</cp:coreProperties>
</file>