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BDFBE" w14:textId="6348FDC9" w:rsidR="00DE1882" w:rsidRDefault="00DE1882" w:rsidP="00DE1882"/>
    <w:p w14:paraId="0A234BAD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</w:t>
      </w:r>
    </w:p>
    <w:p w14:paraId="071AE28D" w14:textId="77777777" w:rsidR="00DE1882" w:rsidRPr="00DE1882" w:rsidRDefault="00DE1882" w:rsidP="00DE1882">
      <w:pPr>
        <w:rPr>
          <w:lang w:val="en-US"/>
        </w:rPr>
      </w:pPr>
    </w:p>
    <w:p w14:paraId="2D71DF44" w14:textId="38A96DAC" w:rsidR="00DE1882" w:rsidRPr="00DE1882" w:rsidRDefault="00840E39" w:rsidP="00DE18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C5663" wp14:editId="33AEDE35">
            <wp:extent cx="3882390" cy="3882390"/>
            <wp:effectExtent l="0" t="0" r="3810" b="3810"/>
            <wp:docPr id="3" name="Picture 3" descr="OSX:Users:karl:Desktop:Screen Shot 2014-03-18 at 07.3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karl:Desktop:Screen Shot 2014-03-18 at 07.34.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F558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</w:t>
      </w:r>
    </w:p>
    <w:p w14:paraId="58F0D5D0" w14:textId="1F34EA97" w:rsidR="00DE1882" w:rsidRPr="00BC40AF" w:rsidRDefault="00DE1882" w:rsidP="00BC40AF">
      <w:pPr>
        <w:jc w:val="center"/>
        <w:rPr>
          <w:b/>
          <w:sz w:val="32"/>
          <w:szCs w:val="32"/>
          <w:lang w:val="en-US"/>
        </w:rPr>
      </w:pPr>
      <w:r w:rsidRPr="00BC40AF">
        <w:rPr>
          <w:b/>
          <w:sz w:val="32"/>
          <w:szCs w:val="32"/>
          <w:lang w:val="en-US"/>
        </w:rPr>
        <w:t xml:space="preserve">Technical Specification of </w:t>
      </w:r>
      <w:proofErr w:type="spellStart"/>
      <w:r w:rsidRPr="00BC40AF">
        <w:rPr>
          <w:b/>
          <w:sz w:val="32"/>
          <w:szCs w:val="32"/>
          <w:lang w:val="en-US"/>
        </w:rPr>
        <w:t>Gomspace</w:t>
      </w:r>
      <w:proofErr w:type="spellEnd"/>
      <w:r w:rsidRPr="00BC40AF">
        <w:rPr>
          <w:b/>
          <w:sz w:val="32"/>
          <w:szCs w:val="32"/>
          <w:lang w:val="en-US"/>
        </w:rPr>
        <w:t xml:space="preserve"> PCB </w:t>
      </w:r>
      <w:r w:rsidR="00840E39">
        <w:rPr>
          <w:b/>
          <w:sz w:val="32"/>
          <w:szCs w:val="32"/>
          <w:lang w:val="en-US"/>
        </w:rPr>
        <w:t>2104</w:t>
      </w:r>
    </w:p>
    <w:p w14:paraId="2A4776BD" w14:textId="0BC4CB26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>Project</w:t>
      </w:r>
      <w:r>
        <w:rPr>
          <w:lang w:val="en-US"/>
        </w:rPr>
        <w:t xml:space="preserve"> name:  </w:t>
      </w:r>
      <w:r w:rsidR="00840E39">
        <w:rPr>
          <w:rFonts w:eastAsia="Times New Roman"/>
          <w:lang w:val="en-US"/>
        </w:rPr>
        <w:t>nanopower-p31u-9</w:t>
      </w:r>
    </w:p>
    <w:p w14:paraId="12A2F2E6" w14:textId="29B91DB9" w:rsidR="00DE1882" w:rsidRDefault="00D14162" w:rsidP="00DE1882">
      <w:pPr>
        <w:rPr>
          <w:lang w:val="en-US"/>
        </w:rPr>
      </w:pPr>
      <w:r>
        <w:rPr>
          <w:lang w:val="en-US"/>
        </w:rPr>
        <w:t>PCB ID</w:t>
      </w:r>
      <w:r w:rsidR="00DE1882">
        <w:rPr>
          <w:lang w:val="en-US"/>
        </w:rPr>
        <w:t xml:space="preserve">:  </w:t>
      </w:r>
      <w:r w:rsidR="00840E39">
        <w:rPr>
          <w:lang w:val="en-US"/>
        </w:rPr>
        <w:t>2104</w:t>
      </w:r>
    </w:p>
    <w:p w14:paraId="3328B750" w14:textId="7D51F08B" w:rsidR="00F25AAB" w:rsidRPr="00DE1882" w:rsidRDefault="00F25AAB" w:rsidP="00DE1882">
      <w:pPr>
        <w:rPr>
          <w:lang w:val="en-US"/>
        </w:rPr>
      </w:pPr>
      <w:r>
        <w:rPr>
          <w:lang w:val="en-US"/>
        </w:rPr>
        <w:t xml:space="preserve">NECAS ID: </w:t>
      </w:r>
      <w:r w:rsidR="00840E39" w:rsidRPr="00133252">
        <w:rPr>
          <w:rFonts w:ascii="Calibri" w:hAnsi="Calibri"/>
          <w:color w:val="000000"/>
        </w:rPr>
        <w:t>700-1680-050</w:t>
      </w:r>
    </w:p>
    <w:p w14:paraId="104D2AEA" w14:textId="77777777" w:rsidR="00DE1882" w:rsidRPr="00DE1882" w:rsidRDefault="00DE1882" w:rsidP="00DE1882">
      <w:pPr>
        <w:rPr>
          <w:lang w:val="en-US"/>
        </w:rPr>
      </w:pPr>
      <w:r>
        <w:rPr>
          <w:lang w:val="en-US"/>
        </w:rPr>
        <w:t>Specification version</w:t>
      </w:r>
      <w:proofErr w:type="gramStart"/>
      <w:r>
        <w:rPr>
          <w:lang w:val="en-US"/>
        </w:rPr>
        <w:t>:   1</w:t>
      </w:r>
      <w:proofErr w:type="gramEnd"/>
    </w:p>
    <w:p w14:paraId="7B73FFD0" w14:textId="77777777" w:rsidR="00DE1882" w:rsidRPr="00DE1882" w:rsidRDefault="00DE1882" w:rsidP="00DE1882">
      <w:pPr>
        <w:rPr>
          <w:lang w:val="en-US"/>
        </w:rPr>
      </w:pPr>
      <w:r>
        <w:rPr>
          <w:lang w:val="en-US"/>
        </w:rPr>
        <w:t>Replaces specification:   -</w:t>
      </w:r>
    </w:p>
    <w:p w14:paraId="2C29C03B" w14:textId="4A25EDFC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Written by: </w:t>
      </w:r>
      <w:r>
        <w:rPr>
          <w:lang w:val="en-US"/>
        </w:rPr>
        <w:t xml:space="preserve"> Karl Kaas</w:t>
      </w:r>
      <w:r w:rsidR="00B17556">
        <w:rPr>
          <w:lang w:val="en-US"/>
        </w:rPr>
        <w:tab/>
      </w:r>
      <w:r w:rsidR="00B17556">
        <w:rPr>
          <w:lang w:val="en-US"/>
        </w:rPr>
        <w:tab/>
      </w:r>
      <w:r w:rsidR="00B17556">
        <w:rPr>
          <w:lang w:val="en-US"/>
        </w:rPr>
        <w:tab/>
        <w:t>Date:</w:t>
      </w:r>
      <w:r w:rsidR="00840E39">
        <w:rPr>
          <w:lang w:val="en-US"/>
        </w:rPr>
        <w:t xml:space="preserve"> 18.03.14</w:t>
      </w:r>
    </w:p>
    <w:p w14:paraId="58C0600A" w14:textId="7438A4BB" w:rsidR="00DE1882" w:rsidRPr="00DE1882" w:rsidRDefault="00DE1882" w:rsidP="00DE1882">
      <w:pPr>
        <w:rPr>
          <w:lang w:val="en-US"/>
        </w:rPr>
      </w:pPr>
      <w:r>
        <w:rPr>
          <w:lang w:val="en-US"/>
        </w:rPr>
        <w:t xml:space="preserve">PCB designer </w:t>
      </w:r>
      <w:r w:rsidRPr="00DE1882">
        <w:rPr>
          <w:lang w:val="en-US"/>
        </w:rPr>
        <w:t xml:space="preserve">Name: </w:t>
      </w:r>
      <w:r w:rsidR="005D7723">
        <w:rPr>
          <w:lang w:val="en-US"/>
        </w:rPr>
        <w:t xml:space="preserve">Karl </w:t>
      </w:r>
      <w:proofErr w:type="spellStart"/>
      <w:r w:rsidR="005D7723">
        <w:rPr>
          <w:lang w:val="en-US"/>
        </w:rPr>
        <w:t>Kass</w:t>
      </w:r>
      <w:proofErr w:type="spellEnd"/>
      <w:r w:rsidR="00837815">
        <w:rPr>
          <w:lang w:val="en-US"/>
        </w:rPr>
        <w:tab/>
      </w:r>
      <w:r w:rsidR="00D14162">
        <w:rPr>
          <w:lang w:val="en-US"/>
        </w:rPr>
        <w:tab/>
        <w:t>Design release Date:</w:t>
      </w:r>
      <w:r w:rsidR="005D7723">
        <w:rPr>
          <w:lang w:val="en-US"/>
        </w:rPr>
        <w:t xml:space="preserve"> </w:t>
      </w:r>
      <w:r w:rsidR="00840E39">
        <w:rPr>
          <w:lang w:val="en-US"/>
        </w:rPr>
        <w:t>18.03.14</w:t>
      </w:r>
    </w:p>
    <w:p w14:paraId="673139D8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Approved by: </w:t>
      </w:r>
      <w:r w:rsidR="00D14162">
        <w:rPr>
          <w:lang w:val="en-US"/>
        </w:rPr>
        <w:tab/>
      </w:r>
      <w:r w:rsidR="00D14162">
        <w:rPr>
          <w:lang w:val="en-US"/>
        </w:rPr>
        <w:tab/>
      </w:r>
      <w:r w:rsidR="00D14162">
        <w:rPr>
          <w:lang w:val="en-US"/>
        </w:rPr>
        <w:tab/>
      </w:r>
      <w:r w:rsidR="00D14162">
        <w:rPr>
          <w:lang w:val="en-US"/>
        </w:rPr>
        <w:tab/>
        <w:t>Approved Date</w:t>
      </w:r>
      <w:r w:rsidR="00043C01">
        <w:rPr>
          <w:lang w:val="en-US"/>
        </w:rPr>
        <w:t>:</w:t>
      </w:r>
    </w:p>
    <w:p w14:paraId="3C149ABC" w14:textId="77777777" w:rsidR="00840E39" w:rsidRDefault="00840E39" w:rsidP="00DE1882">
      <w:pPr>
        <w:rPr>
          <w:lang w:val="en-US"/>
        </w:rPr>
      </w:pPr>
    </w:p>
    <w:p w14:paraId="668507FB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lastRenderedPageBreak/>
        <w:t>1</w:t>
      </w:r>
      <w:r w:rsidR="00D14162">
        <w:rPr>
          <w:lang w:val="en-US"/>
        </w:rPr>
        <w:t>.</w:t>
      </w:r>
      <w:r w:rsidRPr="00DE1882">
        <w:rPr>
          <w:lang w:val="en-US"/>
        </w:rPr>
        <w:t xml:space="preserve"> Enclosure </w:t>
      </w:r>
    </w:p>
    <w:p w14:paraId="18901355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>Enclosed with this specifi</w:t>
      </w:r>
      <w:r>
        <w:rPr>
          <w:lang w:val="en-US"/>
        </w:rPr>
        <w:t xml:space="preserve">cation is a .zip file with extender </w:t>
      </w:r>
      <w:proofErr w:type="spellStart"/>
      <w:r>
        <w:rPr>
          <w:lang w:val="en-US"/>
        </w:rPr>
        <w:t>gerber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netlist</w:t>
      </w:r>
      <w:proofErr w:type="spellEnd"/>
      <w:r w:rsidRPr="00DE1882">
        <w:rPr>
          <w:lang w:val="en-US"/>
        </w:rPr>
        <w:t xml:space="preserve"> data files  </w:t>
      </w:r>
    </w:p>
    <w:p w14:paraId="6A4273FA" w14:textId="77777777" w:rsidR="00DE1882" w:rsidRPr="00DE1882" w:rsidRDefault="00DE1882" w:rsidP="00DE1882">
      <w:pPr>
        <w:rPr>
          <w:lang w:val="en-US"/>
        </w:rPr>
      </w:pPr>
      <w:proofErr w:type="gramStart"/>
      <w:r w:rsidRPr="00DE1882">
        <w:rPr>
          <w:lang w:val="en-US"/>
        </w:rPr>
        <w:t>a</w:t>
      </w:r>
      <w:r w:rsidR="00BC40AF">
        <w:rPr>
          <w:lang w:val="en-US"/>
        </w:rPr>
        <w:t>n</w:t>
      </w:r>
      <w:r w:rsidRPr="00DE1882">
        <w:rPr>
          <w:lang w:val="en-US"/>
        </w:rPr>
        <w:t>d</w:t>
      </w:r>
      <w:proofErr w:type="gramEnd"/>
      <w:r w:rsidRPr="00DE1882">
        <w:rPr>
          <w:lang w:val="en-US"/>
        </w:rPr>
        <w:t xml:space="preserve"> a .</w:t>
      </w:r>
      <w:proofErr w:type="spellStart"/>
      <w:r w:rsidRPr="00DE1882">
        <w:rPr>
          <w:lang w:val="en-US"/>
        </w:rPr>
        <w:t>pdf</w:t>
      </w:r>
      <w:proofErr w:type="spellEnd"/>
      <w:r w:rsidRPr="00DE1882">
        <w:rPr>
          <w:lang w:val="en-US"/>
        </w:rPr>
        <w:t xml:space="preserve"> file with artwork prints for identification purposes. </w:t>
      </w:r>
    </w:p>
    <w:p w14:paraId="12681E55" w14:textId="77777777" w:rsidR="00DE1882" w:rsidRP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If inconsistency is observed between this specification and the attached data, the information </w:t>
      </w:r>
    </w:p>
    <w:p w14:paraId="3F60548F" w14:textId="77777777" w:rsidR="00DE1882" w:rsidRPr="00DE1882" w:rsidRDefault="00DE1882" w:rsidP="00DE1882">
      <w:pPr>
        <w:rPr>
          <w:lang w:val="en-US"/>
        </w:rPr>
      </w:pPr>
      <w:proofErr w:type="gramStart"/>
      <w:r w:rsidRPr="00DE1882">
        <w:rPr>
          <w:lang w:val="en-US"/>
        </w:rPr>
        <w:t>stated</w:t>
      </w:r>
      <w:proofErr w:type="gramEnd"/>
      <w:r w:rsidRPr="00DE1882">
        <w:rPr>
          <w:lang w:val="en-US"/>
        </w:rPr>
        <w:t xml:space="preserve"> herein is valid</w:t>
      </w:r>
      <w:r w:rsidR="00BC40AF">
        <w:rPr>
          <w:lang w:val="en-US"/>
        </w:rPr>
        <w:t xml:space="preserve"> and </w:t>
      </w:r>
      <w:proofErr w:type="spellStart"/>
      <w:r w:rsidR="00BC40AF">
        <w:rPr>
          <w:lang w:val="en-US"/>
        </w:rPr>
        <w:t>Gomspace</w:t>
      </w:r>
      <w:proofErr w:type="spellEnd"/>
      <w:r w:rsidR="00BC40AF">
        <w:rPr>
          <w:lang w:val="en-US"/>
        </w:rPr>
        <w:t xml:space="preserve"> needs to be notified</w:t>
      </w:r>
      <w:r w:rsidRPr="00DE1882">
        <w:rPr>
          <w:lang w:val="en-US"/>
        </w:rPr>
        <w:t xml:space="preserve">. </w:t>
      </w:r>
    </w:p>
    <w:p w14:paraId="6D98B5D5" w14:textId="77777777" w:rsid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For parameters not s</w:t>
      </w:r>
      <w:r>
        <w:rPr>
          <w:lang w:val="en-US"/>
        </w:rPr>
        <w:t xml:space="preserve">pecified herein the defined </w:t>
      </w:r>
      <w:r w:rsidRPr="00DE1882">
        <w:rPr>
          <w:lang w:val="en-US"/>
        </w:rPr>
        <w:t>standard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below </w:t>
      </w:r>
      <w:r w:rsidRPr="00DE1882">
        <w:rPr>
          <w:lang w:val="en-US"/>
        </w:rPr>
        <w:t xml:space="preserve"> is</w:t>
      </w:r>
      <w:proofErr w:type="gramEnd"/>
      <w:r w:rsidRPr="00DE1882">
        <w:rPr>
          <w:lang w:val="en-US"/>
        </w:rPr>
        <w:t xml:space="preserve"> valid. </w:t>
      </w:r>
    </w:p>
    <w:p w14:paraId="16849BF3" w14:textId="77777777" w:rsidR="000C5A67" w:rsidRDefault="000C5A67" w:rsidP="00DE1882">
      <w:pPr>
        <w:rPr>
          <w:lang w:val="en-US"/>
        </w:rPr>
      </w:pPr>
      <w:r>
        <w:rPr>
          <w:lang w:val="en-US"/>
        </w:rPr>
        <w:t>2. Base specification: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1173"/>
      </w:tblGrid>
      <w:tr w:rsidR="00DE1882" w14:paraId="3A80DF63" w14:textId="77777777" w:rsidTr="00DE1882">
        <w:tc>
          <w:tcPr>
            <w:tcW w:w="4889" w:type="dxa"/>
          </w:tcPr>
          <w:p w14:paraId="785F7E95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IPC-A600 cl.2</w:t>
            </w:r>
          </w:p>
        </w:tc>
        <w:tc>
          <w:tcPr>
            <w:tcW w:w="1173" w:type="dxa"/>
          </w:tcPr>
          <w:p w14:paraId="02881B02" w14:textId="77777777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14:paraId="20440BB6" w14:textId="77777777" w:rsidTr="00DE1882">
        <w:tc>
          <w:tcPr>
            <w:tcW w:w="4889" w:type="dxa"/>
          </w:tcPr>
          <w:p w14:paraId="7D06B3A1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IPC-6012 cl.2</w:t>
            </w:r>
          </w:p>
        </w:tc>
        <w:tc>
          <w:tcPr>
            <w:tcW w:w="1173" w:type="dxa"/>
          </w:tcPr>
          <w:p w14:paraId="05261018" w14:textId="66E66A36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14:paraId="6D29EC0A" w14:textId="77777777" w:rsidTr="00DE1882">
        <w:tc>
          <w:tcPr>
            <w:tcW w:w="4889" w:type="dxa"/>
          </w:tcPr>
          <w:p w14:paraId="6D821849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IPC-6012 cl.3</w:t>
            </w:r>
          </w:p>
        </w:tc>
        <w:tc>
          <w:tcPr>
            <w:tcW w:w="1173" w:type="dxa"/>
          </w:tcPr>
          <w:p w14:paraId="32EA9A30" w14:textId="77777777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14:paraId="64D3976C" w14:textId="77777777" w:rsidTr="00DE1882">
        <w:tc>
          <w:tcPr>
            <w:tcW w:w="4889" w:type="dxa"/>
          </w:tcPr>
          <w:p w14:paraId="7C513C35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IPC-6012 cl.3/A</w:t>
            </w:r>
          </w:p>
        </w:tc>
        <w:tc>
          <w:tcPr>
            <w:tcW w:w="1173" w:type="dxa"/>
          </w:tcPr>
          <w:p w14:paraId="537FB1C4" w14:textId="545B15CE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14:paraId="0B4120DC" w14:textId="77777777" w:rsidTr="00DE1882">
        <w:tc>
          <w:tcPr>
            <w:tcW w:w="4889" w:type="dxa"/>
          </w:tcPr>
          <w:p w14:paraId="246507AB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IPC-6018 cl.2</w:t>
            </w:r>
          </w:p>
        </w:tc>
        <w:tc>
          <w:tcPr>
            <w:tcW w:w="1173" w:type="dxa"/>
          </w:tcPr>
          <w:p w14:paraId="52E3E125" w14:textId="77777777" w:rsidR="00DE1882" w:rsidRDefault="00DE1882" w:rsidP="00AF1E36">
            <w:pPr>
              <w:jc w:val="center"/>
              <w:rPr>
                <w:lang w:val="en-US"/>
              </w:rPr>
            </w:pPr>
          </w:p>
        </w:tc>
      </w:tr>
      <w:tr w:rsidR="00DE1882" w:rsidRPr="005D7723" w14:paraId="53E93327" w14:textId="77777777" w:rsidTr="00DE1882">
        <w:tc>
          <w:tcPr>
            <w:tcW w:w="4889" w:type="dxa"/>
          </w:tcPr>
          <w:p w14:paraId="5C965849" w14:textId="77777777" w:rsidR="00DE1882" w:rsidRDefault="00DE1882" w:rsidP="00DE1882">
            <w:pPr>
              <w:rPr>
                <w:lang w:val="en-US"/>
              </w:rPr>
            </w:pPr>
            <w:r>
              <w:rPr>
                <w:lang w:val="en-US"/>
              </w:rPr>
              <w:t>ESA ECSS-Q-ST-70-11-C</w:t>
            </w:r>
          </w:p>
        </w:tc>
        <w:tc>
          <w:tcPr>
            <w:tcW w:w="1173" w:type="dxa"/>
          </w:tcPr>
          <w:p w14:paraId="0EC5C37C" w14:textId="3085758E" w:rsidR="00DE1882" w:rsidRDefault="00626AC9" w:rsidP="00AF1E3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</w:tr>
    </w:tbl>
    <w:p w14:paraId="345C4778" w14:textId="77777777" w:rsidR="00DE1882" w:rsidRDefault="00DE1882" w:rsidP="00DE1882">
      <w:pPr>
        <w:rPr>
          <w:lang w:val="en-US"/>
        </w:rPr>
      </w:pPr>
    </w:p>
    <w:p w14:paraId="532E9A70" w14:textId="77777777" w:rsidR="00AF1E36" w:rsidRDefault="000C5A67" w:rsidP="00DE1882">
      <w:pPr>
        <w:rPr>
          <w:lang w:val="en-US"/>
        </w:rPr>
      </w:pPr>
      <w:r>
        <w:rPr>
          <w:lang w:val="en-US"/>
        </w:rPr>
        <w:t xml:space="preserve">3. </w:t>
      </w:r>
      <w:r w:rsidR="00AF1E36">
        <w:rPr>
          <w:lang w:val="en-US"/>
        </w:rPr>
        <w:t>Construction: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1173"/>
      </w:tblGrid>
      <w:tr w:rsidR="00AF1E36" w14:paraId="4B11058C" w14:textId="77777777" w:rsidTr="00AF1E36">
        <w:tc>
          <w:tcPr>
            <w:tcW w:w="4889" w:type="dxa"/>
          </w:tcPr>
          <w:p w14:paraId="3DE79E58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Single/double sided</w:t>
            </w:r>
          </w:p>
        </w:tc>
        <w:tc>
          <w:tcPr>
            <w:tcW w:w="1173" w:type="dxa"/>
          </w:tcPr>
          <w:p w14:paraId="79B25FC5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  <w:tr w:rsidR="00AF1E36" w14:paraId="04E9D6BC" w14:textId="77777777" w:rsidTr="00AF1E36">
        <w:tc>
          <w:tcPr>
            <w:tcW w:w="4889" w:type="dxa"/>
          </w:tcPr>
          <w:p w14:paraId="670EA4CC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Multilayer</w:t>
            </w:r>
          </w:p>
        </w:tc>
        <w:tc>
          <w:tcPr>
            <w:tcW w:w="1173" w:type="dxa"/>
          </w:tcPr>
          <w:p w14:paraId="37D51740" w14:textId="58DAF7E6" w:rsidR="00AF1E36" w:rsidRDefault="005D7723" w:rsidP="00AF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F1E36" w14:paraId="3579ACD8" w14:textId="77777777" w:rsidTr="00AF1E36">
        <w:tc>
          <w:tcPr>
            <w:tcW w:w="4889" w:type="dxa"/>
          </w:tcPr>
          <w:p w14:paraId="19DF8DAA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Rigid/flex</w:t>
            </w:r>
          </w:p>
        </w:tc>
        <w:tc>
          <w:tcPr>
            <w:tcW w:w="1173" w:type="dxa"/>
          </w:tcPr>
          <w:p w14:paraId="304A8268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  <w:tr w:rsidR="00AF1E36" w14:paraId="3DF03C6D" w14:textId="77777777" w:rsidTr="00AF1E36">
        <w:tc>
          <w:tcPr>
            <w:tcW w:w="4889" w:type="dxa"/>
          </w:tcPr>
          <w:p w14:paraId="17E8A4E0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HDI multilayer 1-N-1, µ</w:t>
            </w:r>
            <w:proofErr w:type="spellStart"/>
            <w:r>
              <w:rPr>
                <w:lang w:val="en-US"/>
              </w:rPr>
              <w:t>vias</w:t>
            </w:r>
            <w:proofErr w:type="spellEnd"/>
          </w:p>
        </w:tc>
        <w:tc>
          <w:tcPr>
            <w:tcW w:w="1173" w:type="dxa"/>
          </w:tcPr>
          <w:p w14:paraId="5309E703" w14:textId="43A2D53A" w:rsidR="00AF1E36" w:rsidRDefault="00AF1E36" w:rsidP="00043C01">
            <w:pPr>
              <w:jc w:val="center"/>
              <w:rPr>
                <w:lang w:val="en-US"/>
              </w:rPr>
            </w:pPr>
          </w:p>
        </w:tc>
      </w:tr>
      <w:tr w:rsidR="00AF1E36" w14:paraId="3E9D0F6A" w14:textId="77777777" w:rsidTr="00AF1E36">
        <w:tc>
          <w:tcPr>
            <w:tcW w:w="4889" w:type="dxa"/>
          </w:tcPr>
          <w:p w14:paraId="444AEF60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  <w:tc>
          <w:tcPr>
            <w:tcW w:w="1173" w:type="dxa"/>
          </w:tcPr>
          <w:p w14:paraId="09CDFE2F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</w:tbl>
    <w:p w14:paraId="2A653425" w14:textId="77777777" w:rsidR="00AF1E36" w:rsidRDefault="00AF1E36" w:rsidP="00DE1882">
      <w:pPr>
        <w:rPr>
          <w:lang w:val="en-US"/>
        </w:rPr>
      </w:pPr>
    </w:p>
    <w:p w14:paraId="078E32BB" w14:textId="77777777" w:rsidR="00AF1E36" w:rsidRDefault="000C5A67" w:rsidP="00DE1882">
      <w:pPr>
        <w:rPr>
          <w:lang w:val="en-US"/>
        </w:rPr>
      </w:pPr>
      <w:r>
        <w:rPr>
          <w:lang w:val="en-US"/>
        </w:rPr>
        <w:t xml:space="preserve">4. </w:t>
      </w:r>
      <w:r w:rsidR="00AF1E36">
        <w:rPr>
          <w:lang w:val="en-US"/>
        </w:rPr>
        <w:t>Material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1173"/>
      </w:tblGrid>
      <w:tr w:rsidR="00AF1E36" w14:paraId="0AD29CFA" w14:textId="77777777" w:rsidTr="00AF1E36">
        <w:tc>
          <w:tcPr>
            <w:tcW w:w="4889" w:type="dxa"/>
          </w:tcPr>
          <w:p w14:paraId="753CE7C1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Glass/polyimide (GI) IPC-4101/40</w:t>
            </w:r>
          </w:p>
        </w:tc>
        <w:tc>
          <w:tcPr>
            <w:tcW w:w="1173" w:type="dxa"/>
          </w:tcPr>
          <w:p w14:paraId="3C93BD51" w14:textId="77777777" w:rsidR="00AF1E36" w:rsidRDefault="00043C01" w:rsidP="00AF1E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F1E36" w14:paraId="3F44C1C9" w14:textId="77777777" w:rsidTr="00AF1E36">
        <w:tc>
          <w:tcPr>
            <w:tcW w:w="4889" w:type="dxa"/>
          </w:tcPr>
          <w:p w14:paraId="4CDCE069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Glass/Epoxy (GF) IPC-4101/126</w:t>
            </w:r>
          </w:p>
        </w:tc>
        <w:tc>
          <w:tcPr>
            <w:tcW w:w="1173" w:type="dxa"/>
          </w:tcPr>
          <w:p w14:paraId="509A01D2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  <w:tr w:rsidR="00AF1E36" w14:paraId="54C371BC" w14:textId="77777777" w:rsidTr="00AF1E36">
        <w:tc>
          <w:tcPr>
            <w:tcW w:w="4889" w:type="dxa"/>
          </w:tcPr>
          <w:p w14:paraId="4BCB1675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  <w:tc>
          <w:tcPr>
            <w:tcW w:w="1173" w:type="dxa"/>
          </w:tcPr>
          <w:p w14:paraId="4929698F" w14:textId="77777777" w:rsidR="00AF1E36" w:rsidRDefault="00AF1E36" w:rsidP="00AF1E36">
            <w:pPr>
              <w:jc w:val="center"/>
              <w:rPr>
                <w:lang w:val="en-US"/>
              </w:rPr>
            </w:pPr>
          </w:p>
        </w:tc>
      </w:tr>
    </w:tbl>
    <w:p w14:paraId="68EF0A84" w14:textId="77777777" w:rsidR="00DE1882" w:rsidRPr="00DE1882" w:rsidRDefault="00DE1882" w:rsidP="00DE1882">
      <w:pPr>
        <w:rPr>
          <w:lang w:val="en-US"/>
        </w:rPr>
      </w:pPr>
    </w:p>
    <w:p w14:paraId="35736643" w14:textId="77777777" w:rsidR="00DE1882" w:rsidRPr="00DE1882" w:rsidRDefault="000C5A67" w:rsidP="00DE1882">
      <w:pPr>
        <w:rPr>
          <w:lang w:val="en-US"/>
        </w:rPr>
      </w:pPr>
      <w:r>
        <w:rPr>
          <w:lang w:val="en-US"/>
        </w:rPr>
        <w:t>5.</w:t>
      </w:r>
      <w:r w:rsidR="00DE1882" w:rsidRPr="00DE1882">
        <w:rPr>
          <w:lang w:val="en-US"/>
        </w:rPr>
        <w:t xml:space="preserve"> Design </w:t>
      </w:r>
      <w:proofErr w:type="gramStart"/>
      <w:r w:rsidR="00D14162">
        <w:rPr>
          <w:lang w:val="en-US"/>
        </w:rPr>
        <w:t>Parameter  Value</w:t>
      </w:r>
      <w:r w:rsidR="00DE1882">
        <w:rPr>
          <w:lang w:val="en-US"/>
        </w:rPr>
        <w:t>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C40AF" w:rsidRPr="00DE1882" w14:paraId="3FD543D6" w14:textId="77777777" w:rsidTr="00DE1882">
        <w:tc>
          <w:tcPr>
            <w:tcW w:w="4889" w:type="dxa"/>
          </w:tcPr>
          <w:p w14:paraId="2726D8EE" w14:textId="20B4C726" w:rsidR="00BC40AF" w:rsidRPr="00DE1882" w:rsidRDefault="00BC40AF" w:rsidP="004926DD">
            <w:pPr>
              <w:rPr>
                <w:lang w:val="en-US"/>
              </w:rPr>
            </w:pPr>
            <w:r>
              <w:rPr>
                <w:lang w:val="en-US"/>
              </w:rPr>
              <w:t>Board size:</w:t>
            </w:r>
            <w:r w:rsidR="00626AC9">
              <w:rPr>
                <w:lang w:val="en-US"/>
              </w:rPr>
              <w:t xml:space="preserve"> 93,17mm x 89,28</w:t>
            </w:r>
            <w:r w:rsidR="00043C01">
              <w:rPr>
                <w:lang w:val="en-US"/>
              </w:rPr>
              <w:t>mm</w:t>
            </w:r>
          </w:p>
        </w:tc>
        <w:tc>
          <w:tcPr>
            <w:tcW w:w="4889" w:type="dxa"/>
          </w:tcPr>
          <w:p w14:paraId="185CEBF8" w14:textId="3FEF7773" w:rsidR="00BC40AF" w:rsidRPr="00DE1882" w:rsidRDefault="00BC40AF" w:rsidP="004926DD">
            <w:pPr>
              <w:rPr>
                <w:lang w:val="en-US"/>
              </w:rPr>
            </w:pPr>
            <w:r>
              <w:rPr>
                <w:lang w:val="en-US"/>
              </w:rPr>
              <w:t>Layer count:</w:t>
            </w:r>
            <w:r w:rsidR="005D7723">
              <w:rPr>
                <w:lang w:val="en-US"/>
              </w:rPr>
              <w:t xml:space="preserve"> 6</w:t>
            </w:r>
          </w:p>
        </w:tc>
      </w:tr>
      <w:tr w:rsidR="00BC40AF" w:rsidRPr="005D7723" w14:paraId="359504E7" w14:textId="77777777" w:rsidTr="004926DD">
        <w:tc>
          <w:tcPr>
            <w:tcW w:w="9778" w:type="dxa"/>
            <w:gridSpan w:val="2"/>
          </w:tcPr>
          <w:p w14:paraId="7398522A" w14:textId="495A8EEF" w:rsidR="00BC40AF" w:rsidRDefault="00BC40AF" w:rsidP="004926DD">
            <w:pPr>
              <w:rPr>
                <w:lang w:val="en-US"/>
              </w:rPr>
            </w:pPr>
            <w:r>
              <w:rPr>
                <w:lang w:val="en-US"/>
              </w:rPr>
              <w:t>Board thickness measured over bare substrate:</w:t>
            </w:r>
            <w:r w:rsidR="00626AC9">
              <w:rPr>
                <w:lang w:val="en-US"/>
              </w:rPr>
              <w:t xml:space="preserve"> 1.6</w:t>
            </w:r>
            <w:r w:rsidR="00043C01">
              <w:rPr>
                <w:lang w:val="en-US"/>
              </w:rPr>
              <w:t>mm</w:t>
            </w:r>
          </w:p>
        </w:tc>
      </w:tr>
      <w:tr w:rsidR="00DE1882" w:rsidRPr="00DE1882" w14:paraId="16C86DE1" w14:textId="77777777" w:rsidTr="00DE1882">
        <w:tc>
          <w:tcPr>
            <w:tcW w:w="4889" w:type="dxa"/>
          </w:tcPr>
          <w:p w14:paraId="30E9DE45" w14:textId="41AD43F0" w:rsidR="00DE1882" w:rsidRPr="00DE1882" w:rsidRDefault="00DE1882" w:rsidP="004926DD">
            <w:pPr>
              <w:rPr>
                <w:lang w:val="en-US"/>
              </w:rPr>
            </w:pPr>
            <w:r w:rsidRPr="00DE1882">
              <w:rPr>
                <w:lang w:val="en-US"/>
              </w:rPr>
              <w:t>Minimum Track Width</w:t>
            </w:r>
            <w:r w:rsidR="00BC40AF">
              <w:rPr>
                <w:lang w:val="en-US"/>
              </w:rPr>
              <w:t xml:space="preserve">:  </w:t>
            </w:r>
            <w:r w:rsidRPr="00DE1882">
              <w:rPr>
                <w:lang w:val="en-US"/>
              </w:rPr>
              <w:t xml:space="preserve"> </w:t>
            </w:r>
            <w:r w:rsidR="005D7723">
              <w:rPr>
                <w:lang w:val="en-US"/>
              </w:rPr>
              <w:t>200</w:t>
            </w:r>
            <w:r w:rsidR="00043C01">
              <w:rPr>
                <w:lang w:val="en-US"/>
              </w:rPr>
              <w:t>um</w:t>
            </w:r>
          </w:p>
        </w:tc>
        <w:tc>
          <w:tcPr>
            <w:tcW w:w="4889" w:type="dxa"/>
          </w:tcPr>
          <w:p w14:paraId="1700DA6E" w14:textId="737936DF" w:rsidR="00DE1882" w:rsidRPr="00DE1882" w:rsidRDefault="00BC40AF" w:rsidP="004926DD">
            <w:pPr>
              <w:rPr>
                <w:lang w:val="en-US"/>
              </w:rPr>
            </w:pPr>
            <w:r>
              <w:rPr>
                <w:lang w:val="en-US"/>
              </w:rPr>
              <w:t>Minimum Hole Size:</w:t>
            </w:r>
            <w:r w:rsidR="001077B7">
              <w:rPr>
                <w:lang w:val="en-US"/>
              </w:rPr>
              <w:t xml:space="preserve"> 3</w:t>
            </w:r>
            <w:r w:rsidR="00043C01">
              <w:rPr>
                <w:lang w:val="en-US"/>
              </w:rPr>
              <w:t>00um</w:t>
            </w:r>
          </w:p>
        </w:tc>
      </w:tr>
      <w:tr w:rsidR="00DE1882" w:rsidRPr="00DE1882" w14:paraId="0702A473" w14:textId="77777777" w:rsidTr="00DE1882">
        <w:tc>
          <w:tcPr>
            <w:tcW w:w="4889" w:type="dxa"/>
          </w:tcPr>
          <w:p w14:paraId="222C01E5" w14:textId="2BEDEDF8" w:rsidR="00DE1882" w:rsidRPr="00DE1882" w:rsidRDefault="00DE1882" w:rsidP="00BC40AF">
            <w:pPr>
              <w:rPr>
                <w:lang w:val="en-US"/>
              </w:rPr>
            </w:pPr>
            <w:r>
              <w:rPr>
                <w:lang w:val="en-US"/>
              </w:rPr>
              <w:t xml:space="preserve">Minimum </w:t>
            </w:r>
            <w:r w:rsidRPr="00DE1882">
              <w:rPr>
                <w:lang w:val="en-US"/>
              </w:rPr>
              <w:t xml:space="preserve">Spacing </w:t>
            </w:r>
            <w:r w:rsidR="005D7723">
              <w:rPr>
                <w:lang w:val="en-US"/>
              </w:rPr>
              <w:t>150</w:t>
            </w:r>
            <w:r w:rsidR="00043C01">
              <w:rPr>
                <w:lang w:val="en-US"/>
              </w:rPr>
              <w:t>um</w:t>
            </w:r>
          </w:p>
        </w:tc>
        <w:tc>
          <w:tcPr>
            <w:tcW w:w="4889" w:type="dxa"/>
          </w:tcPr>
          <w:p w14:paraId="0D5167AA" w14:textId="543595C4" w:rsidR="00DE1882" w:rsidRPr="005D7723" w:rsidRDefault="00DE1882" w:rsidP="004926DD">
            <w:r w:rsidRPr="005D7723">
              <w:t>M</w:t>
            </w:r>
            <w:r w:rsidR="00BC40AF" w:rsidRPr="005D7723">
              <w:t xml:space="preserve">inimum via </w:t>
            </w:r>
            <w:proofErr w:type="spellStart"/>
            <w:r w:rsidR="00BC40AF" w:rsidRPr="005D7723">
              <w:t>pad</w:t>
            </w:r>
            <w:proofErr w:type="spellEnd"/>
            <w:r w:rsidR="00BC40AF" w:rsidRPr="005D7723">
              <w:t xml:space="preserve"> </w:t>
            </w:r>
            <w:proofErr w:type="spellStart"/>
            <w:r w:rsidR="00BC40AF" w:rsidRPr="005D7723">
              <w:t>size</w:t>
            </w:r>
            <w:proofErr w:type="spellEnd"/>
            <w:r w:rsidR="00BC40AF" w:rsidRPr="005D7723">
              <w:t>:</w:t>
            </w:r>
            <w:r w:rsidR="005D7723">
              <w:t xml:space="preserve">   </w:t>
            </w:r>
            <w:proofErr w:type="spellStart"/>
            <w:r w:rsidR="00043C01" w:rsidRPr="005D7723">
              <w:t>um</w:t>
            </w:r>
            <w:proofErr w:type="spellEnd"/>
          </w:p>
        </w:tc>
      </w:tr>
    </w:tbl>
    <w:p w14:paraId="0B6B9264" w14:textId="77777777" w:rsidR="000C5A67" w:rsidRPr="005D7723" w:rsidRDefault="000C5A67" w:rsidP="00DE1882"/>
    <w:p w14:paraId="38DBCC29" w14:textId="77777777" w:rsidR="000C5A67" w:rsidRPr="005D7723" w:rsidRDefault="000C5A67">
      <w:r w:rsidRPr="005D7723">
        <w:br w:type="page"/>
      </w:r>
    </w:p>
    <w:p w14:paraId="633425D2" w14:textId="77777777" w:rsidR="00AF1E36" w:rsidRDefault="000C5A67" w:rsidP="00DE1882">
      <w:pPr>
        <w:rPr>
          <w:lang w:val="en-US"/>
        </w:rPr>
      </w:pPr>
      <w:r>
        <w:rPr>
          <w:lang w:val="en-US"/>
        </w:rPr>
        <w:lastRenderedPageBreak/>
        <w:t xml:space="preserve">6. </w:t>
      </w:r>
      <w:r w:rsidR="00AF1E36">
        <w:rPr>
          <w:lang w:val="en-US"/>
        </w:rPr>
        <w:t>Solder finish: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1173"/>
      </w:tblGrid>
      <w:tr w:rsidR="00AF1E36" w14:paraId="3C26FF48" w14:textId="77777777" w:rsidTr="00AF1E36">
        <w:tc>
          <w:tcPr>
            <w:tcW w:w="4889" w:type="dxa"/>
          </w:tcPr>
          <w:p w14:paraId="629BDCD4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Hot oil reflow tin/lead</w:t>
            </w:r>
          </w:p>
        </w:tc>
        <w:tc>
          <w:tcPr>
            <w:tcW w:w="1173" w:type="dxa"/>
          </w:tcPr>
          <w:p w14:paraId="10738E4E" w14:textId="77777777" w:rsidR="00AF1E36" w:rsidRDefault="00043C01" w:rsidP="00043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F1E36" w14:paraId="0D4D7B78" w14:textId="77777777" w:rsidTr="00AF1E36">
        <w:tc>
          <w:tcPr>
            <w:tcW w:w="4889" w:type="dxa"/>
          </w:tcPr>
          <w:p w14:paraId="3F1C48CB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HAL leaded</w:t>
            </w:r>
          </w:p>
        </w:tc>
        <w:tc>
          <w:tcPr>
            <w:tcW w:w="1173" w:type="dxa"/>
          </w:tcPr>
          <w:p w14:paraId="3B217335" w14:textId="77777777" w:rsidR="00AF1E36" w:rsidRDefault="00AF1E36" w:rsidP="00DE1882">
            <w:pPr>
              <w:rPr>
                <w:lang w:val="en-US"/>
              </w:rPr>
            </w:pPr>
          </w:p>
        </w:tc>
      </w:tr>
      <w:tr w:rsidR="00B41126" w14:paraId="589538E8" w14:textId="77777777" w:rsidTr="00AF1E36">
        <w:tc>
          <w:tcPr>
            <w:tcW w:w="4889" w:type="dxa"/>
          </w:tcPr>
          <w:p w14:paraId="70865B72" w14:textId="77777777" w:rsidR="00B41126" w:rsidRDefault="00B41126" w:rsidP="00DE1882">
            <w:pPr>
              <w:rPr>
                <w:lang w:val="en-US"/>
              </w:rPr>
            </w:pPr>
            <w:r>
              <w:rPr>
                <w:lang w:val="en-US"/>
              </w:rPr>
              <w:t>HAL lead-free</w:t>
            </w:r>
          </w:p>
        </w:tc>
        <w:tc>
          <w:tcPr>
            <w:tcW w:w="1173" w:type="dxa"/>
          </w:tcPr>
          <w:p w14:paraId="6D6F0EBC" w14:textId="77777777" w:rsidR="00B41126" w:rsidRDefault="00B41126" w:rsidP="00DE1882">
            <w:pPr>
              <w:rPr>
                <w:lang w:val="en-US"/>
              </w:rPr>
            </w:pPr>
          </w:p>
        </w:tc>
      </w:tr>
      <w:tr w:rsidR="00AF1E36" w14:paraId="44A9D830" w14:textId="77777777" w:rsidTr="00AF1E36">
        <w:tc>
          <w:tcPr>
            <w:tcW w:w="4889" w:type="dxa"/>
          </w:tcPr>
          <w:p w14:paraId="6FB50ACC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 xml:space="preserve">ENIG </w:t>
            </w:r>
          </w:p>
        </w:tc>
        <w:tc>
          <w:tcPr>
            <w:tcW w:w="1173" w:type="dxa"/>
          </w:tcPr>
          <w:p w14:paraId="0F6C313E" w14:textId="77777777" w:rsidR="00AF1E36" w:rsidRDefault="00AF1E36" w:rsidP="00DE1882">
            <w:pPr>
              <w:rPr>
                <w:lang w:val="en-US"/>
              </w:rPr>
            </w:pPr>
          </w:p>
        </w:tc>
      </w:tr>
      <w:tr w:rsidR="00AF1E36" w14:paraId="698D5649" w14:textId="77777777" w:rsidTr="00AF1E36">
        <w:tc>
          <w:tcPr>
            <w:tcW w:w="4889" w:type="dxa"/>
          </w:tcPr>
          <w:p w14:paraId="42D779E9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  <w:tc>
          <w:tcPr>
            <w:tcW w:w="1173" w:type="dxa"/>
          </w:tcPr>
          <w:p w14:paraId="5F6CBCA1" w14:textId="77777777" w:rsidR="00AF1E36" w:rsidRDefault="00AF1E36" w:rsidP="00DE1882">
            <w:pPr>
              <w:rPr>
                <w:lang w:val="en-US"/>
              </w:rPr>
            </w:pPr>
          </w:p>
        </w:tc>
      </w:tr>
    </w:tbl>
    <w:p w14:paraId="6E341AA3" w14:textId="77777777" w:rsidR="00AF1E36" w:rsidRDefault="00AF1E36" w:rsidP="00DE1882">
      <w:pPr>
        <w:rPr>
          <w:lang w:val="en-US"/>
        </w:rPr>
      </w:pPr>
    </w:p>
    <w:p w14:paraId="5FEEE389" w14:textId="77777777" w:rsidR="00AF1E36" w:rsidRDefault="000C5A67" w:rsidP="00DE1882">
      <w:pPr>
        <w:rPr>
          <w:lang w:val="en-US"/>
        </w:rPr>
      </w:pPr>
      <w:r>
        <w:rPr>
          <w:lang w:val="en-US"/>
        </w:rPr>
        <w:t xml:space="preserve">7. </w:t>
      </w:r>
      <w:r w:rsidR="00AF1E36">
        <w:rPr>
          <w:lang w:val="en-US"/>
        </w:rPr>
        <w:t>Other processes: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F1E36" w14:paraId="3A8A4D87" w14:textId="77777777" w:rsidTr="00AF1E36">
        <w:tc>
          <w:tcPr>
            <w:tcW w:w="2444" w:type="dxa"/>
          </w:tcPr>
          <w:p w14:paraId="6A9BF694" w14:textId="77777777" w:rsidR="00AF1E36" w:rsidRDefault="00AF1E36" w:rsidP="00DE18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Soldermask</w:t>
            </w:r>
            <w:proofErr w:type="spellEnd"/>
            <w:r>
              <w:rPr>
                <w:lang w:val="en-US"/>
              </w:rPr>
              <w:t xml:space="preserve"> liquid</w:t>
            </w:r>
          </w:p>
        </w:tc>
        <w:tc>
          <w:tcPr>
            <w:tcW w:w="2444" w:type="dxa"/>
          </w:tcPr>
          <w:p w14:paraId="7C4F769C" w14:textId="77777777" w:rsidR="00AF1E36" w:rsidRDefault="00AF1E36" w:rsidP="00DE1882">
            <w:pPr>
              <w:rPr>
                <w:lang w:val="en-US"/>
              </w:rPr>
            </w:pPr>
          </w:p>
        </w:tc>
        <w:tc>
          <w:tcPr>
            <w:tcW w:w="2445" w:type="dxa"/>
          </w:tcPr>
          <w:p w14:paraId="0F863FA0" w14:textId="77777777" w:rsidR="00AF1E36" w:rsidRDefault="00AF1E36" w:rsidP="00DE18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Soldermask</w:t>
            </w:r>
            <w:proofErr w:type="spellEnd"/>
            <w:r>
              <w:rPr>
                <w:lang w:val="en-US"/>
              </w:rPr>
              <w:t xml:space="preserve"> laminated</w:t>
            </w:r>
          </w:p>
        </w:tc>
        <w:tc>
          <w:tcPr>
            <w:tcW w:w="2445" w:type="dxa"/>
          </w:tcPr>
          <w:p w14:paraId="2C43A7D4" w14:textId="77777777" w:rsidR="00AF1E36" w:rsidRDefault="00AF1E36" w:rsidP="00DE1882">
            <w:pPr>
              <w:rPr>
                <w:lang w:val="en-US"/>
              </w:rPr>
            </w:pPr>
          </w:p>
        </w:tc>
      </w:tr>
      <w:tr w:rsidR="00AF1E36" w:rsidRPr="005D7723" w14:paraId="470BF72B" w14:textId="77777777" w:rsidTr="00AF1E36">
        <w:tc>
          <w:tcPr>
            <w:tcW w:w="2444" w:type="dxa"/>
          </w:tcPr>
          <w:p w14:paraId="66CD01E4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Notation upper side</w:t>
            </w:r>
          </w:p>
        </w:tc>
        <w:tc>
          <w:tcPr>
            <w:tcW w:w="2444" w:type="dxa"/>
          </w:tcPr>
          <w:p w14:paraId="61CE7D77" w14:textId="77777777" w:rsidR="00AF1E36" w:rsidRDefault="00AF1E36" w:rsidP="00DE1882">
            <w:pPr>
              <w:rPr>
                <w:lang w:val="en-US"/>
              </w:rPr>
            </w:pPr>
          </w:p>
        </w:tc>
        <w:tc>
          <w:tcPr>
            <w:tcW w:w="2445" w:type="dxa"/>
          </w:tcPr>
          <w:p w14:paraId="49B01ED0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Notation lower side</w:t>
            </w:r>
          </w:p>
        </w:tc>
        <w:tc>
          <w:tcPr>
            <w:tcW w:w="2445" w:type="dxa"/>
          </w:tcPr>
          <w:p w14:paraId="049AF093" w14:textId="7ECA67A4" w:rsidR="00AF1E36" w:rsidRPr="00043C01" w:rsidRDefault="00AF1E36" w:rsidP="00A23BE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4"/>
                <w:szCs w:val="24"/>
                <w:lang w:val="en-US"/>
              </w:rPr>
            </w:pPr>
          </w:p>
        </w:tc>
      </w:tr>
      <w:tr w:rsidR="00AF1E36" w14:paraId="0B527FF7" w14:textId="77777777" w:rsidTr="00AF1E36">
        <w:tc>
          <w:tcPr>
            <w:tcW w:w="2444" w:type="dxa"/>
          </w:tcPr>
          <w:p w14:paraId="3115F634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Countersink</w:t>
            </w:r>
          </w:p>
        </w:tc>
        <w:tc>
          <w:tcPr>
            <w:tcW w:w="2444" w:type="dxa"/>
          </w:tcPr>
          <w:p w14:paraId="3292EA9B" w14:textId="38AE6C7F" w:rsidR="00AF1E36" w:rsidRDefault="00397A2F" w:rsidP="00DE188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proofErr w:type="gramEnd"/>
          </w:p>
        </w:tc>
        <w:tc>
          <w:tcPr>
            <w:tcW w:w="2445" w:type="dxa"/>
          </w:tcPr>
          <w:p w14:paraId="493EFB40" w14:textId="77777777" w:rsidR="00AF1E36" w:rsidRDefault="00AF1E36" w:rsidP="00DE18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Goldplating</w:t>
            </w:r>
            <w:proofErr w:type="spellEnd"/>
          </w:p>
        </w:tc>
        <w:tc>
          <w:tcPr>
            <w:tcW w:w="2445" w:type="dxa"/>
          </w:tcPr>
          <w:p w14:paraId="10398FE8" w14:textId="77777777" w:rsidR="00AF1E36" w:rsidRDefault="00AF1E36" w:rsidP="00DE1882">
            <w:pPr>
              <w:rPr>
                <w:lang w:val="en-US"/>
              </w:rPr>
            </w:pPr>
          </w:p>
        </w:tc>
      </w:tr>
      <w:tr w:rsidR="00AF1E36" w14:paraId="39FA1900" w14:textId="77777777" w:rsidTr="00AF1E36">
        <w:tc>
          <w:tcPr>
            <w:tcW w:w="2444" w:type="dxa"/>
          </w:tcPr>
          <w:p w14:paraId="7703E18C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Copper fill requirement</w:t>
            </w:r>
          </w:p>
        </w:tc>
        <w:tc>
          <w:tcPr>
            <w:tcW w:w="2444" w:type="dxa"/>
          </w:tcPr>
          <w:p w14:paraId="6AF0A840" w14:textId="77777777" w:rsidR="00AF1E36" w:rsidRDefault="00AF1E36" w:rsidP="00DE1882">
            <w:pPr>
              <w:rPr>
                <w:lang w:val="en-US"/>
              </w:rPr>
            </w:pPr>
          </w:p>
        </w:tc>
        <w:tc>
          <w:tcPr>
            <w:tcW w:w="2445" w:type="dxa"/>
          </w:tcPr>
          <w:p w14:paraId="2D738AC6" w14:textId="77777777" w:rsidR="00AF1E36" w:rsidRDefault="00AF1E36" w:rsidP="00DE1882">
            <w:pPr>
              <w:rPr>
                <w:lang w:val="en-US"/>
              </w:rPr>
            </w:pPr>
            <w:r>
              <w:rPr>
                <w:lang w:val="en-US"/>
              </w:rPr>
              <w:t>Other:</w:t>
            </w:r>
          </w:p>
        </w:tc>
        <w:tc>
          <w:tcPr>
            <w:tcW w:w="2445" w:type="dxa"/>
          </w:tcPr>
          <w:p w14:paraId="449F9A95" w14:textId="77777777" w:rsidR="00AF1E36" w:rsidRDefault="00AF1E36" w:rsidP="00DE1882">
            <w:pPr>
              <w:rPr>
                <w:lang w:val="en-US"/>
              </w:rPr>
            </w:pPr>
          </w:p>
        </w:tc>
      </w:tr>
    </w:tbl>
    <w:p w14:paraId="4A9DEACB" w14:textId="77777777" w:rsidR="000C5A67" w:rsidRDefault="000C5A67" w:rsidP="00DE1882">
      <w:pPr>
        <w:rPr>
          <w:lang w:val="en-US"/>
        </w:rPr>
      </w:pPr>
    </w:p>
    <w:p w14:paraId="274546C3" w14:textId="77777777" w:rsidR="00BC40AF" w:rsidRDefault="000C5A67" w:rsidP="00DE1882">
      <w:pPr>
        <w:rPr>
          <w:lang w:val="en-US"/>
        </w:rPr>
      </w:pPr>
      <w:r>
        <w:rPr>
          <w:lang w:val="en-US"/>
        </w:rPr>
        <w:t xml:space="preserve">8. </w:t>
      </w:r>
      <w:r w:rsidR="00BC40AF">
        <w:rPr>
          <w:lang w:val="en-US"/>
        </w:rPr>
        <w:t>Test to perform: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418"/>
      </w:tblGrid>
      <w:tr w:rsidR="00BC40AF" w14:paraId="1ECF5F4D" w14:textId="77777777" w:rsidTr="00BC40AF">
        <w:tc>
          <w:tcPr>
            <w:tcW w:w="1809" w:type="dxa"/>
          </w:tcPr>
          <w:p w14:paraId="27B87897" w14:textId="77777777" w:rsidR="00BC40AF" w:rsidRDefault="00BC40AF" w:rsidP="00DE1882">
            <w:pPr>
              <w:rPr>
                <w:lang w:val="en-US"/>
              </w:rPr>
            </w:pPr>
            <w:r>
              <w:rPr>
                <w:lang w:val="en-US"/>
              </w:rPr>
              <w:t>Electrical test:</w:t>
            </w:r>
          </w:p>
        </w:tc>
        <w:tc>
          <w:tcPr>
            <w:tcW w:w="1418" w:type="dxa"/>
          </w:tcPr>
          <w:p w14:paraId="6AF6F2D9" w14:textId="77777777" w:rsidR="00BC40AF" w:rsidRDefault="00043C01" w:rsidP="00043C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C40AF" w14:paraId="29110E16" w14:textId="77777777" w:rsidTr="00BC40AF">
        <w:tc>
          <w:tcPr>
            <w:tcW w:w="1809" w:type="dxa"/>
          </w:tcPr>
          <w:p w14:paraId="1487D92D" w14:textId="77777777" w:rsidR="00BC40AF" w:rsidRDefault="00BC40AF" w:rsidP="00DE1882">
            <w:pPr>
              <w:rPr>
                <w:lang w:val="en-US"/>
              </w:rPr>
            </w:pPr>
            <w:r>
              <w:rPr>
                <w:lang w:val="en-US"/>
              </w:rPr>
              <w:t>Impedance test:</w:t>
            </w:r>
          </w:p>
        </w:tc>
        <w:tc>
          <w:tcPr>
            <w:tcW w:w="1418" w:type="dxa"/>
          </w:tcPr>
          <w:p w14:paraId="3AA362C6" w14:textId="77777777" w:rsidR="00BC40AF" w:rsidRDefault="00BC40AF" w:rsidP="00DE1882">
            <w:pPr>
              <w:rPr>
                <w:lang w:val="en-US"/>
              </w:rPr>
            </w:pPr>
          </w:p>
        </w:tc>
        <w:bookmarkStart w:id="0" w:name="_GoBack"/>
        <w:bookmarkEnd w:id="0"/>
      </w:tr>
      <w:tr w:rsidR="00BC40AF" w14:paraId="6559D298" w14:textId="77777777" w:rsidTr="00BC40AF">
        <w:tc>
          <w:tcPr>
            <w:tcW w:w="1809" w:type="dxa"/>
          </w:tcPr>
          <w:p w14:paraId="0E5638C3" w14:textId="77777777" w:rsidR="00BC40AF" w:rsidRDefault="00BC40AF" w:rsidP="00DE1882">
            <w:pPr>
              <w:rPr>
                <w:lang w:val="en-US"/>
              </w:rPr>
            </w:pPr>
            <w:r>
              <w:rPr>
                <w:lang w:val="en-US"/>
              </w:rPr>
              <w:t>IST:</w:t>
            </w:r>
          </w:p>
        </w:tc>
        <w:tc>
          <w:tcPr>
            <w:tcW w:w="1418" w:type="dxa"/>
          </w:tcPr>
          <w:p w14:paraId="1CCC515B" w14:textId="77777777" w:rsidR="00BC40AF" w:rsidRDefault="00BC40AF" w:rsidP="00DE1882">
            <w:pPr>
              <w:rPr>
                <w:lang w:val="en-US"/>
              </w:rPr>
            </w:pPr>
          </w:p>
        </w:tc>
      </w:tr>
    </w:tbl>
    <w:p w14:paraId="41F0F672" w14:textId="77777777" w:rsidR="00BC40AF" w:rsidRDefault="00BC40AF" w:rsidP="00DE1882">
      <w:pPr>
        <w:rPr>
          <w:lang w:val="en-US"/>
        </w:rPr>
      </w:pPr>
    </w:p>
    <w:p w14:paraId="542B5C76" w14:textId="77777777" w:rsidR="000C5A67" w:rsidRDefault="00B41126" w:rsidP="00DE1882">
      <w:pPr>
        <w:rPr>
          <w:lang w:val="en-US"/>
        </w:rPr>
      </w:pPr>
      <w:r>
        <w:rPr>
          <w:lang w:val="en-US"/>
        </w:rPr>
        <w:t>9.</w:t>
      </w:r>
      <w:r w:rsidR="000C5A67">
        <w:rPr>
          <w:lang w:val="en-US"/>
        </w:rPr>
        <w:t xml:space="preserve"> Delivery panel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C5A67" w:rsidRPr="005D7723" w14:paraId="25771F08" w14:textId="77777777" w:rsidTr="000C5A67">
        <w:tc>
          <w:tcPr>
            <w:tcW w:w="4889" w:type="dxa"/>
          </w:tcPr>
          <w:p w14:paraId="1E870E09" w14:textId="77777777" w:rsidR="000C5A67" w:rsidRDefault="000C5A67" w:rsidP="000C5A67">
            <w:pPr>
              <w:rPr>
                <w:lang w:val="en-US"/>
              </w:rPr>
            </w:pPr>
            <w:r>
              <w:rPr>
                <w:lang w:val="en-US"/>
              </w:rPr>
              <w:t>Delivery in panels:</w:t>
            </w:r>
          </w:p>
        </w:tc>
        <w:tc>
          <w:tcPr>
            <w:tcW w:w="4889" w:type="dxa"/>
          </w:tcPr>
          <w:p w14:paraId="3E3229B7" w14:textId="77777777" w:rsidR="000C5A67" w:rsidRPr="00043C01" w:rsidRDefault="00043C01" w:rsidP="00043C01">
            <w:pPr>
              <w:jc w:val="center"/>
              <w:rPr>
                <w:b/>
                <w:color w:val="FF6600"/>
                <w:lang w:val="en-US"/>
              </w:rPr>
            </w:pPr>
            <w:r w:rsidRPr="00043C01">
              <w:rPr>
                <w:b/>
                <w:color w:val="FF6600"/>
                <w:lang w:val="en-US"/>
              </w:rPr>
              <w:t>TO BE COMPLETED BY NECAS</w:t>
            </w:r>
          </w:p>
        </w:tc>
      </w:tr>
      <w:tr w:rsidR="000C5A67" w:rsidRPr="005D7723" w14:paraId="1B0BC2F3" w14:textId="77777777" w:rsidTr="000C5A67">
        <w:tc>
          <w:tcPr>
            <w:tcW w:w="4889" w:type="dxa"/>
          </w:tcPr>
          <w:p w14:paraId="65EE4FAB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Panel size x – y:</w:t>
            </w:r>
          </w:p>
        </w:tc>
        <w:tc>
          <w:tcPr>
            <w:tcW w:w="4889" w:type="dxa"/>
          </w:tcPr>
          <w:p w14:paraId="02734431" w14:textId="17FCFA5A" w:rsidR="000C5A67" w:rsidRDefault="00A464B3" w:rsidP="00DE1882">
            <w:pPr>
              <w:rPr>
                <w:lang w:val="en-US"/>
              </w:rPr>
            </w:pPr>
            <w:r w:rsidRPr="00043C01">
              <w:rPr>
                <w:b/>
                <w:color w:val="FF6600"/>
                <w:lang w:val="en-US"/>
              </w:rPr>
              <w:t>TO BE COMPLETED BY NECAS</w:t>
            </w:r>
          </w:p>
        </w:tc>
      </w:tr>
      <w:tr w:rsidR="000C5A67" w:rsidRPr="005D7723" w14:paraId="2B6A4239" w14:textId="77777777" w:rsidTr="000C5A67">
        <w:tc>
          <w:tcPr>
            <w:tcW w:w="4889" w:type="dxa"/>
          </w:tcPr>
          <w:p w14:paraId="2D42B222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Number of PCB’s in X:</w:t>
            </w:r>
          </w:p>
        </w:tc>
        <w:tc>
          <w:tcPr>
            <w:tcW w:w="4889" w:type="dxa"/>
          </w:tcPr>
          <w:p w14:paraId="72B88243" w14:textId="5F1D1042" w:rsidR="000C5A67" w:rsidRDefault="00A464B3" w:rsidP="00DE1882">
            <w:pPr>
              <w:rPr>
                <w:lang w:val="en-US"/>
              </w:rPr>
            </w:pPr>
            <w:r w:rsidRPr="00043C01">
              <w:rPr>
                <w:b/>
                <w:color w:val="FF6600"/>
                <w:lang w:val="en-US"/>
              </w:rPr>
              <w:t>TO BE COMPLETED BY NECAS</w:t>
            </w:r>
          </w:p>
        </w:tc>
      </w:tr>
      <w:tr w:rsidR="000C5A67" w:rsidRPr="005D7723" w14:paraId="51207407" w14:textId="77777777" w:rsidTr="000C5A67">
        <w:tc>
          <w:tcPr>
            <w:tcW w:w="4889" w:type="dxa"/>
          </w:tcPr>
          <w:p w14:paraId="267B3E2E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Number of PCB’s in Y</w:t>
            </w:r>
          </w:p>
        </w:tc>
        <w:tc>
          <w:tcPr>
            <w:tcW w:w="4889" w:type="dxa"/>
          </w:tcPr>
          <w:p w14:paraId="610D2A66" w14:textId="79058B57" w:rsidR="000C5A67" w:rsidRDefault="00A464B3" w:rsidP="00DE1882">
            <w:pPr>
              <w:rPr>
                <w:lang w:val="en-US"/>
              </w:rPr>
            </w:pPr>
            <w:r w:rsidRPr="00043C01">
              <w:rPr>
                <w:b/>
                <w:color w:val="FF6600"/>
                <w:lang w:val="en-US"/>
              </w:rPr>
              <w:t>TO BE COMPLETED BY NECAS</w:t>
            </w:r>
          </w:p>
        </w:tc>
      </w:tr>
      <w:tr w:rsidR="000C5A67" w14:paraId="39986508" w14:textId="77777777" w:rsidTr="000C5A67">
        <w:tc>
          <w:tcPr>
            <w:tcW w:w="4889" w:type="dxa"/>
          </w:tcPr>
          <w:p w14:paraId="65101CBD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Scrapped boards in panel accepted:</w:t>
            </w:r>
          </w:p>
        </w:tc>
        <w:tc>
          <w:tcPr>
            <w:tcW w:w="4889" w:type="dxa"/>
          </w:tcPr>
          <w:p w14:paraId="362B6397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C5A67" w14:paraId="6F4F91CE" w14:textId="77777777" w:rsidTr="000C5A67">
        <w:tc>
          <w:tcPr>
            <w:tcW w:w="4889" w:type="dxa"/>
          </w:tcPr>
          <w:p w14:paraId="2668C132" w14:textId="77777777" w:rsidR="000C5A67" w:rsidRDefault="000C5A67" w:rsidP="00DE1882">
            <w:pPr>
              <w:rPr>
                <w:lang w:val="en-US"/>
              </w:rPr>
            </w:pPr>
            <w:r>
              <w:rPr>
                <w:lang w:val="en-US"/>
              </w:rPr>
              <w:t>Panel construction contacts:</w:t>
            </w:r>
          </w:p>
        </w:tc>
        <w:tc>
          <w:tcPr>
            <w:tcW w:w="4889" w:type="dxa"/>
          </w:tcPr>
          <w:p w14:paraId="1BC8541D" w14:textId="77777777" w:rsidR="000C5A67" w:rsidRDefault="000C5A67" w:rsidP="00DE18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Necas</w:t>
            </w:r>
            <w:proofErr w:type="spellEnd"/>
          </w:p>
        </w:tc>
      </w:tr>
    </w:tbl>
    <w:p w14:paraId="5A9991A8" w14:textId="77777777" w:rsidR="00DE188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</w:t>
      </w:r>
    </w:p>
    <w:p w14:paraId="5075C3C1" w14:textId="77777777" w:rsidR="00DE1882" w:rsidRPr="00DE1882" w:rsidRDefault="000C5A67" w:rsidP="000C5A67">
      <w:pPr>
        <w:rPr>
          <w:lang w:val="en-US"/>
        </w:rPr>
      </w:pPr>
      <w:r>
        <w:rPr>
          <w:lang w:val="en-US"/>
        </w:rPr>
        <w:t>10. Packaging</w:t>
      </w:r>
    </w:p>
    <w:p w14:paraId="50E3A844" w14:textId="77777777" w:rsidR="00DE1882" w:rsidRPr="000C5A67" w:rsidRDefault="00DE1882" w:rsidP="00DE1882">
      <w:pPr>
        <w:rPr>
          <w:rFonts w:cs="Arial"/>
          <w:lang w:val="en-US"/>
        </w:rPr>
      </w:pPr>
      <w:r w:rsidRPr="000C5A67">
        <w:rPr>
          <w:rFonts w:cs="Arial"/>
          <w:lang w:val="en-US"/>
        </w:rPr>
        <w:t xml:space="preserve">Packaging  </w:t>
      </w:r>
      <w:r w:rsidR="00BC40AF" w:rsidRPr="000C5A67">
        <w:rPr>
          <w:rFonts w:cs="Arial"/>
          <w:lang w:val="en-US"/>
        </w:rPr>
        <w:t xml:space="preserve"> to be s</w:t>
      </w:r>
      <w:r w:rsidRPr="000C5A67">
        <w:rPr>
          <w:rFonts w:cs="Arial"/>
          <w:lang w:val="en-US"/>
        </w:rPr>
        <w:t>eparate</w:t>
      </w:r>
      <w:r w:rsidR="00BC40AF" w:rsidRPr="000C5A67">
        <w:rPr>
          <w:rFonts w:cs="Arial"/>
          <w:lang w:val="en-US"/>
        </w:rPr>
        <w:t xml:space="preserve"> one by one in</w:t>
      </w:r>
      <w:r w:rsidR="000C5A67" w:rsidRPr="000C5A67">
        <w:rPr>
          <w:rFonts w:cs="Arial"/>
          <w:lang w:val="en-US"/>
        </w:rPr>
        <w:t xml:space="preserve"> antistatic bag, and then 10 into a bigger bag.</w:t>
      </w:r>
    </w:p>
    <w:p w14:paraId="48BB1AC9" w14:textId="77777777" w:rsidR="000C5A67" w:rsidRDefault="000C5A67" w:rsidP="00DE1882">
      <w:pPr>
        <w:rPr>
          <w:rFonts w:cs="Arial"/>
          <w:color w:val="333333"/>
          <w:lang w:val="en-US"/>
        </w:rPr>
      </w:pPr>
      <w:r w:rsidRPr="000C5A67">
        <w:rPr>
          <w:rFonts w:cs="Arial"/>
          <w:color w:val="333333"/>
          <w:lang w:val="en-US"/>
        </w:rPr>
        <w:t xml:space="preserve">Mil-P-116G </w:t>
      </w:r>
      <w:proofErr w:type="gramStart"/>
      <w:r w:rsidRPr="000C5A67">
        <w:rPr>
          <w:rFonts w:cs="Arial"/>
          <w:color w:val="333333"/>
          <w:lang w:val="en-US"/>
        </w:rPr>
        <w:t>method  1A</w:t>
      </w:r>
      <w:proofErr w:type="gramEnd"/>
      <w:r w:rsidRPr="000C5A67">
        <w:rPr>
          <w:rFonts w:cs="Arial"/>
          <w:color w:val="333333"/>
          <w:lang w:val="en-US"/>
        </w:rPr>
        <w:t>-8</w:t>
      </w:r>
    </w:p>
    <w:p w14:paraId="4CFF61F1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7C5D3AFB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1FACA69F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3D80E9EB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159AB324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6AD72C97" w14:textId="77777777" w:rsidR="000C5A67" w:rsidRDefault="000C5A67" w:rsidP="00DE1882">
      <w:pPr>
        <w:rPr>
          <w:rFonts w:cs="Arial"/>
          <w:color w:val="333333"/>
          <w:lang w:val="en-US"/>
        </w:rPr>
      </w:pPr>
    </w:p>
    <w:p w14:paraId="5BD685C1" w14:textId="77777777" w:rsidR="000C5A67" w:rsidRPr="00D14162" w:rsidRDefault="000C5A67" w:rsidP="00DE1882">
      <w:pPr>
        <w:rPr>
          <w:rFonts w:cs="Arial"/>
          <w:b/>
          <w:lang w:val="en-US"/>
        </w:rPr>
      </w:pPr>
      <w:r w:rsidRPr="00D14162">
        <w:rPr>
          <w:rFonts w:cs="Arial"/>
          <w:b/>
          <w:color w:val="333333"/>
          <w:lang w:val="en-US"/>
        </w:rPr>
        <w:t xml:space="preserve">Appendix 1. Build-up </w:t>
      </w:r>
    </w:p>
    <w:p w14:paraId="0C66896B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Lag: 6</w:t>
      </w:r>
    </w:p>
    <w:p w14:paraId="54B277AE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Materiale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: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Polyamid</w:t>
      </w:r>
      <w:proofErr w:type="spellEnd"/>
    </w:p>
    <w:p w14:paraId="5DA635AF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Overflade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: tin-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bly</w:t>
      </w:r>
      <w:proofErr w:type="spellEnd"/>
    </w:p>
    <w:p w14:paraId="4C6674DB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Kobber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: 70u/70u</w:t>
      </w:r>
    </w:p>
    <w:p w14:paraId="119DE02F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sz w:val="24"/>
          <w:szCs w:val="24"/>
          <w:lang w:val="en-US"/>
        </w:rPr>
        <w:t>Sluttykkelse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: 1.6mm</w:t>
      </w:r>
    </w:p>
    <w:p w14:paraId="70AE30C1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Lag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rækkefølge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>:</w:t>
      </w:r>
    </w:p>
    <w:p w14:paraId="65915977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Top: GTL</w:t>
      </w:r>
    </w:p>
    <w:p w14:paraId="14222617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I1: GP1</w:t>
      </w:r>
    </w:p>
    <w:p w14:paraId="7D1BFD7E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I2: G1</w:t>
      </w:r>
    </w:p>
    <w:p w14:paraId="35D8D35E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I3: G2</w:t>
      </w:r>
    </w:p>
    <w:p w14:paraId="5A319C15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I4: GP2</w:t>
      </w:r>
    </w:p>
    <w:p w14:paraId="3C3DB0CA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Bot: GBL</w:t>
      </w:r>
    </w:p>
    <w:p w14:paraId="25B40316" w14:textId="77777777" w:rsidR="00B74B56" w:rsidRDefault="00B74B56" w:rsidP="00B74B5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Outline: GM10</w:t>
      </w:r>
    </w:p>
    <w:p w14:paraId="052A71A1" w14:textId="60464EDD" w:rsidR="00D14162" w:rsidRDefault="00B74B56" w:rsidP="00B74B56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>Drill: NanoPower P31u-9-drill.TXT</w:t>
      </w:r>
    </w:p>
    <w:p w14:paraId="13E872AE" w14:textId="77777777" w:rsidR="00FC5827" w:rsidRDefault="00FC5827" w:rsidP="00B74B56">
      <w:pPr>
        <w:rPr>
          <w:rFonts w:ascii="Helvetica" w:hAnsi="Helvetica" w:cs="Helvetica"/>
          <w:sz w:val="24"/>
          <w:szCs w:val="24"/>
          <w:lang w:val="en-US"/>
        </w:rPr>
      </w:pPr>
    </w:p>
    <w:p w14:paraId="55C9C9A1" w14:textId="77777777" w:rsidR="00FC5827" w:rsidRPr="00FC5827" w:rsidRDefault="00FC5827" w:rsidP="00FC5827">
      <w:pPr>
        <w:rPr>
          <w:rFonts w:cs="Arial"/>
          <w:b/>
          <w:color w:val="333333"/>
          <w:lang w:val="en-US"/>
        </w:rPr>
      </w:pPr>
      <w:proofErr w:type="spellStart"/>
      <w:r w:rsidRPr="00FC5827">
        <w:rPr>
          <w:rFonts w:cs="Arial"/>
          <w:b/>
          <w:color w:val="333333"/>
          <w:lang w:val="en-US"/>
        </w:rPr>
        <w:t>Specielle</w:t>
      </w:r>
      <w:proofErr w:type="spellEnd"/>
      <w:r w:rsidRPr="00FC5827">
        <w:rPr>
          <w:rFonts w:cs="Arial"/>
          <w:b/>
          <w:color w:val="333333"/>
          <w:lang w:val="en-US"/>
        </w:rPr>
        <w:t xml:space="preserve"> </w:t>
      </w:r>
      <w:proofErr w:type="spellStart"/>
      <w:r w:rsidRPr="00FC5827">
        <w:rPr>
          <w:rFonts w:cs="Arial"/>
          <w:b/>
          <w:color w:val="333333"/>
          <w:lang w:val="en-US"/>
        </w:rPr>
        <w:t>hensyn</w:t>
      </w:r>
      <w:proofErr w:type="spellEnd"/>
      <w:r w:rsidRPr="00FC5827">
        <w:rPr>
          <w:rFonts w:cs="Arial"/>
          <w:b/>
          <w:color w:val="333333"/>
          <w:lang w:val="en-US"/>
        </w:rPr>
        <w:t>:</w:t>
      </w:r>
    </w:p>
    <w:p w14:paraId="57843F5F" w14:textId="100AC94E" w:rsidR="00FC5827" w:rsidRDefault="00FC5827" w:rsidP="00FC5827">
      <w:pPr>
        <w:rPr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1) To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platerede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monteringshuller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undersænkes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undersiden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Jeg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har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vedhæftet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  <w:lang w:val="en-US"/>
        </w:rPr>
        <w:t>et</w:t>
      </w:r>
      <w:proofErr w:type="gramEnd"/>
      <w:r>
        <w:rPr>
          <w:rFonts w:ascii="Helvetica" w:hAnsi="Helvetica" w:cs="Helvetica"/>
          <w:sz w:val="24"/>
          <w:szCs w:val="24"/>
          <w:lang w:val="en-US"/>
        </w:rPr>
        <w:t xml:space="preserve"> screenshot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hvor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de to huller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er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markeret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med en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grøn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cirkel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Undersænkningen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er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/>
        </w:rPr>
        <w:t>a</w:t>
      </w:r>
      <w:r w:rsidR="008740AB">
        <w:rPr>
          <w:rFonts w:ascii="Helvetica" w:hAnsi="Helvetica" w:cs="Helvetica"/>
          <w:sz w:val="24"/>
          <w:szCs w:val="24"/>
          <w:lang w:val="en-US"/>
        </w:rPr>
        <w:t>f</w:t>
      </w:r>
      <w:proofErr w:type="spellEnd"/>
      <w:proofErr w:type="gramEnd"/>
      <w:r w:rsidR="008740AB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="008740AB">
        <w:rPr>
          <w:rFonts w:ascii="Helvetica" w:hAnsi="Helvetica" w:cs="Helvetica"/>
          <w:sz w:val="24"/>
          <w:szCs w:val="24"/>
          <w:lang w:val="en-US"/>
        </w:rPr>
        <w:t>samme</w:t>
      </w:r>
      <w:proofErr w:type="spellEnd"/>
      <w:r w:rsidR="008740AB">
        <w:rPr>
          <w:rFonts w:ascii="Helvetica" w:hAnsi="Helvetica" w:cs="Helvetica"/>
          <w:sz w:val="24"/>
          <w:szCs w:val="24"/>
          <w:lang w:val="en-US"/>
        </w:rPr>
        <w:t xml:space="preserve"> type </w:t>
      </w:r>
      <w:proofErr w:type="spellStart"/>
      <w:r w:rsidR="008740AB">
        <w:rPr>
          <w:rFonts w:ascii="Helvetica" w:hAnsi="Helvetica" w:cs="Helvetica"/>
          <w:sz w:val="24"/>
          <w:szCs w:val="24"/>
          <w:lang w:val="en-US"/>
        </w:rPr>
        <w:t>som</w:t>
      </w:r>
      <w:proofErr w:type="spellEnd"/>
      <w:r w:rsidR="008740AB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="008740AB">
        <w:rPr>
          <w:rFonts w:ascii="Helvetica" w:hAnsi="Helvetica" w:cs="Helvetica"/>
          <w:sz w:val="24"/>
          <w:szCs w:val="24"/>
          <w:lang w:val="en-US"/>
        </w:rPr>
        <w:t>på</w:t>
      </w:r>
      <w:proofErr w:type="spellEnd"/>
      <w:r w:rsidR="008740AB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="008740AB">
        <w:rPr>
          <w:rFonts w:ascii="Helvetica" w:hAnsi="Helvetica" w:cs="Helvetica"/>
          <w:sz w:val="24"/>
          <w:szCs w:val="24"/>
          <w:lang w:val="en-US"/>
        </w:rPr>
        <w:t>ordre</w:t>
      </w:r>
      <w:proofErr w:type="spellEnd"/>
      <w:r w:rsidR="008740AB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8740AB" w:rsidRPr="008740AB">
        <w:rPr>
          <w:rFonts w:ascii="Helvetica" w:hAnsi="Helvetica" w:cs="Helvetica"/>
          <w:sz w:val="24"/>
          <w:szCs w:val="24"/>
          <w:lang w:val="en-US"/>
        </w:rPr>
        <w:t>nanopower-p31u-8-1444</w:t>
      </w:r>
      <w:r>
        <w:rPr>
          <w:rFonts w:ascii="Helvetica" w:hAnsi="Helvetica" w:cs="Helvetica"/>
          <w:sz w:val="24"/>
          <w:szCs w:val="24"/>
          <w:lang w:val="en-US"/>
        </w:rPr>
        <w:t>.</w:t>
      </w:r>
    </w:p>
    <w:p w14:paraId="32E73505" w14:textId="77777777" w:rsidR="009D52CE" w:rsidRDefault="009D52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6B27CC" wp14:editId="24498104">
            <wp:extent cx="4555319" cy="3201035"/>
            <wp:effectExtent l="0" t="0" r="0" b="0"/>
            <wp:docPr id="1" name="Picture 1" descr="OSX:Users:karl:Documents:git:Hardware:nanopower:p32:Project Outputs for NanoPower P32:undersænk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karl:Documents:git:Hardware:nanopower:p32:Project Outputs for NanoPower P32:undersænkn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319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D55A" w14:textId="6AE9CDFE" w:rsidR="00D14162" w:rsidRDefault="00D14162">
      <w:pPr>
        <w:rPr>
          <w:lang w:val="en-US"/>
        </w:rPr>
      </w:pPr>
      <w:proofErr w:type="gramStart"/>
      <w:r>
        <w:rPr>
          <w:lang w:val="en-US"/>
        </w:rPr>
        <w:t>Impedance requirements, none.</w:t>
      </w:r>
      <w:proofErr w:type="gramEnd"/>
      <w:r>
        <w:rPr>
          <w:lang w:val="en-US"/>
        </w:rPr>
        <w:br w:type="page"/>
      </w:r>
    </w:p>
    <w:p w14:paraId="1FE6A973" w14:textId="77777777" w:rsidR="00DE1882" w:rsidRPr="00B41126" w:rsidRDefault="00D14162" w:rsidP="00D14162">
      <w:pPr>
        <w:rPr>
          <w:b/>
          <w:lang w:val="en-US"/>
        </w:rPr>
      </w:pPr>
      <w:r w:rsidRPr="00B41126">
        <w:rPr>
          <w:b/>
          <w:lang w:val="en-US"/>
        </w:rPr>
        <w:lastRenderedPageBreak/>
        <w:t>Appendix 2.</w:t>
      </w:r>
    </w:p>
    <w:p w14:paraId="6EFF6CC1" w14:textId="77777777" w:rsidR="00D14162" w:rsidRDefault="00D14162" w:rsidP="00D14162">
      <w:pPr>
        <w:rPr>
          <w:lang w:val="en-US"/>
        </w:rPr>
      </w:pPr>
      <w:proofErr w:type="gramStart"/>
      <w:r>
        <w:rPr>
          <w:lang w:val="en-US"/>
        </w:rPr>
        <w:t>Hole</w:t>
      </w:r>
      <w:proofErr w:type="gramEnd"/>
      <w:r>
        <w:rPr>
          <w:lang w:val="en-US"/>
        </w:rPr>
        <w:t xml:space="preserve"> table.</w:t>
      </w:r>
    </w:p>
    <w:p w14:paraId="57FC08FF" w14:textId="77777777" w:rsidR="00D14162" w:rsidRDefault="00D14162" w:rsidP="00D14162">
      <w:pPr>
        <w:rPr>
          <w:lang w:val="en-US"/>
        </w:rPr>
      </w:pPr>
    </w:p>
    <w:p w14:paraId="7AF1F33A" w14:textId="77777777" w:rsidR="00D14162" w:rsidRPr="00DE1882" w:rsidRDefault="00D14162" w:rsidP="00D14162">
      <w:pPr>
        <w:rPr>
          <w:lang w:val="en-US"/>
        </w:rPr>
      </w:pPr>
      <w:proofErr w:type="gramStart"/>
      <w:r>
        <w:rPr>
          <w:lang w:val="en-US"/>
        </w:rPr>
        <w:t>General  tolerance</w:t>
      </w:r>
      <w:proofErr w:type="gramEnd"/>
      <w:r>
        <w:rPr>
          <w:lang w:val="en-US"/>
        </w:rPr>
        <w:t xml:space="preserve"> on holes +/- 0.05mm for non plated holes, and +/-0.1mm for plated holes.</w:t>
      </w:r>
    </w:p>
    <w:p w14:paraId="2F0CFB0C" w14:textId="77777777" w:rsidR="00D14162" w:rsidRDefault="00DE1882" w:rsidP="00DE1882">
      <w:pPr>
        <w:rPr>
          <w:lang w:val="en-US"/>
        </w:rPr>
      </w:pPr>
      <w:r w:rsidRPr="00DE1882">
        <w:rPr>
          <w:lang w:val="en-US"/>
        </w:rPr>
        <w:t xml:space="preserve"> </w:t>
      </w:r>
      <w:r w:rsidR="00D14162">
        <w:rPr>
          <w:lang w:val="en-US"/>
        </w:rPr>
        <w:br/>
      </w:r>
    </w:p>
    <w:p w14:paraId="2007C252" w14:textId="77777777" w:rsidR="00DE1882" w:rsidRPr="00DE1882" w:rsidRDefault="00DE1882" w:rsidP="00DE1882">
      <w:pPr>
        <w:rPr>
          <w:lang w:val="en-US"/>
        </w:rPr>
      </w:pPr>
    </w:p>
    <w:p w14:paraId="64B677CA" w14:textId="77777777" w:rsidR="00404399" w:rsidRPr="00DE1882" w:rsidRDefault="00404399">
      <w:pPr>
        <w:rPr>
          <w:lang w:val="en-US"/>
        </w:rPr>
      </w:pPr>
    </w:p>
    <w:sectPr w:rsidR="00404399" w:rsidRPr="00DE18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82"/>
    <w:rsid w:val="00043C01"/>
    <w:rsid w:val="000B3026"/>
    <w:rsid w:val="000C5A67"/>
    <w:rsid w:val="001077B7"/>
    <w:rsid w:val="00397A2F"/>
    <w:rsid w:val="00404399"/>
    <w:rsid w:val="004926DD"/>
    <w:rsid w:val="005D7723"/>
    <w:rsid w:val="00626AC9"/>
    <w:rsid w:val="00837815"/>
    <w:rsid w:val="00840E39"/>
    <w:rsid w:val="008740AB"/>
    <w:rsid w:val="009D52CE"/>
    <w:rsid w:val="00A23BE5"/>
    <w:rsid w:val="00A464B3"/>
    <w:rsid w:val="00AB7750"/>
    <w:rsid w:val="00AF1E36"/>
    <w:rsid w:val="00B17556"/>
    <w:rsid w:val="00B41126"/>
    <w:rsid w:val="00B52088"/>
    <w:rsid w:val="00B74B56"/>
    <w:rsid w:val="00BC40AF"/>
    <w:rsid w:val="00D14162"/>
    <w:rsid w:val="00DE1882"/>
    <w:rsid w:val="00F25AAB"/>
    <w:rsid w:val="00F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2DEC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393</Words>
  <Characters>2243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L. Nielsen (Printca PCB)</dc:creator>
  <cp:lastModifiedBy>Karl Kaas</cp:lastModifiedBy>
  <cp:revision>13</cp:revision>
  <dcterms:created xsi:type="dcterms:W3CDTF">2013-11-07T11:29:00Z</dcterms:created>
  <dcterms:modified xsi:type="dcterms:W3CDTF">2014-03-25T06:49:00Z</dcterms:modified>
</cp:coreProperties>
</file>