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78.0" w:type="dxa"/>
        <w:tblLayout w:type="fixed"/>
        <w:tblLook w:val="0600"/>
      </w:tblPr>
      <w:tblGrid>
        <w:gridCol w:w="3540"/>
        <w:gridCol w:w="6690"/>
        <w:tblGridChange w:id="0">
          <w:tblGrid>
            <w:gridCol w:w="3540"/>
            <w:gridCol w:w="6690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Aniola Precious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1"/>
            <w:bookmarkEnd w:id="1"/>
            <w:r w:rsidDel="00000000" w:rsidR="00000000" w:rsidRPr="00000000">
              <w:rPr>
                <w:rtl w:val="0"/>
              </w:rPr>
              <w:t xml:space="preserve">Aniola Precious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3, Moderate Nuga Close, Amje Alakuko Lagos State.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08135735767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precioustreasung@gmail.com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Reliable employee and engagement officer with energetic and resourceful customer service professional. A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progressive and deep thinker with excellent analytical skills possessed 2 years’ experience as a journalist.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Excellent in researching, writing of wide range of topic, covering the real time news and in presenting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them. Proficient in working in shifts and to work in a 24 /7 work environment and the ability to investigate incidents deeply.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tl w:val="0"/>
              </w:rPr>
              <w:t xml:space="preserve">Professional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Edo Broadcasting Service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Graduate Trainee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0m0megl6m3e" w:id="5"/>
            <w:bookmarkEnd w:id="5"/>
            <w:r w:rsidDel="00000000" w:rsidR="00000000" w:rsidRPr="00000000">
              <w:rPr>
                <w:rtl w:val="0"/>
              </w:rPr>
              <w:t xml:space="preserve">Jan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Covered a range of areas for local dailies.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Entertained the interview of special guests in front of the camera.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the documentations of reports.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Presented the actual report in case of live telecast.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tl w:val="0"/>
              </w:rPr>
              <w:t xml:space="preserve">Lonice Events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Finance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qapvr1v5dben" w:id="7"/>
            <w:bookmarkEnd w:id="7"/>
            <w:r w:rsidDel="00000000" w:rsidR="00000000" w:rsidRPr="00000000">
              <w:rPr>
                <w:rtl w:val="0"/>
              </w:rPr>
              <w:t xml:space="preserve">Feb 2019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Dec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Reconciled daily sales account records with cash inflow.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Collaborated with the marketing department in developing strategies to drive growth and profitability.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Tasked with all cash transactions involving the company’s bank accounts.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rtl w:val="0"/>
              </w:rPr>
              <w:t xml:space="preserve">Youth Corper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Prepared, submitted press materials that were precise and effectively conveyed the message.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Took photographs of incidents that occured.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7a18rn2look3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rPr>
                <w:sz w:val="22"/>
                <w:szCs w:val="22"/>
              </w:rPr>
            </w:pPr>
            <w:bookmarkStart w:colFirst="0" w:colLast="0" w:name="_h3zkve23lboy" w:id="10"/>
            <w:bookmarkEnd w:id="10"/>
            <w:r w:rsidDel="00000000" w:rsidR="00000000" w:rsidRPr="00000000">
              <w:rPr>
                <w:rtl w:val="0"/>
              </w:rPr>
              <w:t xml:space="preserve">Personal Qualities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Unmatchable communication skills in both written and verbal languages.</w:t>
            </w:r>
          </w:p>
          <w:p w:rsidR="00000000" w:rsidDel="00000000" w:rsidP="00000000" w:rsidRDefault="00000000" w:rsidRPr="00000000" w14:paraId="0000002C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Proficient in handling the pressure and giving the best result.</w:t>
            </w:r>
          </w:p>
          <w:p w:rsidR="00000000" w:rsidDel="00000000" w:rsidP="00000000" w:rsidRDefault="00000000" w:rsidRPr="00000000" w14:paraId="0000002E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Ability to work in a team as well as an individual.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  <w:t xml:space="preserve">Leadership/ Volunteer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8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oz9al1bf5457" w:id="12"/>
            <w:bookmarkEnd w:id="12"/>
            <w:r w:rsidDel="00000000" w:rsidR="00000000" w:rsidRPr="00000000">
              <w:rPr>
                <w:rtl w:val="0"/>
              </w:rPr>
              <w:t xml:space="preserve">President/ Editorial And Publicity CDS 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895oyb6qt3e" w:id="13"/>
            <w:bookmarkEnd w:id="13"/>
            <w:r w:rsidDel="00000000" w:rsidR="00000000" w:rsidRPr="00000000">
              <w:rPr>
                <w:rtl w:val="0"/>
              </w:rPr>
              <w:t xml:space="preserve">Dec 2017 - Oct 2018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Working with the vice President and other executive, discuss any problem and project to be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 in the community, also taking minutes and forward to schedule officer and colleagues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Organized talk shows within schools.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17zrd6huh1v" w:id="14"/>
            <w:bookmarkEnd w:id="14"/>
            <w:r w:rsidDel="00000000" w:rsidR="00000000" w:rsidRPr="00000000">
              <w:rPr>
                <w:rtl w:val="0"/>
              </w:rPr>
              <w:t xml:space="preserve">Personal Assistant/NULGE Chairman </w:t>
            </w:r>
            <w:r w:rsidDel="00000000" w:rsidR="00000000" w:rsidRPr="00000000">
              <w:rPr>
                <w:rtl w:val="0"/>
              </w:rPr>
              <w:t xml:space="preserve">/ Sapele Local Government Council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yrierb8kbzyc" w:id="15"/>
            <w:bookmarkEnd w:id="15"/>
            <w:r w:rsidDel="00000000" w:rsidR="00000000" w:rsidRPr="00000000">
              <w:rPr>
                <w:rtl w:val="0"/>
              </w:rPr>
              <w:t xml:space="preserve">Mar 2018 - Oct 2018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Monitored a reporting Chairman email and responding if required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Prepared communications on behalf of a manager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Answering phone calls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Organized travel and itineraries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Organized and planning meetings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Took notes and writing minutes during meetings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Conducted or prepared any research that the Chairman may require</w:t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Various ad hoc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vkngw6ufhnsr" w:id="16"/>
            <w:bookmarkEnd w:id="16"/>
            <w:r w:rsidDel="00000000" w:rsidR="00000000" w:rsidRPr="00000000">
              <w:rPr>
                <w:rtl w:val="0"/>
              </w:rPr>
              <w:t xml:space="preserve">Certification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724li0e3awur" w:id="17"/>
            <w:bookmarkEnd w:id="17"/>
            <w:r w:rsidDel="00000000" w:rsidR="00000000" w:rsidRPr="00000000">
              <w:rPr>
                <w:rtl w:val="0"/>
              </w:rPr>
              <w:t xml:space="preserve">Dec 2017- Oct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National Youth Service Corps certification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5l6zvg8ddj4y" w:id="18"/>
            <w:bookmarkEnd w:id="18"/>
            <w:r w:rsidDel="00000000" w:rsidR="00000000" w:rsidRPr="00000000">
              <w:rPr>
                <w:rtl w:val="0"/>
              </w:rPr>
              <w:t xml:space="preserve">Jan 2017 - Oct 2016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Higher National Diploma in Mass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7lxaftypb80b" w:id="19"/>
            <w:bookmarkEnd w:id="19"/>
            <w:r w:rsidDel="00000000" w:rsidR="00000000" w:rsidRPr="00000000">
              <w:rPr>
                <w:rtl w:val="0"/>
              </w:rPr>
              <w:t xml:space="preserve">Jan 2016 - Jun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before="1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First School leaving Certificate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-78.0" w:type="dxa"/>
        <w:tblLayout w:type="fixed"/>
        <w:tblLook w:val="0600"/>
      </w:tblPr>
      <w:tblGrid>
        <w:gridCol w:w="3540"/>
        <w:gridCol w:w="6690"/>
        <w:tblGridChange w:id="0">
          <w:tblGrid>
            <w:gridCol w:w="3540"/>
            <w:gridCol w:w="6690"/>
          </w:tblGrid>
        </w:tblGridChange>
      </w:tblGrid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duqulm1wzr6e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1"/>
              <w:keepNext w:val="0"/>
              <w:keepLines w:val="0"/>
              <w:widowControl w:val="0"/>
              <w:rPr>
                <w:sz w:val="22"/>
                <w:szCs w:val="22"/>
              </w:rPr>
            </w:pPr>
            <w:bookmarkStart w:colFirst="0" w:colLast="0" w:name="_1cphtw2ari2t" w:id="21"/>
            <w:bookmarkEnd w:id="21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p7dglka5y5te" w:id="22"/>
            <w:bookmarkEnd w:id="2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Igbo</w:t>
            </w:r>
          </w:p>
          <w:p w:rsidR="00000000" w:rsidDel="00000000" w:rsidP="00000000" w:rsidRDefault="00000000" w:rsidRPr="00000000" w14:paraId="00000062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nhbtnafma8le" w:id="23"/>
            <w:bookmarkEnd w:id="2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leadership skills and teamwork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Office Package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Communication and effective time management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Proficient Interpersonal Skills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Traveling Coordination</w:t>
            </w:r>
          </w:p>
          <w:p w:rsidR="00000000" w:rsidDel="00000000" w:rsidP="00000000" w:rsidRDefault="00000000" w:rsidRPr="00000000" w14:paraId="00000068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gtbv7r5xnd85" w:id="24"/>
            <w:bookmarkEnd w:id="24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speaking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Enlightenment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Ind w:w="-78.0" w:type="dxa"/>
        <w:tblLayout w:type="fixed"/>
        <w:tblLook w:val="0600"/>
      </w:tblPr>
      <w:tblGrid>
        <w:gridCol w:w="3540"/>
        <w:gridCol w:w="6690"/>
        <w:tblGridChange w:id="0">
          <w:tblGrid>
            <w:gridCol w:w="3540"/>
            <w:gridCol w:w="6690"/>
          </w:tblGrid>
        </w:tblGridChange>
      </w:tblGrid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1"/>
              <w:keepNext w:val="0"/>
              <w:keepLines w:val="0"/>
              <w:widowControl w:val="0"/>
              <w:spacing w:line="240" w:lineRule="auto"/>
              <w:rPr/>
            </w:pPr>
            <w:bookmarkStart w:colFirst="0" w:colLast="0" w:name="_2bcxnesvyo7m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jl1cxivwhpwb" w:id="26"/>
            <w:bookmarkEnd w:id="26"/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Comrade. Igeyen Mercy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Sapele NULGE Chairman</w:t>
            </w:r>
          </w:p>
          <w:p w:rsidR="00000000" w:rsidDel="00000000" w:rsidP="00000000" w:rsidRDefault="00000000" w:rsidRPr="00000000" w14:paraId="00000073">
            <w:pPr>
              <w:widowControl w:val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Phone number: +2347031100693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HON Owumi Idowu</w:t>
            </w:r>
          </w:p>
          <w:p w:rsidR="00000000" w:rsidDel="00000000" w:rsidP="00000000" w:rsidRDefault="00000000" w:rsidRPr="00000000" w14:paraId="00000075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Phone Number: +2348036604323.</w:t>
            </w:r>
          </w:p>
          <w:p w:rsidR="00000000" w:rsidDel="00000000" w:rsidP="00000000" w:rsidRDefault="00000000" w:rsidRPr="00000000" w14:paraId="00000076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