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6A1A" w14:textId="77777777" w:rsidR="00A2080F" w:rsidRPr="00B126B9" w:rsidRDefault="00A2080F" w:rsidP="00A2080F">
      <w:pPr>
        <w:pStyle w:val="Standard"/>
        <w:spacing w:after="0" w:line="360" w:lineRule="auto"/>
        <w:jc w:val="center"/>
        <w:rPr>
          <w:rFonts w:ascii="Times New Roman" w:eastAsia="Arial" w:hAnsi="Times New Roman" w:cs="Times New Roman"/>
          <w:b/>
          <w:color w:val="000000"/>
          <w:sz w:val="32"/>
          <w:szCs w:val="32"/>
          <w:shd w:val="clear" w:color="auto" w:fill="FFFFFF"/>
        </w:rPr>
      </w:pPr>
      <w:r w:rsidRPr="00B126B9">
        <w:rPr>
          <w:rFonts w:ascii="Times New Roman" w:eastAsia="Arial" w:hAnsi="Times New Roman" w:cs="Times New Roman"/>
          <w:b/>
          <w:color w:val="000000"/>
          <w:sz w:val="32"/>
          <w:szCs w:val="32"/>
          <w:shd w:val="clear" w:color="auto" w:fill="FFFFFF"/>
        </w:rPr>
        <w:t>Федеральное государственное бюджетное образовательное учреждение высшего образования</w:t>
      </w:r>
    </w:p>
    <w:p w14:paraId="51DC6015" w14:textId="77777777" w:rsidR="00A2080F" w:rsidRPr="00B126B9" w:rsidRDefault="00A2080F" w:rsidP="00A2080F">
      <w:pPr>
        <w:pStyle w:val="Standard"/>
        <w:spacing w:after="0" w:line="360" w:lineRule="auto"/>
        <w:jc w:val="center"/>
        <w:rPr>
          <w:rFonts w:ascii="Times New Roman" w:eastAsia="Arial" w:hAnsi="Times New Roman" w:cs="Times New Roman"/>
          <w:b/>
          <w:color w:val="000000"/>
          <w:sz w:val="32"/>
          <w:szCs w:val="32"/>
          <w:shd w:val="clear" w:color="auto" w:fill="FFFFFF"/>
        </w:rPr>
      </w:pPr>
      <w:r w:rsidRPr="00B126B9">
        <w:rPr>
          <w:rFonts w:ascii="Times New Roman" w:eastAsia="Arial" w:hAnsi="Times New Roman" w:cs="Times New Roman"/>
          <w:b/>
          <w:color w:val="000000"/>
          <w:sz w:val="32"/>
          <w:szCs w:val="32"/>
          <w:shd w:val="clear" w:color="auto" w:fill="FFFFFF"/>
        </w:rPr>
        <w:t>«Московский Авиационный Институт»</w:t>
      </w:r>
    </w:p>
    <w:p w14:paraId="0E5EE10B" w14:textId="77777777" w:rsidR="00A2080F" w:rsidRPr="00B126B9" w:rsidRDefault="00A2080F" w:rsidP="00A2080F">
      <w:pPr>
        <w:pStyle w:val="Standard"/>
        <w:spacing w:after="0" w:line="360" w:lineRule="auto"/>
        <w:jc w:val="center"/>
        <w:rPr>
          <w:rFonts w:ascii="Times New Roman" w:eastAsia="Arial" w:hAnsi="Times New Roman" w:cs="Times New Roman"/>
          <w:b/>
          <w:color w:val="000000"/>
          <w:sz w:val="32"/>
          <w:szCs w:val="32"/>
          <w:shd w:val="clear" w:color="auto" w:fill="FFFFFF"/>
        </w:rPr>
      </w:pPr>
      <w:r w:rsidRPr="00B126B9">
        <w:rPr>
          <w:rFonts w:ascii="Times New Roman" w:eastAsia="Arial" w:hAnsi="Times New Roman" w:cs="Times New Roman"/>
          <w:b/>
          <w:color w:val="000000"/>
          <w:sz w:val="32"/>
          <w:szCs w:val="32"/>
          <w:shd w:val="clear" w:color="auto" w:fill="FFFFFF"/>
        </w:rPr>
        <w:t>(Национальный Исследовательский Университет)</w:t>
      </w:r>
    </w:p>
    <w:p w14:paraId="68EC2D8C" w14:textId="77777777" w:rsidR="00A2080F" w:rsidRPr="00B126B9" w:rsidRDefault="00A2080F" w:rsidP="00A2080F">
      <w:pPr>
        <w:pStyle w:val="Standard"/>
        <w:spacing w:after="0" w:line="360" w:lineRule="auto"/>
        <w:jc w:val="center"/>
        <w:rPr>
          <w:rFonts w:ascii="Times New Roman" w:eastAsia="Arial" w:hAnsi="Times New Roman" w:cs="Times New Roman"/>
          <w:b/>
          <w:color w:val="000000"/>
          <w:sz w:val="32"/>
          <w:szCs w:val="32"/>
          <w:shd w:val="clear" w:color="auto" w:fill="FFFFFF"/>
        </w:rPr>
      </w:pPr>
    </w:p>
    <w:p w14:paraId="188A7665" w14:textId="77777777" w:rsidR="0071268D" w:rsidRPr="00B126B9" w:rsidRDefault="00A2080F" w:rsidP="00A2080F">
      <w:pPr>
        <w:pStyle w:val="Standard"/>
        <w:spacing w:after="0" w:line="360" w:lineRule="auto"/>
        <w:jc w:val="center"/>
        <w:rPr>
          <w:rFonts w:ascii="Times New Roman" w:eastAsia="Arial" w:hAnsi="Times New Roman" w:cs="Times New Roman"/>
          <w:b/>
          <w:color w:val="000000"/>
          <w:sz w:val="32"/>
          <w:szCs w:val="32"/>
          <w:shd w:val="clear" w:color="auto" w:fill="FFFFFF"/>
        </w:rPr>
      </w:pPr>
      <w:r w:rsidRPr="00B126B9">
        <w:rPr>
          <w:rFonts w:ascii="Times New Roman" w:eastAsia="Arial" w:hAnsi="Times New Roman" w:cs="Times New Roman"/>
          <w:b/>
          <w:color w:val="000000"/>
          <w:sz w:val="32"/>
          <w:szCs w:val="32"/>
          <w:shd w:val="clear" w:color="auto" w:fill="FFFFFF"/>
        </w:rPr>
        <w:t>Институт №8 «</w:t>
      </w:r>
      <w:r w:rsidR="0071268D" w:rsidRPr="00B126B9">
        <w:rPr>
          <w:rFonts w:ascii="Times New Roman" w:eastAsia="Arial" w:hAnsi="Times New Roman" w:cs="Times New Roman"/>
          <w:b/>
          <w:color w:val="000000"/>
          <w:sz w:val="32"/>
          <w:szCs w:val="32"/>
          <w:shd w:val="clear" w:color="auto" w:fill="FFFFFF"/>
        </w:rPr>
        <w:t>Компьютерные науки</w:t>
      </w:r>
    </w:p>
    <w:p w14:paraId="479C49CC" w14:textId="798C5AF6" w:rsidR="00A2080F" w:rsidRPr="00B126B9" w:rsidRDefault="00A2080F" w:rsidP="00A2080F">
      <w:pPr>
        <w:pStyle w:val="Standard"/>
        <w:spacing w:after="0" w:line="360" w:lineRule="auto"/>
        <w:jc w:val="center"/>
        <w:rPr>
          <w:sz w:val="32"/>
          <w:szCs w:val="32"/>
        </w:rPr>
      </w:pPr>
      <w:r w:rsidRPr="00B126B9">
        <w:rPr>
          <w:rFonts w:ascii="Times New Roman" w:eastAsia="Arial" w:hAnsi="Times New Roman" w:cs="Times New Roman"/>
          <w:b/>
          <w:color w:val="000000"/>
          <w:sz w:val="32"/>
          <w:szCs w:val="32"/>
          <w:shd w:val="clear" w:color="auto" w:fill="FFFFFF"/>
        </w:rPr>
        <w:t>и прикладная математика»</w:t>
      </w:r>
    </w:p>
    <w:p w14:paraId="51C7ED34" w14:textId="77777777" w:rsidR="00A2080F" w:rsidRPr="00AF10EF" w:rsidRDefault="00A2080F" w:rsidP="00A2080F">
      <w:pPr>
        <w:pStyle w:val="Standard"/>
        <w:spacing w:after="0" w:line="360" w:lineRule="auto"/>
        <w:jc w:val="center"/>
        <w:rPr>
          <w:rFonts w:ascii="Times New Roman" w:eastAsia="Times New Roman" w:hAnsi="Times New Roman" w:cs="Times New Roman"/>
          <w:color w:val="000000"/>
          <w:sz w:val="32"/>
          <w:szCs w:val="32"/>
        </w:rPr>
      </w:pPr>
      <w:r w:rsidRPr="00AF10EF">
        <w:rPr>
          <w:rFonts w:ascii="Times New Roman" w:eastAsia="Times New Roman" w:hAnsi="Times New Roman" w:cs="Times New Roman"/>
          <w:color w:val="000000"/>
          <w:sz w:val="32"/>
          <w:szCs w:val="32"/>
        </w:rPr>
        <w:br/>
      </w:r>
    </w:p>
    <w:p w14:paraId="7DE3B269" w14:textId="77777777" w:rsidR="00A2080F" w:rsidRPr="00AF10EF" w:rsidRDefault="00A2080F" w:rsidP="00A2080F">
      <w:pPr>
        <w:pStyle w:val="Standard"/>
        <w:spacing w:after="0" w:line="360" w:lineRule="auto"/>
        <w:jc w:val="center"/>
        <w:rPr>
          <w:rFonts w:ascii="Times New Roman" w:eastAsia="Arial" w:hAnsi="Times New Roman" w:cs="Times New Roman"/>
          <w:color w:val="000000"/>
          <w:sz w:val="32"/>
          <w:szCs w:val="32"/>
        </w:rPr>
      </w:pPr>
    </w:p>
    <w:p w14:paraId="23407423" w14:textId="77777777" w:rsidR="00A2080F" w:rsidRPr="00AF10EF" w:rsidRDefault="00A2080F" w:rsidP="00A2080F">
      <w:pPr>
        <w:pStyle w:val="Standard"/>
        <w:spacing w:after="0" w:line="360" w:lineRule="auto"/>
        <w:jc w:val="center"/>
        <w:rPr>
          <w:rFonts w:ascii="Times New Roman" w:eastAsia="Arial" w:hAnsi="Times New Roman" w:cs="Times New Roman"/>
          <w:color w:val="000000"/>
          <w:sz w:val="32"/>
          <w:szCs w:val="32"/>
        </w:rPr>
      </w:pPr>
    </w:p>
    <w:p w14:paraId="7AB41E48" w14:textId="77777777" w:rsidR="00A2080F" w:rsidRPr="00AF10EF" w:rsidRDefault="00A2080F" w:rsidP="00A2080F">
      <w:pPr>
        <w:pStyle w:val="Standard"/>
        <w:spacing w:after="0" w:line="360" w:lineRule="auto"/>
        <w:jc w:val="center"/>
        <w:rPr>
          <w:rFonts w:ascii="Times New Roman" w:eastAsia="Arial" w:hAnsi="Times New Roman" w:cs="Times New Roman"/>
          <w:color w:val="000000"/>
          <w:sz w:val="32"/>
          <w:szCs w:val="32"/>
        </w:rPr>
      </w:pPr>
    </w:p>
    <w:p w14:paraId="6AFA9981" w14:textId="77777777" w:rsidR="00A2080F" w:rsidRPr="00B126B9" w:rsidRDefault="00A2080F" w:rsidP="00A2080F">
      <w:pPr>
        <w:pStyle w:val="Standard"/>
        <w:spacing w:after="0" w:line="360" w:lineRule="auto"/>
        <w:jc w:val="center"/>
        <w:rPr>
          <w:rFonts w:ascii="Times New Roman" w:eastAsia="Arial" w:hAnsi="Times New Roman" w:cs="Times New Roman"/>
          <w:b/>
          <w:color w:val="000000"/>
          <w:sz w:val="32"/>
          <w:szCs w:val="32"/>
        </w:rPr>
      </w:pPr>
      <w:r w:rsidRPr="00B126B9">
        <w:rPr>
          <w:rFonts w:ascii="Times New Roman" w:eastAsia="Arial" w:hAnsi="Times New Roman" w:cs="Times New Roman"/>
          <w:b/>
          <w:color w:val="000000"/>
          <w:sz w:val="32"/>
          <w:szCs w:val="32"/>
        </w:rPr>
        <w:t>Реферат</w:t>
      </w:r>
    </w:p>
    <w:p w14:paraId="2ADFD2B1" w14:textId="246AD8D7" w:rsidR="00A2080F" w:rsidRPr="00AF10EF" w:rsidRDefault="00A2080F" w:rsidP="00A2080F">
      <w:pPr>
        <w:pStyle w:val="Standard"/>
        <w:spacing w:after="0" w:line="360" w:lineRule="auto"/>
        <w:jc w:val="center"/>
        <w:rPr>
          <w:rFonts w:ascii="Times New Roman" w:eastAsia="Arial" w:hAnsi="Times New Roman" w:cs="Times New Roman"/>
          <w:color w:val="000000"/>
          <w:sz w:val="32"/>
          <w:szCs w:val="32"/>
          <w:shd w:val="clear" w:color="auto" w:fill="FFFFFF"/>
        </w:rPr>
      </w:pPr>
      <w:r w:rsidRPr="00AF10EF">
        <w:rPr>
          <w:rFonts w:ascii="Times New Roman" w:eastAsia="Arial" w:hAnsi="Times New Roman" w:cs="Times New Roman"/>
          <w:color w:val="000000"/>
          <w:sz w:val="32"/>
          <w:szCs w:val="32"/>
          <w:shd w:val="clear" w:color="auto" w:fill="FFFFFF"/>
        </w:rPr>
        <w:t>по теме «</w:t>
      </w:r>
      <w:proofErr w:type="spellStart"/>
      <w:r w:rsidR="00C4629A">
        <w:rPr>
          <w:rFonts w:ascii="Times New Roman" w:eastAsia="Arial" w:hAnsi="Times New Roman" w:cs="Times New Roman"/>
          <w:color w:val="000000"/>
          <w:sz w:val="32"/>
          <w:szCs w:val="32"/>
          <w:shd w:val="clear" w:color="auto" w:fill="FFFFFF"/>
        </w:rPr>
        <w:t>Эдсгер</w:t>
      </w:r>
      <w:proofErr w:type="spellEnd"/>
      <w:r w:rsidR="00C4629A">
        <w:rPr>
          <w:rFonts w:ascii="Times New Roman" w:eastAsia="Arial" w:hAnsi="Times New Roman" w:cs="Times New Roman"/>
          <w:color w:val="000000"/>
          <w:sz w:val="32"/>
          <w:szCs w:val="32"/>
          <w:shd w:val="clear" w:color="auto" w:fill="FFFFFF"/>
        </w:rPr>
        <w:t xml:space="preserve"> </w:t>
      </w:r>
      <w:proofErr w:type="spellStart"/>
      <w:r w:rsidR="00C4629A">
        <w:rPr>
          <w:rFonts w:ascii="Times New Roman" w:eastAsia="Arial" w:hAnsi="Times New Roman" w:cs="Times New Roman"/>
          <w:color w:val="000000"/>
          <w:sz w:val="32"/>
          <w:szCs w:val="32"/>
          <w:shd w:val="clear" w:color="auto" w:fill="FFFFFF"/>
        </w:rPr>
        <w:t>Вибе</w:t>
      </w:r>
      <w:proofErr w:type="spellEnd"/>
      <w:r w:rsidR="00C4629A">
        <w:rPr>
          <w:rFonts w:ascii="Times New Roman" w:eastAsia="Arial" w:hAnsi="Times New Roman" w:cs="Times New Roman"/>
          <w:color w:val="000000"/>
          <w:sz w:val="32"/>
          <w:szCs w:val="32"/>
          <w:shd w:val="clear" w:color="auto" w:fill="FFFFFF"/>
        </w:rPr>
        <w:t xml:space="preserve"> </w:t>
      </w:r>
      <w:proofErr w:type="spellStart"/>
      <w:r w:rsidR="00C4629A">
        <w:rPr>
          <w:rFonts w:ascii="Times New Roman" w:eastAsia="Arial" w:hAnsi="Times New Roman" w:cs="Times New Roman"/>
          <w:color w:val="000000"/>
          <w:sz w:val="32"/>
          <w:szCs w:val="32"/>
          <w:shd w:val="clear" w:color="auto" w:fill="FFFFFF"/>
        </w:rPr>
        <w:t>Дейкстра</w:t>
      </w:r>
      <w:proofErr w:type="spellEnd"/>
      <w:r w:rsidRPr="00AF10EF">
        <w:rPr>
          <w:rFonts w:ascii="Times New Roman" w:eastAsia="Arial" w:hAnsi="Times New Roman" w:cs="Times New Roman"/>
          <w:color w:val="000000"/>
          <w:sz w:val="32"/>
          <w:szCs w:val="32"/>
          <w:shd w:val="clear" w:color="auto" w:fill="FFFFFF"/>
        </w:rPr>
        <w:t>»</w:t>
      </w:r>
    </w:p>
    <w:p w14:paraId="67A28845" w14:textId="77777777" w:rsidR="00A2080F" w:rsidRPr="00AF10EF" w:rsidRDefault="00A2080F" w:rsidP="00A2080F">
      <w:pPr>
        <w:pStyle w:val="Standard"/>
        <w:spacing w:after="0" w:line="360" w:lineRule="auto"/>
        <w:jc w:val="center"/>
        <w:rPr>
          <w:rFonts w:ascii="Times New Roman" w:eastAsia="Arial" w:hAnsi="Times New Roman" w:cs="Times New Roman"/>
          <w:color w:val="000000"/>
          <w:sz w:val="32"/>
          <w:szCs w:val="32"/>
          <w:shd w:val="clear" w:color="auto" w:fill="FFFFFF"/>
        </w:rPr>
      </w:pPr>
      <w:r w:rsidRPr="00AF10EF">
        <w:rPr>
          <w:rFonts w:ascii="Times New Roman" w:eastAsia="Arial" w:hAnsi="Times New Roman" w:cs="Times New Roman"/>
          <w:color w:val="000000"/>
          <w:sz w:val="32"/>
          <w:szCs w:val="32"/>
          <w:shd w:val="clear" w:color="auto" w:fill="FFFFFF"/>
        </w:rPr>
        <w:t>1 семестр</w:t>
      </w:r>
    </w:p>
    <w:p w14:paraId="6152B334" w14:textId="77777777" w:rsidR="00A2080F" w:rsidRPr="00AF10EF" w:rsidRDefault="00A2080F" w:rsidP="00A2080F">
      <w:pPr>
        <w:pStyle w:val="Standard"/>
        <w:spacing w:after="240" w:line="360" w:lineRule="auto"/>
        <w:jc w:val="center"/>
        <w:rPr>
          <w:rFonts w:ascii="Times New Roman" w:eastAsia="Times New Roman" w:hAnsi="Times New Roman" w:cs="Times New Roman"/>
          <w:color w:val="000000"/>
          <w:sz w:val="32"/>
          <w:szCs w:val="32"/>
        </w:rPr>
      </w:pPr>
      <w:r w:rsidRPr="00AF10EF">
        <w:rPr>
          <w:rFonts w:ascii="Times New Roman" w:eastAsia="Times New Roman" w:hAnsi="Times New Roman" w:cs="Times New Roman"/>
          <w:color w:val="000000"/>
          <w:sz w:val="32"/>
          <w:szCs w:val="32"/>
        </w:rPr>
        <w:br/>
      </w:r>
    </w:p>
    <w:p w14:paraId="3CB1C08F" w14:textId="77777777" w:rsidR="00A2080F" w:rsidRPr="00AF10EF" w:rsidRDefault="00A2080F" w:rsidP="00A2080F">
      <w:pPr>
        <w:pStyle w:val="Standard"/>
        <w:spacing w:after="0" w:line="360" w:lineRule="auto"/>
        <w:jc w:val="right"/>
        <w:rPr>
          <w:rFonts w:ascii="Times New Roman" w:eastAsia="Arial" w:hAnsi="Times New Roman" w:cs="Times New Roman"/>
          <w:b/>
          <w:bCs/>
          <w:color w:val="000000"/>
          <w:sz w:val="32"/>
          <w:szCs w:val="32"/>
        </w:rPr>
      </w:pPr>
    </w:p>
    <w:p w14:paraId="0A3512A8" w14:textId="77777777" w:rsidR="00A2080F" w:rsidRPr="00AF10EF" w:rsidRDefault="00A2080F" w:rsidP="00A2080F">
      <w:pPr>
        <w:pStyle w:val="Standard"/>
        <w:spacing w:after="0" w:line="360" w:lineRule="auto"/>
        <w:jc w:val="right"/>
        <w:rPr>
          <w:rFonts w:ascii="Times New Roman" w:eastAsia="Arial" w:hAnsi="Times New Roman" w:cs="Times New Roman"/>
          <w:b/>
          <w:bCs/>
          <w:color w:val="000000"/>
          <w:sz w:val="32"/>
          <w:szCs w:val="32"/>
        </w:rPr>
      </w:pPr>
    </w:p>
    <w:p w14:paraId="31196F4E" w14:textId="77777777" w:rsidR="00AF10EF" w:rsidRDefault="00AF10EF" w:rsidP="00AF10EF">
      <w:pPr>
        <w:pStyle w:val="Standard"/>
        <w:spacing w:after="0" w:line="360" w:lineRule="auto"/>
        <w:rPr>
          <w:rFonts w:ascii="Times New Roman" w:eastAsia="Arial" w:hAnsi="Times New Roman" w:cs="Times New Roman"/>
          <w:b/>
          <w:bCs/>
          <w:color w:val="000000"/>
          <w:sz w:val="32"/>
          <w:szCs w:val="32"/>
        </w:rPr>
      </w:pPr>
    </w:p>
    <w:p w14:paraId="37CFC69F" w14:textId="77777777" w:rsidR="00A2080F" w:rsidRPr="00AF10EF" w:rsidRDefault="00A2080F" w:rsidP="00AF10EF">
      <w:pPr>
        <w:pStyle w:val="Standard"/>
        <w:spacing w:after="0" w:line="360" w:lineRule="auto"/>
        <w:ind w:left="6372" w:firstLine="708"/>
        <w:rPr>
          <w:sz w:val="32"/>
          <w:szCs w:val="32"/>
        </w:rPr>
      </w:pPr>
      <w:r w:rsidRPr="00AF10EF">
        <w:rPr>
          <w:rFonts w:ascii="Times New Roman" w:eastAsia="Arial" w:hAnsi="Times New Roman" w:cs="Times New Roman"/>
          <w:b/>
          <w:bCs/>
          <w:color w:val="000000"/>
          <w:sz w:val="32"/>
          <w:szCs w:val="32"/>
        </w:rPr>
        <w:t>Автор работы:</w:t>
      </w:r>
    </w:p>
    <w:p w14:paraId="39039FF3" w14:textId="72A7A597" w:rsidR="00A2080F" w:rsidRPr="0071268D" w:rsidRDefault="00A2080F" w:rsidP="00A2080F">
      <w:pPr>
        <w:pStyle w:val="Standard"/>
        <w:spacing w:after="0" w:line="360" w:lineRule="auto"/>
        <w:jc w:val="right"/>
        <w:rPr>
          <w:sz w:val="32"/>
          <w:szCs w:val="32"/>
        </w:rPr>
      </w:pPr>
      <w:r w:rsidRPr="00AF10EF">
        <w:rPr>
          <w:rFonts w:ascii="Times New Roman" w:eastAsia="Arial" w:hAnsi="Times New Roman" w:cs="Times New Roman"/>
          <w:color w:val="000000"/>
          <w:sz w:val="32"/>
          <w:szCs w:val="32"/>
        </w:rPr>
        <w:t>студент 1 курса, гр. М8О-1</w:t>
      </w:r>
      <w:r w:rsidR="0071268D" w:rsidRPr="0071268D">
        <w:rPr>
          <w:rFonts w:ascii="Times New Roman" w:eastAsia="Arial" w:hAnsi="Times New Roman" w:cs="Times New Roman"/>
          <w:color w:val="000000"/>
          <w:sz w:val="32"/>
          <w:szCs w:val="32"/>
        </w:rPr>
        <w:t>13</w:t>
      </w:r>
      <w:r w:rsidRPr="00AF10EF">
        <w:rPr>
          <w:rFonts w:ascii="Times New Roman" w:eastAsia="Arial" w:hAnsi="Times New Roman" w:cs="Times New Roman"/>
          <w:color w:val="000000"/>
          <w:sz w:val="32"/>
          <w:szCs w:val="32"/>
        </w:rPr>
        <w:t>Б-2</w:t>
      </w:r>
      <w:r w:rsidR="0071268D" w:rsidRPr="0071268D">
        <w:rPr>
          <w:rFonts w:ascii="Times New Roman" w:eastAsia="Arial" w:hAnsi="Times New Roman" w:cs="Times New Roman"/>
          <w:color w:val="000000"/>
          <w:sz w:val="32"/>
          <w:szCs w:val="32"/>
        </w:rPr>
        <w:t>2</w:t>
      </w:r>
    </w:p>
    <w:p w14:paraId="5B1BED1D" w14:textId="1C157DFA" w:rsidR="00A2080F" w:rsidRPr="00AF10EF" w:rsidRDefault="0071268D" w:rsidP="00A2080F">
      <w:pPr>
        <w:pStyle w:val="Standard"/>
        <w:spacing w:after="0" w:line="360" w:lineRule="auto"/>
        <w:jc w:val="right"/>
        <w:rPr>
          <w:sz w:val="32"/>
          <w:szCs w:val="32"/>
        </w:rPr>
      </w:pPr>
      <w:r>
        <w:rPr>
          <w:rFonts w:ascii="Times New Roman" w:eastAsia="Arial" w:hAnsi="Times New Roman" w:cs="Times New Roman"/>
          <w:color w:val="000000"/>
          <w:sz w:val="32"/>
          <w:szCs w:val="32"/>
        </w:rPr>
        <w:t>Горин Н. А</w:t>
      </w:r>
      <w:r w:rsidR="00A2080F" w:rsidRPr="00AF10EF">
        <w:rPr>
          <w:rFonts w:ascii="Times New Roman" w:eastAsia="Arial" w:hAnsi="Times New Roman" w:cs="Times New Roman"/>
          <w:color w:val="000000"/>
          <w:sz w:val="32"/>
          <w:szCs w:val="32"/>
        </w:rPr>
        <w:t>.</w:t>
      </w:r>
    </w:p>
    <w:p w14:paraId="59646872" w14:textId="77777777" w:rsidR="00A2080F" w:rsidRPr="00AF10EF" w:rsidRDefault="00A2080F" w:rsidP="00A2080F">
      <w:pPr>
        <w:pStyle w:val="Standard"/>
        <w:spacing w:after="0" w:line="360" w:lineRule="auto"/>
        <w:jc w:val="right"/>
        <w:rPr>
          <w:sz w:val="32"/>
          <w:szCs w:val="32"/>
        </w:rPr>
      </w:pPr>
      <w:r w:rsidRPr="00AF10EF">
        <w:rPr>
          <w:rFonts w:ascii="Times New Roman" w:eastAsia="Arial" w:hAnsi="Times New Roman" w:cs="Times New Roman"/>
          <w:b/>
          <w:bCs/>
          <w:color w:val="000000"/>
          <w:sz w:val="32"/>
          <w:szCs w:val="32"/>
        </w:rPr>
        <w:t>Руководитель проекта:</w:t>
      </w:r>
    </w:p>
    <w:p w14:paraId="7C07C15D" w14:textId="77777777" w:rsidR="00A2080F" w:rsidRPr="00AF10EF" w:rsidRDefault="00A2080F" w:rsidP="00A2080F">
      <w:pPr>
        <w:pStyle w:val="Standard"/>
        <w:spacing w:after="0" w:line="360" w:lineRule="auto"/>
        <w:jc w:val="right"/>
        <w:rPr>
          <w:rFonts w:ascii="Times New Roman" w:eastAsia="Arial" w:hAnsi="Times New Roman" w:cs="Times New Roman"/>
          <w:color w:val="000000"/>
          <w:sz w:val="32"/>
          <w:szCs w:val="32"/>
        </w:rPr>
      </w:pPr>
      <w:r w:rsidRPr="00AF10EF">
        <w:rPr>
          <w:rFonts w:ascii="Times New Roman" w:eastAsia="Arial" w:hAnsi="Times New Roman" w:cs="Times New Roman"/>
          <w:color w:val="000000"/>
          <w:sz w:val="32"/>
          <w:szCs w:val="32"/>
        </w:rPr>
        <w:t>Никулин С.П.</w:t>
      </w:r>
    </w:p>
    <w:p w14:paraId="1D52C31E" w14:textId="69DD186D" w:rsidR="00B76927" w:rsidRPr="00AF10EF" w:rsidRDefault="00A2080F" w:rsidP="0046585C">
      <w:pPr>
        <w:jc w:val="center"/>
        <w:rPr>
          <w:b/>
          <w:sz w:val="32"/>
          <w:szCs w:val="32"/>
        </w:rPr>
      </w:pPr>
      <w:r w:rsidRPr="00AF10EF">
        <w:rPr>
          <w:rFonts w:eastAsia="Arial" w:cs="Times New Roman"/>
          <w:b/>
          <w:bCs/>
          <w:color w:val="000000"/>
          <w:sz w:val="32"/>
          <w:szCs w:val="32"/>
        </w:rPr>
        <w:t>Дата сдачи</w:t>
      </w:r>
    </w:p>
    <w:p w14:paraId="0B140E79" w14:textId="54850802" w:rsidR="00B76927" w:rsidRPr="00AF10EF" w:rsidRDefault="0046585C" w:rsidP="00D20B4E">
      <w:pPr>
        <w:jc w:val="center"/>
        <w:rPr>
          <w:b/>
          <w:sz w:val="32"/>
          <w:szCs w:val="32"/>
        </w:rPr>
      </w:pPr>
      <w:r w:rsidRPr="0046585C">
        <w:lastRenderedPageBreak/>
        <w:drawing>
          <wp:inline distT="0" distB="0" distL="0" distR="0" wp14:anchorId="0E910474" wp14:editId="6C6493CE">
            <wp:extent cx="2609850" cy="3476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9850" cy="3476625"/>
                    </a:xfrm>
                    <a:prstGeom prst="rect">
                      <a:avLst/>
                    </a:prstGeom>
                  </pic:spPr>
                </pic:pic>
              </a:graphicData>
            </a:graphic>
          </wp:inline>
        </w:drawing>
      </w:r>
    </w:p>
    <w:p w14:paraId="1B7BF0C1" w14:textId="77777777" w:rsidR="00B76927" w:rsidRPr="00AF10EF" w:rsidRDefault="00B76927" w:rsidP="00D20B4E">
      <w:pPr>
        <w:jc w:val="center"/>
        <w:rPr>
          <w:b/>
          <w:sz w:val="32"/>
          <w:szCs w:val="32"/>
        </w:rPr>
      </w:pPr>
    </w:p>
    <w:p w14:paraId="7CCFE9CF" w14:textId="630AFC0F" w:rsidR="00A454D9" w:rsidRPr="000D5FE8" w:rsidRDefault="0046585C" w:rsidP="00AD2465">
      <w:pPr>
        <w:jc w:val="center"/>
        <w:rPr>
          <w:b/>
          <w:sz w:val="36"/>
          <w:szCs w:val="36"/>
        </w:rPr>
      </w:pPr>
      <w:proofErr w:type="spellStart"/>
      <w:r w:rsidRPr="000D5FE8">
        <w:rPr>
          <w:b/>
          <w:sz w:val="36"/>
          <w:szCs w:val="36"/>
        </w:rPr>
        <w:t>Эдсгер</w:t>
      </w:r>
      <w:proofErr w:type="spellEnd"/>
      <w:r w:rsidRPr="000D5FE8">
        <w:rPr>
          <w:b/>
          <w:sz w:val="36"/>
          <w:szCs w:val="36"/>
        </w:rPr>
        <w:t xml:space="preserve"> </w:t>
      </w:r>
      <w:proofErr w:type="spellStart"/>
      <w:r w:rsidRPr="000D5FE8">
        <w:rPr>
          <w:b/>
          <w:sz w:val="36"/>
          <w:szCs w:val="36"/>
        </w:rPr>
        <w:t>Вибе</w:t>
      </w:r>
      <w:proofErr w:type="spellEnd"/>
      <w:r w:rsidRPr="000D5FE8">
        <w:rPr>
          <w:b/>
          <w:sz w:val="36"/>
          <w:szCs w:val="36"/>
        </w:rPr>
        <w:t xml:space="preserve"> </w:t>
      </w:r>
      <w:proofErr w:type="spellStart"/>
      <w:r w:rsidRPr="000D5FE8">
        <w:rPr>
          <w:b/>
          <w:sz w:val="36"/>
          <w:szCs w:val="36"/>
        </w:rPr>
        <w:t>Дейкстра</w:t>
      </w:r>
      <w:proofErr w:type="spellEnd"/>
    </w:p>
    <w:p w14:paraId="3774B22D" w14:textId="77777777" w:rsidR="00054A33" w:rsidRDefault="00054A33" w:rsidP="00AD2465">
      <w:pPr>
        <w:jc w:val="center"/>
        <w:rPr>
          <w:b/>
          <w:sz w:val="32"/>
          <w:szCs w:val="32"/>
        </w:rPr>
      </w:pPr>
    </w:p>
    <w:p w14:paraId="3279A32D" w14:textId="1E028DEA" w:rsidR="00054A33" w:rsidRPr="000D5FE8" w:rsidRDefault="00054A33" w:rsidP="00AD2465">
      <w:pPr>
        <w:jc w:val="center"/>
        <w:rPr>
          <w:b/>
          <w:sz w:val="36"/>
          <w:szCs w:val="36"/>
        </w:rPr>
      </w:pPr>
      <w:r w:rsidRPr="000D5FE8">
        <w:rPr>
          <w:b/>
          <w:sz w:val="36"/>
          <w:szCs w:val="36"/>
        </w:rPr>
        <w:t>Биография</w:t>
      </w:r>
    </w:p>
    <w:p w14:paraId="0AE58679" w14:textId="3D690891" w:rsidR="0046585C" w:rsidRPr="00054A33" w:rsidRDefault="00054A33" w:rsidP="0046585C">
      <w:pPr>
        <w:rPr>
          <w:bCs/>
          <w:sz w:val="32"/>
          <w:szCs w:val="32"/>
        </w:rPr>
      </w:pPr>
      <w:proofErr w:type="spellStart"/>
      <w:r w:rsidRPr="00054A33">
        <w:rPr>
          <w:bCs/>
          <w:sz w:val="32"/>
          <w:szCs w:val="32"/>
        </w:rPr>
        <w:t>Э́дсгер</w:t>
      </w:r>
      <w:proofErr w:type="spellEnd"/>
      <w:r w:rsidRPr="00054A33">
        <w:rPr>
          <w:bCs/>
          <w:sz w:val="32"/>
          <w:szCs w:val="32"/>
        </w:rPr>
        <w:t xml:space="preserve"> </w:t>
      </w:r>
      <w:proofErr w:type="spellStart"/>
      <w:r w:rsidRPr="00054A33">
        <w:rPr>
          <w:bCs/>
          <w:sz w:val="32"/>
          <w:szCs w:val="32"/>
        </w:rPr>
        <w:t>Ви́бе</w:t>
      </w:r>
      <w:proofErr w:type="spellEnd"/>
      <w:r w:rsidRPr="00054A33">
        <w:rPr>
          <w:bCs/>
          <w:sz w:val="32"/>
          <w:szCs w:val="32"/>
        </w:rPr>
        <w:t xml:space="preserve"> </w:t>
      </w:r>
      <w:proofErr w:type="spellStart"/>
      <w:r w:rsidRPr="00054A33">
        <w:rPr>
          <w:bCs/>
          <w:sz w:val="32"/>
          <w:szCs w:val="32"/>
        </w:rPr>
        <w:t>Де́йкстра</w:t>
      </w:r>
      <w:proofErr w:type="spellEnd"/>
      <w:r w:rsidRPr="00054A33">
        <w:rPr>
          <w:bCs/>
          <w:sz w:val="32"/>
          <w:szCs w:val="32"/>
        </w:rPr>
        <w:t xml:space="preserve"> (11 мая 1930— 6 августа 2002) — нидерландский учёный, труды которого оказали влияние на развитие информатики и информационных технологий; один из разработчиков концепции структурного программирования, исследователь формальной верификации и распределённых вычислений. </w:t>
      </w:r>
      <w:proofErr w:type="spellStart"/>
      <w:r w:rsidRPr="00054A33">
        <w:rPr>
          <w:bCs/>
          <w:sz w:val="32"/>
          <w:szCs w:val="32"/>
        </w:rPr>
        <w:t>Тьюринговский</w:t>
      </w:r>
      <w:proofErr w:type="spellEnd"/>
      <w:r w:rsidRPr="00054A33">
        <w:rPr>
          <w:bCs/>
          <w:sz w:val="32"/>
          <w:szCs w:val="32"/>
        </w:rPr>
        <w:t xml:space="preserve"> лауреат (1972).</w:t>
      </w:r>
    </w:p>
    <w:p w14:paraId="0AACD1BF" w14:textId="0A8962A3" w:rsidR="00054A33" w:rsidRPr="00054A33" w:rsidRDefault="00054A33" w:rsidP="00054A33">
      <w:pPr>
        <w:ind w:firstLine="0"/>
        <w:rPr>
          <w:rFonts w:cs="Times New Roman"/>
          <w:sz w:val="32"/>
          <w:szCs w:val="28"/>
        </w:rPr>
      </w:pPr>
      <w:r>
        <w:rPr>
          <w:rFonts w:cs="Times New Roman"/>
          <w:sz w:val="32"/>
          <w:szCs w:val="28"/>
        </w:rPr>
        <w:tab/>
      </w:r>
      <w:r w:rsidRPr="00054A33">
        <w:rPr>
          <w:rFonts w:cs="Times New Roman"/>
          <w:sz w:val="32"/>
          <w:szCs w:val="28"/>
        </w:rPr>
        <w:t>Родился 11 мая 1930 года в Роттердаме, в семье учёных (отец — химик, мать — математик).</w:t>
      </w:r>
    </w:p>
    <w:p w14:paraId="052B5280" w14:textId="5399BE23" w:rsidR="00054A33" w:rsidRPr="00054A33" w:rsidRDefault="00054A33" w:rsidP="00054A33">
      <w:pPr>
        <w:ind w:firstLine="708"/>
        <w:rPr>
          <w:rFonts w:cs="Times New Roman"/>
          <w:sz w:val="32"/>
          <w:szCs w:val="28"/>
        </w:rPr>
      </w:pPr>
      <w:r w:rsidRPr="00054A33">
        <w:rPr>
          <w:rFonts w:cs="Times New Roman"/>
          <w:sz w:val="32"/>
          <w:szCs w:val="28"/>
        </w:rPr>
        <w:t>По окончании школы поступил на факультет теоретической физики Лейденского университета.</w:t>
      </w:r>
    </w:p>
    <w:p w14:paraId="69DFC5CF" w14:textId="4C202406" w:rsidR="00054A33" w:rsidRPr="00054A33" w:rsidRDefault="00054A33" w:rsidP="00054A33">
      <w:pPr>
        <w:ind w:firstLine="708"/>
        <w:rPr>
          <w:rFonts w:cs="Times New Roman"/>
          <w:sz w:val="32"/>
          <w:szCs w:val="28"/>
        </w:rPr>
      </w:pPr>
      <w:r w:rsidRPr="00054A33">
        <w:rPr>
          <w:rFonts w:cs="Times New Roman"/>
          <w:sz w:val="32"/>
          <w:szCs w:val="28"/>
        </w:rPr>
        <w:t xml:space="preserve">В 1951 году увлёкся программированием, поступил на трёхнедельные компьютерные курсы в Кембридже, с 1952 года работал программистом в Математическом центре Амстердама под руководством профессора Адриана ван </w:t>
      </w:r>
      <w:proofErr w:type="spellStart"/>
      <w:r w:rsidRPr="00054A33">
        <w:rPr>
          <w:rFonts w:cs="Times New Roman"/>
          <w:sz w:val="32"/>
          <w:szCs w:val="28"/>
        </w:rPr>
        <w:t>Вейнгаардена</w:t>
      </w:r>
      <w:proofErr w:type="spellEnd"/>
      <w:r w:rsidRPr="00054A33">
        <w:rPr>
          <w:rFonts w:cs="Times New Roman"/>
          <w:sz w:val="32"/>
          <w:szCs w:val="28"/>
        </w:rPr>
        <w:t xml:space="preserve">, впоследствии — автора одного из способов формального описания грамматики формальных языков — так называемых двухуровневых грамматик ван </w:t>
      </w:r>
      <w:proofErr w:type="spellStart"/>
      <w:r w:rsidRPr="00054A33">
        <w:rPr>
          <w:rFonts w:cs="Times New Roman"/>
          <w:sz w:val="32"/>
          <w:szCs w:val="28"/>
        </w:rPr>
        <w:t>Вейнгаардена</w:t>
      </w:r>
      <w:proofErr w:type="spellEnd"/>
      <w:r w:rsidRPr="00054A33">
        <w:rPr>
          <w:rFonts w:cs="Times New Roman"/>
          <w:sz w:val="32"/>
          <w:szCs w:val="28"/>
        </w:rPr>
        <w:t>.</w:t>
      </w:r>
    </w:p>
    <w:p w14:paraId="6EA21D02" w14:textId="77777777" w:rsidR="006A7C89" w:rsidRDefault="00054A33" w:rsidP="006A7C89">
      <w:pPr>
        <w:ind w:firstLine="708"/>
        <w:rPr>
          <w:rFonts w:cs="Times New Roman"/>
          <w:sz w:val="32"/>
          <w:szCs w:val="28"/>
        </w:rPr>
      </w:pPr>
      <w:r w:rsidRPr="00054A33">
        <w:rPr>
          <w:rFonts w:cs="Times New Roman"/>
          <w:sz w:val="32"/>
          <w:szCs w:val="28"/>
        </w:rPr>
        <w:t>Уже в 1952 году принял решение окончательно специализироваться на программировании, но всё же окончил курс теоретической физики.</w:t>
      </w:r>
    </w:p>
    <w:p w14:paraId="6356B5BE" w14:textId="063D0980" w:rsidR="00054A33" w:rsidRPr="00054A33" w:rsidRDefault="00054A33" w:rsidP="006A7C89">
      <w:pPr>
        <w:ind w:firstLine="708"/>
        <w:rPr>
          <w:rFonts w:cs="Times New Roman"/>
          <w:sz w:val="32"/>
          <w:szCs w:val="28"/>
        </w:rPr>
      </w:pPr>
      <w:r w:rsidRPr="00054A33">
        <w:rPr>
          <w:rFonts w:cs="Times New Roman"/>
          <w:sz w:val="32"/>
          <w:szCs w:val="28"/>
        </w:rPr>
        <w:lastRenderedPageBreak/>
        <w:t>В 1957 году женился, по собственным воспоминаниям, в графе «профессия» анкеты, которую положено заполнять при бракосочетании, написал «программист» — и его заставили переписывать документы, заявив, что такой профессии не существует, в результате пришлось указать «физик-теоретик».</w:t>
      </w:r>
    </w:p>
    <w:p w14:paraId="2984D1C9" w14:textId="77777777" w:rsidR="00054A33" w:rsidRPr="00054A33" w:rsidRDefault="00054A33" w:rsidP="00054A33">
      <w:pPr>
        <w:ind w:firstLine="708"/>
        <w:rPr>
          <w:rFonts w:cs="Times New Roman"/>
          <w:sz w:val="32"/>
          <w:szCs w:val="28"/>
        </w:rPr>
      </w:pPr>
      <w:r w:rsidRPr="00054A33">
        <w:rPr>
          <w:rFonts w:cs="Times New Roman"/>
          <w:sz w:val="32"/>
          <w:szCs w:val="28"/>
        </w:rPr>
        <w:t>В 1958—1960 годах принимал участие в разработке языка программирования Алгол, работал в команде по созданию компилятора языка; соревнуясь с датской командой Петера Наура, поклялся не бриться до завершения проекта и победил, написав компилятор за шесть недель, заодно изобретя новое правило компиляции — «вызов по имени».</w:t>
      </w:r>
    </w:p>
    <w:p w14:paraId="6F68CF06" w14:textId="1B8594DA" w:rsidR="00054A33" w:rsidRPr="00054A33" w:rsidRDefault="00054A33" w:rsidP="00054A33">
      <w:pPr>
        <w:ind w:firstLine="708"/>
        <w:rPr>
          <w:rFonts w:cs="Times New Roman"/>
          <w:sz w:val="32"/>
          <w:szCs w:val="28"/>
        </w:rPr>
      </w:pPr>
      <w:r w:rsidRPr="00054A33">
        <w:rPr>
          <w:rFonts w:cs="Times New Roman"/>
          <w:sz w:val="32"/>
          <w:szCs w:val="28"/>
        </w:rPr>
        <w:t>В 1960-е годы участвовал в создании операционной системы THE, построенной в виде множества параллельно исполняющихся взаимодействующих процессов. Именно в ходе этой работы появились понятия синхронизации процессов, идея семафора, а также была чётко осознана необходимость в структуризации процесса программирования и самих программ.</w:t>
      </w:r>
    </w:p>
    <w:p w14:paraId="4A3018EF" w14:textId="77777777" w:rsidR="00054A33" w:rsidRPr="00054A33" w:rsidRDefault="00054A33" w:rsidP="00054A33">
      <w:pPr>
        <w:ind w:firstLine="708"/>
        <w:rPr>
          <w:rFonts w:cs="Times New Roman"/>
          <w:sz w:val="32"/>
          <w:szCs w:val="28"/>
        </w:rPr>
      </w:pPr>
      <w:r w:rsidRPr="00054A33">
        <w:rPr>
          <w:rFonts w:cs="Times New Roman"/>
          <w:sz w:val="32"/>
          <w:szCs w:val="28"/>
        </w:rPr>
        <w:t xml:space="preserve">Длительное время работал в компании </w:t>
      </w:r>
      <w:proofErr w:type="spellStart"/>
      <w:r w:rsidRPr="00054A33">
        <w:rPr>
          <w:rFonts w:cs="Times New Roman"/>
          <w:sz w:val="32"/>
          <w:szCs w:val="28"/>
        </w:rPr>
        <w:t>Burroughs</w:t>
      </w:r>
      <w:proofErr w:type="spellEnd"/>
      <w:r w:rsidRPr="00054A33">
        <w:rPr>
          <w:rFonts w:cs="Times New Roman"/>
          <w:sz w:val="32"/>
          <w:szCs w:val="28"/>
        </w:rPr>
        <w:t>. В 1970-е годы вместе с Тони Хоаром и Никлаусом Виртом разработал основные положения структурного программирования.</w:t>
      </w:r>
    </w:p>
    <w:p w14:paraId="605F7059" w14:textId="77777777" w:rsidR="00054A33" w:rsidRPr="00054A33" w:rsidRDefault="00054A33" w:rsidP="00054A33">
      <w:pPr>
        <w:ind w:firstLine="708"/>
        <w:rPr>
          <w:rFonts w:cs="Times New Roman"/>
          <w:sz w:val="32"/>
          <w:szCs w:val="28"/>
        </w:rPr>
      </w:pPr>
      <w:r w:rsidRPr="00054A33">
        <w:rPr>
          <w:rFonts w:cs="Times New Roman"/>
          <w:sz w:val="32"/>
          <w:szCs w:val="28"/>
        </w:rPr>
        <w:t>В последние годы жизни преподавал в Техасском университете.</w:t>
      </w:r>
    </w:p>
    <w:p w14:paraId="576EB255" w14:textId="70FC971F" w:rsidR="00054A33" w:rsidRDefault="00054A33" w:rsidP="00054A33">
      <w:pPr>
        <w:ind w:firstLine="708"/>
        <w:rPr>
          <w:rFonts w:cs="Times New Roman"/>
          <w:sz w:val="32"/>
          <w:szCs w:val="28"/>
        </w:rPr>
      </w:pPr>
      <w:r w:rsidRPr="00054A33">
        <w:rPr>
          <w:rFonts w:cs="Times New Roman"/>
          <w:sz w:val="32"/>
          <w:szCs w:val="28"/>
        </w:rPr>
        <w:t>Умер 6 августа 2002 года после долгой борьбы с раком</w:t>
      </w:r>
      <w:r>
        <w:rPr>
          <w:rFonts w:cs="Times New Roman"/>
          <w:sz w:val="32"/>
          <w:szCs w:val="28"/>
        </w:rPr>
        <w:t>.</w:t>
      </w:r>
    </w:p>
    <w:p w14:paraId="253E64F8" w14:textId="2070BB83" w:rsidR="00054A33" w:rsidRDefault="00054A33" w:rsidP="00054A33">
      <w:pPr>
        <w:ind w:firstLine="0"/>
        <w:jc w:val="center"/>
        <w:rPr>
          <w:rFonts w:cs="Times New Roman"/>
          <w:sz w:val="32"/>
          <w:szCs w:val="28"/>
        </w:rPr>
      </w:pPr>
    </w:p>
    <w:p w14:paraId="0CED7345" w14:textId="03E37E4B" w:rsidR="000D5FE8" w:rsidRDefault="00054A33" w:rsidP="000D5FE8">
      <w:pPr>
        <w:ind w:firstLine="0"/>
        <w:jc w:val="center"/>
        <w:rPr>
          <w:rFonts w:cs="Times New Roman"/>
          <w:b/>
          <w:bCs/>
          <w:sz w:val="36"/>
          <w:szCs w:val="32"/>
        </w:rPr>
      </w:pPr>
      <w:r w:rsidRPr="000D5FE8">
        <w:rPr>
          <w:rFonts w:cs="Times New Roman"/>
          <w:b/>
          <w:bCs/>
          <w:sz w:val="36"/>
          <w:szCs w:val="32"/>
        </w:rPr>
        <w:t>Научн</w:t>
      </w:r>
      <w:r w:rsidR="000D5FE8" w:rsidRPr="000D5FE8">
        <w:rPr>
          <w:rFonts w:cs="Times New Roman"/>
          <w:b/>
          <w:bCs/>
          <w:sz w:val="36"/>
          <w:szCs w:val="32"/>
        </w:rPr>
        <w:t>ая деятельность</w:t>
      </w:r>
    </w:p>
    <w:p w14:paraId="4970AA0F" w14:textId="77777777" w:rsidR="000D5FE8" w:rsidRDefault="000D5FE8" w:rsidP="000D5FE8">
      <w:pPr>
        <w:ind w:firstLine="0"/>
        <w:jc w:val="center"/>
        <w:rPr>
          <w:rFonts w:cs="Times New Roman"/>
          <w:b/>
          <w:bCs/>
          <w:sz w:val="36"/>
          <w:szCs w:val="32"/>
        </w:rPr>
      </w:pPr>
    </w:p>
    <w:p w14:paraId="0EBBC5D0" w14:textId="4C55DC8E" w:rsidR="000D5FE8" w:rsidRPr="000D5FE8" w:rsidRDefault="000D5FE8" w:rsidP="000D5FE8">
      <w:pPr>
        <w:ind w:firstLine="0"/>
        <w:jc w:val="center"/>
        <w:rPr>
          <w:rFonts w:cs="Times New Roman"/>
          <w:b/>
          <w:bCs/>
          <w:sz w:val="32"/>
          <w:szCs w:val="28"/>
        </w:rPr>
      </w:pPr>
      <w:r>
        <w:rPr>
          <w:rFonts w:cs="Times New Roman"/>
          <w:b/>
          <w:bCs/>
          <w:sz w:val="32"/>
          <w:szCs w:val="28"/>
        </w:rPr>
        <w:t>Собственное определение информатики</w:t>
      </w:r>
    </w:p>
    <w:p w14:paraId="4EA91A9E" w14:textId="7DC625B3" w:rsidR="00B85344" w:rsidRDefault="000D5FE8" w:rsidP="000D5FE8">
      <w:pPr>
        <w:ind w:firstLine="708"/>
        <w:rPr>
          <w:rFonts w:cs="Times New Roman"/>
          <w:sz w:val="32"/>
          <w:szCs w:val="28"/>
        </w:rPr>
      </w:pPr>
      <w:r w:rsidRPr="000D5FE8">
        <w:rPr>
          <w:rFonts w:cs="Times New Roman"/>
          <w:sz w:val="32"/>
          <w:szCs w:val="28"/>
        </w:rPr>
        <w:t>"</w:t>
      </w:r>
      <w:proofErr w:type="spellStart"/>
      <w:r w:rsidRPr="000D5FE8">
        <w:rPr>
          <w:rFonts w:cs="Times New Roman"/>
          <w:sz w:val="32"/>
          <w:szCs w:val="28"/>
        </w:rPr>
        <w:t>informatics</w:t>
      </w:r>
      <w:proofErr w:type="spellEnd"/>
      <w:r w:rsidRPr="000D5FE8">
        <w:rPr>
          <w:rFonts w:cs="Times New Roman"/>
          <w:sz w:val="32"/>
          <w:szCs w:val="28"/>
        </w:rPr>
        <w:t xml:space="preserve"> - научное направление, изучающее модели, методы и средства сбора, хранения, обработки и передачи информации - совокупность </w:t>
      </w:r>
      <w:proofErr w:type="gramStart"/>
      <w:r w:rsidRPr="000D5FE8">
        <w:rPr>
          <w:rFonts w:cs="Times New Roman"/>
          <w:sz w:val="32"/>
          <w:szCs w:val="28"/>
        </w:rPr>
        <w:t>дисциплин</w:t>
      </w:r>
      <w:proofErr w:type="gramEnd"/>
      <w:r w:rsidRPr="000D5FE8">
        <w:rPr>
          <w:rFonts w:cs="Times New Roman"/>
          <w:sz w:val="32"/>
          <w:szCs w:val="28"/>
        </w:rPr>
        <w:t xml:space="preserve"> естественно объединяющихся с целью семантической (смысловой) обработки информации."</w:t>
      </w:r>
    </w:p>
    <w:p w14:paraId="4ACEA5BD" w14:textId="77777777" w:rsidR="00B17DB6" w:rsidRDefault="00B17DB6" w:rsidP="000D5FE8">
      <w:pPr>
        <w:ind w:firstLine="0"/>
        <w:jc w:val="center"/>
        <w:rPr>
          <w:rFonts w:cs="Times New Roman"/>
          <w:sz w:val="32"/>
          <w:szCs w:val="28"/>
        </w:rPr>
      </w:pPr>
    </w:p>
    <w:p w14:paraId="176113AB" w14:textId="4B30B8E6" w:rsidR="00B16FA2" w:rsidRDefault="00B16FA2" w:rsidP="00B17DB6">
      <w:pPr>
        <w:ind w:firstLine="0"/>
        <w:jc w:val="center"/>
        <w:rPr>
          <w:rFonts w:cs="Times New Roman"/>
          <w:b/>
          <w:bCs/>
          <w:sz w:val="32"/>
          <w:szCs w:val="28"/>
        </w:rPr>
      </w:pPr>
      <w:r>
        <w:rPr>
          <w:rFonts w:cs="Times New Roman"/>
          <w:b/>
          <w:bCs/>
          <w:sz w:val="32"/>
          <w:szCs w:val="28"/>
        </w:rPr>
        <w:t xml:space="preserve">Алгоритм </w:t>
      </w:r>
      <w:proofErr w:type="spellStart"/>
      <w:r>
        <w:rPr>
          <w:rFonts w:cs="Times New Roman"/>
          <w:b/>
          <w:bCs/>
          <w:sz w:val="32"/>
          <w:szCs w:val="28"/>
        </w:rPr>
        <w:t>Дейкстры</w:t>
      </w:r>
      <w:proofErr w:type="spellEnd"/>
    </w:p>
    <w:p w14:paraId="0786B403" w14:textId="5C3FC7B1" w:rsidR="00B16FA2" w:rsidRDefault="00B16FA2" w:rsidP="006A7C89">
      <w:pPr>
        <w:ind w:firstLine="708"/>
        <w:rPr>
          <w:rFonts w:cs="Times New Roman"/>
          <w:sz w:val="32"/>
          <w:szCs w:val="28"/>
        </w:rPr>
      </w:pPr>
      <w:r w:rsidRPr="00B16FA2">
        <w:rPr>
          <w:rFonts w:cs="Times New Roman"/>
          <w:sz w:val="32"/>
          <w:szCs w:val="28"/>
        </w:rPr>
        <w:t xml:space="preserve">Свой известный алгоритм на графах </w:t>
      </w:r>
      <w:proofErr w:type="spellStart"/>
      <w:r w:rsidRPr="00B16FA2">
        <w:rPr>
          <w:rFonts w:cs="Times New Roman"/>
          <w:sz w:val="32"/>
          <w:szCs w:val="28"/>
        </w:rPr>
        <w:t>Дейкстра</w:t>
      </w:r>
      <w:proofErr w:type="spellEnd"/>
      <w:r w:rsidRPr="00B16FA2">
        <w:rPr>
          <w:rFonts w:cs="Times New Roman"/>
          <w:sz w:val="32"/>
          <w:szCs w:val="28"/>
        </w:rPr>
        <w:t xml:space="preserve"> придумал в 1959 году. Он н</w:t>
      </w:r>
      <w:r w:rsidRPr="00B16FA2">
        <w:rPr>
          <w:rFonts w:cs="Times New Roman"/>
          <w:sz w:val="32"/>
          <w:szCs w:val="28"/>
        </w:rPr>
        <w:t>аходит кратчайшие пути от одной из вершин графа до всех остальных. Алгоритм работает только для графов без рёбер отрицательного веса. Алгоритм широко применяется в программировании, например, его используют протоколы маршрутизации OSPF и IS-IS.</w:t>
      </w:r>
      <w:r>
        <w:rPr>
          <w:rFonts w:cs="Times New Roman"/>
          <w:sz w:val="32"/>
          <w:szCs w:val="28"/>
        </w:rPr>
        <w:t xml:space="preserve"> </w:t>
      </w:r>
    </w:p>
    <w:p w14:paraId="07D90983" w14:textId="7287E3B2" w:rsidR="00B16FA2" w:rsidRPr="00B16FA2" w:rsidRDefault="00B16FA2" w:rsidP="00B16FA2">
      <w:pPr>
        <w:ind w:firstLine="0"/>
        <w:rPr>
          <w:rFonts w:cs="Times New Roman"/>
          <w:b/>
          <w:bCs/>
          <w:sz w:val="32"/>
          <w:szCs w:val="28"/>
        </w:rPr>
      </w:pPr>
      <w:r w:rsidRPr="00B16FA2">
        <w:rPr>
          <w:rFonts w:cs="Times New Roman"/>
          <w:b/>
          <w:bCs/>
          <w:sz w:val="32"/>
          <w:szCs w:val="28"/>
        </w:rPr>
        <w:lastRenderedPageBreak/>
        <w:t>Формулировка задачи:</w:t>
      </w:r>
    </w:p>
    <w:p w14:paraId="62370AC3" w14:textId="070AC30C" w:rsidR="00B16FA2" w:rsidRDefault="00B16FA2" w:rsidP="00B16FA2">
      <w:pPr>
        <w:ind w:firstLine="0"/>
        <w:rPr>
          <w:rFonts w:cs="Times New Roman"/>
          <w:sz w:val="32"/>
          <w:szCs w:val="28"/>
        </w:rPr>
      </w:pPr>
      <w:r>
        <w:rPr>
          <w:rFonts w:cs="Times New Roman"/>
          <w:sz w:val="32"/>
          <w:szCs w:val="28"/>
        </w:rPr>
        <w:tab/>
      </w:r>
      <w:r w:rsidRPr="00B16FA2">
        <w:rPr>
          <w:rFonts w:cs="Times New Roman"/>
          <w:sz w:val="32"/>
          <w:szCs w:val="28"/>
        </w:rPr>
        <w:t xml:space="preserve">Дан взвешенный ориентированный граф G </w:t>
      </w:r>
      <w:proofErr w:type="gramStart"/>
      <w:r w:rsidRPr="00B16FA2">
        <w:rPr>
          <w:rFonts w:cs="Times New Roman"/>
          <w:sz w:val="32"/>
          <w:szCs w:val="28"/>
        </w:rPr>
        <w:t>( V</w:t>
      </w:r>
      <w:proofErr w:type="gramEnd"/>
      <w:r w:rsidRPr="00B16FA2">
        <w:rPr>
          <w:rFonts w:cs="Times New Roman"/>
          <w:sz w:val="32"/>
          <w:szCs w:val="28"/>
        </w:rPr>
        <w:t xml:space="preserve"> , E ) G(V,E) без дуг отрицательного веса. Найти кратчайшие пути от некоторой вершины a графа G до всех остальных вершин этого графа</w:t>
      </w:r>
      <w:r>
        <w:rPr>
          <w:rFonts w:cs="Times New Roman"/>
          <w:sz w:val="32"/>
          <w:szCs w:val="28"/>
        </w:rPr>
        <w:t>.</w:t>
      </w:r>
    </w:p>
    <w:p w14:paraId="42E9576F" w14:textId="0CCC2062" w:rsidR="00B16FA2" w:rsidRDefault="00B16FA2" w:rsidP="00B16FA2">
      <w:pPr>
        <w:ind w:firstLine="0"/>
        <w:rPr>
          <w:rFonts w:cs="Times New Roman"/>
          <w:sz w:val="32"/>
          <w:szCs w:val="28"/>
        </w:rPr>
      </w:pPr>
    </w:p>
    <w:p w14:paraId="0C96C717" w14:textId="35B3B97C" w:rsidR="00B16FA2" w:rsidRPr="00B16FA2" w:rsidRDefault="00B16FA2" w:rsidP="00B16FA2">
      <w:pPr>
        <w:ind w:firstLine="0"/>
        <w:rPr>
          <w:rFonts w:cs="Times New Roman"/>
          <w:b/>
          <w:bCs/>
          <w:sz w:val="32"/>
          <w:szCs w:val="28"/>
        </w:rPr>
      </w:pPr>
      <w:r w:rsidRPr="00B16FA2">
        <w:rPr>
          <w:rFonts w:cs="Times New Roman"/>
          <w:b/>
          <w:bCs/>
          <w:sz w:val="32"/>
          <w:szCs w:val="28"/>
        </w:rPr>
        <w:t>Неформальное объяснение алгоритма:</w:t>
      </w:r>
    </w:p>
    <w:p w14:paraId="72D29C71" w14:textId="50C87816" w:rsidR="00B16FA2" w:rsidRPr="00B16FA2" w:rsidRDefault="00B16FA2" w:rsidP="00B16FA2">
      <w:pPr>
        <w:ind w:firstLine="708"/>
        <w:rPr>
          <w:rFonts w:cs="Times New Roman"/>
          <w:sz w:val="32"/>
          <w:szCs w:val="28"/>
        </w:rPr>
      </w:pPr>
      <w:r w:rsidRPr="00B16FA2">
        <w:rPr>
          <w:rFonts w:cs="Times New Roman"/>
          <w:sz w:val="32"/>
          <w:szCs w:val="28"/>
        </w:rPr>
        <w:t>Каждой вершине из V сопоставим метку — минимальное известное расстояние от этой вершины до a.</w:t>
      </w:r>
      <w:r>
        <w:rPr>
          <w:rFonts w:cs="Times New Roman"/>
          <w:sz w:val="32"/>
          <w:szCs w:val="28"/>
        </w:rPr>
        <w:t xml:space="preserve"> </w:t>
      </w:r>
      <w:r w:rsidRPr="00B16FA2">
        <w:rPr>
          <w:rFonts w:cs="Times New Roman"/>
          <w:sz w:val="32"/>
          <w:szCs w:val="28"/>
        </w:rPr>
        <w:t>Алгоритм работает пошагово — на каждом шаге он «посещает» одну вершину и пытается уменьшать метки.</w:t>
      </w:r>
    </w:p>
    <w:p w14:paraId="14C8A1A0" w14:textId="77777777" w:rsidR="00B16FA2" w:rsidRPr="00B16FA2" w:rsidRDefault="00B16FA2" w:rsidP="00B16FA2">
      <w:pPr>
        <w:ind w:firstLine="0"/>
        <w:rPr>
          <w:rFonts w:cs="Times New Roman"/>
          <w:sz w:val="32"/>
          <w:szCs w:val="28"/>
        </w:rPr>
      </w:pPr>
      <w:r w:rsidRPr="00B16FA2">
        <w:rPr>
          <w:rFonts w:cs="Times New Roman"/>
          <w:sz w:val="32"/>
          <w:szCs w:val="28"/>
        </w:rPr>
        <w:t>Работа алгоритма завершается, когда все вершины посещены.</w:t>
      </w:r>
    </w:p>
    <w:p w14:paraId="6FED334A" w14:textId="77777777" w:rsidR="00B16FA2" w:rsidRPr="00B16FA2" w:rsidRDefault="00B16FA2" w:rsidP="00B16FA2">
      <w:pPr>
        <w:ind w:firstLine="0"/>
        <w:rPr>
          <w:rFonts w:cs="Times New Roman"/>
          <w:sz w:val="32"/>
          <w:szCs w:val="28"/>
        </w:rPr>
      </w:pPr>
    </w:p>
    <w:p w14:paraId="79D5989D" w14:textId="77777777" w:rsidR="00B16FA2" w:rsidRPr="00B16FA2" w:rsidRDefault="00B16FA2" w:rsidP="00B16FA2">
      <w:pPr>
        <w:ind w:firstLine="0"/>
        <w:rPr>
          <w:rFonts w:cs="Times New Roman"/>
          <w:b/>
          <w:bCs/>
          <w:sz w:val="32"/>
          <w:szCs w:val="28"/>
        </w:rPr>
      </w:pPr>
      <w:r w:rsidRPr="00B16FA2">
        <w:rPr>
          <w:rFonts w:cs="Times New Roman"/>
          <w:b/>
          <w:bCs/>
          <w:sz w:val="32"/>
          <w:szCs w:val="28"/>
        </w:rPr>
        <w:t>Инициализация.</w:t>
      </w:r>
    </w:p>
    <w:p w14:paraId="4A11EA4D" w14:textId="15548E53" w:rsidR="00B16FA2" w:rsidRPr="00B16FA2" w:rsidRDefault="00B16FA2" w:rsidP="00B16FA2">
      <w:pPr>
        <w:ind w:firstLine="708"/>
        <w:rPr>
          <w:rFonts w:cs="Times New Roman"/>
          <w:sz w:val="32"/>
          <w:szCs w:val="28"/>
        </w:rPr>
      </w:pPr>
      <w:r w:rsidRPr="00B16FA2">
        <w:rPr>
          <w:rFonts w:cs="Times New Roman"/>
          <w:sz w:val="32"/>
          <w:szCs w:val="28"/>
        </w:rPr>
        <w:t>Метка самой вершины a полагается равной 0, метки остальных вершин — бесконечности.</w:t>
      </w:r>
      <w:r>
        <w:rPr>
          <w:rFonts w:cs="Times New Roman"/>
          <w:sz w:val="32"/>
          <w:szCs w:val="28"/>
        </w:rPr>
        <w:t xml:space="preserve"> </w:t>
      </w:r>
      <w:r w:rsidRPr="00B16FA2">
        <w:rPr>
          <w:rFonts w:cs="Times New Roman"/>
          <w:sz w:val="32"/>
          <w:szCs w:val="28"/>
        </w:rPr>
        <w:t>Это отражает то, что расстояния от a до других вершин пока неизвестны.</w:t>
      </w:r>
      <w:r>
        <w:rPr>
          <w:rFonts w:cs="Times New Roman"/>
          <w:sz w:val="32"/>
          <w:szCs w:val="28"/>
        </w:rPr>
        <w:t xml:space="preserve"> </w:t>
      </w:r>
      <w:r w:rsidRPr="00B16FA2">
        <w:rPr>
          <w:rFonts w:cs="Times New Roman"/>
          <w:sz w:val="32"/>
          <w:szCs w:val="28"/>
        </w:rPr>
        <w:t xml:space="preserve">Все вершины графа помечаются как </w:t>
      </w:r>
      <w:proofErr w:type="spellStart"/>
      <w:r w:rsidRPr="00B16FA2">
        <w:rPr>
          <w:rFonts w:cs="Times New Roman"/>
          <w:sz w:val="32"/>
          <w:szCs w:val="28"/>
        </w:rPr>
        <w:t>непосещённые</w:t>
      </w:r>
      <w:proofErr w:type="spellEnd"/>
      <w:r w:rsidRPr="00B16FA2">
        <w:rPr>
          <w:rFonts w:cs="Times New Roman"/>
          <w:sz w:val="32"/>
          <w:szCs w:val="28"/>
        </w:rPr>
        <w:t>.</w:t>
      </w:r>
    </w:p>
    <w:p w14:paraId="2C56631E" w14:textId="77777777" w:rsidR="00B16FA2" w:rsidRPr="00B16FA2" w:rsidRDefault="00B16FA2" w:rsidP="00B16FA2">
      <w:pPr>
        <w:ind w:firstLine="0"/>
        <w:rPr>
          <w:rFonts w:cs="Times New Roman"/>
          <w:sz w:val="32"/>
          <w:szCs w:val="28"/>
        </w:rPr>
      </w:pPr>
    </w:p>
    <w:p w14:paraId="731E291F" w14:textId="4ADFAD8D" w:rsidR="00B16FA2" w:rsidRPr="00B16FA2" w:rsidRDefault="00B16FA2" w:rsidP="00B16FA2">
      <w:pPr>
        <w:ind w:firstLine="0"/>
        <w:rPr>
          <w:rFonts w:cs="Times New Roman"/>
          <w:b/>
          <w:bCs/>
          <w:sz w:val="32"/>
          <w:szCs w:val="28"/>
        </w:rPr>
      </w:pPr>
      <w:r w:rsidRPr="00B16FA2">
        <w:rPr>
          <w:rFonts w:cs="Times New Roman"/>
          <w:b/>
          <w:bCs/>
          <w:sz w:val="32"/>
          <w:szCs w:val="28"/>
        </w:rPr>
        <w:t>Шаг алгоритма.</w:t>
      </w:r>
    </w:p>
    <w:p w14:paraId="4935D43A" w14:textId="0211DC75" w:rsidR="00B16FA2" w:rsidRPr="00B16FA2" w:rsidRDefault="00B16FA2" w:rsidP="00B16FA2">
      <w:pPr>
        <w:ind w:firstLine="708"/>
        <w:rPr>
          <w:rFonts w:cs="Times New Roman"/>
          <w:sz w:val="32"/>
          <w:szCs w:val="28"/>
        </w:rPr>
      </w:pPr>
      <w:r w:rsidRPr="00B16FA2">
        <w:rPr>
          <w:rFonts w:cs="Times New Roman"/>
          <w:sz w:val="32"/>
          <w:szCs w:val="28"/>
        </w:rPr>
        <w:t>Если все вершины посещены, алгоритм завершается.</w:t>
      </w:r>
    </w:p>
    <w:p w14:paraId="0920F400" w14:textId="02432D01" w:rsidR="00B16FA2" w:rsidRPr="00B16FA2" w:rsidRDefault="00B16FA2" w:rsidP="00B16FA2">
      <w:pPr>
        <w:ind w:firstLine="708"/>
        <w:rPr>
          <w:rFonts w:cs="Times New Roman"/>
          <w:sz w:val="32"/>
          <w:szCs w:val="28"/>
        </w:rPr>
      </w:pPr>
      <w:r w:rsidRPr="00B16FA2">
        <w:rPr>
          <w:rFonts w:cs="Times New Roman"/>
          <w:sz w:val="32"/>
          <w:szCs w:val="28"/>
        </w:rPr>
        <w:t>В противном случае, из ещё не посещённых вершин выбирается вершина u, имеющая минимальную метку.</w:t>
      </w:r>
    </w:p>
    <w:p w14:paraId="5E87FB83" w14:textId="66223131" w:rsidR="00B16FA2" w:rsidRPr="00B16FA2" w:rsidRDefault="00B16FA2" w:rsidP="00B16FA2">
      <w:pPr>
        <w:ind w:firstLine="708"/>
        <w:rPr>
          <w:rFonts w:cs="Times New Roman"/>
          <w:sz w:val="32"/>
          <w:szCs w:val="28"/>
        </w:rPr>
      </w:pPr>
      <w:r w:rsidRPr="00B16FA2">
        <w:rPr>
          <w:rFonts w:cs="Times New Roman"/>
          <w:sz w:val="32"/>
          <w:szCs w:val="28"/>
        </w:rPr>
        <w:t>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w:t>
      </w:r>
    </w:p>
    <w:p w14:paraId="02C9C210" w14:textId="76C2592D" w:rsidR="00B16FA2" w:rsidRDefault="00B16FA2" w:rsidP="00B16FA2">
      <w:pPr>
        <w:ind w:firstLine="708"/>
        <w:rPr>
          <w:rFonts w:cs="Times New Roman"/>
          <w:sz w:val="32"/>
          <w:szCs w:val="28"/>
        </w:rPr>
      </w:pPr>
      <w:r w:rsidRPr="00B16FA2">
        <w:rPr>
          <w:rFonts w:cs="Times New Roman"/>
          <w:sz w:val="32"/>
          <w:szCs w:val="28"/>
        </w:rPr>
        <w:t>Если полученное значение длины меньше значения метки соседа, заменим значение метки полученным значением длины.</w:t>
      </w:r>
      <w:r>
        <w:rPr>
          <w:rFonts w:cs="Times New Roman"/>
          <w:sz w:val="32"/>
          <w:szCs w:val="28"/>
        </w:rPr>
        <w:t xml:space="preserve"> </w:t>
      </w:r>
      <w:r w:rsidRPr="00B16FA2">
        <w:rPr>
          <w:rFonts w:cs="Times New Roman"/>
          <w:sz w:val="32"/>
          <w:szCs w:val="28"/>
        </w:rPr>
        <w:t>Рассмотрев всех соседей, пометим вершину u как посещённую и повторим шаг алгоритма.</w:t>
      </w:r>
    </w:p>
    <w:p w14:paraId="5ADD5A0C" w14:textId="142BA9EF" w:rsidR="00B16FA2" w:rsidRPr="00C4629A" w:rsidRDefault="00C4629A" w:rsidP="00C4629A">
      <w:pPr>
        <w:ind w:firstLine="708"/>
        <w:jc w:val="center"/>
        <w:rPr>
          <w:rFonts w:cs="Times New Roman"/>
          <w:sz w:val="32"/>
          <w:szCs w:val="28"/>
          <w:lang w:val="en-US"/>
        </w:rPr>
      </w:pPr>
      <w:r>
        <w:rPr>
          <w:rFonts w:cs="Times New Roman"/>
          <w:noProof/>
          <w:sz w:val="32"/>
          <w:szCs w:val="28"/>
          <w:lang w:val="en-US"/>
        </w:rPr>
        <w:lastRenderedPageBreak/>
        <w:drawing>
          <wp:inline distT="0" distB="0" distL="0" distR="0" wp14:anchorId="02763233" wp14:editId="5CBEDEED">
            <wp:extent cx="3552825" cy="9078402"/>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9335" cy="9095036"/>
                    </a:xfrm>
                    <a:prstGeom prst="rect">
                      <a:avLst/>
                    </a:prstGeom>
                    <a:noFill/>
                    <a:ln>
                      <a:noFill/>
                    </a:ln>
                  </pic:spPr>
                </pic:pic>
              </a:graphicData>
            </a:graphic>
          </wp:inline>
        </w:drawing>
      </w:r>
    </w:p>
    <w:p w14:paraId="518E9098" w14:textId="023C3581" w:rsidR="00493285" w:rsidRDefault="000D5FE8" w:rsidP="00B17DB6">
      <w:pPr>
        <w:ind w:firstLine="0"/>
        <w:jc w:val="center"/>
        <w:rPr>
          <w:rFonts w:cs="Times New Roman"/>
          <w:b/>
          <w:bCs/>
          <w:sz w:val="32"/>
          <w:szCs w:val="28"/>
        </w:rPr>
      </w:pPr>
      <w:r w:rsidRPr="00493285">
        <w:rPr>
          <w:rFonts w:cs="Times New Roman"/>
          <w:b/>
          <w:bCs/>
          <w:sz w:val="32"/>
          <w:szCs w:val="28"/>
        </w:rPr>
        <w:lastRenderedPageBreak/>
        <w:t>Язык программирования Алгол</w:t>
      </w:r>
    </w:p>
    <w:p w14:paraId="793FA877" w14:textId="3E649DF4" w:rsidR="00493285" w:rsidRPr="00493285" w:rsidRDefault="00493285" w:rsidP="00493285">
      <w:pPr>
        <w:ind w:firstLine="708"/>
        <w:rPr>
          <w:rFonts w:cs="Times New Roman"/>
          <w:sz w:val="32"/>
          <w:szCs w:val="28"/>
        </w:rPr>
      </w:pPr>
      <w:r w:rsidRPr="00493285">
        <w:rPr>
          <w:rFonts w:cs="Times New Roman"/>
          <w:sz w:val="32"/>
          <w:szCs w:val="28"/>
        </w:rPr>
        <w:t xml:space="preserve">Первое время </w:t>
      </w:r>
      <w:proofErr w:type="spellStart"/>
      <w:r w:rsidRPr="00493285">
        <w:rPr>
          <w:rFonts w:cs="Times New Roman"/>
          <w:sz w:val="32"/>
          <w:szCs w:val="28"/>
        </w:rPr>
        <w:t>Эдсгер</w:t>
      </w:r>
      <w:proofErr w:type="spellEnd"/>
      <w:r w:rsidRPr="00493285">
        <w:rPr>
          <w:rFonts w:cs="Times New Roman"/>
          <w:sz w:val="32"/>
          <w:szCs w:val="28"/>
        </w:rPr>
        <w:t xml:space="preserve"> </w:t>
      </w:r>
      <w:proofErr w:type="spellStart"/>
      <w:r w:rsidRPr="00493285">
        <w:rPr>
          <w:rFonts w:cs="Times New Roman"/>
          <w:sz w:val="32"/>
          <w:szCs w:val="28"/>
        </w:rPr>
        <w:t>Дейкстра</w:t>
      </w:r>
      <w:proofErr w:type="spellEnd"/>
      <w:r w:rsidRPr="00493285">
        <w:rPr>
          <w:rFonts w:cs="Times New Roman"/>
          <w:sz w:val="32"/>
          <w:szCs w:val="28"/>
        </w:rPr>
        <w:t xml:space="preserve"> работал на языках программирования низкого уровня. В этот период он и придумал знаменитый алгоритм поиска кратчайшего пути для вершин графов.</w:t>
      </w:r>
    </w:p>
    <w:p w14:paraId="627B8A8E" w14:textId="654DEB10" w:rsidR="00493285" w:rsidRPr="00493285" w:rsidRDefault="00493285" w:rsidP="00493285">
      <w:pPr>
        <w:ind w:firstLine="708"/>
        <w:rPr>
          <w:rFonts w:cs="Times New Roman"/>
          <w:sz w:val="32"/>
          <w:szCs w:val="28"/>
        </w:rPr>
      </w:pPr>
      <w:r w:rsidRPr="00493285">
        <w:rPr>
          <w:rFonts w:cs="Times New Roman"/>
          <w:sz w:val="32"/>
          <w:szCs w:val="28"/>
        </w:rPr>
        <w:t>В</w:t>
      </w:r>
      <w:r w:rsidRPr="00493285">
        <w:rPr>
          <w:rFonts w:cs="Times New Roman"/>
          <w:sz w:val="32"/>
          <w:szCs w:val="28"/>
        </w:rPr>
        <w:t xml:space="preserve"> 1957 году появился FORTRAN, </w:t>
      </w:r>
      <w:proofErr w:type="spellStart"/>
      <w:r w:rsidRPr="00493285">
        <w:rPr>
          <w:rFonts w:cs="Times New Roman"/>
          <w:sz w:val="32"/>
          <w:szCs w:val="28"/>
        </w:rPr>
        <w:t>Дейкстра</w:t>
      </w:r>
      <w:proofErr w:type="spellEnd"/>
      <w:r w:rsidRPr="00493285">
        <w:rPr>
          <w:rFonts w:cs="Times New Roman"/>
          <w:sz w:val="32"/>
          <w:szCs w:val="28"/>
        </w:rPr>
        <w:t xml:space="preserve"> перешел на него и… разочаровался. Позже, когда ученый стал преподавателем в университете, он все еще скептически относился к этому языку и даже говорил, что не будет учить студентов со знанием FORTRAN, ведь тот провоцирует развитие «дурных привычек программирования».</w:t>
      </w:r>
    </w:p>
    <w:p w14:paraId="099C2DF9" w14:textId="06643FFC" w:rsidR="00493285" w:rsidRPr="00493285" w:rsidRDefault="00493285" w:rsidP="00493285">
      <w:pPr>
        <w:ind w:firstLine="708"/>
        <w:rPr>
          <w:rFonts w:cs="Times New Roman"/>
          <w:sz w:val="32"/>
          <w:szCs w:val="28"/>
        </w:rPr>
      </w:pPr>
      <w:r w:rsidRPr="00493285">
        <w:rPr>
          <w:rFonts w:cs="Times New Roman"/>
          <w:sz w:val="32"/>
          <w:szCs w:val="28"/>
        </w:rPr>
        <w:t xml:space="preserve">Так </w:t>
      </w:r>
      <w:proofErr w:type="gramStart"/>
      <w:r w:rsidRPr="00493285">
        <w:rPr>
          <w:rFonts w:cs="Times New Roman"/>
          <w:sz w:val="32"/>
          <w:szCs w:val="28"/>
        </w:rPr>
        <w:t>что</w:t>
      </w:r>
      <w:proofErr w:type="gramEnd"/>
      <w:r w:rsidRPr="00493285">
        <w:rPr>
          <w:rFonts w:cs="Times New Roman"/>
          <w:sz w:val="32"/>
          <w:szCs w:val="28"/>
        </w:rPr>
        <w:t xml:space="preserve"> когда в 1958 году на недельной конференции в Швейцарской высшей технической школе Цюриха великие умы собрались придумывать альтернативу FORTRAN — </w:t>
      </w:r>
      <w:r w:rsidRPr="00493285">
        <w:rPr>
          <w:rFonts w:cs="Times New Roman"/>
          <w:b/>
          <w:bCs/>
          <w:sz w:val="32"/>
          <w:szCs w:val="28"/>
        </w:rPr>
        <w:t>Алгол</w:t>
      </w:r>
      <w:r w:rsidRPr="00493285">
        <w:rPr>
          <w:rFonts w:cs="Times New Roman"/>
          <w:sz w:val="32"/>
          <w:szCs w:val="28"/>
        </w:rPr>
        <w:t xml:space="preserve">, </w:t>
      </w:r>
      <w:proofErr w:type="spellStart"/>
      <w:r w:rsidRPr="00493285">
        <w:rPr>
          <w:rFonts w:cs="Times New Roman"/>
          <w:sz w:val="32"/>
          <w:szCs w:val="28"/>
        </w:rPr>
        <w:t>Эдсгер</w:t>
      </w:r>
      <w:proofErr w:type="spellEnd"/>
      <w:r w:rsidRPr="00493285">
        <w:rPr>
          <w:rFonts w:cs="Times New Roman"/>
          <w:sz w:val="32"/>
          <w:szCs w:val="28"/>
        </w:rPr>
        <w:t xml:space="preserve"> </w:t>
      </w:r>
      <w:proofErr w:type="spellStart"/>
      <w:r w:rsidRPr="00493285">
        <w:rPr>
          <w:rFonts w:cs="Times New Roman"/>
          <w:sz w:val="32"/>
          <w:szCs w:val="28"/>
        </w:rPr>
        <w:t>Дейкстра</w:t>
      </w:r>
      <w:proofErr w:type="spellEnd"/>
      <w:r w:rsidRPr="00493285">
        <w:rPr>
          <w:rFonts w:cs="Times New Roman"/>
          <w:sz w:val="32"/>
          <w:szCs w:val="28"/>
        </w:rPr>
        <w:t xml:space="preserve"> был среди них.</w:t>
      </w:r>
    </w:p>
    <w:p w14:paraId="709EF59B" w14:textId="0B365056" w:rsidR="000D5FE8" w:rsidRDefault="00493285" w:rsidP="000D5FE8">
      <w:pPr>
        <w:ind w:firstLine="0"/>
        <w:rPr>
          <w:rFonts w:cs="Times New Roman"/>
          <w:b/>
          <w:bCs/>
          <w:sz w:val="32"/>
          <w:szCs w:val="28"/>
        </w:rPr>
      </w:pPr>
      <w:r>
        <w:rPr>
          <w:rFonts w:cs="Times New Roman"/>
          <w:sz w:val="32"/>
          <w:szCs w:val="28"/>
        </w:rPr>
        <w:tab/>
      </w:r>
      <w:r w:rsidRPr="00493285">
        <w:rPr>
          <w:rFonts w:cs="Times New Roman"/>
          <w:sz w:val="32"/>
          <w:szCs w:val="28"/>
        </w:rPr>
        <w:t>Ученый работал над компилятором языка.</w:t>
      </w:r>
      <w:r>
        <w:rPr>
          <w:rFonts w:cs="Times New Roman"/>
          <w:sz w:val="32"/>
          <w:szCs w:val="28"/>
        </w:rPr>
        <w:t xml:space="preserve"> И ему это удалось. Он назывался </w:t>
      </w:r>
      <w:r w:rsidRPr="00493285">
        <w:rPr>
          <w:rFonts w:cs="Times New Roman"/>
          <w:b/>
          <w:bCs/>
          <w:sz w:val="32"/>
          <w:szCs w:val="28"/>
        </w:rPr>
        <w:t>«Алгол-60».</w:t>
      </w:r>
    </w:p>
    <w:p w14:paraId="3DB4B9E6" w14:textId="02EC711B" w:rsidR="00493285" w:rsidRDefault="00493285" w:rsidP="00493285">
      <w:pPr>
        <w:ind w:firstLine="0"/>
        <w:jc w:val="center"/>
        <w:rPr>
          <w:rFonts w:cs="Times New Roman"/>
          <w:b/>
          <w:bCs/>
          <w:sz w:val="32"/>
          <w:szCs w:val="28"/>
        </w:rPr>
      </w:pPr>
    </w:p>
    <w:p w14:paraId="43BBD161" w14:textId="313FE84E" w:rsidR="00493285" w:rsidRDefault="00493285" w:rsidP="00493285">
      <w:pPr>
        <w:ind w:firstLine="0"/>
        <w:jc w:val="center"/>
        <w:rPr>
          <w:rFonts w:cs="Times New Roman"/>
          <w:b/>
          <w:bCs/>
          <w:sz w:val="32"/>
          <w:szCs w:val="28"/>
          <w:lang w:val="en-US"/>
        </w:rPr>
      </w:pPr>
      <w:r>
        <w:rPr>
          <w:rFonts w:cs="Times New Roman"/>
          <w:b/>
          <w:bCs/>
          <w:sz w:val="32"/>
          <w:szCs w:val="28"/>
        </w:rPr>
        <w:t xml:space="preserve">Изобретение </w:t>
      </w:r>
      <w:r>
        <w:rPr>
          <w:rFonts w:cs="Times New Roman"/>
          <w:b/>
          <w:bCs/>
          <w:sz w:val="32"/>
          <w:szCs w:val="28"/>
          <w:lang w:val="en-US"/>
        </w:rPr>
        <w:t>call-by-name</w:t>
      </w:r>
    </w:p>
    <w:p w14:paraId="7BBFCA28" w14:textId="7B3432DB" w:rsidR="00493285" w:rsidRDefault="00493285" w:rsidP="00493285">
      <w:pPr>
        <w:ind w:firstLine="0"/>
        <w:rPr>
          <w:rFonts w:cs="Times New Roman"/>
          <w:sz w:val="32"/>
          <w:szCs w:val="28"/>
        </w:rPr>
      </w:pPr>
      <w:r>
        <w:rPr>
          <w:rFonts w:cs="Times New Roman"/>
          <w:sz w:val="32"/>
          <w:szCs w:val="28"/>
          <w:lang w:val="en-US"/>
        </w:rPr>
        <w:tab/>
      </w:r>
      <w:r>
        <w:rPr>
          <w:rFonts w:cs="Times New Roman"/>
          <w:sz w:val="32"/>
          <w:szCs w:val="28"/>
        </w:rPr>
        <w:t xml:space="preserve">В рамках работы над компилятором, он изобрел новое правило компиляции – «вызов по имени», когда </w:t>
      </w:r>
      <w:r w:rsidRPr="00493285">
        <w:rPr>
          <w:rFonts w:cs="Times New Roman"/>
          <w:sz w:val="32"/>
          <w:szCs w:val="28"/>
        </w:rPr>
        <w:t>аргументы не перечисляются перед функцией, а подставляются непосредственно в ее тело.</w:t>
      </w:r>
    </w:p>
    <w:p w14:paraId="7D31AA5D" w14:textId="5A79ACC0" w:rsidR="00493285" w:rsidRDefault="00493285" w:rsidP="00493285">
      <w:pPr>
        <w:ind w:firstLine="0"/>
        <w:rPr>
          <w:rFonts w:cs="Times New Roman"/>
          <w:sz w:val="32"/>
          <w:szCs w:val="28"/>
        </w:rPr>
      </w:pPr>
      <w:r>
        <w:rPr>
          <w:rFonts w:cs="Times New Roman"/>
          <w:sz w:val="32"/>
          <w:szCs w:val="28"/>
        </w:rPr>
        <w:tab/>
        <w:t>Наглядно это можно продемон</w:t>
      </w:r>
      <w:r w:rsidR="00B17DB6">
        <w:rPr>
          <w:rFonts w:cs="Times New Roman"/>
          <w:sz w:val="32"/>
          <w:szCs w:val="28"/>
        </w:rPr>
        <w:t>стрировать</w:t>
      </w:r>
      <w:r w:rsidR="00B17DB6" w:rsidRPr="00B17DB6">
        <w:rPr>
          <w:rFonts w:cs="Times New Roman"/>
          <w:sz w:val="32"/>
          <w:szCs w:val="28"/>
        </w:rPr>
        <w:t>,</w:t>
      </w:r>
      <w:r w:rsidR="00B17DB6">
        <w:rPr>
          <w:rFonts w:cs="Times New Roman"/>
          <w:sz w:val="32"/>
          <w:szCs w:val="28"/>
        </w:rPr>
        <w:t xml:space="preserve"> например, в языке </w:t>
      </w:r>
      <w:r w:rsidR="00B17DB6">
        <w:rPr>
          <w:rFonts w:cs="Times New Roman"/>
          <w:sz w:val="32"/>
          <w:szCs w:val="28"/>
          <w:lang w:val="en-US"/>
        </w:rPr>
        <w:t>Scala</w:t>
      </w:r>
      <w:r w:rsidR="00B17DB6" w:rsidRPr="00B17DB6">
        <w:rPr>
          <w:rFonts w:cs="Times New Roman"/>
          <w:sz w:val="32"/>
          <w:szCs w:val="28"/>
        </w:rPr>
        <w:t>:</w:t>
      </w:r>
    </w:p>
    <w:p w14:paraId="08E52A34" w14:textId="44701E26" w:rsidR="00B17DB6" w:rsidRDefault="00B17DB6" w:rsidP="00B17DB6">
      <w:pPr>
        <w:ind w:firstLine="0"/>
        <w:jc w:val="center"/>
        <w:rPr>
          <w:rFonts w:cs="Times New Roman"/>
          <w:sz w:val="32"/>
          <w:szCs w:val="28"/>
        </w:rPr>
      </w:pPr>
      <w:r w:rsidRPr="00B17DB6">
        <w:drawing>
          <wp:inline distT="0" distB="0" distL="0" distR="0" wp14:anchorId="19C84393" wp14:editId="76D52F3D">
            <wp:extent cx="4577981" cy="2371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970" cy="2372756"/>
                    </a:xfrm>
                    <a:prstGeom prst="rect">
                      <a:avLst/>
                    </a:prstGeom>
                  </pic:spPr>
                </pic:pic>
              </a:graphicData>
            </a:graphic>
          </wp:inline>
        </w:drawing>
      </w:r>
    </w:p>
    <w:p w14:paraId="1C4172D8" w14:textId="20015F12" w:rsidR="00B17DB6" w:rsidRDefault="00B17DB6" w:rsidP="00B17DB6">
      <w:pPr>
        <w:ind w:firstLine="0"/>
        <w:jc w:val="center"/>
        <w:rPr>
          <w:rFonts w:cs="Times New Roman"/>
          <w:sz w:val="32"/>
          <w:szCs w:val="28"/>
        </w:rPr>
      </w:pPr>
    </w:p>
    <w:p w14:paraId="6FA8EF4E" w14:textId="40995CDF" w:rsidR="00B17DB6" w:rsidRPr="00B17DB6" w:rsidRDefault="00B17DB6" w:rsidP="00B17DB6">
      <w:pPr>
        <w:ind w:firstLine="0"/>
        <w:jc w:val="center"/>
        <w:rPr>
          <w:rFonts w:cs="Times New Roman"/>
          <w:b/>
          <w:bCs/>
          <w:sz w:val="32"/>
          <w:szCs w:val="28"/>
        </w:rPr>
      </w:pPr>
      <w:r w:rsidRPr="00B17DB6">
        <w:rPr>
          <w:rFonts w:cs="Times New Roman"/>
          <w:b/>
          <w:bCs/>
          <w:sz w:val="32"/>
          <w:szCs w:val="28"/>
        </w:rPr>
        <w:t>Огромный вклад в концепцию структурного программирования</w:t>
      </w:r>
      <w:r>
        <w:rPr>
          <w:rFonts w:cs="Times New Roman"/>
          <w:b/>
          <w:bCs/>
          <w:sz w:val="32"/>
          <w:szCs w:val="28"/>
        </w:rPr>
        <w:t xml:space="preserve">. Противник </w:t>
      </w:r>
      <w:proofErr w:type="spellStart"/>
      <w:r>
        <w:rPr>
          <w:rFonts w:cs="Times New Roman"/>
          <w:b/>
          <w:bCs/>
          <w:sz w:val="32"/>
          <w:szCs w:val="28"/>
          <w:lang w:val="en-US"/>
        </w:rPr>
        <w:t>goto</w:t>
      </w:r>
      <w:proofErr w:type="spellEnd"/>
      <w:r>
        <w:rPr>
          <w:rFonts w:cs="Times New Roman"/>
          <w:b/>
          <w:bCs/>
          <w:sz w:val="32"/>
          <w:szCs w:val="28"/>
          <w:lang w:val="en-US"/>
        </w:rPr>
        <w:t>.</w:t>
      </w:r>
    </w:p>
    <w:p w14:paraId="5A14B89D" w14:textId="4B650E19" w:rsidR="00B17DB6" w:rsidRDefault="00B17DB6" w:rsidP="00B17DB6">
      <w:pPr>
        <w:ind w:firstLine="0"/>
        <w:rPr>
          <w:rFonts w:cs="Times New Roman"/>
          <w:sz w:val="32"/>
          <w:szCs w:val="28"/>
        </w:rPr>
      </w:pPr>
      <w:r>
        <w:rPr>
          <w:rFonts w:cs="Times New Roman"/>
          <w:sz w:val="32"/>
          <w:szCs w:val="28"/>
        </w:rPr>
        <w:tab/>
      </w:r>
      <w:proofErr w:type="spellStart"/>
      <w:r w:rsidRPr="00B17DB6">
        <w:rPr>
          <w:rFonts w:cs="Times New Roman"/>
          <w:sz w:val="32"/>
          <w:szCs w:val="28"/>
        </w:rPr>
        <w:t>Структу́рное</w:t>
      </w:r>
      <w:proofErr w:type="spellEnd"/>
      <w:r w:rsidRPr="00B17DB6">
        <w:rPr>
          <w:rFonts w:cs="Times New Roman"/>
          <w:sz w:val="32"/>
          <w:szCs w:val="28"/>
        </w:rPr>
        <w:t xml:space="preserve"> </w:t>
      </w:r>
      <w:proofErr w:type="spellStart"/>
      <w:r w:rsidRPr="00B17DB6">
        <w:rPr>
          <w:rFonts w:cs="Times New Roman"/>
          <w:sz w:val="32"/>
          <w:szCs w:val="28"/>
        </w:rPr>
        <w:t>программи́рование</w:t>
      </w:r>
      <w:proofErr w:type="spellEnd"/>
      <w:r w:rsidRPr="00B17DB6">
        <w:rPr>
          <w:rFonts w:cs="Times New Roman"/>
          <w:sz w:val="32"/>
          <w:szCs w:val="28"/>
        </w:rPr>
        <w:t xml:space="preserve"> — парадигма программирования, в основе которой лежит представление программы в виде иерархической структуры блоков.</w:t>
      </w:r>
    </w:p>
    <w:p w14:paraId="7EDAAE9E" w14:textId="568CADDA" w:rsidR="00B17DB6" w:rsidRDefault="00B17DB6" w:rsidP="00B17DB6">
      <w:pPr>
        <w:ind w:firstLine="0"/>
        <w:rPr>
          <w:rFonts w:cs="Times New Roman"/>
          <w:sz w:val="32"/>
          <w:szCs w:val="28"/>
        </w:rPr>
      </w:pPr>
      <w:r>
        <w:rPr>
          <w:rFonts w:cs="Times New Roman"/>
          <w:sz w:val="32"/>
          <w:szCs w:val="28"/>
        </w:rPr>
        <w:lastRenderedPageBreak/>
        <w:tab/>
      </w:r>
      <w:proofErr w:type="spellStart"/>
      <w:r>
        <w:rPr>
          <w:rFonts w:cs="Times New Roman"/>
          <w:sz w:val="32"/>
          <w:szCs w:val="28"/>
        </w:rPr>
        <w:t>Дейкстра</w:t>
      </w:r>
      <w:proofErr w:type="spellEnd"/>
      <w:r>
        <w:rPr>
          <w:rFonts w:cs="Times New Roman"/>
          <w:sz w:val="32"/>
          <w:szCs w:val="28"/>
        </w:rPr>
        <w:t xml:space="preserve"> ненавидел оператор </w:t>
      </w:r>
      <w:proofErr w:type="spellStart"/>
      <w:r>
        <w:rPr>
          <w:rFonts w:cs="Times New Roman"/>
          <w:sz w:val="32"/>
          <w:szCs w:val="28"/>
          <w:lang w:val="en-US"/>
        </w:rPr>
        <w:t>goto</w:t>
      </w:r>
      <w:proofErr w:type="spellEnd"/>
      <w:r>
        <w:rPr>
          <w:rFonts w:cs="Times New Roman"/>
          <w:sz w:val="32"/>
          <w:szCs w:val="28"/>
        </w:rPr>
        <w:t xml:space="preserve">, поскольку программы с ним при увеличении размеров становились все более запутанными и менее читаемыми, проще говоря, появлялся «спагетти-код». </w:t>
      </w:r>
    </w:p>
    <w:p w14:paraId="6DF6720A" w14:textId="714932F2" w:rsidR="00B17DB6" w:rsidRPr="00B17DB6" w:rsidRDefault="00B17DB6" w:rsidP="00B17DB6">
      <w:pPr>
        <w:ind w:firstLine="708"/>
        <w:rPr>
          <w:rFonts w:cs="Times New Roman"/>
          <w:sz w:val="32"/>
          <w:szCs w:val="28"/>
        </w:rPr>
      </w:pPr>
      <w:r w:rsidRPr="00B17DB6">
        <w:rPr>
          <w:rFonts w:cs="Times New Roman"/>
          <w:sz w:val="32"/>
          <w:szCs w:val="28"/>
        </w:rPr>
        <w:t xml:space="preserve">В 1968 году </w:t>
      </w:r>
      <w:proofErr w:type="spellStart"/>
      <w:r w:rsidRPr="00B17DB6">
        <w:rPr>
          <w:rFonts w:cs="Times New Roman"/>
          <w:sz w:val="32"/>
          <w:szCs w:val="28"/>
        </w:rPr>
        <w:t>Дейкстра</w:t>
      </w:r>
      <w:proofErr w:type="spellEnd"/>
      <w:r w:rsidRPr="00B17DB6">
        <w:rPr>
          <w:rFonts w:cs="Times New Roman"/>
          <w:sz w:val="32"/>
          <w:szCs w:val="28"/>
        </w:rPr>
        <w:t xml:space="preserve"> в пух и прах разнес целесообразность использования </w:t>
      </w:r>
      <w:proofErr w:type="spellStart"/>
      <w:r w:rsidRPr="00B17DB6">
        <w:rPr>
          <w:rFonts w:cs="Times New Roman"/>
          <w:sz w:val="32"/>
          <w:szCs w:val="28"/>
        </w:rPr>
        <w:t>goto</w:t>
      </w:r>
      <w:proofErr w:type="spellEnd"/>
      <w:r w:rsidRPr="00B17DB6">
        <w:rPr>
          <w:rFonts w:cs="Times New Roman"/>
          <w:sz w:val="32"/>
          <w:szCs w:val="28"/>
        </w:rPr>
        <w:t xml:space="preserve"> в своей статье </w:t>
      </w:r>
      <w:proofErr w:type="spellStart"/>
      <w:r w:rsidRPr="00B17DB6">
        <w:rPr>
          <w:rFonts w:cs="Times New Roman"/>
          <w:sz w:val="32"/>
          <w:szCs w:val="28"/>
        </w:rPr>
        <w:t>Goto</w:t>
      </w:r>
      <w:proofErr w:type="spellEnd"/>
      <w:r w:rsidRPr="00B17DB6">
        <w:rPr>
          <w:rFonts w:cs="Times New Roman"/>
          <w:sz w:val="32"/>
          <w:szCs w:val="28"/>
        </w:rPr>
        <w:t xml:space="preserve"> </w:t>
      </w:r>
      <w:proofErr w:type="spellStart"/>
      <w:r w:rsidRPr="00B17DB6">
        <w:rPr>
          <w:rFonts w:cs="Times New Roman"/>
          <w:sz w:val="32"/>
          <w:szCs w:val="28"/>
        </w:rPr>
        <w:t>considered</w:t>
      </w:r>
      <w:proofErr w:type="spellEnd"/>
      <w:r w:rsidRPr="00B17DB6">
        <w:rPr>
          <w:rFonts w:cs="Times New Roman"/>
          <w:sz w:val="32"/>
          <w:szCs w:val="28"/>
        </w:rPr>
        <w:t xml:space="preserve"> </w:t>
      </w:r>
      <w:proofErr w:type="spellStart"/>
      <w:r w:rsidRPr="00B17DB6">
        <w:rPr>
          <w:rFonts w:cs="Times New Roman"/>
          <w:sz w:val="32"/>
          <w:szCs w:val="28"/>
        </w:rPr>
        <w:t>harmful</w:t>
      </w:r>
      <w:proofErr w:type="spellEnd"/>
      <w:r w:rsidRPr="00B17DB6">
        <w:rPr>
          <w:rFonts w:cs="Times New Roman"/>
          <w:sz w:val="32"/>
          <w:szCs w:val="28"/>
        </w:rPr>
        <w:t xml:space="preserve"> («Оператор </w:t>
      </w:r>
      <w:proofErr w:type="spellStart"/>
      <w:r w:rsidRPr="00B17DB6">
        <w:rPr>
          <w:rFonts w:cs="Times New Roman"/>
          <w:sz w:val="32"/>
          <w:szCs w:val="28"/>
        </w:rPr>
        <w:t>Goto</w:t>
      </w:r>
      <w:proofErr w:type="spellEnd"/>
      <w:r w:rsidRPr="00B17DB6">
        <w:rPr>
          <w:rFonts w:cs="Times New Roman"/>
          <w:sz w:val="32"/>
          <w:szCs w:val="28"/>
        </w:rPr>
        <w:t xml:space="preserve"> считается вредным»). В результате это привело к созданию другого подхода, где программа пишется пошагово и в ней есть ветвления, циклы и подпрограммы.</w:t>
      </w:r>
    </w:p>
    <w:p w14:paraId="6C8089A7" w14:textId="22E011AB" w:rsidR="00B17DB6" w:rsidRDefault="00B17DB6" w:rsidP="00B17DB6">
      <w:pPr>
        <w:ind w:firstLine="0"/>
        <w:rPr>
          <w:rFonts w:cs="Times New Roman"/>
          <w:sz w:val="32"/>
          <w:szCs w:val="28"/>
        </w:rPr>
      </w:pPr>
      <w:r>
        <w:rPr>
          <w:rFonts w:cs="Times New Roman"/>
          <w:sz w:val="32"/>
          <w:szCs w:val="28"/>
        </w:rPr>
        <w:tab/>
      </w:r>
      <w:r w:rsidRPr="00B17DB6">
        <w:rPr>
          <w:rFonts w:cs="Times New Roman"/>
          <w:sz w:val="32"/>
          <w:szCs w:val="28"/>
        </w:rPr>
        <w:t xml:space="preserve">В соответствии с парадигмой, любая программа, которая строится без использования оператора </w:t>
      </w:r>
      <w:proofErr w:type="spellStart"/>
      <w:r w:rsidRPr="00B17DB6">
        <w:rPr>
          <w:rFonts w:cs="Times New Roman"/>
          <w:sz w:val="32"/>
          <w:szCs w:val="28"/>
        </w:rPr>
        <w:t>goto</w:t>
      </w:r>
      <w:proofErr w:type="spellEnd"/>
      <w:r w:rsidRPr="00B17DB6">
        <w:rPr>
          <w:rFonts w:cs="Times New Roman"/>
          <w:sz w:val="32"/>
          <w:szCs w:val="28"/>
        </w:rPr>
        <w:t>, состоит из трёх базовых управляющих конструкций: последовательность, ветвление, цикл; кроме того, используются подпрограммы. При этом разработка программы ведётся пошагово, методом «сверху вниз».</w:t>
      </w:r>
    </w:p>
    <w:p w14:paraId="09128D0A" w14:textId="27B969CA" w:rsidR="00B17DB6" w:rsidRDefault="00B17DB6" w:rsidP="00B17DB6">
      <w:pPr>
        <w:ind w:firstLine="0"/>
        <w:rPr>
          <w:rFonts w:cs="Times New Roman"/>
          <w:sz w:val="32"/>
          <w:szCs w:val="28"/>
        </w:rPr>
      </w:pPr>
    </w:p>
    <w:p w14:paraId="0F1C23DB" w14:textId="0C7C02A6" w:rsidR="00B17DB6" w:rsidRPr="00B17DB6" w:rsidRDefault="00B17DB6" w:rsidP="00B17DB6">
      <w:pPr>
        <w:ind w:firstLine="0"/>
        <w:rPr>
          <w:rFonts w:cs="Times New Roman"/>
          <w:sz w:val="32"/>
          <w:szCs w:val="28"/>
        </w:rPr>
      </w:pPr>
      <w:r w:rsidRPr="00B17DB6">
        <w:drawing>
          <wp:inline distT="0" distB="0" distL="0" distR="0" wp14:anchorId="0C7E4E15" wp14:editId="31F6D617">
            <wp:extent cx="5940425" cy="29508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50845"/>
                    </a:xfrm>
                    <a:prstGeom prst="rect">
                      <a:avLst/>
                    </a:prstGeom>
                  </pic:spPr>
                </pic:pic>
              </a:graphicData>
            </a:graphic>
          </wp:inline>
        </w:drawing>
      </w:r>
    </w:p>
    <w:p w14:paraId="678617B1" w14:textId="2BB51142" w:rsidR="00B17DB6" w:rsidRPr="00B17DB6" w:rsidRDefault="00B17DB6" w:rsidP="00B17DB6">
      <w:pPr>
        <w:ind w:firstLine="708"/>
        <w:rPr>
          <w:rFonts w:cs="Times New Roman"/>
          <w:sz w:val="32"/>
          <w:szCs w:val="28"/>
        </w:rPr>
      </w:pPr>
      <w:r w:rsidRPr="00B17DB6">
        <w:rPr>
          <w:rFonts w:cs="Times New Roman"/>
          <w:sz w:val="32"/>
          <w:szCs w:val="28"/>
        </w:rPr>
        <w:t>Методология структурного программирования появилась как следствие возрастания сложности решаемых на компьютерах задач, и соответственно, усложнения программного обеспечения. В 1970-е годы объёмы и сложность программ достигли такого уровня, что традиционная (неструктурированная) разработка программ перестала удовлетворять потребностям практики. Программы становились слишком сложными, чтобы их можно было нормально сопровождать. Поэтому потребовалась систематизация процесса разработки и структуры программ.</w:t>
      </w:r>
    </w:p>
    <w:p w14:paraId="51DFCECF" w14:textId="5C63DA08" w:rsidR="00B17DB6" w:rsidRDefault="00B17DB6" w:rsidP="00B17DB6">
      <w:pPr>
        <w:ind w:firstLine="708"/>
        <w:rPr>
          <w:rFonts w:cs="Times New Roman"/>
          <w:sz w:val="32"/>
          <w:szCs w:val="28"/>
        </w:rPr>
      </w:pPr>
      <w:r w:rsidRPr="00B17DB6">
        <w:rPr>
          <w:rFonts w:cs="Times New Roman"/>
          <w:sz w:val="32"/>
          <w:szCs w:val="28"/>
        </w:rPr>
        <w:t>Методология структурной разработки программного обеспечения была признана «самой сильной формализацией 70-х годов».</w:t>
      </w:r>
    </w:p>
    <w:p w14:paraId="7DB04290" w14:textId="1553DC5E" w:rsidR="00B17DB6" w:rsidRDefault="00B17DB6" w:rsidP="00B17DB6">
      <w:pPr>
        <w:ind w:firstLine="708"/>
        <w:rPr>
          <w:rFonts w:cs="Times New Roman"/>
          <w:sz w:val="32"/>
          <w:szCs w:val="28"/>
        </w:rPr>
      </w:pPr>
      <w:r w:rsidRPr="00B17DB6">
        <w:rPr>
          <w:rFonts w:cs="Times New Roman"/>
          <w:sz w:val="32"/>
          <w:szCs w:val="28"/>
        </w:rPr>
        <w:lastRenderedPageBreak/>
        <w:t xml:space="preserve">По мнению Бертрана Мейера, «Революция во взглядах на программирование, начатая </w:t>
      </w:r>
      <w:proofErr w:type="spellStart"/>
      <w:r w:rsidRPr="00B17DB6">
        <w:rPr>
          <w:rFonts w:cs="Times New Roman"/>
          <w:sz w:val="32"/>
          <w:szCs w:val="28"/>
        </w:rPr>
        <w:t>Дейкстрой</w:t>
      </w:r>
      <w:proofErr w:type="spellEnd"/>
      <w:r w:rsidRPr="00B17DB6">
        <w:rPr>
          <w:rFonts w:cs="Times New Roman"/>
          <w:sz w:val="32"/>
          <w:szCs w:val="28"/>
        </w:rPr>
        <w:t>, привела к движению, известному как структурное программирование, которое предложило систематический, рациональный подход к конструированию программ. Структурное программирование стало основой всего, что сделано в методологии программирования, включая и объектное программирование».</w:t>
      </w:r>
    </w:p>
    <w:p w14:paraId="4D39B2C7" w14:textId="77777777" w:rsidR="00C4629A" w:rsidRDefault="00C4629A" w:rsidP="00B17DB6">
      <w:pPr>
        <w:ind w:firstLine="708"/>
        <w:rPr>
          <w:rFonts w:cs="Times New Roman"/>
          <w:sz w:val="32"/>
          <w:szCs w:val="28"/>
        </w:rPr>
      </w:pPr>
    </w:p>
    <w:p w14:paraId="5A59C9C1" w14:textId="553A6D96" w:rsidR="00C4629A" w:rsidRDefault="00C4629A" w:rsidP="00C4629A">
      <w:pPr>
        <w:ind w:firstLine="708"/>
        <w:jc w:val="center"/>
        <w:rPr>
          <w:rFonts w:cs="Times New Roman"/>
          <w:b/>
          <w:bCs/>
          <w:sz w:val="32"/>
          <w:szCs w:val="28"/>
          <w:lang w:val="en-US"/>
        </w:rPr>
      </w:pPr>
      <w:r>
        <w:rPr>
          <w:rFonts w:cs="Times New Roman"/>
          <w:b/>
          <w:bCs/>
          <w:sz w:val="32"/>
          <w:szCs w:val="28"/>
        </w:rPr>
        <w:t xml:space="preserve">Руководитель проекта разработки ОС </w:t>
      </w:r>
      <w:r>
        <w:rPr>
          <w:rFonts w:cs="Times New Roman"/>
          <w:b/>
          <w:bCs/>
          <w:sz w:val="32"/>
          <w:szCs w:val="28"/>
          <w:lang w:val="en-US"/>
        </w:rPr>
        <w:t>THE</w:t>
      </w:r>
    </w:p>
    <w:p w14:paraId="23BBE682" w14:textId="32F3FBA5" w:rsidR="00C4629A" w:rsidRPr="00C4629A" w:rsidRDefault="00C4629A" w:rsidP="00C4629A">
      <w:pPr>
        <w:ind w:firstLine="708"/>
        <w:rPr>
          <w:rFonts w:cs="Times New Roman"/>
          <w:sz w:val="32"/>
          <w:szCs w:val="28"/>
        </w:rPr>
      </w:pPr>
      <w:r w:rsidRPr="00C4629A">
        <w:rPr>
          <w:rFonts w:cs="Times New Roman"/>
          <w:sz w:val="32"/>
          <w:szCs w:val="28"/>
        </w:rPr>
        <w:t>THE (</w:t>
      </w:r>
      <w:proofErr w:type="spellStart"/>
      <w:r w:rsidRPr="00C4629A">
        <w:rPr>
          <w:rFonts w:cs="Times New Roman"/>
          <w:sz w:val="32"/>
          <w:szCs w:val="28"/>
        </w:rPr>
        <w:t>Technische</w:t>
      </w:r>
      <w:proofErr w:type="spellEnd"/>
      <w:r w:rsidRPr="00C4629A">
        <w:rPr>
          <w:rFonts w:cs="Times New Roman"/>
          <w:sz w:val="32"/>
          <w:szCs w:val="28"/>
        </w:rPr>
        <w:t xml:space="preserve"> </w:t>
      </w:r>
      <w:proofErr w:type="spellStart"/>
      <w:r w:rsidRPr="00C4629A">
        <w:rPr>
          <w:rFonts w:cs="Times New Roman"/>
          <w:sz w:val="32"/>
          <w:szCs w:val="28"/>
        </w:rPr>
        <w:t>Hogeschool</w:t>
      </w:r>
      <w:proofErr w:type="spellEnd"/>
      <w:r w:rsidRPr="00C4629A">
        <w:rPr>
          <w:rFonts w:cs="Times New Roman"/>
          <w:sz w:val="32"/>
          <w:szCs w:val="28"/>
        </w:rPr>
        <w:t xml:space="preserve"> </w:t>
      </w:r>
      <w:proofErr w:type="spellStart"/>
      <w:r w:rsidRPr="00C4629A">
        <w:rPr>
          <w:rFonts w:cs="Times New Roman"/>
          <w:sz w:val="32"/>
          <w:szCs w:val="28"/>
        </w:rPr>
        <w:t>Eindhoven</w:t>
      </w:r>
      <w:proofErr w:type="spellEnd"/>
      <w:r w:rsidRPr="00C4629A">
        <w:rPr>
          <w:rFonts w:cs="Times New Roman"/>
          <w:sz w:val="32"/>
          <w:szCs w:val="28"/>
        </w:rPr>
        <w:t xml:space="preserve">) — компьютерная операционная система, разработанная командой под руководством </w:t>
      </w:r>
      <w:proofErr w:type="spellStart"/>
      <w:r w:rsidRPr="00C4629A">
        <w:rPr>
          <w:rFonts w:cs="Times New Roman"/>
          <w:sz w:val="32"/>
          <w:szCs w:val="28"/>
        </w:rPr>
        <w:t>Эдсгера</w:t>
      </w:r>
      <w:proofErr w:type="spellEnd"/>
      <w:r w:rsidRPr="00C4629A">
        <w:rPr>
          <w:rFonts w:cs="Times New Roman"/>
          <w:sz w:val="32"/>
          <w:szCs w:val="28"/>
        </w:rPr>
        <w:t xml:space="preserve"> В. </w:t>
      </w:r>
      <w:proofErr w:type="spellStart"/>
      <w:r w:rsidRPr="00C4629A">
        <w:rPr>
          <w:rFonts w:cs="Times New Roman"/>
          <w:sz w:val="32"/>
          <w:szCs w:val="28"/>
        </w:rPr>
        <w:t>Дейкстры</w:t>
      </w:r>
      <w:proofErr w:type="spellEnd"/>
      <w:r w:rsidRPr="00C4629A">
        <w:rPr>
          <w:rFonts w:cs="Times New Roman"/>
          <w:sz w:val="32"/>
          <w:szCs w:val="28"/>
        </w:rPr>
        <w:t xml:space="preserve">, описанная в монографиях в 1965—1966 годах и опубликованная в 1968 году. Система была в основном пакетной системой, которая поддерживала многозадачность; она не была разработана как многопользовательская операционная система. </w:t>
      </w:r>
    </w:p>
    <w:p w14:paraId="468D3694" w14:textId="77777777" w:rsidR="00C4629A" w:rsidRDefault="00C4629A" w:rsidP="00C4629A">
      <w:pPr>
        <w:ind w:firstLine="708"/>
        <w:rPr>
          <w:rFonts w:cs="Times New Roman"/>
          <w:sz w:val="32"/>
          <w:szCs w:val="28"/>
        </w:rPr>
      </w:pPr>
      <w:r w:rsidRPr="00C4629A">
        <w:rPr>
          <w:rFonts w:cs="Times New Roman"/>
          <w:sz w:val="32"/>
          <w:szCs w:val="28"/>
        </w:rPr>
        <w:t xml:space="preserve">Система представила первые формы программной выгружаемой виртуальной памяти, освобождая программистов от необходимости использовать фактические физические местоположения в памяти на магнитном барабане. </w:t>
      </w:r>
    </w:p>
    <w:p w14:paraId="3D8AEA86" w14:textId="3FF678A6" w:rsidR="00C4629A" w:rsidRDefault="00C4629A" w:rsidP="00C4629A">
      <w:pPr>
        <w:ind w:firstLine="708"/>
        <w:rPr>
          <w:rFonts w:cs="Times New Roman"/>
          <w:sz w:val="32"/>
          <w:szCs w:val="28"/>
        </w:rPr>
      </w:pPr>
      <w:r w:rsidRPr="00C4629A">
        <w:rPr>
          <w:rFonts w:cs="Times New Roman"/>
          <w:sz w:val="32"/>
          <w:szCs w:val="28"/>
        </w:rPr>
        <w:t xml:space="preserve">Это было сделано с помощью модифицированного компилятора (единственный язык программирования, поддерживаемый системой </w:t>
      </w:r>
      <w:proofErr w:type="spellStart"/>
      <w:r w:rsidRPr="00C4629A">
        <w:rPr>
          <w:rFonts w:cs="Times New Roman"/>
          <w:sz w:val="32"/>
          <w:szCs w:val="28"/>
        </w:rPr>
        <w:t>Дейкстры</w:t>
      </w:r>
      <w:proofErr w:type="spellEnd"/>
      <w:r w:rsidRPr="00C4629A">
        <w:rPr>
          <w:rFonts w:cs="Times New Roman"/>
          <w:sz w:val="32"/>
          <w:szCs w:val="28"/>
        </w:rPr>
        <w:t>), чтобы автоматически генерировать вызовы системных подпрограмм, которые убедились, что запрошенная информация находится в памяти,</w:t>
      </w:r>
      <w:r>
        <w:rPr>
          <w:rFonts w:cs="Times New Roman"/>
          <w:sz w:val="32"/>
          <w:szCs w:val="28"/>
        </w:rPr>
        <w:t xml:space="preserve"> а </w:t>
      </w:r>
      <w:r w:rsidRPr="00C4629A">
        <w:rPr>
          <w:rFonts w:cs="Times New Roman"/>
          <w:sz w:val="32"/>
          <w:szCs w:val="28"/>
        </w:rPr>
        <w:t>при необходимости меня</w:t>
      </w:r>
      <w:r>
        <w:rPr>
          <w:rFonts w:cs="Times New Roman"/>
          <w:sz w:val="32"/>
          <w:szCs w:val="28"/>
        </w:rPr>
        <w:t>ли</w:t>
      </w:r>
      <w:r w:rsidRPr="00C4629A">
        <w:rPr>
          <w:rFonts w:cs="Times New Roman"/>
          <w:sz w:val="32"/>
          <w:szCs w:val="28"/>
        </w:rPr>
        <w:t xml:space="preserve"> местами. Выгружаемая виртуальная память также использовалась для буферизации данных устройств ввода-вывода и значительной части кода операционной системы, а также почти всего компилятора </w:t>
      </w:r>
      <w:r>
        <w:rPr>
          <w:rFonts w:cs="Times New Roman"/>
          <w:sz w:val="32"/>
          <w:szCs w:val="28"/>
        </w:rPr>
        <w:t>Алгол</w:t>
      </w:r>
      <w:r w:rsidRPr="00C4629A">
        <w:rPr>
          <w:rFonts w:cs="Times New Roman"/>
          <w:sz w:val="32"/>
          <w:szCs w:val="28"/>
        </w:rPr>
        <w:t xml:space="preserve"> 60. В самой этой системе семафоры впервые использовались в качестве программной конструкции.</w:t>
      </w:r>
    </w:p>
    <w:p w14:paraId="6D7F57B0" w14:textId="4953DD8B" w:rsidR="00C4629A" w:rsidRDefault="00C4629A" w:rsidP="00C4629A">
      <w:pPr>
        <w:ind w:firstLine="708"/>
        <w:jc w:val="center"/>
        <w:rPr>
          <w:rFonts w:cs="Times New Roman"/>
          <w:sz w:val="32"/>
          <w:szCs w:val="28"/>
        </w:rPr>
      </w:pPr>
    </w:p>
    <w:p w14:paraId="3166F8D6" w14:textId="685E1B76" w:rsidR="00C4629A" w:rsidRDefault="006A7C89" w:rsidP="00C4629A">
      <w:pPr>
        <w:ind w:firstLine="708"/>
        <w:jc w:val="center"/>
        <w:rPr>
          <w:rFonts w:cs="Times New Roman"/>
          <w:b/>
          <w:bCs/>
          <w:sz w:val="32"/>
          <w:szCs w:val="28"/>
        </w:rPr>
      </w:pPr>
      <w:r>
        <w:rPr>
          <w:rFonts w:cs="Times New Roman"/>
          <w:b/>
          <w:bCs/>
          <w:sz w:val="32"/>
          <w:szCs w:val="28"/>
        </w:rPr>
        <w:t>Понятие семафора</w:t>
      </w:r>
    </w:p>
    <w:p w14:paraId="14701A0A" w14:textId="16AD2369" w:rsidR="006A7C89" w:rsidRDefault="006A7C89" w:rsidP="006A7C89">
      <w:pPr>
        <w:ind w:firstLine="708"/>
        <w:rPr>
          <w:rFonts w:cs="Times New Roman"/>
          <w:sz w:val="32"/>
          <w:szCs w:val="28"/>
        </w:rPr>
      </w:pPr>
      <w:r w:rsidRPr="006A7C89">
        <w:rPr>
          <w:rFonts w:cs="Times New Roman"/>
          <w:b/>
          <w:bCs/>
          <w:sz w:val="32"/>
          <w:szCs w:val="28"/>
        </w:rPr>
        <w:t>Семафор</w:t>
      </w:r>
      <w:r>
        <w:rPr>
          <w:rFonts w:cs="Times New Roman"/>
          <w:sz w:val="32"/>
          <w:szCs w:val="28"/>
        </w:rPr>
        <w:t xml:space="preserve"> - </w:t>
      </w:r>
      <w:r w:rsidRPr="006A7C89">
        <w:rPr>
          <w:rFonts w:cs="Times New Roman"/>
          <w:sz w:val="32"/>
          <w:szCs w:val="28"/>
        </w:rPr>
        <w:t>примитив синхронизации</w:t>
      </w:r>
      <w:r>
        <w:rPr>
          <w:rFonts w:cs="Times New Roman"/>
          <w:sz w:val="32"/>
          <w:szCs w:val="28"/>
        </w:rPr>
        <w:t xml:space="preserve"> </w:t>
      </w:r>
      <w:r w:rsidRPr="006A7C89">
        <w:rPr>
          <w:rFonts w:cs="Times New Roman"/>
          <w:sz w:val="32"/>
          <w:szCs w:val="28"/>
        </w:rPr>
        <w:t xml:space="preserve">работы процессов и потоков, в основе которого лежит счётчик, над которым можно производить две атомарные операции: увеличение и уменьшение значения на единицу, при этом операция уменьшения для нулевого значения счётчика является блокирующейся. Служит для построения более сложных механизмов синхронизации и используется для синхронизации параллельно работающих задач, для защиты передачи данных через разделяемую память, для защиты </w:t>
      </w:r>
      <w:r w:rsidRPr="006A7C89">
        <w:rPr>
          <w:rFonts w:cs="Times New Roman"/>
          <w:sz w:val="32"/>
          <w:szCs w:val="28"/>
        </w:rPr>
        <w:lastRenderedPageBreak/>
        <w:t>критических секций, а также для управления доступом к аппаратному обеспечению.</w:t>
      </w:r>
    </w:p>
    <w:p w14:paraId="7D249BBA" w14:textId="36B7359A" w:rsidR="006A7C89" w:rsidRPr="006A7C89" w:rsidRDefault="006A7C89" w:rsidP="006A7C89">
      <w:pPr>
        <w:ind w:firstLine="708"/>
        <w:rPr>
          <w:rFonts w:cs="Times New Roman"/>
          <w:sz w:val="32"/>
          <w:szCs w:val="28"/>
        </w:rPr>
      </w:pPr>
      <w:r w:rsidRPr="006A7C89">
        <w:rPr>
          <w:rFonts w:cs="Times New Roman"/>
          <w:sz w:val="32"/>
          <w:szCs w:val="28"/>
        </w:rPr>
        <w:t xml:space="preserve">Понятие семафора было введено в 1965 году </w:t>
      </w:r>
      <w:proofErr w:type="spellStart"/>
      <w:r w:rsidRPr="006A7C89">
        <w:rPr>
          <w:rFonts w:cs="Times New Roman"/>
          <w:sz w:val="32"/>
          <w:szCs w:val="28"/>
        </w:rPr>
        <w:t>Эдсгером</w:t>
      </w:r>
      <w:proofErr w:type="spellEnd"/>
      <w:r w:rsidRPr="006A7C89">
        <w:rPr>
          <w:rFonts w:cs="Times New Roman"/>
          <w:sz w:val="32"/>
          <w:szCs w:val="28"/>
        </w:rPr>
        <w:t xml:space="preserve"> </w:t>
      </w:r>
      <w:proofErr w:type="spellStart"/>
      <w:r w:rsidRPr="006A7C89">
        <w:rPr>
          <w:rFonts w:cs="Times New Roman"/>
          <w:sz w:val="32"/>
          <w:szCs w:val="28"/>
        </w:rPr>
        <w:t>Дейкстрой</w:t>
      </w:r>
      <w:proofErr w:type="spellEnd"/>
      <w:r w:rsidRPr="006A7C89">
        <w:rPr>
          <w:rFonts w:cs="Times New Roman"/>
          <w:sz w:val="32"/>
          <w:szCs w:val="28"/>
        </w:rPr>
        <w:t>, а в 1968 году он предложил использовать два семафора для решения задачи производителя и потребителя.</w:t>
      </w:r>
    </w:p>
    <w:p w14:paraId="7D507DFE" w14:textId="4150E7A3" w:rsidR="006A7C89" w:rsidRPr="006A7C89" w:rsidRDefault="006A7C89" w:rsidP="006A7C89">
      <w:pPr>
        <w:ind w:firstLine="708"/>
        <w:rPr>
          <w:rFonts w:cs="Times New Roman"/>
          <w:sz w:val="32"/>
          <w:szCs w:val="28"/>
        </w:rPr>
      </w:pPr>
      <w:r w:rsidRPr="006A7C89">
        <w:rPr>
          <w:rFonts w:cs="Times New Roman"/>
          <w:sz w:val="32"/>
          <w:szCs w:val="28"/>
        </w:rPr>
        <w:t xml:space="preserve">Семафор представляет собой счётчик, над которым можно выполнять две операции: увеличение на 1 (англ. </w:t>
      </w:r>
      <w:proofErr w:type="spellStart"/>
      <w:r w:rsidRPr="006A7C89">
        <w:rPr>
          <w:rFonts w:cs="Times New Roman"/>
          <w:sz w:val="32"/>
          <w:szCs w:val="28"/>
        </w:rPr>
        <w:t>up</w:t>
      </w:r>
      <w:proofErr w:type="spellEnd"/>
      <w:r w:rsidRPr="006A7C89">
        <w:rPr>
          <w:rFonts w:cs="Times New Roman"/>
          <w:sz w:val="32"/>
          <w:szCs w:val="28"/>
        </w:rPr>
        <w:t xml:space="preserve">) и уменьшение на 1 (англ. </w:t>
      </w:r>
      <w:proofErr w:type="spellStart"/>
      <w:r w:rsidRPr="006A7C89">
        <w:rPr>
          <w:rFonts w:cs="Times New Roman"/>
          <w:sz w:val="32"/>
          <w:szCs w:val="28"/>
        </w:rPr>
        <w:t>down</w:t>
      </w:r>
      <w:proofErr w:type="spellEnd"/>
      <w:r w:rsidRPr="006A7C89">
        <w:rPr>
          <w:rFonts w:cs="Times New Roman"/>
          <w:sz w:val="32"/>
          <w:szCs w:val="28"/>
        </w:rPr>
        <w:t>). При попытке уменьшения семафора, значение которого равно нулю, задача, запросившая данное действие, должна блокироваться до тех пор, пока не станет возможным уменьшение значения семафора до неотрицательного значения, то есть пока другой процесс не увеличит значение семафора. Под блокированием задачи понимается изменение состояния процесса или потока планировщиком задач на такое, при котором задача приостановит своё исполнение</w:t>
      </w:r>
    </w:p>
    <w:p w14:paraId="0ED4FE4D" w14:textId="6E1D3A69" w:rsidR="006A7C89" w:rsidRPr="006A7C89" w:rsidRDefault="006A7C89" w:rsidP="006A7C89">
      <w:pPr>
        <w:ind w:firstLine="708"/>
        <w:rPr>
          <w:rFonts w:cs="Times New Roman"/>
          <w:sz w:val="32"/>
          <w:szCs w:val="28"/>
        </w:rPr>
      </w:pPr>
      <w:r w:rsidRPr="006A7C89">
        <w:rPr>
          <w:rFonts w:cs="Times New Roman"/>
          <w:sz w:val="32"/>
          <w:szCs w:val="28"/>
        </w:rPr>
        <w:t>В общем виде семафор можно представить как объект, состоящий из</w:t>
      </w:r>
      <w:r>
        <w:rPr>
          <w:rFonts w:cs="Times New Roman"/>
          <w:sz w:val="32"/>
          <w:szCs w:val="28"/>
        </w:rPr>
        <w:t>:</w:t>
      </w:r>
    </w:p>
    <w:p w14:paraId="1C2C79C9" w14:textId="78134061" w:rsidR="006A7C89" w:rsidRPr="006A7C89" w:rsidRDefault="006A7C89" w:rsidP="006A7C89">
      <w:pPr>
        <w:pStyle w:val="a4"/>
        <w:numPr>
          <w:ilvl w:val="0"/>
          <w:numId w:val="7"/>
        </w:numPr>
        <w:rPr>
          <w:rFonts w:cs="Times New Roman"/>
          <w:sz w:val="32"/>
          <w:szCs w:val="28"/>
        </w:rPr>
      </w:pPr>
      <w:r w:rsidRPr="006A7C89">
        <w:rPr>
          <w:rFonts w:cs="Times New Roman"/>
          <w:sz w:val="32"/>
          <w:szCs w:val="28"/>
        </w:rPr>
        <w:t>переменной-счётчика, хранящей текущее значение семафора;</w:t>
      </w:r>
    </w:p>
    <w:p w14:paraId="7148D521" w14:textId="0676583F" w:rsidR="006A7C89" w:rsidRPr="006A7C89" w:rsidRDefault="006A7C89" w:rsidP="006A7C89">
      <w:pPr>
        <w:pStyle w:val="a4"/>
        <w:numPr>
          <w:ilvl w:val="0"/>
          <w:numId w:val="7"/>
        </w:numPr>
        <w:rPr>
          <w:rFonts w:cs="Times New Roman"/>
          <w:sz w:val="32"/>
          <w:szCs w:val="28"/>
        </w:rPr>
      </w:pPr>
      <w:r w:rsidRPr="006A7C89">
        <w:rPr>
          <w:rFonts w:cs="Times New Roman"/>
          <w:sz w:val="32"/>
          <w:szCs w:val="28"/>
        </w:rPr>
        <w:t>списка заблокированных в ожидании сигнального значения семафора задач;</w:t>
      </w:r>
    </w:p>
    <w:p w14:paraId="3C123AB1" w14:textId="67C15488" w:rsidR="006A7C89" w:rsidRPr="006A7C89" w:rsidRDefault="006A7C89" w:rsidP="006A7C89">
      <w:pPr>
        <w:pStyle w:val="a4"/>
        <w:numPr>
          <w:ilvl w:val="0"/>
          <w:numId w:val="7"/>
        </w:numPr>
        <w:rPr>
          <w:rFonts w:cs="Times New Roman"/>
          <w:sz w:val="32"/>
          <w:szCs w:val="28"/>
        </w:rPr>
      </w:pPr>
      <w:r w:rsidRPr="006A7C89">
        <w:rPr>
          <w:rFonts w:cs="Times New Roman"/>
          <w:sz w:val="32"/>
          <w:szCs w:val="28"/>
        </w:rPr>
        <w:t>функций атомарного увеличения и уменьшения значения семафора.</w:t>
      </w:r>
    </w:p>
    <w:p w14:paraId="7917543C" w14:textId="2D9015E9" w:rsidR="00B17DB6" w:rsidRDefault="006A7C89" w:rsidP="006A7C89">
      <w:pPr>
        <w:ind w:firstLine="708"/>
        <w:rPr>
          <w:rFonts w:cs="Times New Roman"/>
          <w:sz w:val="32"/>
          <w:szCs w:val="28"/>
        </w:rPr>
      </w:pPr>
      <w:r w:rsidRPr="006A7C89">
        <w:rPr>
          <w:rFonts w:cs="Times New Roman"/>
          <w:sz w:val="32"/>
          <w:szCs w:val="28"/>
        </w:rPr>
        <w:t>Концепция семафора хорошо подходит для синхронизации потоков, может использоваться для синхронизации процессов, однако совершенно не подходит для синхронизации взаимодействия компьютеров. Семафор является низкоуровневым примитивом синхронизации, поэтому, за исключением защиты критических секций, сам по себе может быть сложен в использовани</w:t>
      </w:r>
      <w:r>
        <w:rPr>
          <w:rFonts w:cs="Times New Roman"/>
          <w:sz w:val="32"/>
          <w:szCs w:val="28"/>
        </w:rPr>
        <w:t>и.</w:t>
      </w:r>
    </w:p>
    <w:p w14:paraId="0BA551A2" w14:textId="52E6114A" w:rsidR="006A7C89" w:rsidRDefault="006A7C89" w:rsidP="006A7C89">
      <w:pPr>
        <w:ind w:firstLine="708"/>
        <w:jc w:val="center"/>
        <w:rPr>
          <w:rFonts w:cs="Times New Roman"/>
          <w:sz w:val="36"/>
          <w:szCs w:val="32"/>
        </w:rPr>
      </w:pPr>
    </w:p>
    <w:p w14:paraId="5F321C26" w14:textId="0033AC75" w:rsidR="006A7C89" w:rsidRDefault="006A7C89" w:rsidP="006A7C89">
      <w:pPr>
        <w:ind w:firstLine="708"/>
        <w:jc w:val="center"/>
        <w:rPr>
          <w:rFonts w:cs="Times New Roman"/>
          <w:b/>
          <w:bCs/>
          <w:sz w:val="36"/>
          <w:szCs w:val="32"/>
        </w:rPr>
      </w:pPr>
      <w:r w:rsidRPr="006A7C89">
        <w:rPr>
          <w:rFonts w:cs="Times New Roman"/>
          <w:b/>
          <w:bCs/>
          <w:sz w:val="36"/>
          <w:szCs w:val="32"/>
        </w:rPr>
        <w:t>Библиография</w:t>
      </w:r>
    </w:p>
    <w:p w14:paraId="6BBBE0D5" w14:textId="4011DBC6" w:rsidR="006A7C89" w:rsidRPr="006A7C89" w:rsidRDefault="006A7C89" w:rsidP="006A7C89">
      <w:pPr>
        <w:ind w:firstLine="708"/>
        <w:rPr>
          <w:rFonts w:cs="Times New Roman"/>
          <w:sz w:val="32"/>
          <w:szCs w:val="28"/>
        </w:rPr>
      </w:pPr>
      <w:r w:rsidRPr="006A7C89">
        <w:rPr>
          <w:rFonts w:cs="Times New Roman"/>
          <w:sz w:val="32"/>
          <w:szCs w:val="28"/>
        </w:rPr>
        <w:t>Автор нескольких книг и множества статей, самые известные публикации — книги «Дисциплина программирования», «Заметки по структурному программированию», статья «О вреде оператора GOTO»</w:t>
      </w:r>
      <w:r>
        <w:rPr>
          <w:rFonts w:cs="Times New Roman"/>
          <w:sz w:val="32"/>
          <w:szCs w:val="28"/>
        </w:rPr>
        <w:t>.</w:t>
      </w:r>
    </w:p>
    <w:p w14:paraId="0E117DB6" w14:textId="08292329" w:rsidR="006A7C89" w:rsidRPr="006A7C89" w:rsidRDefault="006A7C89" w:rsidP="006A7C89">
      <w:pPr>
        <w:ind w:firstLine="708"/>
        <w:rPr>
          <w:rFonts w:cs="Times New Roman"/>
          <w:sz w:val="32"/>
          <w:szCs w:val="28"/>
        </w:rPr>
      </w:pPr>
      <w:r w:rsidRPr="006A7C89">
        <w:rPr>
          <w:rFonts w:cs="Times New Roman"/>
          <w:sz w:val="32"/>
          <w:szCs w:val="28"/>
        </w:rPr>
        <w:t xml:space="preserve">Помимо обсуждения специальных вопросов, в своих статьях и книгах </w:t>
      </w:r>
      <w:proofErr w:type="spellStart"/>
      <w:r w:rsidRPr="006A7C89">
        <w:rPr>
          <w:rFonts w:cs="Times New Roman"/>
          <w:sz w:val="32"/>
          <w:szCs w:val="28"/>
        </w:rPr>
        <w:t>Дейкстра</w:t>
      </w:r>
      <w:proofErr w:type="spellEnd"/>
      <w:r w:rsidRPr="006A7C89">
        <w:rPr>
          <w:rFonts w:cs="Times New Roman"/>
          <w:sz w:val="32"/>
          <w:szCs w:val="28"/>
        </w:rPr>
        <w:t xml:space="preserve"> последовательно отстаивал необходимость математического подхода к программированию, который предполагает предварительное точное, всестороннее </w:t>
      </w:r>
      <w:r w:rsidRPr="006A7C89">
        <w:rPr>
          <w:rFonts w:cs="Times New Roman"/>
          <w:sz w:val="32"/>
          <w:szCs w:val="28"/>
        </w:rPr>
        <w:lastRenderedPageBreak/>
        <w:t>математическое описание задачи и способа её решения, формальное доказательство правильности выбранного алгоритма и последующую реализацию алгоритма в виде максимально простой, структурированной программы, корректность которой должна быть формально доказана.</w:t>
      </w:r>
    </w:p>
    <w:p w14:paraId="1E756079" w14:textId="217B0A88" w:rsidR="006A7C89" w:rsidRPr="006A7C89" w:rsidRDefault="006A7C89" w:rsidP="006A7C89">
      <w:pPr>
        <w:ind w:firstLine="708"/>
        <w:rPr>
          <w:rFonts w:cs="Times New Roman"/>
          <w:sz w:val="32"/>
          <w:szCs w:val="28"/>
        </w:rPr>
      </w:pPr>
      <w:r w:rsidRPr="006A7C89">
        <w:rPr>
          <w:rFonts w:cs="Times New Roman"/>
          <w:sz w:val="32"/>
          <w:szCs w:val="28"/>
        </w:rPr>
        <w:t xml:space="preserve">По мнению </w:t>
      </w:r>
      <w:proofErr w:type="spellStart"/>
      <w:r w:rsidRPr="006A7C89">
        <w:rPr>
          <w:rFonts w:cs="Times New Roman"/>
          <w:sz w:val="32"/>
          <w:szCs w:val="28"/>
        </w:rPr>
        <w:t>Дейкстры</w:t>
      </w:r>
      <w:proofErr w:type="spellEnd"/>
      <w:r w:rsidRPr="006A7C89">
        <w:rPr>
          <w:rFonts w:cs="Times New Roman"/>
          <w:sz w:val="32"/>
          <w:szCs w:val="28"/>
        </w:rPr>
        <w:t>, господствующий в компьютерной индустрии подход к программированию как к процессу достижения результата методом проб и ошибок («написать код — протестировать — найти ошибки — исправить — протестировать — …») порочен, поскольку стимулирует программистов не думать над задачей, а писать код, что при этом совершенно не гарантирует корректность программ, которая не может быть доказана тестированием в принципе.</w:t>
      </w:r>
    </w:p>
    <w:p w14:paraId="3C810347" w14:textId="084FD47B" w:rsidR="006A7C89" w:rsidRPr="006A7C89" w:rsidRDefault="006A7C89" w:rsidP="006A7C89">
      <w:pPr>
        <w:ind w:firstLine="708"/>
        <w:rPr>
          <w:rFonts w:cs="Times New Roman"/>
          <w:sz w:val="32"/>
          <w:szCs w:val="28"/>
        </w:rPr>
      </w:pPr>
      <w:r w:rsidRPr="006A7C89">
        <w:rPr>
          <w:rFonts w:cs="Times New Roman"/>
          <w:sz w:val="32"/>
          <w:szCs w:val="28"/>
        </w:rPr>
        <w:t>Многократно предостерегал от попыток превратить разработку программ в некий тривиальный процесс; по его мнению, программирование в сути своей — чрезвычайно сложная научная и инженерная деятельность, и никакие новые методы и инструменты не смогут кардинально изменить это положение — они лишь освобождают программиста от части рутинной работы. Попытки же превратить программирование в простое занятие, доступное каждому, обречены на провал.</w:t>
      </w:r>
    </w:p>
    <w:p w14:paraId="6E4D6A8B" w14:textId="79973AB0" w:rsidR="006A7C89" w:rsidRPr="006A7C89" w:rsidRDefault="006A7C89" w:rsidP="006A7C89">
      <w:pPr>
        <w:ind w:firstLine="708"/>
        <w:rPr>
          <w:rFonts w:cs="Times New Roman"/>
          <w:sz w:val="32"/>
          <w:szCs w:val="28"/>
        </w:rPr>
      </w:pPr>
      <w:r w:rsidRPr="006A7C89">
        <w:rPr>
          <w:rFonts w:cs="Times New Roman"/>
          <w:sz w:val="32"/>
          <w:szCs w:val="28"/>
        </w:rPr>
        <w:t xml:space="preserve">В 1975 году на примере положения дел в Германии </w:t>
      </w:r>
      <w:proofErr w:type="spellStart"/>
      <w:r w:rsidRPr="006A7C89">
        <w:rPr>
          <w:rFonts w:cs="Times New Roman"/>
          <w:sz w:val="32"/>
          <w:szCs w:val="28"/>
        </w:rPr>
        <w:t>Дейкстра</w:t>
      </w:r>
      <w:proofErr w:type="spellEnd"/>
      <w:r w:rsidRPr="006A7C89">
        <w:rPr>
          <w:rFonts w:cs="Times New Roman"/>
          <w:sz w:val="32"/>
          <w:szCs w:val="28"/>
        </w:rPr>
        <w:t xml:space="preserve"> показал, что развитие программирования как науки, опираясь на один выбранный язык программирования, невозможно.</w:t>
      </w:r>
    </w:p>
    <w:p w14:paraId="596BB31C" w14:textId="379EB701" w:rsidR="006A7C89" w:rsidRDefault="006A7C89" w:rsidP="006A7C89">
      <w:pPr>
        <w:ind w:firstLine="708"/>
        <w:rPr>
          <w:rFonts w:cs="Times New Roman"/>
          <w:sz w:val="32"/>
          <w:szCs w:val="28"/>
        </w:rPr>
      </w:pPr>
      <w:r w:rsidRPr="006A7C89">
        <w:rPr>
          <w:rFonts w:cs="Times New Roman"/>
          <w:sz w:val="32"/>
          <w:szCs w:val="28"/>
        </w:rPr>
        <w:t xml:space="preserve">Результатом такого подхода стал полный разрыв теории и практики программирования. </w:t>
      </w:r>
      <w:proofErr w:type="spellStart"/>
      <w:r w:rsidRPr="006A7C89">
        <w:rPr>
          <w:rFonts w:cs="Times New Roman"/>
          <w:sz w:val="32"/>
          <w:szCs w:val="28"/>
        </w:rPr>
        <w:t>Дейкстра</w:t>
      </w:r>
      <w:proofErr w:type="spellEnd"/>
      <w:r w:rsidRPr="006A7C89">
        <w:rPr>
          <w:rFonts w:cs="Times New Roman"/>
          <w:sz w:val="32"/>
          <w:szCs w:val="28"/>
        </w:rPr>
        <w:t xml:space="preserve"> отмечал, что принятие в Германии на правительственном уровне языка ALGOL 68 в качестве фундаментального средства дальнейшего развития имело столь же парализующее действие, как и решение правительства СССР о переходе советской промышленности к копированию модельного ряда IBM/360 в конце 1960 годов, которое учёный назвал величайшей победой Запада в холодной войне.</w:t>
      </w:r>
    </w:p>
    <w:p w14:paraId="5EDF84A4" w14:textId="3FF07B45" w:rsidR="00E310BF" w:rsidRDefault="00E310BF" w:rsidP="006A7C89">
      <w:pPr>
        <w:ind w:firstLine="708"/>
        <w:rPr>
          <w:rFonts w:cs="Times New Roman"/>
          <w:sz w:val="32"/>
          <w:szCs w:val="28"/>
        </w:rPr>
      </w:pPr>
    </w:p>
    <w:p w14:paraId="07B5CAEE" w14:textId="6436BD2A" w:rsidR="00E310BF" w:rsidRDefault="00E310BF" w:rsidP="006A7C89">
      <w:pPr>
        <w:ind w:firstLine="708"/>
        <w:rPr>
          <w:rFonts w:cs="Times New Roman"/>
          <w:sz w:val="32"/>
          <w:szCs w:val="28"/>
        </w:rPr>
      </w:pPr>
    </w:p>
    <w:p w14:paraId="2303D0A6" w14:textId="6468225B" w:rsidR="00E310BF" w:rsidRDefault="00E310BF" w:rsidP="006A7C89">
      <w:pPr>
        <w:ind w:firstLine="708"/>
        <w:rPr>
          <w:rFonts w:cs="Times New Roman"/>
          <w:sz w:val="32"/>
          <w:szCs w:val="28"/>
        </w:rPr>
      </w:pPr>
    </w:p>
    <w:p w14:paraId="09FAE3CA" w14:textId="790170FB" w:rsidR="00E310BF" w:rsidRDefault="00E310BF" w:rsidP="006A7C89">
      <w:pPr>
        <w:ind w:firstLine="708"/>
        <w:rPr>
          <w:rFonts w:cs="Times New Roman"/>
          <w:sz w:val="32"/>
          <w:szCs w:val="28"/>
        </w:rPr>
      </w:pPr>
    </w:p>
    <w:p w14:paraId="47583AA7" w14:textId="1ECF010C" w:rsidR="00E310BF" w:rsidRDefault="00E310BF" w:rsidP="006A7C89">
      <w:pPr>
        <w:ind w:firstLine="708"/>
        <w:rPr>
          <w:rFonts w:cs="Times New Roman"/>
          <w:sz w:val="32"/>
          <w:szCs w:val="28"/>
        </w:rPr>
      </w:pPr>
    </w:p>
    <w:p w14:paraId="0667DDD0" w14:textId="59B52DBB" w:rsidR="00E310BF" w:rsidRDefault="00E310BF" w:rsidP="006A7C89">
      <w:pPr>
        <w:ind w:firstLine="708"/>
        <w:rPr>
          <w:rFonts w:cs="Times New Roman"/>
          <w:sz w:val="32"/>
          <w:szCs w:val="28"/>
        </w:rPr>
      </w:pPr>
    </w:p>
    <w:p w14:paraId="16A84F7B" w14:textId="77777777" w:rsidR="00E310BF" w:rsidRDefault="00E310BF" w:rsidP="006A7C89">
      <w:pPr>
        <w:ind w:firstLine="708"/>
        <w:rPr>
          <w:rFonts w:cs="Times New Roman"/>
          <w:sz w:val="32"/>
          <w:szCs w:val="28"/>
        </w:rPr>
      </w:pPr>
    </w:p>
    <w:p w14:paraId="1619BC93" w14:textId="184CF062" w:rsidR="006A7C89" w:rsidRDefault="00E310BF" w:rsidP="006A7C89">
      <w:pPr>
        <w:ind w:firstLine="708"/>
        <w:rPr>
          <w:rFonts w:cs="Times New Roman"/>
          <w:sz w:val="32"/>
          <w:szCs w:val="28"/>
        </w:rPr>
      </w:pPr>
      <w:r>
        <w:rPr>
          <w:rFonts w:cs="Times New Roman"/>
          <w:sz w:val="32"/>
          <w:szCs w:val="28"/>
        </w:rPr>
        <w:lastRenderedPageBreak/>
        <w:t>Факты и цитаты</w:t>
      </w:r>
      <w:r w:rsidR="006A7C89">
        <w:rPr>
          <w:rFonts w:cs="Times New Roman"/>
          <w:sz w:val="32"/>
          <w:szCs w:val="28"/>
        </w:rPr>
        <w:t>:</w:t>
      </w:r>
    </w:p>
    <w:p w14:paraId="7F9077C5" w14:textId="726C06A6" w:rsidR="006A7C89" w:rsidRPr="00E310BF" w:rsidRDefault="006A7C89" w:rsidP="006A7C89">
      <w:pPr>
        <w:pStyle w:val="a4"/>
        <w:numPr>
          <w:ilvl w:val="0"/>
          <w:numId w:val="8"/>
        </w:numPr>
        <w:rPr>
          <w:rFonts w:cs="Times New Roman"/>
          <w:sz w:val="36"/>
          <w:szCs w:val="32"/>
        </w:rPr>
      </w:pPr>
      <w:r w:rsidRPr="00E310BF">
        <w:rPr>
          <w:sz w:val="32"/>
          <w:szCs w:val="24"/>
        </w:rPr>
        <w:t>Известно, что он мало заинтересован в приеме на старшие курсы университета, где он преподает, студентов со знанием Фортрана по той причине, что вместе с этими знаниями могли привиться дурные привычки программировани</w:t>
      </w:r>
      <w:r w:rsidR="00E310BF" w:rsidRPr="00E310BF">
        <w:rPr>
          <w:sz w:val="32"/>
          <w:szCs w:val="24"/>
        </w:rPr>
        <w:t>и.</w:t>
      </w:r>
    </w:p>
    <w:p w14:paraId="3547F389" w14:textId="456CC5BB" w:rsidR="00E310BF" w:rsidRDefault="00E310BF" w:rsidP="006A7C89">
      <w:pPr>
        <w:pStyle w:val="a4"/>
        <w:numPr>
          <w:ilvl w:val="0"/>
          <w:numId w:val="8"/>
        </w:numPr>
        <w:rPr>
          <w:rFonts w:cs="Times New Roman"/>
          <w:sz w:val="32"/>
          <w:szCs w:val="28"/>
        </w:rPr>
      </w:pPr>
      <w:r>
        <w:rPr>
          <w:rFonts w:cs="Times New Roman"/>
          <w:sz w:val="32"/>
          <w:szCs w:val="28"/>
        </w:rPr>
        <w:t>«Д</w:t>
      </w:r>
      <w:r w:rsidRPr="00E310BF">
        <w:rPr>
          <w:rFonts w:cs="Times New Roman"/>
          <w:sz w:val="32"/>
          <w:szCs w:val="28"/>
        </w:rPr>
        <w:t>ля хорошей программы важно выбрать правильный и логичный алгоритм</w:t>
      </w:r>
      <w:r>
        <w:rPr>
          <w:rFonts w:cs="Times New Roman"/>
          <w:sz w:val="32"/>
          <w:szCs w:val="28"/>
        </w:rPr>
        <w:t>»</w:t>
      </w:r>
    </w:p>
    <w:p w14:paraId="78EA67DA" w14:textId="389DB059" w:rsidR="00E310BF" w:rsidRDefault="00E310BF" w:rsidP="006A7C89">
      <w:pPr>
        <w:pStyle w:val="a4"/>
        <w:numPr>
          <w:ilvl w:val="0"/>
          <w:numId w:val="8"/>
        </w:numPr>
        <w:rPr>
          <w:rFonts w:cs="Times New Roman"/>
          <w:sz w:val="32"/>
          <w:szCs w:val="28"/>
        </w:rPr>
      </w:pPr>
      <w:r>
        <w:rPr>
          <w:rFonts w:cs="Times New Roman"/>
          <w:sz w:val="32"/>
          <w:szCs w:val="28"/>
        </w:rPr>
        <w:t>«Р</w:t>
      </w:r>
      <w:r w:rsidRPr="00E310BF">
        <w:rPr>
          <w:rFonts w:cs="Times New Roman"/>
          <w:sz w:val="32"/>
          <w:szCs w:val="28"/>
        </w:rPr>
        <w:t>ешение задачи должно опираться на ее математическое описание</w:t>
      </w:r>
      <w:r>
        <w:rPr>
          <w:rFonts w:cs="Times New Roman"/>
          <w:sz w:val="32"/>
          <w:szCs w:val="28"/>
        </w:rPr>
        <w:t>»</w:t>
      </w:r>
    </w:p>
    <w:p w14:paraId="1483111D" w14:textId="26FE6F35" w:rsidR="00E310BF" w:rsidRDefault="00E310BF" w:rsidP="006A7C89">
      <w:pPr>
        <w:pStyle w:val="a4"/>
        <w:numPr>
          <w:ilvl w:val="0"/>
          <w:numId w:val="8"/>
        </w:numPr>
        <w:rPr>
          <w:rFonts w:cs="Times New Roman"/>
          <w:sz w:val="32"/>
          <w:szCs w:val="28"/>
        </w:rPr>
      </w:pPr>
      <w:r>
        <w:rPr>
          <w:rFonts w:cs="Times New Roman"/>
          <w:sz w:val="32"/>
          <w:szCs w:val="28"/>
        </w:rPr>
        <w:t>«О</w:t>
      </w:r>
      <w:r w:rsidRPr="00E310BF">
        <w:rPr>
          <w:rFonts w:cs="Times New Roman"/>
          <w:sz w:val="32"/>
          <w:szCs w:val="28"/>
        </w:rPr>
        <w:t>сновная работа программиста — продумать решение, а не писать код</w:t>
      </w:r>
      <w:r>
        <w:rPr>
          <w:rFonts w:cs="Times New Roman"/>
          <w:sz w:val="32"/>
          <w:szCs w:val="28"/>
        </w:rPr>
        <w:t>»</w:t>
      </w:r>
    </w:p>
    <w:p w14:paraId="09FD0B11" w14:textId="002B1CE2" w:rsidR="00E310BF" w:rsidRDefault="00E310BF" w:rsidP="006A7C89">
      <w:pPr>
        <w:pStyle w:val="a4"/>
        <w:numPr>
          <w:ilvl w:val="0"/>
          <w:numId w:val="8"/>
        </w:numPr>
        <w:rPr>
          <w:rFonts w:cs="Times New Roman"/>
          <w:sz w:val="32"/>
          <w:szCs w:val="28"/>
        </w:rPr>
      </w:pPr>
      <w:r w:rsidRPr="00E310BF">
        <w:rPr>
          <w:rFonts w:cs="Times New Roman"/>
          <w:sz w:val="32"/>
          <w:szCs w:val="28"/>
        </w:rPr>
        <w:t>«Изящество, ясность и тому подобное в значительной степени определяются количественными аспектами. (Этим владел Моцарт: многие его произведения, от которых замирает дыхание, обманчиво просты; кажется, будто они созданы практически из ничего!)»</w:t>
      </w:r>
    </w:p>
    <w:p w14:paraId="10FFC812" w14:textId="3FAB1655" w:rsidR="00E310BF" w:rsidRDefault="00E310BF" w:rsidP="00E310BF">
      <w:pPr>
        <w:pStyle w:val="a4"/>
        <w:ind w:left="1428" w:firstLine="0"/>
        <w:jc w:val="center"/>
        <w:rPr>
          <w:rFonts w:cs="Times New Roman"/>
          <w:sz w:val="32"/>
          <w:szCs w:val="28"/>
        </w:rPr>
      </w:pPr>
    </w:p>
    <w:p w14:paraId="2184A124" w14:textId="33449C62" w:rsidR="00E310BF" w:rsidRDefault="006C1DD2" w:rsidP="00E310BF">
      <w:pPr>
        <w:pStyle w:val="a4"/>
        <w:ind w:left="1428" w:firstLine="0"/>
        <w:jc w:val="center"/>
        <w:rPr>
          <w:rFonts w:cs="Times New Roman"/>
          <w:b/>
          <w:bCs/>
          <w:sz w:val="36"/>
          <w:szCs w:val="32"/>
        </w:rPr>
      </w:pPr>
      <w:r w:rsidRPr="006C1DD2">
        <w:rPr>
          <w:rFonts w:cs="Times New Roman"/>
          <w:b/>
          <w:bCs/>
          <w:sz w:val="36"/>
          <w:szCs w:val="32"/>
        </w:rPr>
        <w:t>Список использованных источников</w:t>
      </w:r>
    </w:p>
    <w:p w14:paraId="6A301BF6" w14:textId="4A7FA488" w:rsidR="006C1DD2" w:rsidRDefault="006C1DD2" w:rsidP="006C1DD2">
      <w:pPr>
        <w:pStyle w:val="a4"/>
        <w:numPr>
          <w:ilvl w:val="0"/>
          <w:numId w:val="8"/>
        </w:numPr>
        <w:rPr>
          <w:rFonts w:cs="Times New Roman"/>
          <w:sz w:val="32"/>
          <w:szCs w:val="28"/>
        </w:rPr>
      </w:pPr>
      <w:hyperlink r:id="rId9" w:history="1">
        <w:r w:rsidRPr="00830218">
          <w:rPr>
            <w:rStyle w:val="a5"/>
            <w:rFonts w:cs="Times New Roman"/>
            <w:sz w:val="32"/>
            <w:szCs w:val="28"/>
          </w:rPr>
          <w:t>https://ru.wikipedia.org</w:t>
        </w:r>
      </w:hyperlink>
    </w:p>
    <w:p w14:paraId="1D5E5A46" w14:textId="64D3AB16" w:rsidR="006C1DD2" w:rsidRDefault="006C1DD2" w:rsidP="006C1DD2">
      <w:pPr>
        <w:pStyle w:val="a4"/>
        <w:numPr>
          <w:ilvl w:val="0"/>
          <w:numId w:val="8"/>
        </w:numPr>
        <w:rPr>
          <w:rFonts w:cs="Times New Roman"/>
          <w:sz w:val="32"/>
          <w:szCs w:val="28"/>
        </w:rPr>
      </w:pPr>
      <w:hyperlink r:id="rId10" w:history="1">
        <w:r w:rsidRPr="00830218">
          <w:rPr>
            <w:rStyle w:val="a5"/>
            <w:rFonts w:cs="Times New Roman"/>
            <w:sz w:val="32"/>
            <w:szCs w:val="28"/>
          </w:rPr>
          <w:t>https://www.peoples.ru/science/mathematics/edsger_wybe_dijkstra/</w:t>
        </w:r>
      </w:hyperlink>
    </w:p>
    <w:p w14:paraId="58E3AA43" w14:textId="4D446DDD" w:rsidR="006C1DD2" w:rsidRDefault="00B126B9" w:rsidP="006C1DD2">
      <w:pPr>
        <w:pStyle w:val="a4"/>
        <w:numPr>
          <w:ilvl w:val="0"/>
          <w:numId w:val="8"/>
        </w:numPr>
        <w:rPr>
          <w:rFonts w:cs="Times New Roman"/>
          <w:sz w:val="32"/>
          <w:szCs w:val="28"/>
        </w:rPr>
      </w:pPr>
      <w:hyperlink r:id="rId11" w:history="1">
        <w:r w:rsidRPr="00830218">
          <w:rPr>
            <w:rStyle w:val="a5"/>
            <w:rFonts w:cs="Times New Roman"/>
            <w:sz w:val="32"/>
            <w:szCs w:val="28"/>
          </w:rPr>
          <w:t>http://db4.sbras.ru/elbib/data/show_page.phtml?76+5</w:t>
        </w:r>
      </w:hyperlink>
    </w:p>
    <w:p w14:paraId="38C10DA2" w14:textId="5E1DEFEA" w:rsidR="00B126B9" w:rsidRDefault="00B126B9" w:rsidP="006C1DD2">
      <w:pPr>
        <w:pStyle w:val="a4"/>
        <w:numPr>
          <w:ilvl w:val="0"/>
          <w:numId w:val="8"/>
        </w:numPr>
        <w:rPr>
          <w:rFonts w:cs="Times New Roman"/>
          <w:sz w:val="32"/>
          <w:szCs w:val="28"/>
        </w:rPr>
      </w:pPr>
      <w:hyperlink r:id="rId12" w:history="1">
        <w:r w:rsidRPr="00830218">
          <w:rPr>
            <w:rStyle w:val="a5"/>
            <w:rFonts w:cs="Times New Roman"/>
            <w:sz w:val="32"/>
            <w:szCs w:val="28"/>
          </w:rPr>
          <w:t>https://highload.today/ne-nravitsya-yazyk-programmirovaniya-sozdaj-svoj-kak-edsger-dejkstra-razveival-mif-chto-programmirovanie-eto-koldovstvo/</w:t>
        </w:r>
      </w:hyperlink>
    </w:p>
    <w:p w14:paraId="2D04E9B1" w14:textId="588D2B1B" w:rsidR="00B126B9" w:rsidRDefault="00B126B9" w:rsidP="00B126B9">
      <w:pPr>
        <w:pStyle w:val="a4"/>
        <w:numPr>
          <w:ilvl w:val="0"/>
          <w:numId w:val="8"/>
        </w:numPr>
        <w:rPr>
          <w:rFonts w:cs="Times New Roman"/>
          <w:sz w:val="32"/>
          <w:szCs w:val="28"/>
        </w:rPr>
      </w:pPr>
      <w:hyperlink r:id="rId13" w:history="1">
        <w:r w:rsidRPr="00830218">
          <w:rPr>
            <w:rStyle w:val="a5"/>
            <w:rFonts w:cs="Times New Roman"/>
            <w:sz w:val="32"/>
            <w:szCs w:val="28"/>
          </w:rPr>
          <w:t>https://www.altstu.ru/media/f/Tema-20-Strukturnoe-programmirovanie.pdf</w:t>
        </w:r>
      </w:hyperlink>
    </w:p>
    <w:p w14:paraId="06E1D60D" w14:textId="77777777" w:rsidR="00B126B9" w:rsidRPr="00B126B9" w:rsidRDefault="00B126B9" w:rsidP="00B126B9">
      <w:pPr>
        <w:pStyle w:val="a4"/>
        <w:ind w:left="1428" w:firstLine="0"/>
        <w:rPr>
          <w:rFonts w:cs="Times New Roman"/>
          <w:sz w:val="32"/>
          <w:szCs w:val="28"/>
        </w:rPr>
      </w:pPr>
    </w:p>
    <w:sectPr w:rsidR="00B126B9" w:rsidRPr="00B126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983"/>
    <w:multiLevelType w:val="multilevel"/>
    <w:tmpl w:val="474C8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5E0B71"/>
    <w:multiLevelType w:val="hybridMultilevel"/>
    <w:tmpl w:val="46AC87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2080056"/>
    <w:multiLevelType w:val="multilevel"/>
    <w:tmpl w:val="1F5E9F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92762"/>
    <w:multiLevelType w:val="multilevel"/>
    <w:tmpl w:val="2E82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1507727"/>
    <w:multiLevelType w:val="hybridMultilevel"/>
    <w:tmpl w:val="64AA30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41D60322"/>
    <w:multiLevelType w:val="multilevel"/>
    <w:tmpl w:val="BD1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3E574F5"/>
    <w:multiLevelType w:val="multilevel"/>
    <w:tmpl w:val="4ECE8F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D3362D3"/>
    <w:multiLevelType w:val="multilevel"/>
    <w:tmpl w:val="E7B0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92166437">
    <w:abstractNumId w:val="6"/>
  </w:num>
  <w:num w:numId="2" w16cid:durableId="72968228">
    <w:abstractNumId w:val="0"/>
  </w:num>
  <w:num w:numId="3" w16cid:durableId="1835223893">
    <w:abstractNumId w:val="3"/>
  </w:num>
  <w:num w:numId="4" w16cid:durableId="560407309">
    <w:abstractNumId w:val="5"/>
  </w:num>
  <w:num w:numId="5" w16cid:durableId="3478151">
    <w:abstractNumId w:val="7"/>
  </w:num>
  <w:num w:numId="6" w16cid:durableId="374549787">
    <w:abstractNumId w:val="2"/>
  </w:num>
  <w:num w:numId="7" w16cid:durableId="316687010">
    <w:abstractNumId w:val="1"/>
  </w:num>
  <w:num w:numId="8" w16cid:durableId="403648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B4E"/>
    <w:rsid w:val="00054A33"/>
    <w:rsid w:val="000D5FE8"/>
    <w:rsid w:val="0046585C"/>
    <w:rsid w:val="00471B82"/>
    <w:rsid w:val="00493285"/>
    <w:rsid w:val="006A7C89"/>
    <w:rsid w:val="006B5CC7"/>
    <w:rsid w:val="006C1DD2"/>
    <w:rsid w:val="006D5F48"/>
    <w:rsid w:val="0071268D"/>
    <w:rsid w:val="007D4385"/>
    <w:rsid w:val="00A2080F"/>
    <w:rsid w:val="00A454D9"/>
    <w:rsid w:val="00AD2465"/>
    <w:rsid w:val="00AE1E5A"/>
    <w:rsid w:val="00AF10EF"/>
    <w:rsid w:val="00B126B9"/>
    <w:rsid w:val="00B16FA2"/>
    <w:rsid w:val="00B17DB6"/>
    <w:rsid w:val="00B76927"/>
    <w:rsid w:val="00B85344"/>
    <w:rsid w:val="00C4629A"/>
    <w:rsid w:val="00CF2BAE"/>
    <w:rsid w:val="00D20B4E"/>
    <w:rsid w:val="00DB3637"/>
    <w:rsid w:val="00E310BF"/>
    <w:rsid w:val="00F67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80C1"/>
  <w15:chartTrackingRefBased/>
  <w15:docId w15:val="{26E7E669-6328-4096-9BE9-84ED613B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CC7"/>
    <w:pPr>
      <w:spacing w:after="0" w:line="240" w:lineRule="auto"/>
      <w:ind w:firstLine="709"/>
      <w:jc w:val="both"/>
    </w:pPr>
    <w:rPr>
      <w:rFonts w:ascii="Times New Roman" w:hAnsi="Times New Roman"/>
      <w:sz w:val="28"/>
    </w:rPr>
  </w:style>
  <w:style w:type="paragraph" w:styleId="1">
    <w:name w:val="heading 1"/>
    <w:basedOn w:val="Standard"/>
    <w:next w:val="Standard"/>
    <w:link w:val="10"/>
    <w:rsid w:val="00A2080F"/>
    <w:pPr>
      <w:keepNext/>
      <w:keepLines/>
      <w:spacing w:before="480" w:after="120"/>
      <w:outlineLvl w:val="0"/>
    </w:pPr>
    <w:rPr>
      <w:b/>
      <w:sz w:val="48"/>
      <w:szCs w:val="48"/>
    </w:rPr>
  </w:style>
  <w:style w:type="paragraph" w:styleId="2">
    <w:name w:val="heading 2"/>
    <w:basedOn w:val="a"/>
    <w:next w:val="a"/>
    <w:link w:val="20"/>
    <w:uiPriority w:val="9"/>
    <w:unhideWhenUsed/>
    <w:qFormat/>
    <w:rsid w:val="00471B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71B8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5F48"/>
    <w:pPr>
      <w:spacing w:before="100" w:beforeAutospacing="1" w:after="100" w:afterAutospacing="1"/>
      <w:ind w:firstLine="0"/>
      <w:jc w:val="left"/>
    </w:pPr>
    <w:rPr>
      <w:rFonts w:eastAsia="Times New Roman" w:cs="Times New Roman"/>
      <w:sz w:val="24"/>
      <w:szCs w:val="24"/>
      <w:lang w:eastAsia="ru-RU"/>
    </w:rPr>
  </w:style>
  <w:style w:type="paragraph" w:styleId="a4">
    <w:name w:val="List Paragraph"/>
    <w:basedOn w:val="a"/>
    <w:uiPriority w:val="34"/>
    <w:qFormat/>
    <w:rsid w:val="00AE1E5A"/>
    <w:pPr>
      <w:ind w:left="720"/>
      <w:contextualSpacing/>
    </w:pPr>
  </w:style>
  <w:style w:type="character" w:customStyle="1" w:styleId="10">
    <w:name w:val="Заголовок 1 Знак"/>
    <w:basedOn w:val="a0"/>
    <w:link w:val="1"/>
    <w:rsid w:val="00A2080F"/>
    <w:rPr>
      <w:rFonts w:ascii="Calibri" w:eastAsia="Calibri" w:hAnsi="Calibri" w:cs="Calibri"/>
      <w:b/>
      <w:sz w:val="48"/>
      <w:szCs w:val="48"/>
      <w:lang w:eastAsia="ru-RU"/>
    </w:rPr>
  </w:style>
  <w:style w:type="paragraph" w:customStyle="1" w:styleId="Standard">
    <w:name w:val="Standard"/>
    <w:rsid w:val="00A2080F"/>
    <w:pPr>
      <w:suppressAutoHyphens/>
      <w:autoSpaceDN w:val="0"/>
      <w:spacing w:line="249" w:lineRule="auto"/>
      <w:textAlignment w:val="baseline"/>
    </w:pPr>
    <w:rPr>
      <w:rFonts w:ascii="Calibri" w:eastAsia="Calibri" w:hAnsi="Calibri" w:cs="Calibri"/>
      <w:lang w:eastAsia="ru-RU"/>
    </w:rPr>
  </w:style>
  <w:style w:type="character" w:styleId="a5">
    <w:name w:val="Hyperlink"/>
    <w:basedOn w:val="a0"/>
    <w:uiPriority w:val="99"/>
    <w:unhideWhenUsed/>
    <w:rsid w:val="00AD2465"/>
    <w:rPr>
      <w:color w:val="0000FF"/>
      <w:u w:val="single"/>
    </w:rPr>
  </w:style>
  <w:style w:type="paragraph" w:styleId="a6">
    <w:name w:val="No Spacing"/>
    <w:uiPriority w:val="1"/>
    <w:qFormat/>
    <w:rsid w:val="00471B82"/>
    <w:pPr>
      <w:spacing w:after="0" w:line="240" w:lineRule="auto"/>
      <w:ind w:firstLine="709"/>
      <w:jc w:val="both"/>
    </w:pPr>
    <w:rPr>
      <w:rFonts w:ascii="Times New Roman" w:hAnsi="Times New Roman"/>
      <w:sz w:val="28"/>
    </w:rPr>
  </w:style>
  <w:style w:type="character" w:customStyle="1" w:styleId="20">
    <w:name w:val="Заголовок 2 Знак"/>
    <w:basedOn w:val="a0"/>
    <w:link w:val="2"/>
    <w:uiPriority w:val="9"/>
    <w:rsid w:val="00471B8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471B82"/>
    <w:rPr>
      <w:rFonts w:asciiTheme="majorHAnsi" w:eastAsiaTheme="majorEastAsia" w:hAnsiTheme="majorHAnsi" w:cstheme="majorBidi"/>
      <w:color w:val="1F3763" w:themeColor="accent1" w:themeShade="7F"/>
      <w:sz w:val="24"/>
      <w:szCs w:val="24"/>
    </w:rPr>
  </w:style>
  <w:style w:type="character" w:customStyle="1" w:styleId="mwe-math-mathml-inline">
    <w:name w:val="mwe-math-mathml-inline"/>
    <w:basedOn w:val="a0"/>
    <w:rsid w:val="00471B82"/>
  </w:style>
  <w:style w:type="character" w:customStyle="1" w:styleId="keyword">
    <w:name w:val="keyword"/>
    <w:basedOn w:val="a0"/>
    <w:rsid w:val="00F67772"/>
  </w:style>
  <w:style w:type="character" w:styleId="a7">
    <w:name w:val="Unresolved Mention"/>
    <w:basedOn w:val="a0"/>
    <w:uiPriority w:val="99"/>
    <w:semiHidden/>
    <w:unhideWhenUsed/>
    <w:rsid w:val="006C1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657">
      <w:bodyDiv w:val="1"/>
      <w:marLeft w:val="0"/>
      <w:marRight w:val="0"/>
      <w:marTop w:val="0"/>
      <w:marBottom w:val="0"/>
      <w:divBdr>
        <w:top w:val="none" w:sz="0" w:space="0" w:color="auto"/>
        <w:left w:val="none" w:sz="0" w:space="0" w:color="auto"/>
        <w:bottom w:val="none" w:sz="0" w:space="0" w:color="auto"/>
        <w:right w:val="none" w:sz="0" w:space="0" w:color="auto"/>
      </w:divBdr>
    </w:div>
    <w:div w:id="108741318">
      <w:bodyDiv w:val="1"/>
      <w:marLeft w:val="0"/>
      <w:marRight w:val="0"/>
      <w:marTop w:val="0"/>
      <w:marBottom w:val="0"/>
      <w:divBdr>
        <w:top w:val="none" w:sz="0" w:space="0" w:color="auto"/>
        <w:left w:val="none" w:sz="0" w:space="0" w:color="auto"/>
        <w:bottom w:val="none" w:sz="0" w:space="0" w:color="auto"/>
        <w:right w:val="none" w:sz="0" w:space="0" w:color="auto"/>
      </w:divBdr>
    </w:div>
    <w:div w:id="129174701">
      <w:bodyDiv w:val="1"/>
      <w:marLeft w:val="0"/>
      <w:marRight w:val="0"/>
      <w:marTop w:val="0"/>
      <w:marBottom w:val="0"/>
      <w:divBdr>
        <w:top w:val="none" w:sz="0" w:space="0" w:color="auto"/>
        <w:left w:val="none" w:sz="0" w:space="0" w:color="auto"/>
        <w:bottom w:val="none" w:sz="0" w:space="0" w:color="auto"/>
        <w:right w:val="none" w:sz="0" w:space="0" w:color="auto"/>
      </w:divBdr>
    </w:div>
    <w:div w:id="314988636">
      <w:bodyDiv w:val="1"/>
      <w:marLeft w:val="0"/>
      <w:marRight w:val="0"/>
      <w:marTop w:val="0"/>
      <w:marBottom w:val="0"/>
      <w:divBdr>
        <w:top w:val="none" w:sz="0" w:space="0" w:color="auto"/>
        <w:left w:val="none" w:sz="0" w:space="0" w:color="auto"/>
        <w:bottom w:val="none" w:sz="0" w:space="0" w:color="auto"/>
        <w:right w:val="none" w:sz="0" w:space="0" w:color="auto"/>
      </w:divBdr>
    </w:div>
    <w:div w:id="350571764">
      <w:bodyDiv w:val="1"/>
      <w:marLeft w:val="0"/>
      <w:marRight w:val="0"/>
      <w:marTop w:val="0"/>
      <w:marBottom w:val="0"/>
      <w:divBdr>
        <w:top w:val="none" w:sz="0" w:space="0" w:color="auto"/>
        <w:left w:val="none" w:sz="0" w:space="0" w:color="auto"/>
        <w:bottom w:val="none" w:sz="0" w:space="0" w:color="auto"/>
        <w:right w:val="none" w:sz="0" w:space="0" w:color="auto"/>
      </w:divBdr>
    </w:div>
    <w:div w:id="382338069">
      <w:bodyDiv w:val="1"/>
      <w:marLeft w:val="0"/>
      <w:marRight w:val="0"/>
      <w:marTop w:val="0"/>
      <w:marBottom w:val="0"/>
      <w:divBdr>
        <w:top w:val="none" w:sz="0" w:space="0" w:color="auto"/>
        <w:left w:val="none" w:sz="0" w:space="0" w:color="auto"/>
        <w:bottom w:val="none" w:sz="0" w:space="0" w:color="auto"/>
        <w:right w:val="none" w:sz="0" w:space="0" w:color="auto"/>
      </w:divBdr>
    </w:div>
    <w:div w:id="738017198">
      <w:bodyDiv w:val="1"/>
      <w:marLeft w:val="0"/>
      <w:marRight w:val="0"/>
      <w:marTop w:val="0"/>
      <w:marBottom w:val="0"/>
      <w:divBdr>
        <w:top w:val="none" w:sz="0" w:space="0" w:color="auto"/>
        <w:left w:val="none" w:sz="0" w:space="0" w:color="auto"/>
        <w:bottom w:val="none" w:sz="0" w:space="0" w:color="auto"/>
        <w:right w:val="none" w:sz="0" w:space="0" w:color="auto"/>
      </w:divBdr>
    </w:div>
    <w:div w:id="1116752015">
      <w:bodyDiv w:val="1"/>
      <w:marLeft w:val="0"/>
      <w:marRight w:val="0"/>
      <w:marTop w:val="0"/>
      <w:marBottom w:val="0"/>
      <w:divBdr>
        <w:top w:val="none" w:sz="0" w:space="0" w:color="auto"/>
        <w:left w:val="none" w:sz="0" w:space="0" w:color="auto"/>
        <w:bottom w:val="none" w:sz="0" w:space="0" w:color="auto"/>
        <w:right w:val="none" w:sz="0" w:space="0" w:color="auto"/>
      </w:divBdr>
    </w:div>
    <w:div w:id="1145046769">
      <w:bodyDiv w:val="1"/>
      <w:marLeft w:val="0"/>
      <w:marRight w:val="0"/>
      <w:marTop w:val="0"/>
      <w:marBottom w:val="0"/>
      <w:divBdr>
        <w:top w:val="none" w:sz="0" w:space="0" w:color="auto"/>
        <w:left w:val="none" w:sz="0" w:space="0" w:color="auto"/>
        <w:bottom w:val="none" w:sz="0" w:space="0" w:color="auto"/>
        <w:right w:val="none" w:sz="0" w:space="0" w:color="auto"/>
      </w:divBdr>
    </w:div>
    <w:div w:id="1372530589">
      <w:bodyDiv w:val="1"/>
      <w:marLeft w:val="0"/>
      <w:marRight w:val="0"/>
      <w:marTop w:val="0"/>
      <w:marBottom w:val="0"/>
      <w:divBdr>
        <w:top w:val="none" w:sz="0" w:space="0" w:color="auto"/>
        <w:left w:val="none" w:sz="0" w:space="0" w:color="auto"/>
        <w:bottom w:val="none" w:sz="0" w:space="0" w:color="auto"/>
        <w:right w:val="none" w:sz="0" w:space="0" w:color="auto"/>
      </w:divBdr>
    </w:div>
    <w:div w:id="1436512260">
      <w:bodyDiv w:val="1"/>
      <w:marLeft w:val="0"/>
      <w:marRight w:val="0"/>
      <w:marTop w:val="0"/>
      <w:marBottom w:val="0"/>
      <w:divBdr>
        <w:top w:val="none" w:sz="0" w:space="0" w:color="auto"/>
        <w:left w:val="none" w:sz="0" w:space="0" w:color="auto"/>
        <w:bottom w:val="none" w:sz="0" w:space="0" w:color="auto"/>
        <w:right w:val="none" w:sz="0" w:space="0" w:color="auto"/>
      </w:divBdr>
    </w:div>
    <w:div w:id="1487892669">
      <w:bodyDiv w:val="1"/>
      <w:marLeft w:val="0"/>
      <w:marRight w:val="0"/>
      <w:marTop w:val="0"/>
      <w:marBottom w:val="0"/>
      <w:divBdr>
        <w:top w:val="none" w:sz="0" w:space="0" w:color="auto"/>
        <w:left w:val="none" w:sz="0" w:space="0" w:color="auto"/>
        <w:bottom w:val="none" w:sz="0" w:space="0" w:color="auto"/>
        <w:right w:val="none" w:sz="0" w:space="0" w:color="auto"/>
      </w:divBdr>
    </w:div>
    <w:div w:id="1573351733">
      <w:bodyDiv w:val="1"/>
      <w:marLeft w:val="0"/>
      <w:marRight w:val="0"/>
      <w:marTop w:val="0"/>
      <w:marBottom w:val="0"/>
      <w:divBdr>
        <w:top w:val="none" w:sz="0" w:space="0" w:color="auto"/>
        <w:left w:val="none" w:sz="0" w:space="0" w:color="auto"/>
        <w:bottom w:val="none" w:sz="0" w:space="0" w:color="auto"/>
        <w:right w:val="none" w:sz="0" w:space="0" w:color="auto"/>
      </w:divBdr>
    </w:div>
    <w:div w:id="1676037197">
      <w:bodyDiv w:val="1"/>
      <w:marLeft w:val="0"/>
      <w:marRight w:val="0"/>
      <w:marTop w:val="0"/>
      <w:marBottom w:val="0"/>
      <w:divBdr>
        <w:top w:val="none" w:sz="0" w:space="0" w:color="auto"/>
        <w:left w:val="none" w:sz="0" w:space="0" w:color="auto"/>
        <w:bottom w:val="none" w:sz="0" w:space="0" w:color="auto"/>
        <w:right w:val="none" w:sz="0" w:space="0" w:color="auto"/>
      </w:divBdr>
    </w:div>
    <w:div w:id="175801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ltstu.ru/media/f/Tema-20-Strukturnoe-programmirovanie.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ighload.today/ne-nravitsya-yazyk-programmirovaniya-sozdaj-svoj-kak-edsger-dejkstra-razveival-mif-chto-programmirovanie-eto-koldovstv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b4.sbras.ru/elbib/data/show_page.phtml?76+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eoples.ru/science/mathematics/edsger_wybe_dijkstra/" TargetMode="External"/><Relationship Id="rId4" Type="http://schemas.openxmlformats.org/officeDocument/2006/relationships/webSettings" Target="webSettings.xml"/><Relationship Id="rId9" Type="http://schemas.openxmlformats.org/officeDocument/2006/relationships/hyperlink" Target="https://ru.wikipedia.or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2153</Words>
  <Characters>12273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Никита Горин</cp:lastModifiedBy>
  <cp:revision>2</cp:revision>
  <dcterms:created xsi:type="dcterms:W3CDTF">2022-11-12T14:50:00Z</dcterms:created>
  <dcterms:modified xsi:type="dcterms:W3CDTF">2022-11-12T14:50:00Z</dcterms:modified>
</cp:coreProperties>
</file>