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E487E" w14:textId="2FBB439D" w:rsidR="00547C34" w:rsidRPr="00547C34" w:rsidRDefault="00547C34" w:rsidP="00547C34">
      <w:pPr>
        <w:rPr>
          <w:b/>
          <w:bCs/>
        </w:rPr>
      </w:pPr>
      <w:r w:rsidRPr="00547C34">
        <w:rPr>
          <w:b/>
          <w:bCs/>
        </w:rPr>
        <w:t xml:space="preserve">1. Zona: Maitinimas ir ST-Link </w:t>
      </w:r>
    </w:p>
    <w:p w14:paraId="410FE2DD" w14:textId="77777777" w:rsidR="00547C34" w:rsidRPr="00547C34" w:rsidRDefault="00547C34" w:rsidP="00547C34">
      <w:r w:rsidRPr="00547C34">
        <w:t>Šiame lape yra du pagrindiniai blokai: visos plokštės maitinimas ir "</w:t>
      </w:r>
      <w:proofErr w:type="spellStart"/>
      <w:r w:rsidRPr="00547C34">
        <w:t>on-board</w:t>
      </w:r>
      <w:proofErr w:type="spellEnd"/>
      <w:r w:rsidRPr="00547C34">
        <w:t xml:space="preserve">" </w:t>
      </w:r>
      <w:proofErr w:type="spellStart"/>
      <w:r w:rsidRPr="00547C34">
        <w:t>programuoklis</w:t>
      </w:r>
      <w:proofErr w:type="spellEnd"/>
      <w:r w:rsidRPr="00547C34">
        <w:t>.</w:t>
      </w:r>
    </w:p>
    <w:p w14:paraId="197F1101" w14:textId="77777777" w:rsidR="00547C34" w:rsidRPr="00547C34" w:rsidRDefault="00547C34" w:rsidP="00547C34">
      <w:pPr>
        <w:numPr>
          <w:ilvl w:val="0"/>
          <w:numId w:val="1"/>
        </w:numPr>
      </w:pPr>
      <w:r w:rsidRPr="00547C34">
        <w:rPr>
          <w:b/>
          <w:bCs/>
        </w:rPr>
        <w:t>Kas padaryta:</w:t>
      </w:r>
      <w:r w:rsidRPr="00547C34">
        <w:t xml:space="preserve"> Sukurtas pagrindinis 3.3V maitinimas ir ST-Link </w:t>
      </w:r>
      <w:proofErr w:type="spellStart"/>
      <w:r w:rsidRPr="00547C34">
        <w:t>programuoklis</w:t>
      </w:r>
      <w:proofErr w:type="spellEnd"/>
      <w:r w:rsidRPr="00547C34">
        <w:t xml:space="preserve"> (kuris yra penktas MCU).</w:t>
      </w:r>
    </w:p>
    <w:p w14:paraId="3ABC093D" w14:textId="77777777" w:rsidR="00547C34" w:rsidRPr="00547C34" w:rsidRDefault="00547C34" w:rsidP="00547C34">
      <w:pPr>
        <w:numPr>
          <w:ilvl w:val="0"/>
          <w:numId w:val="1"/>
        </w:numPr>
      </w:pPr>
      <w:r w:rsidRPr="00547C34">
        <w:rPr>
          <w:b/>
          <w:bCs/>
        </w:rPr>
        <w:t>Komponentai ir jų paskirtis:</w:t>
      </w:r>
    </w:p>
    <w:p w14:paraId="5ABB33A3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>E1, D1 (Apsauga): E1 yra 12V maitinimo įėjimas. D1 (</w:t>
      </w:r>
      <w:proofErr w:type="spellStart"/>
      <w:r w:rsidRPr="00547C34">
        <w:t>Schottky</w:t>
      </w:r>
      <w:proofErr w:type="spellEnd"/>
      <w:r w:rsidRPr="00547C34">
        <w:t xml:space="preserve"> diodas) apsaugo schemą, jei maitinimą prijungtumėte atvirkščiai (sumaišytumėte pliusą su minusu).</w:t>
      </w:r>
    </w:p>
    <w:p w14:paraId="5AB8E32F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>U1 (AP63203), L1, C1-C3 (Maitinimas): Tai yra DCDC "</w:t>
      </w:r>
      <w:proofErr w:type="spellStart"/>
      <w:r w:rsidRPr="00547C34">
        <w:t>step-down</w:t>
      </w:r>
      <w:proofErr w:type="spellEnd"/>
      <w:r w:rsidRPr="00547C34">
        <w:t>" (</w:t>
      </w:r>
      <w:proofErr w:type="spellStart"/>
      <w:r w:rsidRPr="00547C34">
        <w:t>žemininantis</w:t>
      </w:r>
      <w:proofErr w:type="spellEnd"/>
      <w:r w:rsidRPr="00547C34">
        <w:t xml:space="preserve">) keitiklis. U1 yra pagrindinė mikroschema, L1 (ritė) kaupia energiją, o C1-C3 filtruoja įtampą. Šis blokas iš 12V pagamina </w:t>
      </w:r>
      <w:r w:rsidRPr="00547C34">
        <w:rPr>
          <w:b/>
          <w:bCs/>
        </w:rPr>
        <w:t>galingą 3.3V maitinimą</w:t>
      </w:r>
      <w:r w:rsidRPr="00547C34">
        <w:t xml:space="preserve"> visai likusiai plokštei.</w:t>
      </w:r>
    </w:p>
    <w:p w14:paraId="01F05C4B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 xml:space="preserve">R1, R2 (Grįžtamasis ryšys): Šie du </w:t>
      </w:r>
      <w:proofErr w:type="spellStart"/>
      <w:r w:rsidRPr="00547C34">
        <w:t>rezistoriai</w:t>
      </w:r>
      <w:proofErr w:type="spellEnd"/>
      <w:r w:rsidRPr="00547C34">
        <w:t xml:space="preserve"> (316k ir 100k) veikia kaip įtampos daliklis. Jie "pasako" U1 keitikliui, kokią įtampą (šiuo atveju 3.3V) jis turi palaikyti išėjime.</w:t>
      </w:r>
    </w:p>
    <w:p w14:paraId="7D115108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>D2, R3 (Indikatorius): Paprastas LED, kuris rodo, kad +3.3V maitinimas veikia.</w:t>
      </w:r>
    </w:p>
    <w:p w14:paraId="1C5E8B0F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 xml:space="preserve">U2A/U2B (STM32F103): Tai yra </w:t>
      </w:r>
      <w:r w:rsidRPr="00547C34">
        <w:rPr>
          <w:b/>
          <w:bCs/>
        </w:rPr>
        <w:t xml:space="preserve">ST-Link </w:t>
      </w:r>
      <w:proofErr w:type="spellStart"/>
      <w:r w:rsidRPr="00547C34">
        <w:rPr>
          <w:b/>
          <w:bCs/>
        </w:rPr>
        <w:t>programuoklio</w:t>
      </w:r>
      <w:proofErr w:type="spellEnd"/>
      <w:r w:rsidRPr="00547C34">
        <w:rPr>
          <w:b/>
          <w:bCs/>
        </w:rPr>
        <w:t xml:space="preserve"> širdis</w:t>
      </w:r>
      <w:r w:rsidRPr="00547C34">
        <w:t xml:space="preserve">. Tai atskiras mikrovaldiklis, kurio vienintelė užduotis – veikti kaip </w:t>
      </w:r>
      <w:proofErr w:type="spellStart"/>
      <w:r w:rsidRPr="00547C34">
        <w:t>programuoklis</w:t>
      </w:r>
      <w:proofErr w:type="spellEnd"/>
      <w:r w:rsidRPr="00547C34">
        <w:t xml:space="preserve"> kitiems 4 MCU.</w:t>
      </w:r>
    </w:p>
    <w:p w14:paraId="72097F42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 xml:space="preserve">J1 (USB): Jungtis prie kompiuterio, skirta </w:t>
      </w:r>
      <w:r w:rsidRPr="00547C34">
        <w:rPr>
          <w:b/>
          <w:bCs/>
        </w:rPr>
        <w:t>tik</w:t>
      </w:r>
      <w:r w:rsidRPr="00547C34">
        <w:t xml:space="preserve"> ST-</w:t>
      </w:r>
      <w:proofErr w:type="spellStart"/>
      <w:r w:rsidRPr="00547C34">
        <w:t>Link'ui</w:t>
      </w:r>
      <w:proofErr w:type="spellEnd"/>
      <w:r w:rsidRPr="00547C34">
        <w:t xml:space="preserve"> (U2).</w:t>
      </w:r>
    </w:p>
    <w:p w14:paraId="71640BBF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>R5, R6, R4 (USB): R5/R6 (33 omų) yra varžos signalo derinimui. R4 (1.5k omų) yra "</w:t>
      </w:r>
      <w:proofErr w:type="spellStart"/>
      <w:r w:rsidRPr="00547C34">
        <w:t>pull-up</w:t>
      </w:r>
      <w:proofErr w:type="spellEnd"/>
      <w:r w:rsidRPr="00547C34">
        <w:t xml:space="preserve">" </w:t>
      </w:r>
      <w:proofErr w:type="spellStart"/>
      <w:r w:rsidRPr="00547C34">
        <w:t>rezistorius</w:t>
      </w:r>
      <w:proofErr w:type="spellEnd"/>
      <w:r w:rsidRPr="00547C34">
        <w:t>, kuris "pasako" kompiuteriui, kad prijungtas USB įrenginys.</w:t>
      </w:r>
    </w:p>
    <w:p w14:paraId="2623997F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 xml:space="preserve">Y1, C4, C5 (Kvarcas): </w:t>
      </w:r>
      <w:r w:rsidRPr="00547C34">
        <w:rPr>
          <w:b/>
          <w:bCs/>
        </w:rPr>
        <w:t>Būtinas</w:t>
      </w:r>
      <w:r w:rsidRPr="00547C34">
        <w:t xml:space="preserve"> 8MHz kvarcas. Be jo STM32F103 negalėtų stabiliai palaikyti USB ryšio su kompiuteriu.</w:t>
      </w:r>
    </w:p>
    <w:p w14:paraId="3EC46166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>R7, C6, R8, R9 (</w:t>
      </w:r>
      <w:proofErr w:type="spellStart"/>
      <w:r w:rsidRPr="00547C34">
        <w:t>Boot</w:t>
      </w:r>
      <w:proofErr w:type="spellEnd"/>
      <w:r w:rsidRPr="00547C34">
        <w:t>/</w:t>
      </w:r>
      <w:proofErr w:type="spellStart"/>
      <w:r w:rsidRPr="00547C34">
        <w:t>Reset</w:t>
      </w:r>
      <w:proofErr w:type="spellEnd"/>
      <w:r w:rsidRPr="00547C34">
        <w:t>): R8 ir R9 (</w:t>
      </w:r>
      <w:proofErr w:type="spellStart"/>
      <w:r w:rsidRPr="00547C34">
        <w:t>pull-down</w:t>
      </w:r>
      <w:proofErr w:type="spellEnd"/>
      <w:r w:rsidRPr="00547C34">
        <w:t xml:space="preserve">) nustato, kad F103 pasileistų iš savo pagrindinės atminties. R7 ir C6 užtikrina stabilų </w:t>
      </w:r>
      <w:proofErr w:type="spellStart"/>
      <w:r w:rsidRPr="00547C34">
        <w:t>Reset</w:t>
      </w:r>
      <w:proofErr w:type="spellEnd"/>
      <w:r w:rsidRPr="00547C34">
        <w:t xml:space="preserve"> signalą paleidimo metu.</w:t>
      </w:r>
    </w:p>
    <w:p w14:paraId="0ED94BBE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>D3, D4, R10, R11 (ST-Link LED): Indikaciniai LED, rodantys ST-Link statusą (pvz., "veikia", "bendrauja").</w:t>
      </w:r>
    </w:p>
    <w:p w14:paraId="413B68A7" w14:textId="77777777" w:rsidR="00547C34" w:rsidRPr="00547C34" w:rsidRDefault="00547C34" w:rsidP="00547C34">
      <w:pPr>
        <w:numPr>
          <w:ilvl w:val="1"/>
          <w:numId w:val="1"/>
        </w:numPr>
      </w:pPr>
      <w:r w:rsidRPr="00547C34">
        <w:t xml:space="preserve">SWDIO, SWCLK, NRST (Išėjimai): Tai yra </w:t>
      </w:r>
      <w:proofErr w:type="spellStart"/>
      <w:r w:rsidRPr="00547C34">
        <w:t>programuoklio</w:t>
      </w:r>
      <w:proofErr w:type="spellEnd"/>
      <w:r w:rsidRPr="00547C34">
        <w:t xml:space="preserve"> išėjimai, kurie keliauja į kitą schemos lapą (į </w:t>
      </w:r>
      <w:proofErr w:type="spellStart"/>
      <w:r w:rsidRPr="00547C34">
        <w:t>MUX'us</w:t>
      </w:r>
      <w:proofErr w:type="spellEnd"/>
      <w:r w:rsidRPr="00547C34">
        <w:t>).</w:t>
      </w:r>
    </w:p>
    <w:p w14:paraId="1F2AA417" w14:textId="77777777" w:rsidR="00547C34" w:rsidRPr="00547C34" w:rsidRDefault="00547C34" w:rsidP="00547C34">
      <w:r w:rsidRPr="00547C34">
        <w:lastRenderedPageBreak/>
        <w:pict w14:anchorId="22746AA3">
          <v:rect id="_x0000_i1055" style="width:0;height:1.5pt" o:hralign="center" o:hrstd="t" o:hr="t" fillcolor="#a0a0a0" stroked="f"/>
        </w:pict>
      </w:r>
    </w:p>
    <w:p w14:paraId="41E5BC87" w14:textId="3E1DB122" w:rsidR="00547C34" w:rsidRPr="00547C34" w:rsidRDefault="00547C34" w:rsidP="00547C34">
      <w:pPr>
        <w:rPr>
          <w:b/>
          <w:bCs/>
        </w:rPr>
      </w:pPr>
      <w:r w:rsidRPr="00547C34">
        <w:rPr>
          <w:b/>
          <w:bCs/>
        </w:rPr>
        <w:t xml:space="preserve">2. Zona: Signalų Perjungimas </w:t>
      </w:r>
    </w:p>
    <w:p w14:paraId="257E6D66" w14:textId="77777777" w:rsidR="00547C34" w:rsidRPr="00547C34" w:rsidRDefault="00547C34" w:rsidP="00547C34">
      <w:pPr>
        <w:numPr>
          <w:ilvl w:val="0"/>
          <w:numId w:val="2"/>
        </w:numPr>
      </w:pPr>
      <w:r w:rsidRPr="00547C34">
        <w:rPr>
          <w:b/>
          <w:bCs/>
        </w:rPr>
        <w:t>Kas padaryta:</w:t>
      </w:r>
      <w:r w:rsidRPr="00547C34">
        <w:t xml:space="preserve"> Sukurta schema, kuri veikia kaip "iešmas" – ji nukreipia ST-Link ir WiFi signalus į vieną iš keturių pasirinktų MCU.</w:t>
      </w:r>
    </w:p>
    <w:p w14:paraId="7E379A2C" w14:textId="77777777" w:rsidR="00547C34" w:rsidRPr="00547C34" w:rsidRDefault="00547C34" w:rsidP="00547C34">
      <w:pPr>
        <w:numPr>
          <w:ilvl w:val="0"/>
          <w:numId w:val="2"/>
        </w:numPr>
      </w:pPr>
      <w:r w:rsidRPr="00547C34">
        <w:rPr>
          <w:b/>
          <w:bCs/>
        </w:rPr>
        <w:t>Komponentai ir jų paskirtis:</w:t>
      </w:r>
    </w:p>
    <w:p w14:paraId="36228C10" w14:textId="77777777" w:rsidR="00547C34" w:rsidRPr="00547C34" w:rsidRDefault="00547C34" w:rsidP="00547C34">
      <w:pPr>
        <w:numPr>
          <w:ilvl w:val="1"/>
          <w:numId w:val="2"/>
        </w:numPr>
      </w:pPr>
      <w:r w:rsidRPr="00547C34">
        <w:t>U3, U4, U5 (74HC4052): Tai analoginiai perjungikliai (</w:t>
      </w:r>
      <w:proofErr w:type="spellStart"/>
      <w:r w:rsidRPr="00547C34">
        <w:t>MUX'ai</w:t>
      </w:r>
      <w:proofErr w:type="spellEnd"/>
      <w:r w:rsidRPr="00547C34">
        <w:t>) ST-Link signalams. U3 perjungia SWDIO, U4 – SWCLK, U5 – NRST.</w:t>
      </w:r>
    </w:p>
    <w:p w14:paraId="666401E0" w14:textId="77777777" w:rsidR="00547C34" w:rsidRPr="00547C34" w:rsidRDefault="00547C34" w:rsidP="00547C34">
      <w:pPr>
        <w:numPr>
          <w:ilvl w:val="1"/>
          <w:numId w:val="2"/>
        </w:numPr>
      </w:pPr>
      <w:r w:rsidRPr="00547C34">
        <w:t xml:space="preserve">U6 (74HC4052): Tai dvigubas </w:t>
      </w:r>
      <w:proofErr w:type="spellStart"/>
      <w:r w:rsidRPr="00547C34">
        <w:t>MUX'as</w:t>
      </w:r>
      <w:proofErr w:type="spellEnd"/>
      <w:r w:rsidRPr="00547C34">
        <w:t xml:space="preserve">, kuris </w:t>
      </w:r>
      <w:r w:rsidRPr="00547C34">
        <w:rPr>
          <w:b/>
          <w:bCs/>
        </w:rPr>
        <w:t>sinchroniškai</w:t>
      </w:r>
      <w:r w:rsidRPr="00547C34">
        <w:t xml:space="preserve"> perjungia WIFI_TX ir WIFI_RX signalus.</w:t>
      </w:r>
    </w:p>
    <w:p w14:paraId="25A8D3D4" w14:textId="77777777" w:rsidR="00547C34" w:rsidRPr="00547C34" w:rsidRDefault="00547C34" w:rsidP="00547C34">
      <w:pPr>
        <w:numPr>
          <w:ilvl w:val="1"/>
          <w:numId w:val="2"/>
        </w:numPr>
      </w:pPr>
      <w:r w:rsidRPr="00547C34">
        <w:t xml:space="preserve">SW1 (DIP Jungiklis): Tai </w:t>
      </w:r>
      <w:r w:rsidRPr="00547C34">
        <w:rPr>
          <w:b/>
          <w:bCs/>
        </w:rPr>
        <w:t>rankinis valdymas</w:t>
      </w:r>
      <w:r w:rsidRPr="00547C34">
        <w:t>. Juo tu nustatai 2 bitų adresą (MCU_A0, MCU_A1).</w:t>
      </w:r>
    </w:p>
    <w:p w14:paraId="58D3439B" w14:textId="77777777" w:rsidR="00547C34" w:rsidRPr="00547C34" w:rsidRDefault="00547C34" w:rsidP="00547C34">
      <w:pPr>
        <w:numPr>
          <w:ilvl w:val="1"/>
          <w:numId w:val="2"/>
        </w:numPr>
      </w:pPr>
      <w:r w:rsidRPr="00547C34">
        <w:t>R11, R12 (</w:t>
      </w:r>
      <w:proofErr w:type="spellStart"/>
      <w:r w:rsidRPr="00547C34">
        <w:t>Pull-down</w:t>
      </w:r>
      <w:proofErr w:type="spellEnd"/>
      <w:r w:rsidRPr="00547C34">
        <w:t>): Užtikrina, kad valdymo linijos (MCU_A0, MCU_A1) turėtų aiškią 0 būseną, kai SW1 jungiklis yra išjungtas.</w:t>
      </w:r>
    </w:p>
    <w:p w14:paraId="3BD5781C" w14:textId="77777777" w:rsidR="00547C34" w:rsidRPr="00547C34" w:rsidRDefault="00547C34" w:rsidP="00547C34">
      <w:pPr>
        <w:numPr>
          <w:ilvl w:val="1"/>
          <w:numId w:val="2"/>
        </w:numPr>
      </w:pPr>
      <w:r w:rsidRPr="00547C34">
        <w:rPr>
          <w:b/>
          <w:bCs/>
        </w:rPr>
        <w:t>Veikimo principas:</w:t>
      </w:r>
      <w:r w:rsidRPr="00547C34">
        <w:t xml:space="preserve"> Kai tu perjungsi SW1 (pvz., į 01), visi keturi </w:t>
      </w:r>
      <w:proofErr w:type="spellStart"/>
      <w:r w:rsidRPr="00547C34">
        <w:t>MUX'ai</w:t>
      </w:r>
      <w:proofErr w:type="spellEnd"/>
      <w:r w:rsidRPr="00547C34">
        <w:t xml:space="preserve"> (U3, U4, U5, U6) vienu metu persijungs ir prijungs visus signalus prie antrojo kanalo (pvz., SWDIO_2, SWCLK_2, NRST_2, WIFI_TX_2, WIFI_RX_2).</w:t>
      </w:r>
    </w:p>
    <w:p w14:paraId="076DAC1B" w14:textId="77777777" w:rsidR="00547C34" w:rsidRPr="00547C34" w:rsidRDefault="00547C34" w:rsidP="00547C34">
      <w:r w:rsidRPr="00547C34">
        <w:pict w14:anchorId="672BAD1B">
          <v:rect id="_x0000_i1056" style="width:0;height:1.5pt" o:hralign="center" o:hrstd="t" o:hr="t" fillcolor="#a0a0a0" stroked="f"/>
        </w:pict>
      </w:r>
    </w:p>
    <w:p w14:paraId="15704ACC" w14:textId="142129B0" w:rsidR="00547C34" w:rsidRPr="00547C34" w:rsidRDefault="00547C34" w:rsidP="00547C34">
      <w:pPr>
        <w:rPr>
          <w:b/>
          <w:bCs/>
        </w:rPr>
      </w:pPr>
      <w:r w:rsidRPr="00547C34">
        <w:rPr>
          <w:b/>
          <w:bCs/>
        </w:rPr>
        <w:t xml:space="preserve">3. Zona: Periferija </w:t>
      </w:r>
    </w:p>
    <w:p w14:paraId="0FF2366D" w14:textId="77777777" w:rsidR="00547C34" w:rsidRPr="00547C34" w:rsidRDefault="00547C34" w:rsidP="00547C34">
      <w:pPr>
        <w:numPr>
          <w:ilvl w:val="0"/>
          <w:numId w:val="3"/>
        </w:numPr>
      </w:pPr>
      <w:r w:rsidRPr="00547C34">
        <w:rPr>
          <w:b/>
          <w:bCs/>
        </w:rPr>
        <w:t>Kas padaryta:</w:t>
      </w:r>
      <w:r w:rsidRPr="00547C34">
        <w:t xml:space="preserve"> Paruošti WiFi ir </w:t>
      </w:r>
      <w:proofErr w:type="spellStart"/>
      <w:r w:rsidRPr="00547C34">
        <w:t>Ethernet</w:t>
      </w:r>
      <w:proofErr w:type="spellEnd"/>
      <w:r w:rsidRPr="00547C34">
        <w:t xml:space="preserve"> moduliai, kurie teiks ryšį MCU saloms.</w:t>
      </w:r>
    </w:p>
    <w:p w14:paraId="5A1E9D8E" w14:textId="77777777" w:rsidR="00547C34" w:rsidRPr="00547C34" w:rsidRDefault="00547C34" w:rsidP="00547C34">
      <w:pPr>
        <w:numPr>
          <w:ilvl w:val="0"/>
          <w:numId w:val="3"/>
        </w:numPr>
      </w:pPr>
      <w:r w:rsidRPr="00547C34">
        <w:rPr>
          <w:b/>
          <w:bCs/>
        </w:rPr>
        <w:t>Komponentai ir jų paskirtis:</w:t>
      </w:r>
    </w:p>
    <w:p w14:paraId="638F45FF" w14:textId="77777777" w:rsidR="00547C34" w:rsidRPr="00547C34" w:rsidRDefault="00547C34" w:rsidP="00547C34">
      <w:pPr>
        <w:numPr>
          <w:ilvl w:val="1"/>
          <w:numId w:val="3"/>
        </w:numPr>
      </w:pPr>
      <w:r w:rsidRPr="00547C34">
        <w:t xml:space="preserve">U7 (ESP-12F): Tai </w:t>
      </w:r>
      <w:r w:rsidRPr="00547C34">
        <w:rPr>
          <w:b/>
          <w:bCs/>
        </w:rPr>
        <w:t>WiFi modulis</w:t>
      </w:r>
      <w:r w:rsidRPr="00547C34">
        <w:t>.</w:t>
      </w:r>
    </w:p>
    <w:p w14:paraId="0A7D39AE" w14:textId="77777777" w:rsidR="00547C34" w:rsidRPr="00547C34" w:rsidRDefault="00547C34" w:rsidP="00547C34">
      <w:pPr>
        <w:numPr>
          <w:ilvl w:val="1"/>
          <w:numId w:val="3"/>
        </w:numPr>
      </w:pPr>
      <w:r w:rsidRPr="00547C34">
        <w:t>R13-R17 (</w:t>
      </w:r>
      <w:proofErr w:type="spellStart"/>
      <w:r w:rsidRPr="00547C34">
        <w:t>Bootstrapping</w:t>
      </w:r>
      <w:proofErr w:type="spellEnd"/>
      <w:r w:rsidRPr="00547C34">
        <w:t xml:space="preserve">): </w:t>
      </w:r>
      <w:r w:rsidRPr="00547C34">
        <w:rPr>
          <w:b/>
          <w:bCs/>
        </w:rPr>
        <w:t>Kritiškai svarbūs</w:t>
      </w:r>
      <w:r w:rsidRPr="00547C34">
        <w:t xml:space="preserve"> </w:t>
      </w:r>
      <w:proofErr w:type="spellStart"/>
      <w:r w:rsidRPr="00547C34">
        <w:t>rezistoriai</w:t>
      </w:r>
      <w:proofErr w:type="spellEnd"/>
      <w:r w:rsidRPr="00547C34">
        <w:t>, kurie nustato ESP-12F paleidimo režimą. Jie užtikrina, kad modulis visada pasileistų normaliu darbiniu režimu, o ne programavimo. C7 filtruoja jo maitinimą.</w:t>
      </w:r>
    </w:p>
    <w:p w14:paraId="011A8D39" w14:textId="77777777" w:rsidR="00547C34" w:rsidRPr="00547C34" w:rsidRDefault="00547C34" w:rsidP="00547C34">
      <w:pPr>
        <w:numPr>
          <w:ilvl w:val="1"/>
          <w:numId w:val="3"/>
        </w:numPr>
      </w:pPr>
      <w:r w:rsidRPr="00547C34">
        <w:t xml:space="preserve">WIFI_RX, WIFI_TX (Signalai): Tai yra modulio TX ir RX signalai, kurie keliauja į </w:t>
      </w:r>
      <w:proofErr w:type="spellStart"/>
      <w:r w:rsidRPr="00547C34">
        <w:t>MUX'ą</w:t>
      </w:r>
      <w:proofErr w:type="spellEnd"/>
      <w:r w:rsidRPr="00547C34">
        <w:t xml:space="preserve"> (U6).</w:t>
      </w:r>
    </w:p>
    <w:p w14:paraId="72A88258" w14:textId="77777777" w:rsidR="00547C34" w:rsidRPr="00547C34" w:rsidRDefault="00547C34" w:rsidP="00547C34">
      <w:pPr>
        <w:numPr>
          <w:ilvl w:val="1"/>
          <w:numId w:val="3"/>
        </w:numPr>
      </w:pPr>
      <w:r w:rsidRPr="00547C34">
        <w:t xml:space="preserve">U8 (LAN8720A): Tai </w:t>
      </w:r>
      <w:proofErr w:type="spellStart"/>
      <w:r w:rsidRPr="00547C34">
        <w:rPr>
          <w:b/>
          <w:bCs/>
        </w:rPr>
        <w:t>Ethernet</w:t>
      </w:r>
      <w:proofErr w:type="spellEnd"/>
      <w:r w:rsidRPr="00547C34">
        <w:rPr>
          <w:b/>
          <w:bCs/>
        </w:rPr>
        <w:t xml:space="preserve"> PHY</w:t>
      </w:r>
      <w:r w:rsidRPr="00547C34">
        <w:t>. Jis paverčia skaitmeninius RMII signalus iš STM32H7 į analoginius signalus, tinkamus RJ45 jungčiai.</w:t>
      </w:r>
    </w:p>
    <w:p w14:paraId="459D647A" w14:textId="77777777" w:rsidR="00547C34" w:rsidRPr="00547C34" w:rsidRDefault="00547C34" w:rsidP="00547C34">
      <w:pPr>
        <w:numPr>
          <w:ilvl w:val="1"/>
          <w:numId w:val="3"/>
        </w:numPr>
      </w:pPr>
      <w:r w:rsidRPr="00547C34">
        <w:t xml:space="preserve">Y2, C8, C9 (Kvarcas): </w:t>
      </w:r>
      <w:r w:rsidRPr="00547C34">
        <w:rPr>
          <w:b/>
          <w:bCs/>
        </w:rPr>
        <w:t>Būtinas</w:t>
      </w:r>
      <w:r w:rsidRPr="00547C34">
        <w:t xml:space="preserve"> 25MHz kvarcas LAN8720A mikroschemai. Be jo neveiks </w:t>
      </w:r>
      <w:proofErr w:type="spellStart"/>
      <w:r w:rsidRPr="00547C34">
        <w:t>Ethernet</w:t>
      </w:r>
      <w:proofErr w:type="spellEnd"/>
      <w:r w:rsidRPr="00547C34">
        <w:t xml:space="preserve"> ryšys.</w:t>
      </w:r>
    </w:p>
    <w:p w14:paraId="42248119" w14:textId="77777777" w:rsidR="00547C34" w:rsidRPr="00547C34" w:rsidRDefault="00547C34" w:rsidP="00547C34">
      <w:pPr>
        <w:numPr>
          <w:ilvl w:val="1"/>
          <w:numId w:val="3"/>
        </w:numPr>
      </w:pPr>
      <w:r w:rsidRPr="00547C34">
        <w:t>C10-C13 (Filtravimas): LAN8720A maitinimo filtravimo kondensatoriai.</w:t>
      </w:r>
    </w:p>
    <w:p w14:paraId="0D7981B0" w14:textId="77777777" w:rsidR="00547C34" w:rsidRPr="00547C34" w:rsidRDefault="00547C34" w:rsidP="00547C34">
      <w:pPr>
        <w:numPr>
          <w:ilvl w:val="1"/>
          <w:numId w:val="3"/>
        </w:numPr>
      </w:pPr>
      <w:r w:rsidRPr="00547C34">
        <w:lastRenderedPageBreak/>
        <w:t xml:space="preserve">R18-R22 (PHY Konfigūracija): Šie </w:t>
      </w:r>
      <w:proofErr w:type="spellStart"/>
      <w:r w:rsidRPr="00547C34">
        <w:t>rezistoriai</w:t>
      </w:r>
      <w:proofErr w:type="spellEnd"/>
      <w:r w:rsidRPr="00547C34">
        <w:t xml:space="preserve"> nustato LAN8720A mikroschemos režimą (RMII) ir adresą. R22 (12k) yra RBIAS varža.</w:t>
      </w:r>
    </w:p>
    <w:p w14:paraId="0970FC1B" w14:textId="77777777" w:rsidR="00547C34" w:rsidRPr="00547C34" w:rsidRDefault="00547C34" w:rsidP="00547C34">
      <w:pPr>
        <w:numPr>
          <w:ilvl w:val="1"/>
          <w:numId w:val="3"/>
        </w:numPr>
      </w:pPr>
      <w:r w:rsidRPr="00547C34">
        <w:t xml:space="preserve">J2 (RJ45): Fizinė </w:t>
      </w:r>
      <w:proofErr w:type="spellStart"/>
      <w:r w:rsidRPr="00547C34">
        <w:t>Ethernet</w:t>
      </w:r>
      <w:proofErr w:type="spellEnd"/>
      <w:r w:rsidRPr="00547C34">
        <w:t xml:space="preserve"> jungtis su integruotais transformatoriais ("</w:t>
      </w:r>
      <w:proofErr w:type="spellStart"/>
      <w:r w:rsidRPr="00547C34">
        <w:t>magnetics</w:t>
      </w:r>
      <w:proofErr w:type="spellEnd"/>
      <w:r w:rsidRPr="00547C34">
        <w:t>").</w:t>
      </w:r>
    </w:p>
    <w:p w14:paraId="4E845001" w14:textId="77777777" w:rsidR="00547C34" w:rsidRPr="00547C34" w:rsidRDefault="00547C34" w:rsidP="00547C34">
      <w:pPr>
        <w:numPr>
          <w:ilvl w:val="1"/>
          <w:numId w:val="3"/>
        </w:numPr>
      </w:pPr>
      <w:r w:rsidRPr="00547C34">
        <w:t xml:space="preserve">ETH_... (Signalai): Tai yra RMII sąsajos signalai (ETH_REF_CLK, ETH_TXD0, ETH_MDC ir t.t.), kurie keliauja </w:t>
      </w:r>
      <w:r w:rsidRPr="00547C34">
        <w:rPr>
          <w:b/>
          <w:bCs/>
        </w:rPr>
        <w:t>tik</w:t>
      </w:r>
      <w:r w:rsidRPr="00547C34">
        <w:t xml:space="preserve"> į STM32H7 salą.</w:t>
      </w:r>
    </w:p>
    <w:p w14:paraId="44FE190B" w14:textId="77777777" w:rsidR="00547C34" w:rsidRPr="00547C34" w:rsidRDefault="00547C34" w:rsidP="00547C34">
      <w:r w:rsidRPr="00547C34">
        <w:pict w14:anchorId="119CC000">
          <v:rect id="_x0000_i1057" style="width:0;height:1.5pt" o:hralign="center" o:hrstd="t" o:hr="t" fillcolor="#a0a0a0" stroked="f"/>
        </w:pict>
      </w:r>
    </w:p>
    <w:p w14:paraId="63139D4D" w14:textId="57491197" w:rsidR="00547C34" w:rsidRPr="00547C34" w:rsidRDefault="00547C34" w:rsidP="00547C34">
      <w:pPr>
        <w:rPr>
          <w:b/>
          <w:bCs/>
        </w:rPr>
      </w:pPr>
      <w:r w:rsidRPr="00547C34">
        <w:rPr>
          <w:b/>
          <w:bCs/>
        </w:rPr>
        <w:t xml:space="preserve">4. Zona: MCU H7 Sala </w:t>
      </w:r>
    </w:p>
    <w:p w14:paraId="028678CE" w14:textId="77777777" w:rsidR="00547C34" w:rsidRPr="00547C34" w:rsidRDefault="00547C34" w:rsidP="00547C34">
      <w:pPr>
        <w:numPr>
          <w:ilvl w:val="0"/>
          <w:numId w:val="4"/>
        </w:numPr>
      </w:pPr>
      <w:r w:rsidRPr="00547C34">
        <w:rPr>
          <w:b/>
          <w:bCs/>
        </w:rPr>
        <w:t>Kas padaryta:</w:t>
      </w:r>
      <w:r w:rsidRPr="00547C34">
        <w:t xml:space="preserve"> Paruošta STM32H7 mikroschema (tarkime, tai MCU_1).</w:t>
      </w:r>
    </w:p>
    <w:p w14:paraId="7BD5248A" w14:textId="77777777" w:rsidR="00547C34" w:rsidRPr="00547C34" w:rsidRDefault="00547C34" w:rsidP="00547C34">
      <w:pPr>
        <w:numPr>
          <w:ilvl w:val="0"/>
          <w:numId w:val="4"/>
        </w:numPr>
      </w:pPr>
      <w:r w:rsidRPr="00547C34">
        <w:rPr>
          <w:b/>
          <w:bCs/>
        </w:rPr>
        <w:t>Komponentai ir jų paskirtis:</w:t>
      </w:r>
    </w:p>
    <w:p w14:paraId="3AE7BAB2" w14:textId="77777777" w:rsidR="00547C34" w:rsidRPr="00547C34" w:rsidRDefault="00547C34" w:rsidP="00547C34">
      <w:pPr>
        <w:numPr>
          <w:ilvl w:val="1"/>
          <w:numId w:val="4"/>
        </w:numPr>
      </w:pPr>
      <w:r w:rsidRPr="00547C34">
        <w:t>U9A/U9B (STM32H750): Pagrindinis, galingiausias MCU.</w:t>
      </w:r>
    </w:p>
    <w:p w14:paraId="66F2131B" w14:textId="77777777" w:rsidR="00547C34" w:rsidRPr="00547C34" w:rsidRDefault="00547C34" w:rsidP="00547C34">
      <w:pPr>
        <w:numPr>
          <w:ilvl w:val="1"/>
          <w:numId w:val="4"/>
        </w:numPr>
      </w:pPr>
      <w:r w:rsidRPr="00547C34">
        <w:t>C18-C23 (Maitinimas): H7 maitinimo filtravimo kondensatoriai.</w:t>
      </w:r>
    </w:p>
    <w:p w14:paraId="6FD3E7D8" w14:textId="77777777" w:rsidR="00547C34" w:rsidRPr="00547C34" w:rsidRDefault="00547C34" w:rsidP="00547C34">
      <w:pPr>
        <w:numPr>
          <w:ilvl w:val="1"/>
          <w:numId w:val="4"/>
        </w:numPr>
      </w:pPr>
      <w:r w:rsidRPr="00547C34">
        <w:t xml:space="preserve">C24, C25 (VCAP): </w:t>
      </w:r>
      <w:r w:rsidRPr="00547C34">
        <w:rPr>
          <w:b/>
          <w:bCs/>
        </w:rPr>
        <w:t>Kritiškai svarbūs</w:t>
      </w:r>
      <w:r w:rsidRPr="00547C34">
        <w:t>. Tai kondensatoriai H7 vidiniam reguliatoriui, kuris maitina procesoriaus branduolį. Be jų MCU neveiks.</w:t>
      </w:r>
    </w:p>
    <w:p w14:paraId="2F723F08" w14:textId="77777777" w:rsidR="00547C34" w:rsidRPr="00547C34" w:rsidRDefault="00547C34" w:rsidP="00547C34">
      <w:pPr>
        <w:numPr>
          <w:ilvl w:val="1"/>
          <w:numId w:val="4"/>
        </w:numPr>
      </w:pPr>
      <w:r w:rsidRPr="00547C34">
        <w:t>Y4 (LSE), C14, C15 (Kvarcas): 32.768kHz kvarcas realaus laiko laikrodžiui (RTC).</w:t>
      </w:r>
    </w:p>
    <w:p w14:paraId="4CE8EF98" w14:textId="77777777" w:rsidR="00547C34" w:rsidRPr="00547C34" w:rsidRDefault="00547C34" w:rsidP="00547C34">
      <w:pPr>
        <w:numPr>
          <w:ilvl w:val="1"/>
          <w:numId w:val="4"/>
        </w:numPr>
      </w:pPr>
      <w:r w:rsidRPr="00547C34">
        <w:t xml:space="preserve">Y3 (HSE), C16, C17 (Kvarcas): 25MHz kvarcas. Jis </w:t>
      </w:r>
      <w:r w:rsidRPr="00547C34">
        <w:rPr>
          <w:b/>
          <w:bCs/>
        </w:rPr>
        <w:t>būtinai turi būti 25MHz</w:t>
      </w:r>
      <w:r w:rsidRPr="00547C34">
        <w:t>, kad sinchronizuotųsi su LAN8720A (kuris taip pat naudoja 25MHz).</w:t>
      </w:r>
    </w:p>
    <w:p w14:paraId="1F3C8452" w14:textId="77777777" w:rsidR="00547C34" w:rsidRPr="00547C34" w:rsidRDefault="00547C34" w:rsidP="00547C34">
      <w:pPr>
        <w:numPr>
          <w:ilvl w:val="1"/>
          <w:numId w:val="4"/>
        </w:numPr>
      </w:pPr>
      <w:r w:rsidRPr="00547C34">
        <w:t>R23 (</w:t>
      </w:r>
      <w:proofErr w:type="spellStart"/>
      <w:r w:rsidRPr="00547C34">
        <w:t>Boot</w:t>
      </w:r>
      <w:proofErr w:type="spellEnd"/>
      <w:r w:rsidRPr="00547C34">
        <w:t>): BOOT0 nustatymas (paleidimas iš Flash).</w:t>
      </w:r>
    </w:p>
    <w:p w14:paraId="6FACF90E" w14:textId="77777777" w:rsidR="00547C34" w:rsidRPr="00547C34" w:rsidRDefault="00547C34" w:rsidP="00547C34">
      <w:pPr>
        <w:numPr>
          <w:ilvl w:val="1"/>
          <w:numId w:val="4"/>
        </w:numPr>
      </w:pPr>
      <w:r w:rsidRPr="00547C34">
        <w:t xml:space="preserve">Net </w:t>
      </w:r>
      <w:proofErr w:type="spellStart"/>
      <w:r w:rsidRPr="00547C34">
        <w:t>Labels</w:t>
      </w:r>
      <w:proofErr w:type="spellEnd"/>
      <w:r w:rsidRPr="00547C34">
        <w:t xml:space="preserve"> (SWDIO_1, WIFI_RX_1, ETH_...): Visi signalai iš kitų lapų (ST-Link, WiFi, </w:t>
      </w:r>
      <w:proofErr w:type="spellStart"/>
      <w:r w:rsidRPr="00547C34">
        <w:t>Ethernet</w:t>
      </w:r>
      <w:proofErr w:type="spellEnd"/>
      <w:r w:rsidRPr="00547C34">
        <w:t>) ateina į šį MCU.</w:t>
      </w:r>
    </w:p>
    <w:p w14:paraId="59DB81ED" w14:textId="77777777" w:rsidR="00547C34" w:rsidRPr="00547C34" w:rsidRDefault="00547C34" w:rsidP="00547C34">
      <w:r w:rsidRPr="00547C34">
        <w:pict w14:anchorId="457E75A6">
          <v:rect id="_x0000_i1058" style="width:0;height:1.5pt" o:hralign="center" o:hrstd="t" o:hr="t" fillcolor="#a0a0a0" stroked="f"/>
        </w:pict>
      </w:r>
    </w:p>
    <w:p w14:paraId="5514340B" w14:textId="2934A0BA" w:rsidR="00547C34" w:rsidRPr="00547C34" w:rsidRDefault="00547C34" w:rsidP="00547C34">
      <w:pPr>
        <w:rPr>
          <w:b/>
          <w:bCs/>
        </w:rPr>
      </w:pPr>
      <w:r w:rsidRPr="00547C34">
        <w:rPr>
          <w:b/>
          <w:bCs/>
        </w:rPr>
        <w:t xml:space="preserve">5. Zona: MCU L4 Sala </w:t>
      </w:r>
    </w:p>
    <w:p w14:paraId="031D66C3" w14:textId="77777777" w:rsidR="00547C34" w:rsidRPr="00547C34" w:rsidRDefault="00547C34" w:rsidP="00547C34">
      <w:pPr>
        <w:numPr>
          <w:ilvl w:val="0"/>
          <w:numId w:val="5"/>
        </w:numPr>
      </w:pPr>
      <w:r w:rsidRPr="00547C34">
        <w:rPr>
          <w:b/>
          <w:bCs/>
        </w:rPr>
        <w:t>Kas padaryta:</w:t>
      </w:r>
      <w:r w:rsidRPr="00547C34">
        <w:t xml:space="preserve"> Paruošta STM32L4 (mažos galios) mikroschema (tarkime, tai MCU_2).</w:t>
      </w:r>
    </w:p>
    <w:p w14:paraId="19FBF55F" w14:textId="77777777" w:rsidR="00547C34" w:rsidRPr="00547C34" w:rsidRDefault="00547C34" w:rsidP="00547C34">
      <w:pPr>
        <w:numPr>
          <w:ilvl w:val="0"/>
          <w:numId w:val="5"/>
        </w:numPr>
      </w:pPr>
      <w:r w:rsidRPr="00547C34">
        <w:rPr>
          <w:b/>
          <w:bCs/>
        </w:rPr>
        <w:t>Komponentai ir jų paskirtis:</w:t>
      </w:r>
    </w:p>
    <w:p w14:paraId="72010FA2" w14:textId="77777777" w:rsidR="00547C34" w:rsidRPr="00547C34" w:rsidRDefault="00547C34" w:rsidP="00547C34">
      <w:pPr>
        <w:numPr>
          <w:ilvl w:val="1"/>
          <w:numId w:val="5"/>
        </w:numPr>
      </w:pPr>
      <w:r w:rsidRPr="00547C34">
        <w:t>U10A/U10B (STM32L476): Antrasis MCU.</w:t>
      </w:r>
    </w:p>
    <w:p w14:paraId="2DC1ADB1" w14:textId="77777777" w:rsidR="00547C34" w:rsidRPr="00547C34" w:rsidRDefault="00547C34" w:rsidP="00547C34">
      <w:pPr>
        <w:numPr>
          <w:ilvl w:val="1"/>
          <w:numId w:val="5"/>
        </w:numPr>
      </w:pPr>
      <w:r w:rsidRPr="00547C34">
        <w:t>C31-C34, C30 (Maitinimas): L4 maitinimo filtravimas. C30 (2.2uF) yra VCAP kondensatorius, reikalingas vidiniam reguliatoriui.</w:t>
      </w:r>
    </w:p>
    <w:p w14:paraId="7A31323E" w14:textId="77777777" w:rsidR="00547C34" w:rsidRPr="00547C34" w:rsidRDefault="00547C34" w:rsidP="00547C34">
      <w:pPr>
        <w:numPr>
          <w:ilvl w:val="1"/>
          <w:numId w:val="5"/>
        </w:numPr>
      </w:pPr>
      <w:r w:rsidRPr="00547C34">
        <w:t>Y6 (LSE), C28, C29 (Kvarcas): 32.768kHz kvarcas (RTC).</w:t>
      </w:r>
    </w:p>
    <w:p w14:paraId="4C6177A6" w14:textId="77777777" w:rsidR="00547C34" w:rsidRPr="00547C34" w:rsidRDefault="00547C34" w:rsidP="00547C34">
      <w:pPr>
        <w:numPr>
          <w:ilvl w:val="1"/>
          <w:numId w:val="5"/>
        </w:numPr>
      </w:pPr>
      <w:r w:rsidRPr="00547C34">
        <w:lastRenderedPageBreak/>
        <w:t>Y5 (HSE), C26, C27 (Kvarcas): 8MHz (arba 25MHz) kvarcas pagrindiniam laikrodžiui.</w:t>
      </w:r>
    </w:p>
    <w:p w14:paraId="5237F059" w14:textId="77777777" w:rsidR="00547C34" w:rsidRPr="00547C34" w:rsidRDefault="00547C34" w:rsidP="00547C34">
      <w:pPr>
        <w:numPr>
          <w:ilvl w:val="1"/>
          <w:numId w:val="5"/>
        </w:numPr>
      </w:pPr>
      <w:r w:rsidRPr="00547C34">
        <w:t>R2 (</w:t>
      </w:r>
      <w:proofErr w:type="spellStart"/>
      <w:r w:rsidRPr="00547C34">
        <w:t>Boot</w:t>
      </w:r>
      <w:proofErr w:type="spellEnd"/>
      <w:r w:rsidRPr="00547C34">
        <w:t>): BOOT0 nustatymas.</w:t>
      </w:r>
    </w:p>
    <w:p w14:paraId="470C6664" w14:textId="77777777" w:rsidR="00547C34" w:rsidRPr="00547C34" w:rsidRDefault="00547C34" w:rsidP="00547C34">
      <w:pPr>
        <w:numPr>
          <w:ilvl w:val="1"/>
          <w:numId w:val="5"/>
        </w:numPr>
      </w:pPr>
      <w:r w:rsidRPr="00547C34">
        <w:t xml:space="preserve">Net </w:t>
      </w:r>
      <w:proofErr w:type="spellStart"/>
      <w:r w:rsidRPr="00547C34">
        <w:t>Labels</w:t>
      </w:r>
      <w:proofErr w:type="spellEnd"/>
      <w:r w:rsidRPr="00547C34">
        <w:t xml:space="preserve"> (SWDIO_2, SWCLK_2, WIFI_...): Signalai ateina iš </w:t>
      </w:r>
      <w:proofErr w:type="spellStart"/>
      <w:r w:rsidRPr="00547C34">
        <w:t>MUX'ų</w:t>
      </w:r>
      <w:proofErr w:type="spellEnd"/>
      <w:r w:rsidRPr="00547C34">
        <w:t xml:space="preserve">, skirti </w:t>
      </w:r>
      <w:r w:rsidRPr="00547C34">
        <w:rPr>
          <w:b/>
          <w:bCs/>
        </w:rPr>
        <w:t>antram kanalui</w:t>
      </w:r>
      <w:r w:rsidRPr="00547C34">
        <w:t>.</w:t>
      </w:r>
    </w:p>
    <w:p w14:paraId="41C0DEEC" w14:textId="77777777" w:rsidR="00547C34" w:rsidRPr="00547C34" w:rsidRDefault="00547C34" w:rsidP="00547C34">
      <w:r w:rsidRPr="00547C34">
        <w:pict w14:anchorId="1F743D3E">
          <v:rect id="_x0000_i1059" style="width:0;height:1.5pt" o:hralign="center" o:hrstd="t" o:hr="t" fillcolor="#a0a0a0" stroked="f"/>
        </w:pict>
      </w:r>
    </w:p>
    <w:p w14:paraId="1F34E059" w14:textId="6306D55D" w:rsidR="00547C34" w:rsidRPr="00547C34" w:rsidRDefault="00547C34" w:rsidP="00547C34">
      <w:pPr>
        <w:rPr>
          <w:b/>
          <w:bCs/>
        </w:rPr>
      </w:pPr>
      <w:r w:rsidRPr="00547C34">
        <w:rPr>
          <w:b/>
          <w:bCs/>
        </w:rPr>
        <w:t xml:space="preserve">6. Zona: MCU WL Sala </w:t>
      </w:r>
    </w:p>
    <w:p w14:paraId="4A8F7D4A" w14:textId="77777777" w:rsidR="00547C34" w:rsidRPr="00547C34" w:rsidRDefault="00547C34" w:rsidP="00547C34">
      <w:pPr>
        <w:numPr>
          <w:ilvl w:val="0"/>
          <w:numId w:val="6"/>
        </w:numPr>
      </w:pPr>
      <w:r w:rsidRPr="00547C34">
        <w:rPr>
          <w:b/>
          <w:bCs/>
        </w:rPr>
        <w:t>Kas padaryta:</w:t>
      </w:r>
      <w:r w:rsidRPr="00547C34">
        <w:t xml:space="preserve"> Paruošta STM32WL (</w:t>
      </w:r>
      <w:proofErr w:type="spellStart"/>
      <w:r w:rsidRPr="00547C34">
        <w:t>LoRa</w:t>
      </w:r>
      <w:proofErr w:type="spellEnd"/>
      <w:r w:rsidRPr="00547C34">
        <w:t>) mikroschema (tarkime, tai MCU_3).</w:t>
      </w:r>
    </w:p>
    <w:p w14:paraId="7DC65A3E" w14:textId="77777777" w:rsidR="00547C34" w:rsidRPr="00547C34" w:rsidRDefault="00547C34" w:rsidP="00547C34">
      <w:pPr>
        <w:numPr>
          <w:ilvl w:val="0"/>
          <w:numId w:val="6"/>
        </w:numPr>
      </w:pPr>
      <w:r w:rsidRPr="00547C34">
        <w:rPr>
          <w:b/>
          <w:bCs/>
        </w:rPr>
        <w:t>Komponentai ir jų paskirtis:</w:t>
      </w:r>
    </w:p>
    <w:p w14:paraId="3D80FEF9" w14:textId="77777777" w:rsidR="00547C34" w:rsidRPr="00547C34" w:rsidRDefault="00547C34" w:rsidP="00547C34">
      <w:pPr>
        <w:numPr>
          <w:ilvl w:val="1"/>
          <w:numId w:val="6"/>
        </w:numPr>
      </w:pPr>
      <w:r w:rsidRPr="00547C34">
        <w:t>U11 (STM32WLE5): Trečiasis MCU su integruotu radijo siųstuvu.</w:t>
      </w:r>
    </w:p>
    <w:p w14:paraId="18C27971" w14:textId="77777777" w:rsidR="00547C34" w:rsidRPr="00547C34" w:rsidRDefault="00547C34" w:rsidP="00547C34">
      <w:pPr>
        <w:numPr>
          <w:ilvl w:val="1"/>
          <w:numId w:val="6"/>
        </w:numPr>
      </w:pPr>
      <w:r w:rsidRPr="00547C34">
        <w:t xml:space="preserve">L4, C44 (SMPS): WL turi vidinį DCDC keitiklį (SMPS). L4 (2.2uH) ir C44 (10uF) yra </w:t>
      </w:r>
      <w:r w:rsidRPr="00547C34">
        <w:rPr>
          <w:b/>
          <w:bCs/>
        </w:rPr>
        <w:t>būtini</w:t>
      </w:r>
      <w:r w:rsidRPr="00547C34">
        <w:t xml:space="preserve"> šiam keitikliui veikti.</w:t>
      </w:r>
    </w:p>
    <w:p w14:paraId="77B99580" w14:textId="77777777" w:rsidR="00547C34" w:rsidRPr="00547C34" w:rsidRDefault="00547C34" w:rsidP="00547C34">
      <w:pPr>
        <w:numPr>
          <w:ilvl w:val="1"/>
          <w:numId w:val="6"/>
        </w:numPr>
      </w:pPr>
      <w:r w:rsidRPr="00547C34">
        <w:t xml:space="preserve">Y7 (TCXO): </w:t>
      </w:r>
      <w:r w:rsidRPr="00547C34">
        <w:rPr>
          <w:b/>
          <w:bCs/>
        </w:rPr>
        <w:t>32MHz TCXO</w:t>
      </w:r>
      <w:r w:rsidRPr="00547C34">
        <w:t xml:space="preserve">. Tai labai tikslus osciliatorius (ne paprastas kvarcas), </w:t>
      </w:r>
      <w:r w:rsidRPr="00547C34">
        <w:rPr>
          <w:b/>
          <w:bCs/>
        </w:rPr>
        <w:t>būtinas</w:t>
      </w:r>
      <w:r w:rsidRPr="00547C34">
        <w:t xml:space="preserve"> </w:t>
      </w:r>
      <w:proofErr w:type="spellStart"/>
      <w:r w:rsidRPr="00547C34">
        <w:t>LoRa</w:t>
      </w:r>
      <w:proofErr w:type="spellEnd"/>
      <w:r w:rsidRPr="00547C34">
        <w:t xml:space="preserve"> radijo siųstuvui. Be tokio tikslumo radijas neveiktų.</w:t>
      </w:r>
    </w:p>
    <w:p w14:paraId="25A94B35" w14:textId="77777777" w:rsidR="00547C34" w:rsidRPr="00547C34" w:rsidRDefault="00547C34" w:rsidP="00547C34">
      <w:pPr>
        <w:numPr>
          <w:ilvl w:val="1"/>
          <w:numId w:val="6"/>
        </w:numPr>
      </w:pPr>
      <w:r w:rsidRPr="00547C34">
        <w:t>Y8 (LSE), C35, C36 (Kvarcas): 32.768kHz kvarcas (RTC).</w:t>
      </w:r>
    </w:p>
    <w:p w14:paraId="6AB705E5" w14:textId="77777777" w:rsidR="00547C34" w:rsidRPr="00547C34" w:rsidRDefault="00547C34" w:rsidP="00547C34">
      <w:pPr>
        <w:numPr>
          <w:ilvl w:val="1"/>
          <w:numId w:val="6"/>
        </w:numPr>
      </w:pPr>
      <w:r w:rsidRPr="00547C34">
        <w:t>L3, C37, C38 (</w:t>
      </w:r>
      <w:proofErr w:type="spellStart"/>
      <w:r w:rsidRPr="00547C34">
        <w:t>Pi</w:t>
      </w:r>
      <w:proofErr w:type="spellEnd"/>
      <w:r w:rsidRPr="00547C34">
        <w:t xml:space="preserve">-Network): Tai </w:t>
      </w:r>
      <w:r w:rsidRPr="00547C34">
        <w:rPr>
          <w:b/>
          <w:bCs/>
        </w:rPr>
        <w:t>antenos derinimo grandinė</w:t>
      </w:r>
      <w:r w:rsidRPr="00547C34">
        <w:t xml:space="preserve"> (</w:t>
      </w:r>
      <w:proofErr w:type="spellStart"/>
      <w:r w:rsidRPr="00547C34">
        <w:t>Pi</w:t>
      </w:r>
      <w:proofErr w:type="spellEnd"/>
      <w:r w:rsidRPr="00547C34">
        <w:t xml:space="preserve"> filtras). L3 (2.7nH) ir kondensatoriai derina RFO (RF </w:t>
      </w:r>
      <w:proofErr w:type="spellStart"/>
      <w:r w:rsidRPr="00547C34">
        <w:t>Out</w:t>
      </w:r>
      <w:proofErr w:type="spellEnd"/>
      <w:r w:rsidRPr="00547C34">
        <w:t>) piną prie antenos varžos.</w:t>
      </w:r>
    </w:p>
    <w:p w14:paraId="0A6A13A3" w14:textId="77777777" w:rsidR="00547C34" w:rsidRPr="00547C34" w:rsidRDefault="00547C34" w:rsidP="00547C34">
      <w:pPr>
        <w:numPr>
          <w:ilvl w:val="1"/>
          <w:numId w:val="6"/>
        </w:numPr>
      </w:pPr>
      <w:r w:rsidRPr="00547C34">
        <w:t xml:space="preserve">J3 (SMA Jungtis): Fizinė jungtis </w:t>
      </w:r>
      <w:proofErr w:type="spellStart"/>
      <w:r w:rsidRPr="00547C34">
        <w:t>LoRa</w:t>
      </w:r>
      <w:proofErr w:type="spellEnd"/>
      <w:r w:rsidRPr="00547C34">
        <w:t xml:space="preserve"> antenai.</w:t>
      </w:r>
    </w:p>
    <w:p w14:paraId="228007D8" w14:textId="77777777" w:rsidR="00547C34" w:rsidRPr="00547C34" w:rsidRDefault="00547C34" w:rsidP="00547C34">
      <w:pPr>
        <w:numPr>
          <w:ilvl w:val="1"/>
          <w:numId w:val="6"/>
        </w:numPr>
      </w:pPr>
      <w:r w:rsidRPr="00547C34">
        <w:t>R25 (</w:t>
      </w:r>
      <w:proofErr w:type="spellStart"/>
      <w:r w:rsidRPr="00547C34">
        <w:t>Boot</w:t>
      </w:r>
      <w:proofErr w:type="spellEnd"/>
      <w:r w:rsidRPr="00547C34">
        <w:t>): BOOT0 nustatymas.</w:t>
      </w:r>
    </w:p>
    <w:p w14:paraId="24B9A2B7" w14:textId="77777777" w:rsidR="00547C34" w:rsidRPr="00547C34" w:rsidRDefault="00547C34" w:rsidP="00547C34">
      <w:pPr>
        <w:numPr>
          <w:ilvl w:val="1"/>
          <w:numId w:val="6"/>
        </w:numPr>
      </w:pPr>
      <w:r w:rsidRPr="00547C34">
        <w:t xml:space="preserve">Net </w:t>
      </w:r>
      <w:proofErr w:type="spellStart"/>
      <w:r w:rsidRPr="00547C34">
        <w:t>Labels</w:t>
      </w:r>
      <w:proofErr w:type="spellEnd"/>
      <w:r w:rsidRPr="00547C34">
        <w:t xml:space="preserve"> (NRST_3, SWDIO_3...): Signalai ateina iš </w:t>
      </w:r>
      <w:proofErr w:type="spellStart"/>
      <w:r w:rsidRPr="00547C34">
        <w:t>MUX'ų</w:t>
      </w:r>
      <w:proofErr w:type="spellEnd"/>
      <w:r w:rsidRPr="00547C34">
        <w:t xml:space="preserve">, skirti </w:t>
      </w:r>
      <w:r w:rsidRPr="00547C34">
        <w:rPr>
          <w:b/>
          <w:bCs/>
        </w:rPr>
        <w:t>trečiam kanalui</w:t>
      </w:r>
      <w:r w:rsidRPr="00547C34">
        <w:t>.</w:t>
      </w:r>
    </w:p>
    <w:p w14:paraId="70049821" w14:textId="77777777" w:rsidR="00547C34" w:rsidRDefault="00547C34"/>
    <w:sectPr w:rsidR="00547C34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E2824"/>
    <w:multiLevelType w:val="multilevel"/>
    <w:tmpl w:val="4DE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161"/>
    <w:multiLevelType w:val="multilevel"/>
    <w:tmpl w:val="C96E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1478B"/>
    <w:multiLevelType w:val="multilevel"/>
    <w:tmpl w:val="D08A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171F9"/>
    <w:multiLevelType w:val="multilevel"/>
    <w:tmpl w:val="627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120A2"/>
    <w:multiLevelType w:val="multilevel"/>
    <w:tmpl w:val="245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03558"/>
    <w:multiLevelType w:val="multilevel"/>
    <w:tmpl w:val="6738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012303">
    <w:abstractNumId w:val="3"/>
  </w:num>
  <w:num w:numId="2" w16cid:durableId="1757894321">
    <w:abstractNumId w:val="4"/>
  </w:num>
  <w:num w:numId="3" w16cid:durableId="780031854">
    <w:abstractNumId w:val="1"/>
  </w:num>
  <w:num w:numId="4" w16cid:durableId="953631929">
    <w:abstractNumId w:val="5"/>
  </w:num>
  <w:num w:numId="5" w16cid:durableId="1602298208">
    <w:abstractNumId w:val="2"/>
  </w:num>
  <w:num w:numId="6" w16cid:durableId="93516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34"/>
    <w:rsid w:val="003F3691"/>
    <w:rsid w:val="0054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14B3"/>
  <w15:chartTrackingRefBased/>
  <w15:docId w15:val="{77BA2B14-3100-42A4-BEE4-58F5A6D7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t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3739</Words>
  <Characters>2132</Characters>
  <Application>Microsoft Office Word</Application>
  <DocSecurity>0</DocSecurity>
  <Lines>17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Arminas Sinkevičius</dc:creator>
  <cp:keywords/>
  <dc:description/>
  <cp:lastModifiedBy>Arminas Sinkevičius</cp:lastModifiedBy>
  <cp:revision>1</cp:revision>
  <dcterms:created xsi:type="dcterms:W3CDTF">2025-10-31T15:59:00Z</dcterms:created>
  <dcterms:modified xsi:type="dcterms:W3CDTF">2025-10-31T16:20:00Z</dcterms:modified>
</cp:coreProperties>
</file>