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541" w:rsidRDefault="00F27541"/>
    <w:p w:rsidR="00834BB5" w:rsidRPr="007A3450" w:rsidRDefault="00A3649E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第</w:t>
      </w:r>
      <w:r w:rsidRPr="007A3450">
        <w:rPr>
          <w:rFonts w:hint="eastAsia"/>
          <w:sz w:val="24"/>
          <w:szCs w:val="24"/>
        </w:rPr>
        <w:t>10</w:t>
      </w:r>
      <w:r w:rsidRPr="007A3450">
        <w:rPr>
          <w:rFonts w:hint="eastAsia"/>
          <w:sz w:val="24"/>
          <w:szCs w:val="24"/>
        </w:rPr>
        <w:t>章</w:t>
      </w:r>
      <w:r w:rsidR="000B2667">
        <w:rPr>
          <w:rFonts w:hint="eastAsia"/>
          <w:sz w:val="24"/>
          <w:szCs w:val="24"/>
        </w:rPr>
        <w:t xml:space="preserve"> </w:t>
      </w:r>
      <w:r w:rsidR="000B2667">
        <w:rPr>
          <w:rFonts w:hint="eastAsia"/>
          <w:sz w:val="24"/>
          <w:szCs w:val="24"/>
        </w:rPr>
        <w:t>密钥管理技术</w:t>
      </w:r>
      <w:r w:rsidRPr="007A3450">
        <w:rPr>
          <w:rFonts w:hint="eastAsia"/>
          <w:sz w:val="24"/>
          <w:szCs w:val="24"/>
        </w:rPr>
        <w:t>：</w:t>
      </w:r>
    </w:p>
    <w:p w:rsidR="00834BB5" w:rsidRPr="007A3450" w:rsidRDefault="00834BB5">
      <w:pPr>
        <w:rPr>
          <w:sz w:val="24"/>
          <w:szCs w:val="24"/>
        </w:rPr>
      </w:pPr>
    </w:p>
    <w:p w:rsidR="00834BB5" w:rsidRPr="007A3450" w:rsidRDefault="00A3649E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 w:rsidRPr="007A3450">
        <w:rPr>
          <w:rFonts w:hint="eastAsia"/>
          <w:sz w:val="24"/>
          <w:szCs w:val="24"/>
        </w:rPr>
        <w:t>1</w:t>
      </w:r>
      <w:r w:rsidRPr="007A3450">
        <w:rPr>
          <w:rFonts w:hint="eastAsia"/>
          <w:sz w:val="24"/>
          <w:szCs w:val="24"/>
        </w:rPr>
        <w:t>）</w:t>
      </w:r>
      <w:r w:rsidR="00207095">
        <w:rPr>
          <w:rFonts w:hint="eastAsia"/>
          <w:sz w:val="24"/>
          <w:szCs w:val="24"/>
        </w:rPr>
        <w:t>在大型密钥管理系统中，一般是采用层次化的密钥结构，包括密钥</w:t>
      </w:r>
      <w:r w:rsidR="00207095" w:rsidRPr="009A3B9D">
        <w:rPr>
          <w:position w:val="-12"/>
          <w:sz w:val="24"/>
          <w:szCs w:val="24"/>
        </w:rPr>
        <w:object w:dxaOrig="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pt;height:20.3pt" o:ole="">
            <v:imagedata r:id="rId8" o:title=""/>
          </v:shape>
          <o:OLEObject Type="Embed" ProgID="Equation.DSMT4" ShapeID="_x0000_i1025" DrawAspect="Content" ObjectID="_1826098761" r:id="rId9"/>
        </w:object>
      </w:r>
      <w:r w:rsidR="00207095">
        <w:rPr>
          <w:rFonts w:hint="eastAsia"/>
          <w:sz w:val="24"/>
          <w:szCs w:val="24"/>
        </w:rPr>
        <w:t>、</w:t>
      </w:r>
      <w:r w:rsidR="00207095" w:rsidRPr="009A3B9D">
        <w:rPr>
          <w:position w:val="-12"/>
          <w:sz w:val="24"/>
          <w:szCs w:val="24"/>
        </w:rPr>
        <w:object w:dxaOrig="320" w:dyaOrig="360">
          <v:shape id="_x0000_i1026" type="#_x0000_t75" style="width:16.85pt;height:20.3pt" o:ole="">
            <v:imagedata r:id="rId10" o:title=""/>
          </v:shape>
          <o:OLEObject Type="Embed" ProgID="Equation.DSMT4" ShapeID="_x0000_i1026" DrawAspect="Content" ObjectID="_1826098762" r:id="rId11"/>
        </w:object>
      </w:r>
      <w:r w:rsidR="00207095">
        <w:rPr>
          <w:rFonts w:hint="eastAsia"/>
          <w:sz w:val="24"/>
          <w:szCs w:val="24"/>
        </w:rPr>
        <w:t>、</w:t>
      </w:r>
      <w:r w:rsidR="00207095" w:rsidRPr="009A3B9D">
        <w:rPr>
          <w:position w:val="-12"/>
          <w:sz w:val="24"/>
          <w:szCs w:val="24"/>
        </w:rPr>
        <w:object w:dxaOrig="320" w:dyaOrig="360">
          <v:shape id="_x0000_i1027" type="#_x0000_t75" style="width:16.85pt;height:20.3pt" o:ole="">
            <v:imagedata r:id="rId12" o:title=""/>
          </v:shape>
          <o:OLEObject Type="Embed" ProgID="Equation.DSMT4" ShapeID="_x0000_i1027" DrawAspect="Content" ObjectID="_1826098763" r:id="rId13"/>
        </w:object>
      </w:r>
      <w:r w:rsidR="00207095">
        <w:rPr>
          <w:rFonts w:hint="eastAsia"/>
          <w:sz w:val="24"/>
          <w:szCs w:val="24"/>
        </w:rPr>
        <w:t>、</w:t>
      </w:r>
      <w:r w:rsidR="00207095">
        <w:rPr>
          <w:sz w:val="24"/>
          <w:szCs w:val="24"/>
        </w:rPr>
        <w:t>…</w:t>
      </w:r>
      <w:r w:rsidR="00207095">
        <w:rPr>
          <w:rFonts w:hint="eastAsia"/>
          <w:sz w:val="24"/>
          <w:szCs w:val="24"/>
        </w:rPr>
        <w:t>、</w:t>
      </w:r>
      <w:r w:rsidR="00207095" w:rsidRPr="009A3B9D">
        <w:rPr>
          <w:position w:val="-12"/>
          <w:sz w:val="24"/>
          <w:szCs w:val="24"/>
        </w:rPr>
        <w:object w:dxaOrig="340" w:dyaOrig="360">
          <v:shape id="_x0000_i1028" type="#_x0000_t75" style="width:18pt;height:20.3pt" o:ole="">
            <v:imagedata r:id="rId14" o:title=""/>
          </v:shape>
          <o:OLEObject Type="Embed" ProgID="Equation.DSMT4" ShapeID="_x0000_i1028" DrawAspect="Content" ObjectID="_1826098764" r:id="rId15"/>
        </w:object>
      </w:r>
      <w:r w:rsidR="00207095">
        <w:rPr>
          <w:rFonts w:hint="eastAsia"/>
          <w:sz w:val="24"/>
          <w:szCs w:val="24"/>
        </w:rPr>
        <w:t>。</w:t>
      </w:r>
      <w:r w:rsidR="00207095" w:rsidRPr="009A3B9D">
        <w:rPr>
          <w:position w:val="-12"/>
          <w:sz w:val="24"/>
          <w:szCs w:val="24"/>
        </w:rPr>
        <w:object w:dxaOrig="300" w:dyaOrig="360">
          <v:shape id="_x0000_i1029" type="#_x0000_t75" style="width:15.7pt;height:20.3pt" o:ole="">
            <v:imagedata r:id="rId8" o:title=""/>
          </v:shape>
          <o:OLEObject Type="Embed" ProgID="Equation.DSMT4" ShapeID="_x0000_i1029" DrawAspect="Content" ObjectID="_1826098765" r:id="rId16"/>
        </w:object>
      </w:r>
      <w:r w:rsidR="00D428E1">
        <w:rPr>
          <w:sz w:val="24"/>
          <w:szCs w:val="24"/>
        </w:rPr>
        <w:t>是主密钥，</w:t>
      </w:r>
      <w:r w:rsidR="00D428E1" w:rsidRPr="009A3B9D">
        <w:rPr>
          <w:position w:val="-12"/>
          <w:sz w:val="24"/>
          <w:szCs w:val="24"/>
        </w:rPr>
        <w:object w:dxaOrig="320" w:dyaOrig="360">
          <v:shape id="_x0000_i1030" type="#_x0000_t75" style="width:16.85pt;height:20.3pt" o:ole="">
            <v:imagedata r:id="rId10" o:title=""/>
          </v:shape>
          <o:OLEObject Type="Embed" ProgID="Equation.DSMT4" ShapeID="_x0000_i1030" DrawAspect="Content" ObjectID="_1826098766" r:id="rId17"/>
        </w:object>
      </w:r>
      <w:r w:rsidR="00D428E1">
        <w:rPr>
          <w:rFonts w:hint="eastAsia"/>
          <w:sz w:val="24"/>
          <w:szCs w:val="24"/>
        </w:rPr>
        <w:t>、</w:t>
      </w:r>
      <w:r w:rsidR="00D428E1" w:rsidRPr="009A3B9D">
        <w:rPr>
          <w:position w:val="-12"/>
          <w:sz w:val="24"/>
          <w:szCs w:val="24"/>
        </w:rPr>
        <w:object w:dxaOrig="320" w:dyaOrig="360">
          <v:shape id="_x0000_i1031" type="#_x0000_t75" style="width:16.85pt;height:20.3pt" o:ole="">
            <v:imagedata r:id="rId12" o:title=""/>
          </v:shape>
          <o:OLEObject Type="Embed" ProgID="Equation.DSMT4" ShapeID="_x0000_i1031" DrawAspect="Content" ObjectID="_1826098767" r:id="rId18"/>
        </w:object>
      </w:r>
      <w:r w:rsidR="00D428E1">
        <w:rPr>
          <w:rFonts w:hint="eastAsia"/>
          <w:sz w:val="24"/>
          <w:szCs w:val="24"/>
        </w:rPr>
        <w:t>、</w:t>
      </w:r>
      <w:r w:rsidR="00D428E1">
        <w:rPr>
          <w:sz w:val="24"/>
          <w:szCs w:val="24"/>
        </w:rPr>
        <w:t>…</w:t>
      </w:r>
      <w:r w:rsidR="00D428E1">
        <w:rPr>
          <w:rFonts w:hint="eastAsia"/>
          <w:sz w:val="24"/>
          <w:szCs w:val="24"/>
        </w:rPr>
        <w:t>、</w:t>
      </w:r>
      <w:r w:rsidR="00D428E1" w:rsidRPr="009A3B9D">
        <w:rPr>
          <w:position w:val="-12"/>
          <w:sz w:val="24"/>
          <w:szCs w:val="24"/>
        </w:rPr>
        <w:object w:dxaOrig="460" w:dyaOrig="360">
          <v:shape id="_x0000_i1032" type="#_x0000_t75" style="width:24.4pt;height:20.3pt" o:ole="">
            <v:imagedata r:id="rId19" o:title=""/>
          </v:shape>
          <o:OLEObject Type="Embed" ProgID="Equation.DSMT4" ShapeID="_x0000_i1032" DrawAspect="Content" ObjectID="_1826098768" r:id="rId20"/>
        </w:object>
      </w:r>
      <w:r w:rsidR="00D428E1">
        <w:rPr>
          <w:sz w:val="24"/>
          <w:szCs w:val="24"/>
        </w:rPr>
        <w:t>是密钥加密密钥，</w:t>
      </w:r>
      <w:r w:rsidR="00D428E1" w:rsidRPr="009A3B9D">
        <w:rPr>
          <w:position w:val="-12"/>
          <w:sz w:val="24"/>
          <w:szCs w:val="24"/>
        </w:rPr>
        <w:object w:dxaOrig="340" w:dyaOrig="360">
          <v:shape id="_x0000_i1033" type="#_x0000_t75" style="width:18pt;height:20.3pt" o:ole="">
            <v:imagedata r:id="rId14" o:title=""/>
          </v:shape>
          <o:OLEObject Type="Embed" ProgID="Equation.DSMT4" ShapeID="_x0000_i1033" DrawAspect="Content" ObjectID="_1826098769" r:id="rId21"/>
        </w:object>
      </w:r>
      <w:r w:rsidR="00D428E1">
        <w:rPr>
          <w:sz w:val="24"/>
          <w:szCs w:val="24"/>
        </w:rPr>
        <w:t>是</w:t>
      </w:r>
      <w:r w:rsidR="001C60DF">
        <w:rPr>
          <w:sz w:val="24"/>
          <w:szCs w:val="24"/>
        </w:rPr>
        <w:t>工作</w:t>
      </w:r>
      <w:r w:rsidR="00D428E1">
        <w:rPr>
          <w:sz w:val="24"/>
          <w:szCs w:val="24"/>
        </w:rPr>
        <w:t>密钥（数据加密密钥）</w:t>
      </w:r>
      <w:r w:rsidR="00207095">
        <w:rPr>
          <w:rFonts w:hint="eastAsia"/>
          <w:sz w:val="24"/>
          <w:szCs w:val="24"/>
        </w:rPr>
        <w:t>。</w:t>
      </w:r>
      <w:r w:rsidR="00207095" w:rsidRPr="009A3B9D">
        <w:rPr>
          <w:position w:val="-12"/>
          <w:sz w:val="24"/>
          <w:szCs w:val="24"/>
        </w:rPr>
        <w:object w:dxaOrig="300" w:dyaOrig="360">
          <v:shape id="_x0000_i1034" type="#_x0000_t75" style="width:15.7pt;height:20.3pt" o:ole="">
            <v:imagedata r:id="rId8" o:title=""/>
          </v:shape>
          <o:OLEObject Type="Embed" ProgID="Equation.DSMT4" ShapeID="_x0000_i1034" DrawAspect="Content" ObjectID="_1826098770" r:id="rId22"/>
        </w:object>
      </w:r>
      <w:r w:rsidR="00207095">
        <w:rPr>
          <w:rFonts w:hint="eastAsia"/>
          <w:sz w:val="24"/>
          <w:szCs w:val="24"/>
        </w:rPr>
        <w:t>对</w:t>
      </w:r>
      <w:r w:rsidR="00207095" w:rsidRPr="009A3B9D">
        <w:rPr>
          <w:position w:val="-12"/>
          <w:sz w:val="24"/>
          <w:szCs w:val="24"/>
        </w:rPr>
        <w:object w:dxaOrig="320" w:dyaOrig="360">
          <v:shape id="_x0000_i1035" type="#_x0000_t75" style="width:16.85pt;height:20.3pt" o:ole="">
            <v:imagedata r:id="rId10" o:title=""/>
          </v:shape>
          <o:OLEObject Type="Embed" ProgID="Equation.DSMT4" ShapeID="_x0000_i1035" DrawAspect="Content" ObjectID="_1826098771" r:id="rId23"/>
        </w:object>
      </w:r>
      <w:r w:rsidR="00207095">
        <w:rPr>
          <w:rFonts w:hint="eastAsia"/>
          <w:sz w:val="24"/>
          <w:szCs w:val="24"/>
        </w:rPr>
        <w:t>提供加密保护，</w:t>
      </w:r>
      <w:r w:rsidR="00207095" w:rsidRPr="009A3B9D">
        <w:rPr>
          <w:position w:val="-12"/>
          <w:sz w:val="24"/>
          <w:szCs w:val="24"/>
        </w:rPr>
        <w:object w:dxaOrig="320" w:dyaOrig="360">
          <v:shape id="_x0000_i1036" type="#_x0000_t75" style="width:16.85pt;height:20.3pt" o:ole="">
            <v:imagedata r:id="rId10" o:title=""/>
          </v:shape>
          <o:OLEObject Type="Embed" ProgID="Equation.DSMT4" ShapeID="_x0000_i1036" DrawAspect="Content" ObjectID="_1826098772" r:id="rId24"/>
        </w:object>
      </w:r>
      <w:r w:rsidR="00207095">
        <w:rPr>
          <w:rFonts w:hint="eastAsia"/>
          <w:sz w:val="24"/>
          <w:szCs w:val="24"/>
        </w:rPr>
        <w:t>对</w:t>
      </w:r>
      <w:r w:rsidR="00207095" w:rsidRPr="009A3B9D">
        <w:rPr>
          <w:position w:val="-12"/>
          <w:sz w:val="24"/>
          <w:szCs w:val="24"/>
        </w:rPr>
        <w:object w:dxaOrig="320" w:dyaOrig="360">
          <v:shape id="_x0000_i1037" type="#_x0000_t75" style="width:16.85pt;height:20.3pt" o:ole="">
            <v:imagedata r:id="rId12" o:title=""/>
          </v:shape>
          <o:OLEObject Type="Embed" ProgID="Equation.DSMT4" ShapeID="_x0000_i1037" DrawAspect="Content" ObjectID="_1826098773" r:id="rId25"/>
        </w:object>
      </w:r>
      <w:r w:rsidR="00207095">
        <w:rPr>
          <w:rFonts w:hint="eastAsia"/>
          <w:sz w:val="24"/>
          <w:szCs w:val="24"/>
        </w:rPr>
        <w:t>提供加密保护，</w:t>
      </w:r>
      <w:r w:rsidR="00207095">
        <w:rPr>
          <w:sz w:val="24"/>
          <w:szCs w:val="24"/>
        </w:rPr>
        <w:t>…</w:t>
      </w:r>
      <w:r w:rsidR="00207095">
        <w:rPr>
          <w:rFonts w:hint="eastAsia"/>
          <w:sz w:val="24"/>
          <w:szCs w:val="24"/>
        </w:rPr>
        <w:t>，</w:t>
      </w:r>
      <w:r w:rsidR="00D428E1" w:rsidRPr="009A3B9D">
        <w:rPr>
          <w:position w:val="-12"/>
          <w:sz w:val="24"/>
          <w:szCs w:val="24"/>
        </w:rPr>
        <w:object w:dxaOrig="460" w:dyaOrig="360">
          <v:shape id="_x0000_i1038" type="#_x0000_t75" style="width:24.4pt;height:20.3pt" o:ole="">
            <v:imagedata r:id="rId26" o:title=""/>
          </v:shape>
          <o:OLEObject Type="Embed" ProgID="Equation.DSMT4" ShapeID="_x0000_i1038" DrawAspect="Content" ObjectID="_1826098774" r:id="rId27"/>
        </w:object>
      </w:r>
      <w:r w:rsidR="00207095">
        <w:rPr>
          <w:rFonts w:hint="eastAsia"/>
          <w:sz w:val="24"/>
          <w:szCs w:val="24"/>
        </w:rPr>
        <w:t>对</w:t>
      </w:r>
      <w:r w:rsidR="00D428E1" w:rsidRPr="009A3B9D">
        <w:rPr>
          <w:position w:val="-12"/>
          <w:sz w:val="24"/>
          <w:szCs w:val="24"/>
        </w:rPr>
        <w:object w:dxaOrig="340" w:dyaOrig="360">
          <v:shape id="_x0000_i1039" type="#_x0000_t75" style="width:18pt;height:20.3pt" o:ole="">
            <v:imagedata r:id="rId28" o:title=""/>
          </v:shape>
          <o:OLEObject Type="Embed" ProgID="Equation.DSMT4" ShapeID="_x0000_i1039" DrawAspect="Content" ObjectID="_1826098775" r:id="rId29"/>
        </w:object>
      </w:r>
      <w:r w:rsidR="00207095">
        <w:rPr>
          <w:rFonts w:hint="eastAsia"/>
          <w:sz w:val="24"/>
          <w:szCs w:val="24"/>
        </w:rPr>
        <w:t>提供加密保护，</w:t>
      </w:r>
      <w:r w:rsidR="00D428E1" w:rsidRPr="009A3B9D">
        <w:rPr>
          <w:position w:val="-12"/>
          <w:sz w:val="24"/>
          <w:szCs w:val="24"/>
        </w:rPr>
        <w:object w:dxaOrig="340" w:dyaOrig="360">
          <v:shape id="_x0000_i1040" type="#_x0000_t75" style="width:18pt;height:20.3pt" o:ole="">
            <v:imagedata r:id="rId28" o:title=""/>
          </v:shape>
          <o:OLEObject Type="Embed" ProgID="Equation.DSMT4" ShapeID="_x0000_i1040" DrawAspect="Content" ObjectID="_1826098776" r:id="rId30"/>
        </w:object>
      </w:r>
      <w:r w:rsidR="00D428E1">
        <w:rPr>
          <w:rFonts w:hint="eastAsia"/>
          <w:sz w:val="24"/>
          <w:szCs w:val="24"/>
        </w:rPr>
        <w:t>对明文数据</w:t>
      </w:r>
      <w:r w:rsidR="00D428E1">
        <w:rPr>
          <w:rFonts w:hint="eastAsia"/>
          <w:sz w:val="24"/>
          <w:szCs w:val="24"/>
        </w:rPr>
        <w:t>M</w:t>
      </w:r>
      <w:r w:rsidR="00D428E1">
        <w:rPr>
          <w:rFonts w:hint="eastAsia"/>
          <w:sz w:val="24"/>
          <w:szCs w:val="24"/>
        </w:rPr>
        <w:t>提供加密保护。</w:t>
      </w:r>
      <w:r w:rsidR="00520321">
        <w:rPr>
          <w:rFonts w:hint="eastAsia"/>
          <w:sz w:val="24"/>
          <w:szCs w:val="24"/>
        </w:rPr>
        <w:t>主密钥</w:t>
      </w:r>
      <w:r w:rsidR="00520321" w:rsidRPr="009A3B9D">
        <w:rPr>
          <w:position w:val="-12"/>
          <w:sz w:val="24"/>
          <w:szCs w:val="24"/>
        </w:rPr>
        <w:object w:dxaOrig="300" w:dyaOrig="360">
          <v:shape id="_x0000_i1041" type="#_x0000_t75" style="width:15.7pt;height:20.3pt" o:ole="">
            <v:imagedata r:id="rId8" o:title=""/>
          </v:shape>
          <o:OLEObject Type="Embed" ProgID="Equation.DSMT4" ShapeID="_x0000_i1041" DrawAspect="Content" ObjectID="_1826098777" r:id="rId31"/>
        </w:object>
      </w:r>
      <w:r w:rsidR="00520321">
        <w:rPr>
          <w:rFonts w:hint="eastAsia"/>
          <w:sz w:val="24"/>
          <w:szCs w:val="24"/>
        </w:rPr>
        <w:t>以明文形式秘密存储。</w:t>
      </w:r>
    </w:p>
    <w:p w:rsidR="00834BB5" w:rsidRDefault="00834BB5">
      <w:pPr>
        <w:rPr>
          <w:sz w:val="24"/>
          <w:szCs w:val="24"/>
        </w:rPr>
      </w:pPr>
    </w:p>
    <w:p w:rsidR="003B4F12" w:rsidRPr="007A3450" w:rsidRDefault="003B4F12" w:rsidP="003B4F12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 w:rsidR="000B2667">
        <w:rPr>
          <w:rFonts w:hint="eastAsia"/>
          <w:sz w:val="24"/>
          <w:szCs w:val="24"/>
        </w:rPr>
        <w:t>2</w:t>
      </w:r>
      <w:r w:rsidRPr="007A3450">
        <w:rPr>
          <w:rFonts w:hint="eastAsia"/>
          <w:sz w:val="24"/>
          <w:szCs w:val="24"/>
        </w:rPr>
        <w:t>）会话密钥</w:t>
      </w:r>
      <w:r>
        <w:rPr>
          <w:rFonts w:hint="eastAsia"/>
          <w:sz w:val="24"/>
          <w:szCs w:val="24"/>
        </w:rPr>
        <w:t>是什么意思？</w:t>
      </w:r>
    </w:p>
    <w:p w:rsidR="003B4F12" w:rsidRDefault="003B4F12" w:rsidP="003B4F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分配给一对用户的密钥，只能对这对用户的某一轮保密通信进行加密解密。这轮保密通信结束之后，该会话密钥即被销毁。</w:t>
      </w:r>
      <w:r w:rsidRPr="007A3450">
        <w:rPr>
          <w:rFonts w:hint="eastAsia"/>
          <w:sz w:val="24"/>
          <w:szCs w:val="24"/>
        </w:rPr>
        <w:t>会话密钥</w:t>
      </w:r>
      <w:r>
        <w:rPr>
          <w:rFonts w:hint="eastAsia"/>
          <w:sz w:val="24"/>
          <w:szCs w:val="24"/>
        </w:rPr>
        <w:t>也称为数据加密密钥。</w:t>
      </w:r>
    </w:p>
    <w:p w:rsidR="00834BB5" w:rsidRPr="007A3450" w:rsidRDefault="00834BB5">
      <w:pPr>
        <w:rPr>
          <w:sz w:val="24"/>
          <w:szCs w:val="24"/>
        </w:rPr>
      </w:pPr>
    </w:p>
    <w:p w:rsidR="00665C70" w:rsidRPr="007A3450" w:rsidRDefault="00665C70" w:rsidP="00665C70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 w:rsidRPr="007A3450">
        <w:rPr>
          <w:rFonts w:hint="eastAsia"/>
          <w:sz w:val="24"/>
          <w:szCs w:val="24"/>
        </w:rPr>
        <w:t>3</w:t>
      </w:r>
      <w:r w:rsidRPr="007A3450">
        <w:rPr>
          <w:rFonts w:hint="eastAsia"/>
          <w:sz w:val="24"/>
          <w:szCs w:val="24"/>
        </w:rPr>
        <w:t>）谈谈你对</w:t>
      </w:r>
      <w:r w:rsidRPr="007A3450">
        <w:rPr>
          <w:rFonts w:hint="eastAsia"/>
          <w:sz w:val="24"/>
          <w:szCs w:val="24"/>
        </w:rPr>
        <w:t xml:space="preserve"> </w:t>
      </w:r>
      <w:r w:rsidRPr="007A3450">
        <w:rPr>
          <w:rFonts w:hint="eastAsia"/>
          <w:sz w:val="24"/>
          <w:szCs w:val="24"/>
        </w:rPr>
        <w:t>密钥托管</w:t>
      </w:r>
      <w:r w:rsidRPr="007A3450">
        <w:rPr>
          <w:rFonts w:hint="eastAsia"/>
          <w:sz w:val="24"/>
          <w:szCs w:val="24"/>
        </w:rPr>
        <w:t xml:space="preserve"> </w:t>
      </w:r>
      <w:r w:rsidRPr="007A3450">
        <w:rPr>
          <w:rFonts w:hint="eastAsia"/>
          <w:sz w:val="24"/>
          <w:szCs w:val="24"/>
        </w:rPr>
        <w:t>的理解。</w:t>
      </w:r>
    </w:p>
    <w:p w:rsidR="00834BB5" w:rsidRPr="00D8511B" w:rsidRDefault="00D8511B">
      <w:pPr>
        <w:rPr>
          <w:sz w:val="24"/>
          <w:szCs w:val="24"/>
        </w:rPr>
      </w:pPr>
      <w:r>
        <w:rPr>
          <w:sz w:val="24"/>
          <w:szCs w:val="24"/>
        </w:rPr>
        <w:t>密钥托管也称为托管加密，它与密钥备份和恢复有关。</w:t>
      </w:r>
      <w:r w:rsidR="001E5433">
        <w:rPr>
          <w:sz w:val="24"/>
          <w:szCs w:val="24"/>
        </w:rPr>
        <w:t>一个密钥可以被拆分为多个分量，分别由多个委托人持有，委托人可以是政府机构、法院等。密钥托管的好处：在用户密钥丢失或损坏时，可借助密钥托管恢复出密钥。密钥托管的坏处：政府可对用户实施法律许可下的监听，侵犯个人隐私。</w:t>
      </w:r>
    </w:p>
    <w:p w:rsidR="00886DCC" w:rsidRDefault="00886DCC" w:rsidP="00886DCC">
      <w:pPr>
        <w:rPr>
          <w:sz w:val="24"/>
          <w:szCs w:val="24"/>
        </w:rPr>
      </w:pPr>
    </w:p>
    <w:p w:rsidR="00886DCC" w:rsidRDefault="00886DCC" w:rsidP="00886DCC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 w:rsidR="000B2667">
        <w:rPr>
          <w:rFonts w:hint="eastAsia"/>
          <w:sz w:val="24"/>
          <w:szCs w:val="24"/>
        </w:rPr>
        <w:t>4</w:t>
      </w:r>
      <w:r w:rsidRPr="007A3450">
        <w:rPr>
          <w:rFonts w:hint="eastAsia"/>
          <w:sz w:val="24"/>
          <w:szCs w:val="24"/>
        </w:rPr>
        <w:t>）</w:t>
      </w:r>
      <w:proofErr w:type="spellStart"/>
      <w:r w:rsidRPr="007A3450">
        <w:rPr>
          <w:rFonts w:hint="eastAsia"/>
          <w:sz w:val="24"/>
          <w:szCs w:val="24"/>
        </w:rPr>
        <w:t>Diffie</w:t>
      </w:r>
      <w:proofErr w:type="spellEnd"/>
      <w:r w:rsidRPr="007A3450">
        <w:rPr>
          <w:rFonts w:hint="eastAsia"/>
          <w:sz w:val="24"/>
          <w:szCs w:val="24"/>
        </w:rPr>
        <w:t>-Hellman</w:t>
      </w:r>
      <w:r w:rsidRPr="007A3450">
        <w:rPr>
          <w:rFonts w:hint="eastAsia"/>
          <w:sz w:val="24"/>
          <w:szCs w:val="24"/>
        </w:rPr>
        <w:t>密钥协商协议</w:t>
      </w:r>
      <w:r>
        <w:rPr>
          <w:rFonts w:hint="eastAsia"/>
          <w:sz w:val="24"/>
          <w:szCs w:val="24"/>
        </w:rPr>
        <w:t>的作用：让两个用户在公开信道上通信，最终协商出一个只有这两个用户知道的会话密钥。</w:t>
      </w:r>
    </w:p>
    <w:p w:rsidR="00886DCC" w:rsidRPr="007A3450" w:rsidRDefault="00886DCC" w:rsidP="00886DCC">
      <w:pPr>
        <w:rPr>
          <w:sz w:val="24"/>
          <w:szCs w:val="24"/>
        </w:rPr>
      </w:pPr>
    </w:p>
    <w:p w:rsidR="00886DCC" w:rsidRPr="007A3450" w:rsidRDefault="00886DCC" w:rsidP="00886DCC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 w:rsidR="000B2667">
        <w:rPr>
          <w:rFonts w:hint="eastAsia"/>
          <w:sz w:val="24"/>
          <w:szCs w:val="24"/>
        </w:rPr>
        <w:t>5</w:t>
      </w:r>
      <w:r w:rsidRPr="007A3450">
        <w:rPr>
          <w:rFonts w:hint="eastAsia"/>
          <w:sz w:val="24"/>
          <w:szCs w:val="24"/>
        </w:rPr>
        <w:t>）简述</w:t>
      </w:r>
      <w:r w:rsidRPr="007A3450">
        <w:rPr>
          <w:rFonts w:hint="eastAsia"/>
          <w:sz w:val="24"/>
          <w:szCs w:val="24"/>
        </w:rPr>
        <w:t xml:space="preserve"> </w:t>
      </w:r>
      <w:proofErr w:type="spellStart"/>
      <w:r w:rsidRPr="007A3450">
        <w:rPr>
          <w:rFonts w:hint="eastAsia"/>
          <w:sz w:val="24"/>
          <w:szCs w:val="24"/>
        </w:rPr>
        <w:t>Diffie</w:t>
      </w:r>
      <w:proofErr w:type="spellEnd"/>
      <w:r w:rsidRPr="007A3450">
        <w:rPr>
          <w:rFonts w:hint="eastAsia"/>
          <w:sz w:val="24"/>
          <w:szCs w:val="24"/>
        </w:rPr>
        <w:t>-Hellman</w:t>
      </w:r>
      <w:r w:rsidRPr="007A3450">
        <w:rPr>
          <w:rFonts w:hint="eastAsia"/>
          <w:sz w:val="24"/>
          <w:szCs w:val="24"/>
        </w:rPr>
        <w:t>密钥协商协议（</w:t>
      </w:r>
      <w:r>
        <w:rPr>
          <w:rFonts w:hint="eastAsia"/>
          <w:sz w:val="24"/>
          <w:szCs w:val="24"/>
        </w:rPr>
        <w:t>或密钥交换协议</w:t>
      </w:r>
      <w:r w:rsidRPr="007A3450">
        <w:rPr>
          <w:rFonts w:hint="eastAsia"/>
          <w:sz w:val="24"/>
          <w:szCs w:val="24"/>
        </w:rPr>
        <w:t>）。</w:t>
      </w:r>
    </w:p>
    <w:p w:rsidR="00886DCC" w:rsidRDefault="00886DCC" w:rsidP="00886D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已知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是一个大素数，</w:t>
      </w:r>
      <w:r w:rsidRPr="00DD4E05">
        <w:rPr>
          <w:rFonts w:ascii="Times New Roman" w:eastAsia="宋体" w:hAnsi="Times New Roman" w:cs="Times New Roman"/>
          <w:position w:val="-10"/>
          <w:sz w:val="24"/>
        </w:rPr>
        <w:object w:dxaOrig="1700" w:dyaOrig="320">
          <v:shape id="_x0000_i1042" type="#_x0000_t75" style="width:88.85pt;height:18pt" o:ole="">
            <v:imagedata r:id="rId32" o:title=""/>
          </v:shape>
          <o:OLEObject Type="Embed" ProgID="Equation.DSMT4" ShapeID="_x0000_i1042" DrawAspect="Content" ObjectID="_1826098778" r:id="rId33"/>
        </w:object>
      </w:r>
      <w:r>
        <w:rPr>
          <w:rFonts w:hint="eastAsia"/>
          <w:sz w:val="24"/>
          <w:szCs w:val="24"/>
        </w:rPr>
        <w:t>是模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的一个原根。用户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和用户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都知道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g</w:t>
      </w:r>
      <w:r>
        <w:rPr>
          <w:rFonts w:hint="eastAsia"/>
          <w:sz w:val="24"/>
          <w:szCs w:val="24"/>
        </w:rPr>
        <w:t>。</w:t>
      </w:r>
    </w:p>
    <w:p w:rsidR="00886DCC" w:rsidRDefault="00886DCC" w:rsidP="00886DC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6820910" wp14:editId="45A268EE">
            <wp:extent cx="5274310" cy="154871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DCC" w:rsidRDefault="00886DCC" w:rsidP="00886DCC">
      <w:pPr>
        <w:rPr>
          <w:sz w:val="24"/>
          <w:szCs w:val="24"/>
        </w:rPr>
      </w:pPr>
      <w:proofErr w:type="spellStart"/>
      <w:r w:rsidRPr="007A3450">
        <w:rPr>
          <w:rFonts w:hint="eastAsia"/>
          <w:sz w:val="24"/>
          <w:szCs w:val="24"/>
        </w:rPr>
        <w:t>Diffie</w:t>
      </w:r>
      <w:proofErr w:type="spellEnd"/>
      <w:r w:rsidRPr="007A3450">
        <w:rPr>
          <w:rFonts w:hint="eastAsia"/>
          <w:sz w:val="24"/>
          <w:szCs w:val="24"/>
        </w:rPr>
        <w:t>-Hellman</w:t>
      </w:r>
      <w:r w:rsidRPr="007A3450">
        <w:rPr>
          <w:rFonts w:hint="eastAsia"/>
          <w:sz w:val="24"/>
          <w:szCs w:val="24"/>
        </w:rPr>
        <w:t>密钥协商协议</w:t>
      </w:r>
      <w:r>
        <w:rPr>
          <w:rFonts w:hint="eastAsia"/>
          <w:sz w:val="24"/>
          <w:szCs w:val="24"/>
        </w:rPr>
        <w:t>的安全性是基于离散对数难题。</w:t>
      </w:r>
    </w:p>
    <w:p w:rsidR="00453C90" w:rsidRDefault="00453C90" w:rsidP="00886DCC">
      <w:pPr>
        <w:rPr>
          <w:sz w:val="24"/>
          <w:szCs w:val="24"/>
        </w:rPr>
      </w:pPr>
    </w:p>
    <w:p w:rsidR="00886DCC" w:rsidRPr="007A3450" w:rsidRDefault="00886DCC" w:rsidP="00886DCC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 w:rsidRPr="007A3450">
        <w:rPr>
          <w:rFonts w:hint="eastAsia"/>
          <w:sz w:val="24"/>
          <w:szCs w:val="24"/>
        </w:rPr>
        <w:t>）（</w:t>
      </w:r>
      <w:r w:rsidRPr="007A3450">
        <w:rPr>
          <w:rFonts w:hint="eastAsia"/>
          <w:sz w:val="24"/>
          <w:szCs w:val="24"/>
        </w:rPr>
        <w:t>t</w:t>
      </w:r>
      <w:r w:rsidRPr="007A3450">
        <w:rPr>
          <w:rFonts w:hint="eastAsia"/>
          <w:sz w:val="24"/>
          <w:szCs w:val="24"/>
        </w:rPr>
        <w:t>，</w:t>
      </w:r>
      <w:r w:rsidRPr="007A3450"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）门限秘密共享是什么意思？</w:t>
      </w:r>
    </w:p>
    <w:p w:rsidR="00886DCC" w:rsidRDefault="00886DCC" w:rsidP="00886DC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632C87" wp14:editId="5DAFEFD6">
            <wp:extent cx="5274310" cy="78565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DCC" w:rsidRDefault="00886DCC" w:rsidP="00886D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称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为门限值。</w:t>
      </w:r>
    </w:p>
    <w:p w:rsidR="00886DCC" w:rsidRPr="00584D05" w:rsidRDefault="00886DCC" w:rsidP="00886DCC">
      <w:pPr>
        <w:rPr>
          <w:sz w:val="24"/>
          <w:szCs w:val="24"/>
        </w:rPr>
      </w:pPr>
    </w:p>
    <w:p w:rsidR="00886DCC" w:rsidRPr="007A3450" w:rsidRDefault="00886DCC" w:rsidP="00886DCC">
      <w:pPr>
        <w:rPr>
          <w:sz w:val="24"/>
          <w:szCs w:val="24"/>
        </w:rPr>
      </w:pPr>
      <w:r w:rsidRPr="007A3450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 w:rsidRPr="007A3450">
        <w:rPr>
          <w:rFonts w:hint="eastAsia"/>
          <w:sz w:val="24"/>
          <w:szCs w:val="24"/>
        </w:rPr>
        <w:t>）简述</w:t>
      </w:r>
      <w:r w:rsidRPr="007A3450">
        <w:rPr>
          <w:rFonts w:hint="eastAsia"/>
          <w:sz w:val="24"/>
          <w:szCs w:val="24"/>
        </w:rPr>
        <w:t>Shamir</w:t>
      </w:r>
      <w:r w:rsidRPr="007A3450">
        <w:rPr>
          <w:rFonts w:hint="eastAsia"/>
          <w:sz w:val="24"/>
          <w:szCs w:val="24"/>
        </w:rPr>
        <w:t>（</w:t>
      </w:r>
      <w:r w:rsidRPr="007A3450">
        <w:rPr>
          <w:rFonts w:hint="eastAsia"/>
          <w:sz w:val="24"/>
          <w:szCs w:val="24"/>
        </w:rPr>
        <w:t>t</w:t>
      </w:r>
      <w:r w:rsidRPr="007A3450">
        <w:rPr>
          <w:rFonts w:hint="eastAsia"/>
          <w:sz w:val="24"/>
          <w:szCs w:val="24"/>
        </w:rPr>
        <w:t>，</w:t>
      </w:r>
      <w:r w:rsidRPr="007A3450">
        <w:rPr>
          <w:rFonts w:hint="eastAsia"/>
          <w:sz w:val="24"/>
          <w:szCs w:val="24"/>
        </w:rPr>
        <w:t>n</w:t>
      </w:r>
      <w:r w:rsidRPr="007A3450">
        <w:rPr>
          <w:rFonts w:hint="eastAsia"/>
          <w:sz w:val="24"/>
          <w:szCs w:val="24"/>
        </w:rPr>
        <w:t>）门限密钥共享方案。</w:t>
      </w:r>
    </w:p>
    <w:p w:rsidR="00886DCC" w:rsidRPr="000E6C22" w:rsidRDefault="00886DCC" w:rsidP="00886DC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90D8CE" wp14:editId="6CDA3E89">
            <wp:extent cx="5274310" cy="1723308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DCC" w:rsidRDefault="00886DCC" w:rsidP="00886DCC">
      <w:pPr>
        <w:rPr>
          <w:sz w:val="24"/>
          <w:szCs w:val="24"/>
        </w:rPr>
      </w:pPr>
      <w:r>
        <w:rPr>
          <w:sz w:val="24"/>
          <w:szCs w:val="24"/>
        </w:rPr>
        <w:t>若知道</w:t>
      </w:r>
      <w:r>
        <w:rPr>
          <w:sz w:val="24"/>
          <w:szCs w:val="24"/>
        </w:rPr>
        <w:t>t</w:t>
      </w:r>
      <w:proofErr w:type="gramStart"/>
      <w:r>
        <w:rPr>
          <w:sz w:val="24"/>
          <w:szCs w:val="24"/>
        </w:rPr>
        <w:t>个</w:t>
      </w:r>
      <w:proofErr w:type="gramEnd"/>
      <w:r>
        <w:rPr>
          <w:sz w:val="24"/>
          <w:szCs w:val="24"/>
        </w:rPr>
        <w:t>秘密份额，可使用拉格朗日插值公式恢复出多项式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(x)</w:t>
      </w:r>
      <w:r>
        <w:rPr>
          <w:rFonts w:hint="eastAsia"/>
          <w:sz w:val="24"/>
          <w:szCs w:val="24"/>
        </w:rPr>
        <w:t>，也可通过求解方程组</w:t>
      </w:r>
      <w:r>
        <w:rPr>
          <w:sz w:val="24"/>
          <w:szCs w:val="24"/>
        </w:rPr>
        <w:t>恢复出多项式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(x)</w:t>
      </w:r>
      <w:r>
        <w:rPr>
          <w:rFonts w:hint="eastAsia"/>
          <w:sz w:val="24"/>
          <w:szCs w:val="24"/>
        </w:rPr>
        <w:t>。多项式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(x)</w:t>
      </w:r>
      <w:r>
        <w:rPr>
          <w:rFonts w:hint="eastAsia"/>
          <w:sz w:val="24"/>
          <w:szCs w:val="24"/>
        </w:rPr>
        <w:t>的常数项即为共享密钥</w:t>
      </w:r>
      <w:r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若知道少于</w:t>
      </w:r>
      <w:r>
        <w:rPr>
          <w:sz w:val="24"/>
          <w:szCs w:val="24"/>
        </w:rPr>
        <w:t>t</w:t>
      </w:r>
      <w:proofErr w:type="gramStart"/>
      <w:r>
        <w:rPr>
          <w:sz w:val="24"/>
          <w:szCs w:val="24"/>
        </w:rPr>
        <w:t>个</w:t>
      </w:r>
      <w:proofErr w:type="gramEnd"/>
      <w:r>
        <w:rPr>
          <w:sz w:val="24"/>
          <w:szCs w:val="24"/>
        </w:rPr>
        <w:t>秘密份额，则不能恢复出多项式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(x)</w:t>
      </w:r>
      <w:r>
        <w:rPr>
          <w:rFonts w:hint="eastAsia"/>
          <w:sz w:val="24"/>
          <w:szCs w:val="24"/>
        </w:rPr>
        <w:t>。</w:t>
      </w:r>
    </w:p>
    <w:p w:rsidR="00886DCC" w:rsidRPr="00E06BE5" w:rsidRDefault="00886DCC" w:rsidP="00886DCC">
      <w:pPr>
        <w:rPr>
          <w:sz w:val="24"/>
          <w:szCs w:val="24"/>
        </w:rPr>
      </w:pPr>
    </w:p>
    <w:p w:rsidR="00886DCC" w:rsidRPr="00E06BE5" w:rsidRDefault="00886DCC" w:rsidP="00886DCC">
      <w:pPr>
        <w:rPr>
          <w:sz w:val="24"/>
          <w:szCs w:val="24"/>
        </w:rPr>
      </w:pPr>
      <w:r w:rsidRPr="00E06BE5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 w:rsidRPr="00E06BE5">
        <w:rPr>
          <w:rFonts w:hint="eastAsia"/>
          <w:sz w:val="24"/>
          <w:szCs w:val="24"/>
        </w:rPr>
        <w:t>）当前，在非对称密码体制中，公</w:t>
      </w:r>
      <w:proofErr w:type="gramStart"/>
      <w:r w:rsidRPr="00E06BE5">
        <w:rPr>
          <w:rFonts w:hint="eastAsia"/>
          <w:sz w:val="24"/>
          <w:szCs w:val="24"/>
        </w:rPr>
        <w:t>钥</w:t>
      </w:r>
      <w:proofErr w:type="gramEnd"/>
      <w:r w:rsidRPr="00E06BE5">
        <w:rPr>
          <w:rFonts w:hint="eastAsia"/>
          <w:sz w:val="24"/>
          <w:szCs w:val="24"/>
        </w:rPr>
        <w:t>的分配一般是采用</w:t>
      </w:r>
      <w:r>
        <w:rPr>
          <w:rFonts w:hint="eastAsia"/>
          <w:sz w:val="24"/>
          <w:szCs w:val="24"/>
        </w:rPr>
        <w:t>公</w:t>
      </w:r>
      <w:proofErr w:type="gramStart"/>
      <w:r>
        <w:rPr>
          <w:rFonts w:hint="eastAsia"/>
          <w:sz w:val="24"/>
          <w:szCs w:val="24"/>
        </w:rPr>
        <w:t>钥</w:t>
      </w:r>
      <w:proofErr w:type="gramEnd"/>
      <w:r>
        <w:rPr>
          <w:rFonts w:hint="eastAsia"/>
          <w:sz w:val="24"/>
          <w:szCs w:val="24"/>
        </w:rPr>
        <w:t>证书。</w:t>
      </w:r>
    </w:p>
    <w:p w:rsidR="00886DCC" w:rsidRPr="009220CB" w:rsidRDefault="00886DCC" w:rsidP="00886DCC">
      <w:r>
        <w:rPr>
          <w:noProof/>
        </w:rPr>
        <w:drawing>
          <wp:inline distT="0" distB="0" distL="0" distR="0" wp14:anchorId="0B9DF699" wp14:editId="460A038E">
            <wp:extent cx="3610030" cy="3324491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1439" cy="33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DCC" w:rsidRPr="009A3B9D" w:rsidRDefault="00886DCC" w:rsidP="00886DCC">
      <w:pPr>
        <w:rPr>
          <w:sz w:val="24"/>
          <w:szCs w:val="24"/>
        </w:rPr>
      </w:pPr>
      <w:r w:rsidRPr="009A3B9D">
        <w:rPr>
          <w:sz w:val="24"/>
          <w:szCs w:val="24"/>
        </w:rPr>
        <w:t>这样用户</w:t>
      </w:r>
      <w:r w:rsidRPr="009A3B9D">
        <w:rPr>
          <w:sz w:val="24"/>
          <w:szCs w:val="24"/>
        </w:rPr>
        <w:t>Y</w:t>
      </w:r>
      <w:r w:rsidRPr="009A3B9D">
        <w:rPr>
          <w:sz w:val="24"/>
          <w:szCs w:val="24"/>
        </w:rPr>
        <w:t>就相信了该公</w:t>
      </w:r>
      <w:proofErr w:type="gramStart"/>
      <w:r w:rsidRPr="009A3B9D">
        <w:rPr>
          <w:sz w:val="24"/>
          <w:szCs w:val="24"/>
        </w:rPr>
        <w:t>钥</w:t>
      </w:r>
      <w:proofErr w:type="gramEnd"/>
      <w:r w:rsidRPr="009A3B9D">
        <w:rPr>
          <w:sz w:val="24"/>
          <w:szCs w:val="24"/>
        </w:rPr>
        <w:t>证书确实由</w:t>
      </w:r>
      <w:r w:rsidRPr="009A3B9D">
        <w:rPr>
          <w:sz w:val="24"/>
          <w:szCs w:val="24"/>
        </w:rPr>
        <w:t>CA</w:t>
      </w:r>
      <w:r w:rsidRPr="009A3B9D">
        <w:rPr>
          <w:sz w:val="24"/>
          <w:szCs w:val="24"/>
        </w:rPr>
        <w:t>签发。此外，用户</w:t>
      </w:r>
      <w:r w:rsidRPr="009A3B9D">
        <w:rPr>
          <w:sz w:val="24"/>
          <w:szCs w:val="24"/>
        </w:rPr>
        <w:t>Y</w:t>
      </w:r>
      <w:r w:rsidRPr="009A3B9D">
        <w:rPr>
          <w:sz w:val="24"/>
          <w:szCs w:val="24"/>
        </w:rPr>
        <w:t>还获得了发送方的身份信息</w:t>
      </w:r>
      <w:r w:rsidR="009A3B9D" w:rsidRPr="009A3B9D">
        <w:rPr>
          <w:position w:val="-12"/>
          <w:sz w:val="24"/>
          <w:szCs w:val="24"/>
        </w:rPr>
        <w:object w:dxaOrig="420" w:dyaOrig="360">
          <v:shape id="_x0000_i1043" type="#_x0000_t75" style="width:22.05pt;height:20.3pt" o:ole="">
            <v:imagedata r:id="rId38" o:title=""/>
          </v:shape>
          <o:OLEObject Type="Embed" ProgID="Equation.DSMT4" ShapeID="_x0000_i1043" DrawAspect="Content" ObjectID="_1826098779" r:id="rId39"/>
        </w:object>
      </w:r>
      <w:r w:rsidRPr="009A3B9D">
        <w:rPr>
          <w:sz w:val="24"/>
          <w:szCs w:val="24"/>
        </w:rPr>
        <w:t>，以及其公</w:t>
      </w:r>
      <w:proofErr w:type="gramStart"/>
      <w:r w:rsidRPr="009A3B9D">
        <w:rPr>
          <w:sz w:val="24"/>
          <w:szCs w:val="24"/>
        </w:rPr>
        <w:t>钥</w:t>
      </w:r>
      <w:proofErr w:type="gramEnd"/>
      <w:r w:rsidR="009A3B9D" w:rsidRPr="009A3B9D">
        <w:rPr>
          <w:position w:val="-12"/>
          <w:sz w:val="24"/>
          <w:szCs w:val="24"/>
        </w:rPr>
        <w:object w:dxaOrig="499" w:dyaOrig="360">
          <v:shape id="_x0000_i1044" type="#_x0000_t75" style="width:26.15pt;height:20.3pt" o:ole="">
            <v:imagedata r:id="rId40" o:title=""/>
          </v:shape>
          <o:OLEObject Type="Embed" ProgID="Equation.DSMT4" ShapeID="_x0000_i1044" DrawAspect="Content" ObjectID="_1826098780" r:id="rId41"/>
        </w:object>
      </w:r>
      <w:r w:rsidRPr="009A3B9D">
        <w:rPr>
          <w:sz w:val="24"/>
          <w:szCs w:val="24"/>
        </w:rPr>
        <w:t>。加入时间戳</w:t>
      </w:r>
      <w:r w:rsidRPr="009A3B9D">
        <w:rPr>
          <w:sz w:val="24"/>
          <w:szCs w:val="24"/>
        </w:rPr>
        <w:t>T</w:t>
      </w:r>
      <w:r w:rsidRPr="009A3B9D">
        <w:rPr>
          <w:sz w:val="24"/>
          <w:szCs w:val="24"/>
        </w:rPr>
        <w:t>是为了</w:t>
      </w:r>
      <w:r w:rsidR="00454867">
        <w:rPr>
          <w:sz w:val="24"/>
          <w:szCs w:val="24"/>
        </w:rPr>
        <w:t>表明这是一个较新的证书</w:t>
      </w:r>
      <w:r w:rsidRPr="009A3B9D">
        <w:rPr>
          <w:sz w:val="24"/>
          <w:szCs w:val="24"/>
        </w:rPr>
        <w:t>。</w:t>
      </w:r>
    </w:p>
    <w:p w:rsidR="00886DCC" w:rsidRDefault="00886DCC">
      <w:pPr>
        <w:rPr>
          <w:sz w:val="24"/>
          <w:szCs w:val="24"/>
        </w:rPr>
      </w:pPr>
    </w:p>
    <w:p w:rsidR="00886DCC" w:rsidRPr="00E06BE5" w:rsidRDefault="00886DCC">
      <w:pPr>
        <w:rPr>
          <w:sz w:val="24"/>
          <w:szCs w:val="24"/>
        </w:rPr>
      </w:pPr>
    </w:p>
    <w:p w:rsidR="00834BB5" w:rsidRPr="00E06BE5" w:rsidRDefault="00834BB5">
      <w:pPr>
        <w:rPr>
          <w:sz w:val="24"/>
          <w:szCs w:val="24"/>
        </w:rPr>
      </w:pPr>
    </w:p>
    <w:p w:rsidR="00834BB5" w:rsidRPr="00E06BE5" w:rsidRDefault="003242C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章</w:t>
      </w:r>
      <w:r w:rsidR="00520321">
        <w:rPr>
          <w:rFonts w:hint="eastAsia"/>
          <w:sz w:val="24"/>
          <w:szCs w:val="24"/>
        </w:rPr>
        <w:t xml:space="preserve"> </w:t>
      </w:r>
      <w:r w:rsidR="00520321">
        <w:rPr>
          <w:rFonts w:hint="eastAsia"/>
          <w:sz w:val="24"/>
          <w:szCs w:val="24"/>
        </w:rPr>
        <w:t>信息隐藏技术</w:t>
      </w:r>
      <w:r>
        <w:rPr>
          <w:rFonts w:hint="eastAsia"/>
          <w:sz w:val="24"/>
          <w:szCs w:val="24"/>
        </w:rPr>
        <w:t>：</w:t>
      </w:r>
    </w:p>
    <w:p w:rsidR="00834BB5" w:rsidRPr="00492D21" w:rsidRDefault="00834BB5">
      <w:pPr>
        <w:rPr>
          <w:sz w:val="24"/>
          <w:szCs w:val="24"/>
        </w:rPr>
      </w:pPr>
    </w:p>
    <w:p w:rsidR="00834BB5" w:rsidRPr="00492D21" w:rsidRDefault="00620901">
      <w:pPr>
        <w:rPr>
          <w:sz w:val="24"/>
          <w:szCs w:val="24"/>
        </w:rPr>
      </w:pPr>
      <w:r w:rsidRPr="00492D21">
        <w:rPr>
          <w:rFonts w:hint="eastAsia"/>
          <w:sz w:val="24"/>
          <w:szCs w:val="24"/>
        </w:rPr>
        <w:t>（</w:t>
      </w:r>
      <w:r w:rsidRPr="00492D21">
        <w:rPr>
          <w:rFonts w:hint="eastAsia"/>
          <w:sz w:val="24"/>
          <w:szCs w:val="24"/>
        </w:rPr>
        <w:t>1</w:t>
      </w:r>
      <w:r w:rsidRPr="00492D21">
        <w:rPr>
          <w:rFonts w:hint="eastAsia"/>
          <w:sz w:val="24"/>
          <w:szCs w:val="24"/>
        </w:rPr>
        <w:t>）</w:t>
      </w:r>
      <w:r w:rsidR="002E63E2" w:rsidRPr="00492D21">
        <w:rPr>
          <w:rFonts w:hint="eastAsia"/>
          <w:sz w:val="24"/>
          <w:szCs w:val="24"/>
        </w:rPr>
        <w:t>简述信息隐藏技术</w:t>
      </w:r>
      <w:r w:rsidR="00956859">
        <w:rPr>
          <w:rFonts w:hint="eastAsia"/>
          <w:sz w:val="24"/>
          <w:szCs w:val="24"/>
        </w:rPr>
        <w:t>的原理</w:t>
      </w:r>
      <w:r w:rsidR="002E63E2" w:rsidRPr="00492D21">
        <w:rPr>
          <w:rFonts w:hint="eastAsia"/>
          <w:sz w:val="24"/>
          <w:szCs w:val="24"/>
        </w:rPr>
        <w:t>。</w:t>
      </w:r>
    </w:p>
    <w:p w:rsidR="00834BB5" w:rsidRDefault="0095685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发送方和接收方共享一个密钥。发送方这边有一个嵌入算法，借助密钥将秘密信息嵌入宿主信息（文本、图像、语音、视频等），将嵌入有秘密信息的宿主（隐蔽宿主）发送给接收方。接收方这边有一个检测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提取算法，借助密钥可将秘密信息从隐蔽宿主信息中提取出来。</w:t>
      </w:r>
    </w:p>
    <w:p w:rsidR="00956859" w:rsidRPr="00956859" w:rsidRDefault="00956859">
      <w:pPr>
        <w:rPr>
          <w:sz w:val="24"/>
          <w:szCs w:val="24"/>
        </w:rPr>
      </w:pPr>
    </w:p>
    <w:p w:rsidR="00956859" w:rsidRPr="00492D21" w:rsidRDefault="00956859" w:rsidP="00956859">
      <w:pPr>
        <w:rPr>
          <w:sz w:val="24"/>
          <w:szCs w:val="24"/>
        </w:rPr>
      </w:pPr>
      <w:r w:rsidRPr="00492D21">
        <w:rPr>
          <w:rFonts w:hint="eastAsia"/>
          <w:sz w:val="24"/>
          <w:szCs w:val="24"/>
        </w:rPr>
        <w:t>（</w:t>
      </w:r>
      <w:r w:rsidR="00F84F27">
        <w:rPr>
          <w:rFonts w:hint="eastAsia"/>
          <w:sz w:val="24"/>
          <w:szCs w:val="24"/>
        </w:rPr>
        <w:t>2</w:t>
      </w:r>
      <w:r w:rsidRPr="00492D21">
        <w:rPr>
          <w:rFonts w:hint="eastAsia"/>
          <w:sz w:val="24"/>
          <w:szCs w:val="24"/>
        </w:rPr>
        <w:t>）简述加密技术与信息隐藏技术的区别。</w:t>
      </w:r>
    </w:p>
    <w:p w:rsidR="00956859" w:rsidRPr="00956859" w:rsidRDefault="00956859" w:rsidP="00F84F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加密技术将明文加密成密文，限制信息的使用。</w:t>
      </w:r>
      <w:r w:rsidR="00F84F27">
        <w:rPr>
          <w:rFonts w:hint="eastAsia"/>
          <w:sz w:val="24"/>
          <w:szCs w:val="24"/>
        </w:rPr>
        <w:t>然而，</w:t>
      </w:r>
      <w:r>
        <w:rPr>
          <w:rFonts w:hint="eastAsia"/>
          <w:sz w:val="24"/>
          <w:szCs w:val="24"/>
        </w:rPr>
        <w:t>无论加密技术有多好，密文都是</w:t>
      </w:r>
      <w:r w:rsidR="00C65EBA">
        <w:rPr>
          <w:rFonts w:hint="eastAsia"/>
          <w:sz w:val="24"/>
          <w:szCs w:val="24"/>
        </w:rPr>
        <w:t>客观存在的，容易招致攻击或</w:t>
      </w:r>
      <w:r w:rsidR="00F84F27">
        <w:rPr>
          <w:rFonts w:hint="eastAsia"/>
          <w:sz w:val="24"/>
          <w:szCs w:val="24"/>
        </w:rPr>
        <w:t>破坏。</w:t>
      </w:r>
      <w:r w:rsidR="00F84F27" w:rsidRPr="00492D21">
        <w:rPr>
          <w:rFonts w:hint="eastAsia"/>
          <w:sz w:val="24"/>
          <w:szCs w:val="24"/>
        </w:rPr>
        <w:t>信息隐藏技术</w:t>
      </w:r>
      <w:r w:rsidR="00F84F27">
        <w:rPr>
          <w:rFonts w:hint="eastAsia"/>
          <w:sz w:val="24"/>
          <w:szCs w:val="24"/>
        </w:rPr>
        <w:t>将秘密信息嵌入宿主信息（文本、图像、语音、视频等）中，但并不限制宿主信息的使用，宿主信息仍然可看、可听。由于人类的听觉和视觉存在感觉冗余，并不能区分普通宿主信息和嵌入了秘密信息的宿主信息（隐蔽宿主），所以攻击者无法发觉隐蔽宿主中秘密信息的存在。</w:t>
      </w:r>
    </w:p>
    <w:p w:rsidR="00956859" w:rsidRPr="00492D21" w:rsidRDefault="00956859">
      <w:pPr>
        <w:rPr>
          <w:sz w:val="24"/>
          <w:szCs w:val="24"/>
        </w:rPr>
      </w:pPr>
    </w:p>
    <w:p w:rsidR="00834BB5" w:rsidRPr="00492D21" w:rsidRDefault="00620901">
      <w:pPr>
        <w:rPr>
          <w:sz w:val="24"/>
          <w:szCs w:val="24"/>
        </w:rPr>
      </w:pPr>
      <w:r w:rsidRPr="00492D21">
        <w:rPr>
          <w:rFonts w:hint="eastAsia"/>
          <w:sz w:val="24"/>
          <w:szCs w:val="24"/>
        </w:rPr>
        <w:t>（</w:t>
      </w:r>
      <w:r w:rsidR="00D44B94">
        <w:rPr>
          <w:rFonts w:hint="eastAsia"/>
          <w:sz w:val="24"/>
          <w:szCs w:val="24"/>
        </w:rPr>
        <w:t>3</w:t>
      </w:r>
      <w:r w:rsidRPr="00492D21">
        <w:rPr>
          <w:rFonts w:hint="eastAsia"/>
          <w:sz w:val="24"/>
          <w:szCs w:val="24"/>
        </w:rPr>
        <w:t>）</w:t>
      </w:r>
      <w:r w:rsidR="002E63E2" w:rsidRPr="00492D21">
        <w:rPr>
          <w:rFonts w:hint="eastAsia"/>
          <w:sz w:val="24"/>
          <w:szCs w:val="24"/>
        </w:rPr>
        <w:t>信息隐藏可用于保密通信，简述其思路。</w:t>
      </w:r>
    </w:p>
    <w:p w:rsidR="00834BB5" w:rsidRDefault="00A7202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首先，发送方利用加密算法将要传递的明文加密成密文；其次，发送方利用嵌入算法将密文嵌入到可公开的宿主信息之中，得到隐蔽宿主；最后，发送方将隐蔽宿主通过公开信道传递给接收方。</w:t>
      </w:r>
      <w:r w:rsidR="00A71AD7">
        <w:rPr>
          <w:rFonts w:hint="eastAsia"/>
          <w:sz w:val="24"/>
          <w:szCs w:val="24"/>
        </w:rPr>
        <w:t>相较</w:t>
      </w:r>
      <w:r w:rsidR="00151C66">
        <w:rPr>
          <w:rFonts w:hint="eastAsia"/>
          <w:sz w:val="24"/>
          <w:szCs w:val="24"/>
        </w:rPr>
        <w:t>于常规的加密方案，上述方案提供了额外的安全性：攻击者不容易从隐蔽宿主中检测到密文的存在；即使检测到密文的存在，也不容易将它从隐蔽宿主中提取出来。</w:t>
      </w:r>
    </w:p>
    <w:p w:rsidR="00A72028" w:rsidRPr="00A72028" w:rsidRDefault="00A72028">
      <w:pPr>
        <w:rPr>
          <w:sz w:val="24"/>
          <w:szCs w:val="24"/>
        </w:rPr>
      </w:pPr>
    </w:p>
    <w:p w:rsidR="00620901" w:rsidRDefault="00620901">
      <w:pPr>
        <w:rPr>
          <w:sz w:val="24"/>
          <w:szCs w:val="24"/>
        </w:rPr>
      </w:pPr>
      <w:r w:rsidRPr="00492D21">
        <w:rPr>
          <w:rFonts w:hint="eastAsia"/>
          <w:sz w:val="24"/>
          <w:szCs w:val="24"/>
        </w:rPr>
        <w:t>（</w:t>
      </w:r>
      <w:r w:rsidR="00D44B94">
        <w:rPr>
          <w:rFonts w:hint="eastAsia"/>
          <w:sz w:val="24"/>
          <w:szCs w:val="24"/>
        </w:rPr>
        <w:t>4</w:t>
      </w:r>
      <w:r w:rsidRPr="00492D21">
        <w:rPr>
          <w:rFonts w:hint="eastAsia"/>
          <w:sz w:val="24"/>
          <w:szCs w:val="24"/>
        </w:rPr>
        <w:t>）</w:t>
      </w:r>
      <w:r w:rsidR="00087FF4" w:rsidRPr="00492D21">
        <w:rPr>
          <w:rFonts w:hint="eastAsia"/>
          <w:sz w:val="24"/>
          <w:szCs w:val="24"/>
        </w:rPr>
        <w:t>已知数字水印可应用于广播检测、版权保护、真伪鉴别、交易指纹、复制控制等领域。</w:t>
      </w:r>
      <w:r w:rsidR="00C642DE">
        <w:rPr>
          <w:rFonts w:hint="eastAsia"/>
          <w:sz w:val="24"/>
          <w:szCs w:val="24"/>
        </w:rPr>
        <w:t>应用于广播</w:t>
      </w:r>
      <w:r w:rsidR="00451B73">
        <w:rPr>
          <w:rFonts w:hint="eastAsia"/>
          <w:sz w:val="24"/>
          <w:szCs w:val="24"/>
        </w:rPr>
        <w:t>监测</w:t>
      </w:r>
      <w:r w:rsidR="00C642DE">
        <w:rPr>
          <w:rFonts w:hint="eastAsia"/>
          <w:sz w:val="24"/>
          <w:szCs w:val="24"/>
        </w:rPr>
        <w:t>：在广告或影视作品中嵌入水印，可自动监测</w:t>
      </w:r>
      <w:r w:rsidR="00451B73">
        <w:rPr>
          <w:rFonts w:hint="eastAsia"/>
          <w:sz w:val="24"/>
          <w:szCs w:val="24"/>
        </w:rPr>
        <w:t>广告或影视作品在电视台等的播放遍数、播放时长。应用于版权保护：在图片、音频、视频等作品中嵌入包含版权信息的水印，可用于证明作品的版权归属。应用于真伪鉴别：计算一张照片的特征标记（类似于哈希值），哪怕改变照片中的一个像素，特征标记</w:t>
      </w:r>
      <w:r w:rsidR="00671B1F">
        <w:rPr>
          <w:rFonts w:hint="eastAsia"/>
          <w:sz w:val="24"/>
          <w:szCs w:val="24"/>
        </w:rPr>
        <w:t>都</w:t>
      </w:r>
      <w:r w:rsidR="00451B73">
        <w:rPr>
          <w:rFonts w:hint="eastAsia"/>
          <w:sz w:val="24"/>
          <w:szCs w:val="24"/>
        </w:rPr>
        <w:t>会有极大改变，将上述特征标记作为水印嵌入到照片中，</w:t>
      </w:r>
      <w:r w:rsidR="00AB4E7E">
        <w:rPr>
          <w:rFonts w:hint="eastAsia"/>
          <w:sz w:val="24"/>
          <w:szCs w:val="24"/>
        </w:rPr>
        <w:t>该水印</w:t>
      </w:r>
      <w:r w:rsidR="00451B73">
        <w:rPr>
          <w:rFonts w:hint="eastAsia"/>
          <w:sz w:val="24"/>
          <w:szCs w:val="24"/>
        </w:rPr>
        <w:t>可证明照片的真伪。</w:t>
      </w:r>
      <w:r w:rsidR="008B0BFD">
        <w:rPr>
          <w:rFonts w:hint="eastAsia"/>
          <w:sz w:val="24"/>
          <w:szCs w:val="24"/>
        </w:rPr>
        <w:t>应用于交易指纹：多媒体作品可能要经不同的接收者审查，或者要经不同的接收者流通，针对不同的接收者嵌入不同的水印，后续出现版权纠纷时，可以追查</w:t>
      </w:r>
      <w:r w:rsidR="00444DBD">
        <w:rPr>
          <w:rFonts w:hint="eastAsia"/>
          <w:sz w:val="24"/>
          <w:szCs w:val="24"/>
        </w:rPr>
        <w:t>到底</w:t>
      </w:r>
      <w:r w:rsidR="008B0BFD">
        <w:rPr>
          <w:rFonts w:hint="eastAsia"/>
          <w:sz w:val="24"/>
          <w:szCs w:val="24"/>
        </w:rPr>
        <w:t>是哪个接收者</w:t>
      </w:r>
      <w:r w:rsidR="00444DBD">
        <w:rPr>
          <w:rFonts w:hint="eastAsia"/>
          <w:sz w:val="24"/>
          <w:szCs w:val="24"/>
        </w:rPr>
        <w:t>那里</w:t>
      </w:r>
      <w:r w:rsidR="008B0BFD">
        <w:rPr>
          <w:rFonts w:hint="eastAsia"/>
          <w:sz w:val="24"/>
          <w:szCs w:val="24"/>
        </w:rPr>
        <w:t>出的问题。</w:t>
      </w:r>
      <w:r w:rsidR="007F758B">
        <w:rPr>
          <w:rFonts w:hint="eastAsia"/>
          <w:sz w:val="24"/>
          <w:szCs w:val="24"/>
        </w:rPr>
        <w:t>应用于复制控制：一些录制设备自带水印检测功能，如果设备检测到一个禁止录制的水印，就自动停止录制。</w:t>
      </w:r>
    </w:p>
    <w:p w:rsidR="00620901" w:rsidRPr="00492D21" w:rsidRDefault="00620901">
      <w:pPr>
        <w:rPr>
          <w:sz w:val="24"/>
          <w:szCs w:val="24"/>
        </w:rPr>
      </w:pPr>
    </w:p>
    <w:p w:rsidR="00620901" w:rsidRPr="00492D21" w:rsidRDefault="00620901">
      <w:pPr>
        <w:rPr>
          <w:sz w:val="24"/>
          <w:szCs w:val="24"/>
        </w:rPr>
      </w:pPr>
      <w:r w:rsidRPr="00492D21">
        <w:rPr>
          <w:rFonts w:hint="eastAsia"/>
          <w:sz w:val="24"/>
          <w:szCs w:val="24"/>
        </w:rPr>
        <w:t>（</w:t>
      </w:r>
      <w:r w:rsidR="00D44B94">
        <w:rPr>
          <w:rFonts w:hint="eastAsia"/>
          <w:sz w:val="24"/>
          <w:szCs w:val="24"/>
        </w:rPr>
        <w:t>5</w:t>
      </w:r>
      <w:r w:rsidRPr="00492D21">
        <w:rPr>
          <w:rFonts w:hint="eastAsia"/>
          <w:sz w:val="24"/>
          <w:szCs w:val="24"/>
        </w:rPr>
        <w:t>）</w:t>
      </w:r>
      <w:r w:rsidR="00087FF4" w:rsidRPr="00492D21">
        <w:rPr>
          <w:rFonts w:hint="eastAsia"/>
          <w:sz w:val="24"/>
          <w:szCs w:val="24"/>
        </w:rPr>
        <w:t>信息隐藏</w:t>
      </w:r>
      <w:r w:rsidR="005D7259">
        <w:rPr>
          <w:rFonts w:hint="eastAsia"/>
          <w:sz w:val="24"/>
          <w:szCs w:val="24"/>
        </w:rPr>
        <w:t>技术</w:t>
      </w:r>
      <w:r w:rsidR="00087FF4" w:rsidRPr="00492D21">
        <w:rPr>
          <w:rFonts w:hint="eastAsia"/>
          <w:sz w:val="24"/>
          <w:szCs w:val="24"/>
        </w:rPr>
        <w:t>一般应具有透明性和鲁棒性等特点。</w:t>
      </w:r>
      <w:r w:rsidR="005D7259">
        <w:rPr>
          <w:rFonts w:hint="eastAsia"/>
          <w:sz w:val="24"/>
          <w:szCs w:val="24"/>
        </w:rPr>
        <w:t>透明性：无法人为地看到或听到隐蔽宿主中隐藏的秘密信息。</w:t>
      </w:r>
      <w:r w:rsidR="00B00D62">
        <w:rPr>
          <w:rFonts w:hint="eastAsia"/>
          <w:sz w:val="24"/>
          <w:szCs w:val="24"/>
        </w:rPr>
        <w:t>鲁棒性：可对隐蔽宿主进行一些基本操作（如经带噪声信道传输、压缩解压缩等），而不会破坏隐蔽宿主中隐藏的秘密信息。</w:t>
      </w:r>
      <w:bookmarkStart w:id="0" w:name="_GoBack"/>
      <w:bookmarkEnd w:id="0"/>
    </w:p>
    <w:p w:rsidR="005D7259" w:rsidRPr="00492D21" w:rsidRDefault="005D7259">
      <w:pPr>
        <w:rPr>
          <w:sz w:val="24"/>
          <w:szCs w:val="24"/>
        </w:rPr>
      </w:pPr>
    </w:p>
    <w:p w:rsidR="00087FF4" w:rsidRPr="00492D21" w:rsidRDefault="00317067">
      <w:pPr>
        <w:rPr>
          <w:sz w:val="24"/>
          <w:szCs w:val="24"/>
        </w:rPr>
      </w:pPr>
      <w:r w:rsidRPr="00492D21">
        <w:rPr>
          <w:rFonts w:hint="eastAsia"/>
          <w:sz w:val="24"/>
          <w:szCs w:val="24"/>
        </w:rPr>
        <w:t>（</w:t>
      </w:r>
      <w:r w:rsidR="00D44B94">
        <w:rPr>
          <w:rFonts w:hint="eastAsia"/>
          <w:sz w:val="24"/>
          <w:szCs w:val="24"/>
        </w:rPr>
        <w:t>6</w:t>
      </w:r>
      <w:r w:rsidR="00937A84">
        <w:rPr>
          <w:rFonts w:hint="eastAsia"/>
          <w:sz w:val="24"/>
          <w:szCs w:val="24"/>
        </w:rPr>
        <w:t>）如果按照应用场合分类，信息隐藏技术可以</w:t>
      </w:r>
      <w:proofErr w:type="gramStart"/>
      <w:r w:rsidR="00937A84">
        <w:rPr>
          <w:rFonts w:hint="eastAsia"/>
          <w:sz w:val="24"/>
          <w:szCs w:val="24"/>
        </w:rPr>
        <w:t>分为</w:t>
      </w:r>
      <w:r w:rsidR="006F16EF">
        <w:rPr>
          <w:rFonts w:hint="eastAsia"/>
          <w:sz w:val="24"/>
          <w:szCs w:val="24"/>
        </w:rPr>
        <w:t>隐写技术</w:t>
      </w:r>
      <w:proofErr w:type="gramEnd"/>
      <w:r w:rsidR="006F16EF">
        <w:rPr>
          <w:rFonts w:hint="eastAsia"/>
          <w:sz w:val="24"/>
          <w:szCs w:val="24"/>
        </w:rPr>
        <w:t>和数字水印技术。</w:t>
      </w:r>
      <w:proofErr w:type="gramStart"/>
      <w:r w:rsidR="006F16EF">
        <w:rPr>
          <w:rFonts w:hint="eastAsia"/>
          <w:sz w:val="24"/>
          <w:szCs w:val="24"/>
        </w:rPr>
        <w:t>隐写技术</w:t>
      </w:r>
      <w:proofErr w:type="gramEnd"/>
      <w:r w:rsidR="006F16EF">
        <w:rPr>
          <w:rFonts w:hint="eastAsia"/>
          <w:sz w:val="24"/>
          <w:szCs w:val="24"/>
        </w:rPr>
        <w:t>侧重于保密</w:t>
      </w:r>
      <w:r w:rsidR="006D7C70">
        <w:rPr>
          <w:rFonts w:hint="eastAsia"/>
          <w:sz w:val="24"/>
          <w:szCs w:val="24"/>
        </w:rPr>
        <w:t>通信，</w:t>
      </w:r>
      <w:r w:rsidR="006F16EF">
        <w:rPr>
          <w:rFonts w:hint="eastAsia"/>
          <w:sz w:val="24"/>
          <w:szCs w:val="24"/>
        </w:rPr>
        <w:t>数字水印技术侧重于版权保护。</w:t>
      </w:r>
    </w:p>
    <w:p w:rsidR="00317067" w:rsidRDefault="00317067"/>
    <w:sectPr w:rsidR="00317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082" w:rsidRDefault="00BC4082" w:rsidP="007E32E5">
      <w:r>
        <w:separator/>
      </w:r>
    </w:p>
  </w:endnote>
  <w:endnote w:type="continuationSeparator" w:id="0">
    <w:p w:rsidR="00BC4082" w:rsidRDefault="00BC4082" w:rsidP="007E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082" w:rsidRDefault="00BC4082" w:rsidP="007E32E5">
      <w:r>
        <w:separator/>
      </w:r>
    </w:p>
  </w:footnote>
  <w:footnote w:type="continuationSeparator" w:id="0">
    <w:p w:rsidR="00BC4082" w:rsidRDefault="00BC4082" w:rsidP="007E3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A2B"/>
    <w:rsid w:val="00087FF4"/>
    <w:rsid w:val="000A4035"/>
    <w:rsid w:val="000B2667"/>
    <w:rsid w:val="00111A5E"/>
    <w:rsid w:val="00151C66"/>
    <w:rsid w:val="001C60DF"/>
    <w:rsid w:val="001E5433"/>
    <w:rsid w:val="001E7BD6"/>
    <w:rsid w:val="00207095"/>
    <w:rsid w:val="002E63E2"/>
    <w:rsid w:val="00317067"/>
    <w:rsid w:val="003242C0"/>
    <w:rsid w:val="003426C3"/>
    <w:rsid w:val="003A3B22"/>
    <w:rsid w:val="003B4F12"/>
    <w:rsid w:val="00421846"/>
    <w:rsid w:val="00444DBD"/>
    <w:rsid w:val="00451B73"/>
    <w:rsid w:val="00453C90"/>
    <w:rsid w:val="00454867"/>
    <w:rsid w:val="00492D21"/>
    <w:rsid w:val="00520321"/>
    <w:rsid w:val="005D7259"/>
    <w:rsid w:val="00620901"/>
    <w:rsid w:val="0064745A"/>
    <w:rsid w:val="006611E7"/>
    <w:rsid w:val="00665C70"/>
    <w:rsid w:val="00671B1F"/>
    <w:rsid w:val="006753DF"/>
    <w:rsid w:val="006D7C70"/>
    <w:rsid w:val="006F16EF"/>
    <w:rsid w:val="0072445F"/>
    <w:rsid w:val="007A3450"/>
    <w:rsid w:val="007E32E5"/>
    <w:rsid w:val="007F758B"/>
    <w:rsid w:val="00834BB5"/>
    <w:rsid w:val="00886DCC"/>
    <w:rsid w:val="008B0BFD"/>
    <w:rsid w:val="00937A84"/>
    <w:rsid w:val="00955A2B"/>
    <w:rsid w:val="00956859"/>
    <w:rsid w:val="009723D9"/>
    <w:rsid w:val="00992741"/>
    <w:rsid w:val="009A3B9D"/>
    <w:rsid w:val="00A3649E"/>
    <w:rsid w:val="00A71AD7"/>
    <w:rsid w:val="00A72028"/>
    <w:rsid w:val="00A83AFD"/>
    <w:rsid w:val="00A929B4"/>
    <w:rsid w:val="00AA6B74"/>
    <w:rsid w:val="00AB4E7E"/>
    <w:rsid w:val="00B00D62"/>
    <w:rsid w:val="00BC4082"/>
    <w:rsid w:val="00C14032"/>
    <w:rsid w:val="00C642DE"/>
    <w:rsid w:val="00C65EBA"/>
    <w:rsid w:val="00C94EBC"/>
    <w:rsid w:val="00CA6E61"/>
    <w:rsid w:val="00D428E1"/>
    <w:rsid w:val="00D44B94"/>
    <w:rsid w:val="00D8511B"/>
    <w:rsid w:val="00E06BE5"/>
    <w:rsid w:val="00ED4A9B"/>
    <w:rsid w:val="00F150CC"/>
    <w:rsid w:val="00F27541"/>
    <w:rsid w:val="00F8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2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32E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32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32E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86D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86DC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2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32E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32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32E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86D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86D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image" Target="media/image6.wmf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9.bin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5.bin"/><Relationship Id="rId41" Type="http://schemas.openxmlformats.org/officeDocument/2006/relationships/oleObject" Target="embeddings/oleObject2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2.bin"/><Relationship Id="rId32" Type="http://schemas.openxmlformats.org/officeDocument/2006/relationships/image" Target="media/image8.wmf"/><Relationship Id="rId37" Type="http://schemas.openxmlformats.org/officeDocument/2006/relationships/image" Target="media/image12.png"/><Relationship Id="rId40" Type="http://schemas.openxmlformats.org/officeDocument/2006/relationships/image" Target="media/image14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1.bin"/><Relationship Id="rId28" Type="http://schemas.openxmlformats.org/officeDocument/2006/relationships/image" Target="media/image7.wmf"/><Relationship Id="rId36" Type="http://schemas.openxmlformats.org/officeDocument/2006/relationships/image" Target="media/image11.png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31" Type="http://schemas.openxmlformats.org/officeDocument/2006/relationships/oleObject" Target="embeddings/oleObject1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4.bin"/><Relationship Id="rId30" Type="http://schemas.openxmlformats.org/officeDocument/2006/relationships/oleObject" Target="embeddings/oleObject16.bin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C814E-3BCB-44ED-B0EE-30F562819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49</cp:revision>
  <dcterms:created xsi:type="dcterms:W3CDTF">2023-11-21T12:53:00Z</dcterms:created>
  <dcterms:modified xsi:type="dcterms:W3CDTF">2025-12-01T04:50:00Z</dcterms:modified>
</cp:coreProperties>
</file>