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5F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导言 选择题 答案</w:t>
      </w:r>
    </w:p>
    <w:p w14:paraId="664EC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一、单选题</w:t>
      </w:r>
    </w:p>
    <w:p w14:paraId="084B3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 ADCCA  6-10 BDACC    11-13 ACA</w:t>
      </w:r>
    </w:p>
    <w:p w14:paraId="01D78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二、多选题答案</w:t>
      </w:r>
    </w:p>
    <w:p w14:paraId="52B78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1.ABD  2.ABC  3.AC  4.ABCD  5.ABCD  6.ABCD  7.ABD  8.ABD  9.ABCD  10.ABCD</w:t>
      </w:r>
    </w:p>
    <w:p w14:paraId="194F5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11.ABCD  12.ABCD  13.ABCD  14.ABC  15.ABCD  16.ABCD  17.ABCD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2025-09-27T02:01:02Z</dcterms:created>
  <dc:creator>28901</dc:creator>
  <cp:lastModifiedBy>28901</cp:lastModifiedBy>
  <dcterms:modified xsi:type="dcterms:W3CDTF">2025-09-27T02:12:16Z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eyJoZGlkIjoiMDExNWZhMTFmZDM3YmFjZWU4MTY0YjE5YjMwZDhmMzIifQ==</vt:lpwstr>
  </property>
  <property fmtid="{D5CDD505-2E9C-101B-9397-08002B2CF9AE}" pid="4" name="ICV">
    <vt:lpwstr>96F3DCB1F1A04AFCBDF7B0691D9F2DA0_12</vt:lpwstr>
  </property>
</Properties>
</file>