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C237F3">
      <w:pPr>
        <w:pStyle w:val="4"/>
        <w:keepNext w:val="0"/>
        <w:keepLines w:val="0"/>
        <w:widowControl/>
        <w:suppressLineNumbers w:val="0"/>
        <w:spacing w:before="150" w:beforeAutospacing="0" w:after="150" w:afterAutospacing="0" w:line="360" w:lineRule="atLeast"/>
        <w:ind w:left="0" w:right="0"/>
        <w:jc w:val="center"/>
        <w:rPr>
          <w:rFonts w:hint="eastAsia" w:ascii="宋体" w:hAnsi="宋体" w:eastAsia="宋体" w:cs="宋体"/>
          <w:b/>
          <w:bCs/>
          <w:kern w:val="0"/>
          <w:sz w:val="32"/>
          <w:szCs w:val="32"/>
        </w:rPr>
      </w:pPr>
      <w:r>
        <w:rPr>
          <w:rFonts w:hint="eastAsia" w:cs="宋体"/>
          <w:b/>
          <w:bCs/>
          <w:kern w:val="0"/>
          <w:sz w:val="32"/>
          <w:szCs w:val="32"/>
          <w:lang w:eastAsia="zh-CN"/>
        </w:rPr>
        <w:t>第五章</w:t>
      </w:r>
      <w:r>
        <w:rPr>
          <w:rFonts w:hint="eastAsia" w:cs="宋体"/>
          <w:b/>
          <w:bCs/>
          <w:kern w:val="0"/>
          <w:sz w:val="32"/>
          <w:szCs w:val="32"/>
          <w:lang w:val="en-US" w:eastAsia="zh-CN"/>
        </w:rPr>
        <w:t xml:space="preserve"> 中国革命的新道路（答案）</w:t>
      </w:r>
    </w:p>
    <w:p w14:paraId="526213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eastAsia" w:eastAsia="宋体"/>
          <w:lang w:eastAsia="zh-CN"/>
        </w:rPr>
        <w:t>一、单选题</w:t>
      </w:r>
    </w:p>
    <w:p w14:paraId="4C2B91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1.D</w:t>
      </w:r>
    </w:p>
    <w:p w14:paraId="1EFF09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2.D</w:t>
      </w:r>
    </w:p>
    <w:p w14:paraId="478F9B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3.D</w:t>
      </w:r>
    </w:p>
    <w:p w14:paraId="767E4B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4.B</w:t>
      </w:r>
    </w:p>
    <w:p w14:paraId="0DCDD7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5.A</w:t>
      </w:r>
    </w:p>
    <w:p w14:paraId="120F1C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6.D</w:t>
      </w:r>
    </w:p>
    <w:p w14:paraId="7D911F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7.A</w:t>
      </w:r>
    </w:p>
    <w:p w14:paraId="56E416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8.A</w:t>
      </w:r>
    </w:p>
    <w:p w14:paraId="23751C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9.C</w:t>
      </w:r>
    </w:p>
    <w:p w14:paraId="230AE5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10.C</w:t>
      </w:r>
    </w:p>
    <w:p w14:paraId="0049DC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11.C</w:t>
      </w:r>
    </w:p>
    <w:p w14:paraId="119DA6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12.C</w:t>
      </w:r>
    </w:p>
    <w:p w14:paraId="6195DC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13.C</w:t>
      </w:r>
    </w:p>
    <w:p w14:paraId="685011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14.D</w:t>
      </w:r>
    </w:p>
    <w:p w14:paraId="6B90CB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15.B</w:t>
      </w:r>
    </w:p>
    <w:p w14:paraId="24EF24FF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 w:right="0" w:right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16.A</w:t>
      </w:r>
    </w:p>
    <w:p w14:paraId="02480FC4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 w:right="0" w:right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17.C</w:t>
      </w:r>
    </w:p>
    <w:p w14:paraId="0950D92E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 w:right="0" w:right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18.C</w:t>
      </w:r>
    </w:p>
    <w:p w14:paraId="3A9526B9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 w:right="0" w:right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19.B</w:t>
      </w:r>
    </w:p>
    <w:p w14:paraId="07CAA02B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 w:right="0" w:right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20.B</w:t>
      </w:r>
    </w:p>
    <w:p w14:paraId="2D6A161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 w:right="0" w:right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21.D</w:t>
      </w:r>
    </w:p>
    <w:p w14:paraId="31B637EE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 w:right="0" w:right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22.C</w:t>
      </w:r>
    </w:p>
    <w:p w14:paraId="00356657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 w:right="0" w:right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23.D</w:t>
      </w:r>
    </w:p>
    <w:p w14:paraId="48841C1C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 w:right="0" w:right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24.C</w:t>
      </w:r>
    </w:p>
    <w:p w14:paraId="6ACFECC6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 w:right="0" w:right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25.A</w:t>
      </w:r>
    </w:p>
    <w:p w14:paraId="30A27F3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 w:right="0" w:right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26.A</w:t>
      </w:r>
    </w:p>
    <w:p w14:paraId="0E7FF365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 w:right="0" w:right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27.C</w:t>
      </w:r>
    </w:p>
    <w:p w14:paraId="3A736E53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 w:right="0" w:right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28.D</w:t>
      </w:r>
    </w:p>
    <w:p w14:paraId="44C2B1DC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 w:right="0" w:right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29.B</w:t>
      </w:r>
    </w:p>
    <w:p w14:paraId="7093EBED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 w:right="0" w:right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30.A</w:t>
      </w:r>
    </w:p>
    <w:p w14:paraId="72F5BD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31.D</w:t>
      </w:r>
    </w:p>
    <w:p w14:paraId="654E54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32.B</w:t>
      </w:r>
    </w:p>
    <w:p w14:paraId="58744C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lang w:eastAsia="zh-CN"/>
        </w:rPr>
      </w:pPr>
      <w:bookmarkStart w:id="0" w:name="_GoBack"/>
      <w:bookmarkEnd w:id="0"/>
      <w:r>
        <w:rPr>
          <w:rFonts w:hint="eastAsia" w:eastAsia="宋体"/>
          <w:lang w:eastAsia="zh-CN"/>
        </w:rPr>
        <w:t>二、多选题</w:t>
      </w:r>
    </w:p>
    <w:p w14:paraId="12B75C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lang w:val="en-US" w:eastAsia="zh-CN"/>
        </w:rPr>
      </w:pPr>
      <w:r>
        <w:rPr>
          <w:rFonts w:hint="eastAsia" w:ascii="宋体" w:eastAsia="宋体"/>
          <w:lang w:val="en-US" w:eastAsia="zh-CN"/>
        </w:rPr>
        <w:t>1.ABC</w:t>
      </w:r>
    </w:p>
    <w:p w14:paraId="6BE359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lang w:val="en-US" w:eastAsia="zh-CN"/>
        </w:rPr>
      </w:pPr>
      <w:r>
        <w:rPr>
          <w:rFonts w:hint="eastAsia" w:ascii="宋体" w:eastAsia="宋体"/>
          <w:lang w:val="en-US" w:eastAsia="zh-CN"/>
        </w:rPr>
        <w:t>2.ABC</w:t>
      </w:r>
    </w:p>
    <w:p w14:paraId="37C1E9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lang w:val="en-US" w:eastAsia="zh-CN"/>
        </w:rPr>
      </w:pPr>
      <w:r>
        <w:rPr>
          <w:rFonts w:hint="eastAsia" w:ascii="宋体" w:eastAsia="宋体"/>
          <w:lang w:val="en-US" w:eastAsia="zh-CN"/>
        </w:rPr>
        <w:t>3.ABC</w:t>
      </w:r>
    </w:p>
    <w:p w14:paraId="200041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lang w:val="en-US" w:eastAsia="zh-CN"/>
        </w:rPr>
      </w:pPr>
      <w:r>
        <w:rPr>
          <w:rFonts w:hint="eastAsia" w:ascii="宋体" w:eastAsia="宋体"/>
          <w:lang w:val="en-US" w:eastAsia="zh-CN"/>
        </w:rPr>
        <w:t>4.AB</w:t>
      </w:r>
    </w:p>
    <w:p w14:paraId="310C63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lang w:val="en-US" w:eastAsia="zh-CN"/>
        </w:rPr>
      </w:pPr>
      <w:r>
        <w:rPr>
          <w:rFonts w:hint="eastAsia" w:ascii="宋体" w:eastAsia="宋体"/>
          <w:lang w:val="en-US" w:eastAsia="zh-CN"/>
        </w:rPr>
        <w:t>5.ABD</w:t>
      </w:r>
    </w:p>
    <w:p w14:paraId="76AA33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lang w:val="en-US" w:eastAsia="zh-CN"/>
        </w:rPr>
      </w:pPr>
      <w:r>
        <w:rPr>
          <w:rFonts w:hint="eastAsia" w:ascii="宋体" w:eastAsia="宋体"/>
          <w:lang w:val="en-US" w:eastAsia="zh-CN"/>
        </w:rPr>
        <w:t>6.ABCD</w:t>
      </w:r>
    </w:p>
    <w:p w14:paraId="238A2E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lang w:val="en-US" w:eastAsia="zh-CN"/>
        </w:rPr>
      </w:pPr>
      <w:r>
        <w:rPr>
          <w:rFonts w:hint="eastAsia" w:ascii="宋体" w:eastAsia="宋体"/>
          <w:lang w:val="en-US" w:eastAsia="zh-CN"/>
        </w:rPr>
        <w:t>7.BCD</w:t>
      </w:r>
    </w:p>
    <w:p w14:paraId="58656D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lang w:val="en-US" w:eastAsia="zh-CN"/>
        </w:rPr>
      </w:pPr>
      <w:r>
        <w:rPr>
          <w:rFonts w:hint="eastAsia" w:ascii="宋体" w:eastAsia="宋体"/>
          <w:lang w:val="en-US" w:eastAsia="zh-CN"/>
        </w:rPr>
        <w:t>8.ACD</w:t>
      </w:r>
    </w:p>
    <w:p w14:paraId="60EAB3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eastAsia" w:ascii="宋体" w:eastAsia="宋体"/>
          <w:lang w:val="en-US" w:eastAsia="zh-CN"/>
        </w:rPr>
        <w:t>9.AB</w:t>
      </w:r>
    </w:p>
    <w:p w14:paraId="58E8FE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lang w:val="en-US" w:eastAsia="zh-CN"/>
        </w:rPr>
      </w:pPr>
      <w:r>
        <w:rPr>
          <w:rFonts w:hint="eastAsia" w:ascii="宋体" w:eastAsia="宋体"/>
          <w:lang w:val="en-US" w:eastAsia="zh-CN"/>
        </w:rPr>
        <w:t>10.ABCD</w:t>
      </w:r>
    </w:p>
    <w:p w14:paraId="099E2A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lang w:val="en-US" w:eastAsia="zh-CN"/>
        </w:rPr>
      </w:pPr>
      <w:r>
        <w:rPr>
          <w:rFonts w:hint="eastAsia" w:ascii="宋体" w:eastAsia="宋体"/>
          <w:lang w:val="en-US" w:eastAsia="zh-CN"/>
        </w:rPr>
        <w:t>11.AD</w:t>
      </w:r>
    </w:p>
    <w:p w14:paraId="479BB0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lang w:val="en-US" w:eastAsia="zh-CN"/>
        </w:rPr>
      </w:pPr>
      <w:r>
        <w:rPr>
          <w:rFonts w:hint="eastAsia" w:ascii="宋体" w:eastAsia="宋体"/>
          <w:lang w:val="en-US" w:eastAsia="zh-CN"/>
        </w:rPr>
        <w:t>12.ACD</w:t>
      </w:r>
    </w:p>
    <w:p w14:paraId="0BA048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lang w:val="en-US" w:eastAsia="zh-CN"/>
        </w:rPr>
      </w:pPr>
      <w:r>
        <w:rPr>
          <w:rFonts w:hint="eastAsia" w:ascii="宋体" w:eastAsia="宋体"/>
          <w:lang w:val="en-US" w:eastAsia="zh-CN"/>
        </w:rPr>
        <w:t>13.CD</w:t>
      </w:r>
    </w:p>
    <w:p w14:paraId="32634C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lang w:val="en-US" w:eastAsia="zh-CN"/>
        </w:rPr>
      </w:pPr>
      <w:r>
        <w:rPr>
          <w:rFonts w:hint="eastAsia" w:ascii="宋体" w:eastAsia="宋体"/>
          <w:lang w:val="en-US" w:eastAsia="zh-CN"/>
        </w:rPr>
        <w:t>14.ABC</w:t>
      </w:r>
    </w:p>
    <w:p w14:paraId="529ADD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lang w:val="en-US" w:eastAsia="zh-CN"/>
        </w:rPr>
      </w:pPr>
      <w:r>
        <w:rPr>
          <w:rFonts w:hint="eastAsia" w:ascii="宋体" w:eastAsia="宋体"/>
          <w:lang w:val="en-US" w:eastAsia="zh-CN"/>
        </w:rPr>
        <w:t>15.BCD</w:t>
      </w:r>
    </w:p>
    <w:p w14:paraId="3C55D9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lang w:val="en-US" w:eastAsia="zh-CN"/>
        </w:rPr>
      </w:pPr>
      <w:r>
        <w:rPr>
          <w:rFonts w:hint="eastAsia" w:ascii="宋体" w:eastAsia="宋体"/>
          <w:lang w:val="en-US" w:eastAsia="zh-CN"/>
        </w:rPr>
        <w:t>16.ABC</w:t>
      </w:r>
    </w:p>
    <w:p w14:paraId="15000A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lang w:val="en-US" w:eastAsia="zh-CN"/>
        </w:rPr>
      </w:pPr>
      <w:r>
        <w:rPr>
          <w:rFonts w:hint="eastAsia" w:ascii="宋体" w:eastAsia="宋体"/>
          <w:lang w:val="en-US" w:eastAsia="zh-CN"/>
        </w:rPr>
        <w:t>17.AB</w:t>
      </w:r>
    </w:p>
    <w:p w14:paraId="3FE925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lang w:val="en-US" w:eastAsia="zh-CN"/>
        </w:rPr>
      </w:pPr>
      <w:r>
        <w:rPr>
          <w:rFonts w:hint="eastAsia" w:ascii="宋体" w:eastAsia="宋体"/>
          <w:lang w:val="en-US" w:eastAsia="zh-CN"/>
        </w:rPr>
        <w:t>18.AC</w:t>
      </w:r>
    </w:p>
    <w:p w14:paraId="09998D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lang w:val="en-US" w:eastAsia="zh-CN"/>
        </w:rPr>
      </w:pPr>
      <w:r>
        <w:rPr>
          <w:rFonts w:hint="eastAsia" w:ascii="宋体" w:eastAsia="宋体"/>
          <w:lang w:val="en-US" w:eastAsia="zh-CN"/>
        </w:rPr>
        <w:t>19.ABC</w:t>
      </w:r>
    </w:p>
    <w:p w14:paraId="4B6883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lang w:val="en-US" w:eastAsia="zh-CN"/>
        </w:rPr>
      </w:pPr>
      <w:r>
        <w:rPr>
          <w:rFonts w:hint="eastAsia" w:ascii="宋体" w:eastAsia="宋体"/>
          <w:lang w:val="en-US" w:eastAsia="zh-CN"/>
        </w:rPr>
        <w:t>20.BD</w:t>
      </w:r>
    </w:p>
    <w:p w14:paraId="462C04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lang w:val="en-US" w:eastAsia="zh-CN"/>
        </w:rPr>
      </w:pPr>
      <w:r>
        <w:rPr>
          <w:rFonts w:hint="eastAsia" w:ascii="宋体" w:eastAsia="宋体"/>
          <w:lang w:val="en-US" w:eastAsia="zh-CN"/>
        </w:rPr>
        <w:t>21.BCD</w:t>
      </w:r>
    </w:p>
    <w:p w14:paraId="2ACD79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lang w:val="en-US" w:eastAsia="zh-CN"/>
        </w:rPr>
      </w:pPr>
      <w:r>
        <w:rPr>
          <w:rFonts w:hint="eastAsia" w:ascii="宋体" w:eastAsia="宋体"/>
          <w:lang w:val="en-US" w:eastAsia="zh-CN"/>
        </w:rPr>
        <w:t>22.AB</w:t>
      </w:r>
    </w:p>
    <w:p w14:paraId="6AB03C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eastAsia" w:ascii="宋体" w:eastAsia="宋体"/>
          <w:lang w:val="en-US" w:eastAsia="zh-CN"/>
        </w:rPr>
        <w:t>23.CD</w:t>
      </w:r>
    </w:p>
    <w:p w14:paraId="38B7321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2B51FF"/>
    <w:rsid w:val="00544619"/>
    <w:rsid w:val="4E2B5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99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unhideWhenUsed/>
    <w:qFormat/>
    <w:uiPriority w:val="99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普通(网站) Char"/>
    <w:qFormat/>
    <w:uiPriority w:val="0"/>
    <w:pPr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2025-10-21T01:00:00Z</dcterms:created>
  <dc:creator>志</dc:creator>
  <cp:lastModifiedBy>志</cp:lastModifiedBy>
  <dcterms:modified xsi:type="dcterms:W3CDTF">2025-10-21T02:42:43Z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730B44D403194A6BA254B58E25765AB4_11</vt:lpwstr>
  </property>
  <property fmtid="{D5CDD505-2E9C-101B-9397-08002B2CF9AE}" pid="4" name="KSOTemplateDocerSaveRecord">
    <vt:lpwstr>eyJoZGlkIjoiMGNmY2ZmYzc1MTcxMTg3NjMwYzVkNjdlOGU5MzcyODEiLCJ1c2VySWQiOiI1MTMzNzkxOTMifQ==</vt:lpwstr>
  </property>
</Properties>
</file>