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3F2D" w14:textId="77777777" w:rsidR="00105285" w:rsidRDefault="00000000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导论</w:t>
      </w:r>
    </w:p>
    <w:p w14:paraId="54765CC4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什么是马克思主义？</w:t>
      </w:r>
    </w:p>
    <w:p w14:paraId="6453F46C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马克思主义的三个组成部分和三大理论来源是什么？</w:t>
      </w:r>
    </w:p>
    <w:p w14:paraId="27B2DDB5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世界上第一个无产阶级政党是什么？马克思主义公开问世的标志是什么？</w:t>
      </w:r>
    </w:p>
    <w:p w14:paraId="78C6E9A7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>马克思主义的基本特征是什么？</w:t>
      </w:r>
    </w:p>
    <w:p w14:paraId="3E0A8B4A" w14:textId="77777777" w:rsidR="00105285" w:rsidRDefault="00000000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第一章</w:t>
      </w:r>
    </w:p>
    <w:p w14:paraId="2A2A1F6E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哲学的基本问题是什么？</w:t>
      </w:r>
    </w:p>
    <w:p w14:paraId="4BBE96B2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马克思主义的物质范畴是什么？</w:t>
      </w:r>
    </w:p>
    <w:p w14:paraId="2E769C40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物质和运动的辩证关系是什么？</w:t>
      </w:r>
    </w:p>
    <w:p w14:paraId="646A692D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>运动和静止的辩证关系是什么？</w:t>
      </w:r>
    </w:p>
    <w:p w14:paraId="4B7B6010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>意识的能动作用表现在哪里？</w:t>
      </w:r>
    </w:p>
    <w:p w14:paraId="7B954AF0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>
        <w:rPr>
          <w:rFonts w:hint="eastAsia"/>
          <w:sz w:val="24"/>
          <w:szCs w:val="24"/>
        </w:rPr>
        <w:t>意识和人工智能的辩证关系？</w:t>
      </w:r>
    </w:p>
    <w:p w14:paraId="72B49068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>
        <w:rPr>
          <w:rFonts w:hint="eastAsia"/>
          <w:sz w:val="24"/>
          <w:szCs w:val="24"/>
        </w:rPr>
        <w:t>主观能动性和客观规律性的辩证关系？</w:t>
      </w:r>
    </w:p>
    <w:p w14:paraId="796EF8A6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8.</w:t>
      </w:r>
      <w:r>
        <w:rPr>
          <w:rFonts w:hint="eastAsia"/>
          <w:sz w:val="24"/>
          <w:szCs w:val="24"/>
        </w:rPr>
        <w:t>联系及其特点是什么？</w:t>
      </w:r>
    </w:p>
    <w:p w14:paraId="3E3E13BF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9.</w:t>
      </w:r>
      <w:r>
        <w:rPr>
          <w:rFonts w:hint="eastAsia"/>
          <w:sz w:val="24"/>
          <w:szCs w:val="24"/>
        </w:rPr>
        <w:t>发展的实质是什么？为什么说新事物是不可战胜的？</w:t>
      </w:r>
    </w:p>
    <w:p w14:paraId="446D382E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10.</w:t>
      </w:r>
      <w:r>
        <w:rPr>
          <w:rFonts w:hint="eastAsia"/>
          <w:sz w:val="24"/>
          <w:szCs w:val="24"/>
        </w:rPr>
        <w:t>矛盾的同一性和斗争性的辩证关系是什么？</w:t>
      </w:r>
    </w:p>
    <w:p w14:paraId="77196937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11.</w:t>
      </w:r>
      <w:r>
        <w:rPr>
          <w:rFonts w:hint="eastAsia"/>
          <w:sz w:val="24"/>
          <w:szCs w:val="24"/>
        </w:rPr>
        <w:t>矛盾的普遍性和特殊性的辩证关系是什么？</w:t>
      </w:r>
    </w:p>
    <w:p w14:paraId="26D630EA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12.</w:t>
      </w:r>
      <w:r>
        <w:rPr>
          <w:rFonts w:hint="eastAsia"/>
          <w:sz w:val="24"/>
          <w:szCs w:val="24"/>
        </w:rPr>
        <w:t>质量互变原理的基本内容？</w:t>
      </w:r>
    </w:p>
    <w:p w14:paraId="196084C1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13.</w:t>
      </w:r>
      <w:r>
        <w:rPr>
          <w:rFonts w:hint="eastAsia"/>
          <w:sz w:val="24"/>
          <w:szCs w:val="24"/>
        </w:rPr>
        <w:t>否定之否定规律的基本内容？</w:t>
      </w:r>
    </w:p>
    <w:p w14:paraId="5E1174AA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14.</w:t>
      </w:r>
      <w:r>
        <w:rPr>
          <w:rFonts w:hint="eastAsia"/>
          <w:sz w:val="24"/>
          <w:szCs w:val="24"/>
        </w:rPr>
        <w:t>唯物辩证法的五对基本范畴是什么，辩证关系？</w:t>
      </w:r>
    </w:p>
    <w:p w14:paraId="5BDD4015" w14:textId="77777777" w:rsidR="00105285" w:rsidRDefault="00000000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第二章</w:t>
      </w:r>
    </w:p>
    <w:p w14:paraId="1FA6B3E3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实践的本质、特征及基本形式是什么？</w:t>
      </w:r>
    </w:p>
    <w:p w14:paraId="1EB14CA8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实践与认识的辩证关系？</w:t>
      </w:r>
    </w:p>
    <w:p w14:paraId="1F84FE09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感性认识与理性认识的辩证关系是什么？</w:t>
      </w:r>
      <w:r>
        <w:rPr>
          <w:rFonts w:hint="eastAsia"/>
          <w:sz w:val="24"/>
          <w:szCs w:val="24"/>
        </w:rPr>
        <w:t xml:space="preserve">   </w:t>
      </w:r>
    </w:p>
    <w:p w14:paraId="271C40DB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>什么是真理？什么是真理的绝对性和相对性？</w:t>
      </w:r>
      <w:r>
        <w:rPr>
          <w:rFonts w:hint="eastAsia"/>
          <w:sz w:val="24"/>
          <w:szCs w:val="24"/>
        </w:rPr>
        <w:t xml:space="preserve"> </w:t>
      </w:r>
    </w:p>
    <w:p w14:paraId="3896274C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>什么是价值？价值的基本特性表现在哪里？</w:t>
      </w:r>
      <w:r>
        <w:rPr>
          <w:rFonts w:hint="eastAsia"/>
          <w:sz w:val="24"/>
          <w:szCs w:val="24"/>
        </w:rPr>
        <w:t xml:space="preserve"> </w:t>
      </w:r>
    </w:p>
    <w:p w14:paraId="5D2E9300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>
        <w:rPr>
          <w:rFonts w:hint="eastAsia"/>
          <w:sz w:val="24"/>
          <w:szCs w:val="24"/>
        </w:rPr>
        <w:t>为什么实践是检验真理的唯一标准？</w:t>
      </w:r>
    </w:p>
    <w:p w14:paraId="16313E2C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>
        <w:rPr>
          <w:rFonts w:hint="eastAsia"/>
          <w:sz w:val="24"/>
          <w:szCs w:val="24"/>
        </w:rPr>
        <w:t>什么是自由？</w:t>
      </w:r>
    </w:p>
    <w:p w14:paraId="38BBC505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8.</w:t>
      </w:r>
      <w:r>
        <w:rPr>
          <w:rFonts w:hint="eastAsia"/>
          <w:sz w:val="24"/>
          <w:szCs w:val="24"/>
        </w:rPr>
        <w:t>真理和价值的辩证关系？</w:t>
      </w:r>
    </w:p>
    <w:p w14:paraId="781B057C" w14:textId="77777777" w:rsidR="00105285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第三章</w:t>
      </w:r>
    </w:p>
    <w:p w14:paraId="75151585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1..</w:t>
      </w:r>
      <w:r>
        <w:rPr>
          <w:rFonts w:hint="eastAsia"/>
          <w:sz w:val="24"/>
          <w:szCs w:val="24"/>
        </w:rPr>
        <w:t>社会存在和社会意识的内容、辩证关系？</w:t>
      </w:r>
    </w:p>
    <w:p w14:paraId="310EC52C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社会基本矛盾是什么、作用？</w:t>
      </w:r>
    </w:p>
    <w:p w14:paraId="761FD09E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生产力和生产关系的内容、辩证关系？</w:t>
      </w:r>
    </w:p>
    <w:p w14:paraId="567B9D80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经济基础和上层建筑</w:t>
      </w:r>
      <w:r>
        <w:rPr>
          <w:sz w:val="24"/>
          <w:szCs w:val="24"/>
        </w:rPr>
        <w:t>的内容、辩证关系？</w:t>
      </w:r>
    </w:p>
    <w:p w14:paraId="58ABBFA7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>社会形态的更替</w:t>
      </w:r>
    </w:p>
    <w:p w14:paraId="710BCB28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>
        <w:rPr>
          <w:rFonts w:hint="eastAsia"/>
          <w:sz w:val="24"/>
          <w:szCs w:val="24"/>
        </w:rPr>
        <w:t>为什么说人民群众是历史的创造者</w:t>
      </w:r>
      <w:r>
        <w:rPr>
          <w:rFonts w:hint="eastAsia"/>
          <w:sz w:val="24"/>
          <w:szCs w:val="24"/>
        </w:rPr>
        <w:t>?</w:t>
      </w:r>
    </w:p>
    <w:p w14:paraId="7B2A745E" w14:textId="77777777" w:rsidR="00105285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第四章</w:t>
      </w:r>
    </w:p>
    <w:p w14:paraId="6C6C89DE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商品</w:t>
      </w:r>
      <w:proofErr w:type="gramStart"/>
      <w:r>
        <w:rPr>
          <w:rFonts w:hint="eastAsia"/>
          <w:sz w:val="24"/>
          <w:szCs w:val="24"/>
        </w:rPr>
        <w:t>二因素</w:t>
      </w:r>
      <w:proofErr w:type="gramEnd"/>
      <w:r>
        <w:rPr>
          <w:rFonts w:hint="eastAsia"/>
          <w:sz w:val="24"/>
          <w:szCs w:val="24"/>
        </w:rPr>
        <w:t>与劳动二重性的内容、辩证关系</w:t>
      </w:r>
    </w:p>
    <w:p w14:paraId="663FF0E1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商品价值量的决定、变动</w:t>
      </w:r>
    </w:p>
    <w:p w14:paraId="43AED4D7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货币的职能</w:t>
      </w:r>
    </w:p>
    <w:p w14:paraId="618C265C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>价值规律的内容、表现形式、作用</w:t>
      </w:r>
    </w:p>
    <w:p w14:paraId="28DACFFD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>剩余价值的内涵、不变资本和可变资本、剩余价值率的计算</w:t>
      </w:r>
    </w:p>
    <w:p w14:paraId="1E7F30E7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>
        <w:rPr>
          <w:rFonts w:hint="eastAsia"/>
          <w:sz w:val="24"/>
          <w:szCs w:val="24"/>
        </w:rPr>
        <w:t>生产剩余价值的基本方法</w:t>
      </w:r>
    </w:p>
    <w:p w14:paraId="6E3C4B30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>
        <w:rPr>
          <w:rFonts w:hint="eastAsia"/>
          <w:sz w:val="24"/>
          <w:szCs w:val="24"/>
        </w:rPr>
        <w:t>资本积累是什么</w:t>
      </w:r>
    </w:p>
    <w:p w14:paraId="07BE461B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8.</w:t>
      </w:r>
      <w:r>
        <w:rPr>
          <w:rFonts w:hint="eastAsia"/>
          <w:sz w:val="24"/>
          <w:szCs w:val="24"/>
        </w:rPr>
        <w:t>资本循环与资本周转</w:t>
      </w:r>
    </w:p>
    <w:p w14:paraId="6C547476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9.</w:t>
      </w:r>
      <w:r>
        <w:rPr>
          <w:rFonts w:hint="eastAsia"/>
          <w:sz w:val="24"/>
          <w:szCs w:val="24"/>
        </w:rPr>
        <w:t>社会再生产的核心问题</w:t>
      </w:r>
    </w:p>
    <w:p w14:paraId="5D8E3DB7" w14:textId="77777777" w:rsidR="00105285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第五章</w:t>
      </w:r>
    </w:p>
    <w:p w14:paraId="4DFCE61E" w14:textId="0F3EF849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垄断的定义，垄断组织的本质，垄断下竞争的特点</w:t>
      </w:r>
    </w:p>
    <w:p w14:paraId="22A1DE75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金融寡头的控制方式</w:t>
      </w:r>
    </w:p>
    <w:p w14:paraId="5FC19580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经济全球化的含义、表现、动因、影响</w:t>
      </w:r>
    </w:p>
    <w:p w14:paraId="5DA6ADAA" w14:textId="77777777" w:rsidR="00105285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第六、七章</w:t>
      </w:r>
    </w:p>
    <w:p w14:paraId="0833D091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社会主义发展史的四个阶段是什么？</w:t>
      </w:r>
    </w:p>
    <w:p w14:paraId="41934D8F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科学社会主义的直接思想来源，科学社会主义问世的标志是什么？</w:t>
      </w:r>
    </w:p>
    <w:p w14:paraId="687C985B" w14:textId="77777777" w:rsidR="00105285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共产主义社会的基本特征是什么？</w:t>
      </w:r>
    </w:p>
    <w:p w14:paraId="274877C4" w14:textId="77777777" w:rsidR="00105285" w:rsidRDefault="00105285">
      <w:pPr>
        <w:jc w:val="left"/>
        <w:rPr>
          <w:sz w:val="24"/>
          <w:szCs w:val="24"/>
        </w:rPr>
      </w:pPr>
    </w:p>
    <w:sectPr w:rsidR="001052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NjI5OTBmMDM1ODFlMDkzNDFlZTFiMWNhZWU5ZTMifQ=="/>
  </w:docVars>
  <w:rsids>
    <w:rsidRoot w:val="00C3563C"/>
    <w:rsid w:val="0006306D"/>
    <w:rsid w:val="000945FD"/>
    <w:rsid w:val="00105285"/>
    <w:rsid w:val="00106AB2"/>
    <w:rsid w:val="003269AB"/>
    <w:rsid w:val="003A64C1"/>
    <w:rsid w:val="003F6349"/>
    <w:rsid w:val="00464554"/>
    <w:rsid w:val="0048577E"/>
    <w:rsid w:val="00554C85"/>
    <w:rsid w:val="007D406A"/>
    <w:rsid w:val="008234D6"/>
    <w:rsid w:val="0086285B"/>
    <w:rsid w:val="008E4007"/>
    <w:rsid w:val="00A063B6"/>
    <w:rsid w:val="00B014BF"/>
    <w:rsid w:val="00B91475"/>
    <w:rsid w:val="00C3563C"/>
    <w:rsid w:val="00CB62CA"/>
    <w:rsid w:val="00E36860"/>
    <w:rsid w:val="06EE5D8A"/>
    <w:rsid w:val="085D677C"/>
    <w:rsid w:val="12F14514"/>
    <w:rsid w:val="1BF12377"/>
    <w:rsid w:val="28F905EC"/>
    <w:rsid w:val="3CF50316"/>
    <w:rsid w:val="45DB35CC"/>
    <w:rsid w:val="4EE203D6"/>
    <w:rsid w:val="568029DE"/>
    <w:rsid w:val="599C2C1B"/>
    <w:rsid w:val="5D562AB0"/>
    <w:rsid w:val="5E8040D2"/>
    <w:rsid w:val="6BED344E"/>
    <w:rsid w:val="740759EF"/>
    <w:rsid w:val="78DB1488"/>
    <w:rsid w:val="7D7C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56492F"/>
  <w15:docId w15:val="{1A236B9B-8CFA-43AA-A14B-45AA83C6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134</Words>
  <Characters>767</Characters>
  <Application>Microsoft Office Word</Application>
  <DocSecurity>0</DocSecurity>
  <Lines>6</Lines>
  <Paragraphs>1</Paragraphs>
  <ScaleCrop>false</ScaleCrop>
  <Company>Microsoft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qgxykly</cp:lastModifiedBy>
  <cp:revision>24</cp:revision>
  <dcterms:created xsi:type="dcterms:W3CDTF">2020-12-12T01:59:00Z</dcterms:created>
  <dcterms:modified xsi:type="dcterms:W3CDTF">2025-12-08T03:06:00Z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F009460D9A8044CD870072C79AADA5C7</vt:lpwstr>
  </property>
  <property fmtid="{D5CDD505-2E9C-101B-9397-08002B2CF9AE}" pid="4" name="KSOTemplateDocerSaveRecord">
    <vt:lpwstr>eyJoZGlkIjoiMWY3NDVmNDU0NTdkYWEwNDQwZWExYWEyZmQxNzEwOTMiLCJ1c2VySWQiOiIxNDI5Mjg1NDE1In0=</vt:lpwstr>
  </property>
</Properties>
</file>