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80"/>
        <w:ind w:left="600" w:hanging="600" w:hangingChars="200"/>
        <w:jc w:val="center"/>
        <w:rPr>
          <w:rFonts w:hint="eastAsia" w:eastAsia="黑体"/>
          <w:sz w:val="32"/>
        </w:rPr>
      </w:pPr>
      <w:r>
        <w:rPr>
          <w:rFonts w:hint="eastAsia" w:eastAsia="黑体"/>
          <w:sz w:val="30"/>
        </w:rPr>
        <w:t xml:space="preserve">   齐鲁工业大学</w:t>
      </w:r>
      <w:r>
        <w:rPr>
          <w:rFonts w:hint="eastAsia"/>
        </w:rPr>
        <w:t xml:space="preserve"> </w:t>
      </w:r>
      <w:r>
        <w:rPr>
          <w:rFonts w:hint="eastAsia" w:eastAsia="黑体"/>
          <w:sz w:val="30"/>
          <w:u w:val="single"/>
        </w:rPr>
        <w:t>20</w:t>
      </w:r>
      <w:r>
        <w:rPr>
          <w:rFonts w:hint="eastAsia" w:eastAsia="黑体"/>
          <w:sz w:val="30"/>
          <w:u w:val="single"/>
          <w:lang w:val="en-US" w:eastAsia="zh-CN"/>
        </w:rPr>
        <w:t>22</w:t>
      </w:r>
      <w:r>
        <w:rPr>
          <w:rFonts w:hint="eastAsia" w:eastAsia="黑体"/>
          <w:sz w:val="30"/>
          <w:u w:val="single"/>
        </w:rPr>
        <w:t>/ 20</w:t>
      </w:r>
      <w:r>
        <w:rPr>
          <w:rFonts w:hint="eastAsia" w:eastAsia="黑体"/>
          <w:sz w:val="30"/>
          <w:u w:val="single"/>
          <w:lang w:val="en-US" w:eastAsia="zh-CN"/>
        </w:rPr>
        <w:t>23</w:t>
      </w:r>
      <w:r>
        <w:rPr>
          <w:rFonts w:hint="eastAsia" w:eastAsia="黑体"/>
          <w:sz w:val="30"/>
        </w:rPr>
        <w:t>学年第</w:t>
      </w:r>
      <w:r>
        <w:rPr>
          <w:rFonts w:hint="eastAsia" w:eastAsia="黑体"/>
          <w:sz w:val="30"/>
          <w:u w:val="single"/>
        </w:rPr>
        <w:t xml:space="preserve"> </w:t>
      </w:r>
      <w:r>
        <w:rPr>
          <w:rFonts w:hint="eastAsia" w:eastAsia="黑体"/>
          <w:sz w:val="30"/>
          <w:u w:val="single"/>
          <w:lang w:eastAsia="zh-CN"/>
        </w:rPr>
        <w:t>二</w:t>
      </w:r>
      <w:r>
        <w:rPr>
          <w:rFonts w:hint="eastAsia" w:eastAsia="黑体"/>
          <w:sz w:val="30"/>
          <w:u w:val="single"/>
        </w:rPr>
        <w:t xml:space="preserve"> </w:t>
      </w:r>
      <w:r>
        <w:rPr>
          <w:rFonts w:hint="eastAsia" w:eastAsia="黑体"/>
          <w:sz w:val="30"/>
        </w:rPr>
        <w:t>学期《</w:t>
      </w:r>
      <w:r>
        <w:rPr>
          <w:rFonts w:hint="eastAsia" w:eastAsia="黑体"/>
          <w:sz w:val="30"/>
          <w:u w:val="single"/>
        </w:rPr>
        <w:t>无线传感器网络</w:t>
      </w:r>
      <w:r>
        <w:rPr>
          <w:rFonts w:hint="eastAsia" w:eastAsia="黑体"/>
          <w:sz w:val="30"/>
        </w:rPr>
        <w:t>》考试试卷</w:t>
      </w:r>
      <w:r>
        <w:rPr>
          <w:rFonts w:hint="eastAsia" w:eastAsia="黑体"/>
          <w:sz w:val="32"/>
        </w:rPr>
        <w:t>（</w:t>
      </w:r>
      <w:r>
        <w:rPr>
          <w:rFonts w:hint="eastAsia" w:eastAsia="黑体"/>
          <w:sz w:val="32"/>
          <w:lang w:val="en-US" w:eastAsia="zh-CN"/>
        </w:rPr>
        <w:t>A</w:t>
      </w:r>
      <w:r>
        <w:rPr>
          <w:rFonts w:hint="eastAsia" w:eastAsia="黑体"/>
          <w:sz w:val="32"/>
        </w:rPr>
        <w:t xml:space="preserve">卷） </w:t>
      </w:r>
    </w:p>
    <w:p>
      <w:pPr>
        <w:spacing w:after="80"/>
        <w:ind w:left="600" w:hanging="600" w:hangingChars="200"/>
        <w:jc w:val="center"/>
        <w:rPr>
          <w:rFonts w:hint="eastAsia" w:eastAsia="黑体"/>
          <w:sz w:val="24"/>
        </w:rPr>
      </w:pPr>
      <w:r>
        <w:rPr>
          <w:rFonts w:hint="eastAsia" w:eastAsia="黑体"/>
          <w:sz w:val="30"/>
          <w:lang w:val="en-US" w:eastAsia="zh-CN"/>
        </w:rPr>
        <w:t xml:space="preserve">         </w:t>
      </w:r>
      <w:r>
        <w:rPr>
          <w:rFonts w:hint="eastAsia" w:eastAsia="黑体"/>
          <w:sz w:val="30"/>
          <w:lang w:eastAsia="zh-CN"/>
        </w:rPr>
        <w:t>（适用专业</w:t>
      </w:r>
      <w:bookmarkStart w:id="0" w:name="_GoBack"/>
      <w:bookmarkEnd w:id="0"/>
      <w:r>
        <w:rPr>
          <w:rFonts w:hint="eastAsia" w:eastAsia="黑体"/>
          <w:sz w:val="30"/>
          <w:lang w:eastAsia="zh-CN"/>
        </w:rPr>
        <w:t>：物联网工程）</w:t>
      </w:r>
      <w:r>
        <w:rPr>
          <w:rFonts w:hint="eastAsia" w:eastAsia="黑体"/>
          <w:sz w:val="24"/>
        </w:rPr>
        <w:t>（本试卷共</w:t>
      </w:r>
      <w:r>
        <w:rPr>
          <w:rFonts w:hint="eastAsia" w:eastAsia="黑体"/>
          <w:sz w:val="24"/>
          <w:lang w:val="en-US" w:eastAsia="zh-CN"/>
        </w:rPr>
        <w:t>8</w:t>
      </w:r>
      <w:r>
        <w:rPr>
          <w:rFonts w:hint="eastAsia" w:eastAsia="黑体"/>
          <w:sz w:val="24"/>
        </w:rPr>
        <w:t>页）</w:t>
      </w:r>
    </w:p>
    <w:tbl>
      <w:tblPr>
        <w:tblStyle w:val="5"/>
        <w:tblpPr w:leftFromText="180" w:rightFromText="180" w:vertAnchor="text" w:tblpX="1032" w:tblpY="1"/>
        <w:tblOverlap w:val="never"/>
        <w:tblW w:w="0" w:type="auto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1"/>
        <w:gridCol w:w="1594"/>
        <w:gridCol w:w="1691"/>
        <w:gridCol w:w="1695"/>
        <w:gridCol w:w="1770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6" w:hRule="atLeast"/>
        </w:trPr>
        <w:tc>
          <w:tcPr>
            <w:tcW w:w="931" w:type="dxa"/>
            <w:noWrap w:val="0"/>
            <w:vAlign w:val="center"/>
          </w:tcPr>
          <w:p>
            <w:pPr>
              <w:jc w:val="center"/>
              <w:rPr>
                <w:rFonts w:hint="eastAsia" w:eastAsia="黑体"/>
                <w:sz w:val="28"/>
              </w:rPr>
            </w:pPr>
            <w:r>
              <w:rPr>
                <w:rFonts w:hint="eastAsia" w:eastAsia="黑体"/>
                <w:sz w:val="28"/>
              </w:rPr>
              <w:t>题号</w:t>
            </w:r>
          </w:p>
        </w:tc>
        <w:tc>
          <w:tcPr>
            <w:tcW w:w="1594" w:type="dxa"/>
            <w:noWrap w:val="0"/>
            <w:vAlign w:val="center"/>
          </w:tcPr>
          <w:p>
            <w:pPr>
              <w:jc w:val="center"/>
              <w:rPr>
                <w:rFonts w:hint="eastAsia" w:eastAsia="黑体"/>
                <w:sz w:val="28"/>
              </w:rPr>
            </w:pPr>
            <w:r>
              <w:rPr>
                <w:rFonts w:hint="eastAsia" w:eastAsia="黑体"/>
                <w:sz w:val="28"/>
              </w:rPr>
              <w:t>一</w:t>
            </w:r>
          </w:p>
        </w:tc>
        <w:tc>
          <w:tcPr>
            <w:tcW w:w="1691" w:type="dxa"/>
            <w:noWrap w:val="0"/>
            <w:vAlign w:val="center"/>
          </w:tcPr>
          <w:p>
            <w:pPr>
              <w:jc w:val="center"/>
              <w:rPr>
                <w:rFonts w:hint="eastAsia" w:eastAsia="黑体"/>
                <w:sz w:val="28"/>
              </w:rPr>
            </w:pPr>
            <w:r>
              <w:rPr>
                <w:rFonts w:hint="eastAsia" w:eastAsia="黑体"/>
                <w:sz w:val="28"/>
              </w:rPr>
              <w:t>二</w:t>
            </w:r>
          </w:p>
        </w:tc>
        <w:tc>
          <w:tcPr>
            <w:tcW w:w="1695" w:type="dxa"/>
            <w:noWrap w:val="0"/>
            <w:vAlign w:val="center"/>
          </w:tcPr>
          <w:p>
            <w:pPr>
              <w:jc w:val="center"/>
              <w:rPr>
                <w:rFonts w:hint="eastAsia" w:eastAsia="黑体"/>
                <w:sz w:val="28"/>
              </w:rPr>
            </w:pPr>
            <w:r>
              <w:rPr>
                <w:rFonts w:hint="eastAsia" w:eastAsia="黑体"/>
                <w:sz w:val="28"/>
              </w:rPr>
              <w:t>三</w:t>
            </w:r>
          </w:p>
        </w:tc>
        <w:tc>
          <w:tcPr>
            <w:tcW w:w="1770" w:type="dxa"/>
            <w:noWrap w:val="0"/>
            <w:vAlign w:val="center"/>
          </w:tcPr>
          <w:p>
            <w:pPr>
              <w:jc w:val="center"/>
              <w:rPr>
                <w:rFonts w:hint="eastAsia" w:eastAsia="黑体"/>
                <w:sz w:val="28"/>
              </w:rPr>
            </w:pPr>
            <w:r>
              <w:rPr>
                <w:rFonts w:hint="eastAsia" w:eastAsia="黑体"/>
                <w:sz w:val="28"/>
              </w:rPr>
              <w:t>总分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931" w:type="dxa"/>
            <w:noWrap w:val="0"/>
            <w:vAlign w:val="center"/>
          </w:tcPr>
          <w:p>
            <w:pPr>
              <w:jc w:val="center"/>
              <w:rPr>
                <w:rFonts w:hint="eastAsia" w:eastAsia="黑体"/>
                <w:sz w:val="28"/>
              </w:rPr>
            </w:pPr>
            <w:r>
              <w:rPr>
                <w:rFonts w:hint="eastAsia" w:eastAsia="黑体"/>
                <w:sz w:val="28"/>
              </w:rPr>
              <w:t>得分</w:t>
            </w:r>
          </w:p>
        </w:tc>
        <w:tc>
          <w:tcPr>
            <w:tcW w:w="1594" w:type="dxa"/>
            <w:noWrap w:val="0"/>
            <w:vAlign w:val="center"/>
          </w:tcPr>
          <w:p>
            <w:pPr>
              <w:jc w:val="center"/>
              <w:rPr>
                <w:rFonts w:hint="eastAsia" w:eastAsia="黑体"/>
                <w:sz w:val="28"/>
              </w:rPr>
            </w:pPr>
          </w:p>
        </w:tc>
        <w:tc>
          <w:tcPr>
            <w:tcW w:w="1691" w:type="dxa"/>
            <w:noWrap w:val="0"/>
            <w:vAlign w:val="center"/>
          </w:tcPr>
          <w:p>
            <w:pPr>
              <w:jc w:val="center"/>
              <w:rPr>
                <w:rFonts w:hint="eastAsia" w:eastAsia="黑体"/>
                <w:sz w:val="28"/>
              </w:rPr>
            </w:pPr>
          </w:p>
        </w:tc>
        <w:tc>
          <w:tcPr>
            <w:tcW w:w="1695" w:type="dxa"/>
            <w:noWrap w:val="0"/>
            <w:vAlign w:val="center"/>
          </w:tcPr>
          <w:p>
            <w:pPr>
              <w:jc w:val="center"/>
              <w:rPr>
                <w:rFonts w:hint="eastAsia" w:eastAsia="黑体"/>
                <w:sz w:val="28"/>
              </w:rPr>
            </w:pPr>
          </w:p>
        </w:tc>
        <w:tc>
          <w:tcPr>
            <w:tcW w:w="1770" w:type="dxa"/>
            <w:noWrap w:val="0"/>
            <w:vAlign w:val="center"/>
          </w:tcPr>
          <w:p>
            <w:pPr>
              <w:jc w:val="center"/>
              <w:rPr>
                <w:rFonts w:hint="eastAsia" w:eastAsia="黑体"/>
                <w:sz w:val="28"/>
              </w:rPr>
            </w:pPr>
          </w:p>
        </w:tc>
      </w:tr>
    </w:tbl>
    <w:p>
      <w:pPr>
        <w:spacing w:line="440" w:lineRule="exact"/>
        <w:ind w:firstLine="605" w:firstLineChars="251"/>
        <w:rPr>
          <w:rFonts w:hint="eastAsia" w:ascii="宋体" w:hAnsi="宋体"/>
          <w:b/>
          <w:bCs/>
          <w:sz w:val="24"/>
        </w:rPr>
      </w:pPr>
      <w:r>
        <w:rPr>
          <w:rFonts w:ascii="宋体" w:hAnsi="宋体"/>
          <w:b/>
          <w:bCs/>
          <w:sz w:val="24"/>
        </w:rPr>
        <w:br w:type="textWrapping" w:clear="all"/>
      </w:r>
    </w:p>
    <w:tbl>
      <w:tblPr>
        <w:tblStyle w:val="5"/>
        <w:tblpPr w:leftFromText="180" w:rightFromText="180" w:vertAnchor="text" w:horzAnchor="page" w:tblpX="1284" w:tblpY="3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7"/>
        <w:gridCol w:w="96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67" w:type="dxa"/>
            <w:noWrap w:val="0"/>
            <w:vAlign w:val="center"/>
          </w:tcPr>
          <w:p>
            <w:r>
              <w:rPr>
                <w:rFonts w:hint="eastAsia"/>
              </w:rPr>
              <w:t>得分</w:t>
            </w:r>
          </w:p>
        </w:tc>
        <w:tc>
          <w:tcPr>
            <w:tcW w:w="967" w:type="dxa"/>
            <w:noWrap w:val="0"/>
            <w:vAlign w:val="top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967" w:type="dxa"/>
            <w:noWrap w:val="0"/>
            <w:vAlign w:val="center"/>
          </w:tcPr>
          <w:p>
            <w:r>
              <w:rPr>
                <w:rFonts w:hint="eastAsia"/>
              </w:rPr>
              <w:t>阅卷人</w:t>
            </w:r>
          </w:p>
        </w:tc>
        <w:tc>
          <w:tcPr>
            <w:tcW w:w="967" w:type="dxa"/>
            <w:noWrap w:val="0"/>
            <w:vAlign w:val="top"/>
          </w:tcPr>
          <w:p/>
        </w:tc>
      </w:tr>
    </w:tbl>
    <w:p>
      <w:pPr>
        <w:tabs>
          <w:tab w:val="left" w:pos="1520"/>
        </w:tabs>
        <w:spacing w:line="360" w:lineRule="auto"/>
        <w:ind w:left="360" w:right="99" w:rightChars="47"/>
        <w:outlineLvl w:val="0"/>
        <w:rPr>
          <w:rFonts w:hint="eastAsia"/>
          <w:b/>
          <w:bCs/>
          <w:sz w:val="24"/>
        </w:rPr>
      </w:pPr>
    </w:p>
    <w:p>
      <w:pPr>
        <w:tabs>
          <w:tab w:val="left" w:pos="1520"/>
        </w:tabs>
        <w:spacing w:line="360" w:lineRule="auto"/>
        <w:ind w:left="360" w:right="99" w:rightChars="47"/>
        <w:outlineLvl w:val="0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一</w:t>
      </w:r>
      <w:r>
        <w:rPr>
          <w:rFonts w:hint="eastAsia"/>
          <w:b/>
          <w:bCs/>
          <w:sz w:val="24"/>
          <w:lang w:eastAsia="zh-CN"/>
        </w:rPr>
        <w:t>．</w:t>
      </w:r>
      <w:r>
        <w:rPr>
          <w:rFonts w:hint="eastAsia"/>
          <w:b/>
          <w:bCs/>
          <w:sz w:val="24"/>
        </w:rPr>
        <w:t xml:space="preserve"> </w:t>
      </w:r>
      <w:r>
        <w:rPr>
          <w:rFonts w:hint="eastAsia"/>
          <w:b/>
          <w:bCs/>
          <w:sz w:val="24"/>
          <w:lang w:val="en-US" w:eastAsia="zh-CN"/>
        </w:rPr>
        <w:t>简要</w:t>
      </w:r>
      <w:r>
        <w:rPr>
          <w:rFonts w:hint="eastAsia"/>
          <w:b/>
          <w:bCs/>
          <w:sz w:val="24"/>
          <w:lang w:eastAsia="zh-CN"/>
        </w:rPr>
        <w:t>分析题</w:t>
      </w:r>
      <w:r>
        <w:rPr>
          <w:rFonts w:hint="eastAsia"/>
          <w:b/>
          <w:bCs/>
          <w:sz w:val="24"/>
        </w:rPr>
        <w:t>（每</w:t>
      </w:r>
      <w:r>
        <w:rPr>
          <w:rFonts w:hint="eastAsia"/>
          <w:b/>
          <w:bCs/>
          <w:sz w:val="24"/>
          <w:lang w:eastAsia="zh-CN"/>
        </w:rPr>
        <w:t>题</w:t>
      </w:r>
      <w:r>
        <w:rPr>
          <w:rFonts w:hint="eastAsia"/>
          <w:b/>
          <w:bCs/>
          <w:sz w:val="24"/>
          <w:lang w:val="en-US" w:eastAsia="zh-CN"/>
        </w:rPr>
        <w:t>5</w:t>
      </w:r>
      <w:r>
        <w:rPr>
          <w:rFonts w:hint="eastAsia"/>
          <w:b/>
          <w:bCs/>
          <w:sz w:val="24"/>
        </w:rPr>
        <w:t>分，共</w:t>
      </w:r>
      <w:r>
        <w:rPr>
          <w:rFonts w:hint="eastAsia"/>
          <w:b/>
          <w:bCs/>
          <w:sz w:val="24"/>
          <w:lang w:val="en-US" w:eastAsia="zh-CN"/>
        </w:rPr>
        <w:t>20</w:t>
      </w:r>
      <w:r>
        <w:rPr>
          <w:rFonts w:hint="eastAsia"/>
          <w:b/>
          <w:bCs/>
          <w:sz w:val="24"/>
        </w:rPr>
        <w:t>分）</w:t>
      </w:r>
    </w:p>
    <w:p>
      <w:pPr>
        <w:spacing w:line="360" w:lineRule="auto"/>
        <w:ind w:firstLine="840" w:firstLineChars="400"/>
        <w:rPr>
          <w:rFonts w:hint="eastAsia"/>
        </w:rPr>
      </w:pPr>
    </w:p>
    <w:p>
      <w:pPr>
        <w:spacing w:line="360" w:lineRule="auto"/>
        <w:ind w:firstLine="840" w:firstLineChars="400"/>
        <w:rPr>
          <w:rFonts w:hint="eastAsia"/>
        </w:rPr>
      </w:pPr>
    </w:p>
    <w:p>
      <w:pPr>
        <w:numPr>
          <w:ilvl w:val="0"/>
          <w:numId w:val="0"/>
        </w:numPr>
        <w:tabs>
          <w:tab w:val="left" w:pos="1520"/>
        </w:tabs>
        <w:spacing w:line="360" w:lineRule="auto"/>
        <w:ind w:left="958" w:leftChars="342" w:right="99" w:rightChars="47" w:hanging="240" w:hangingChars="100"/>
        <w:outlineLvl w:val="0"/>
      </w:pPr>
      <w:r>
        <w:rPr>
          <w:rFonts w:hint="eastAsia" w:ascii="宋体" w:hAnsi="宋体"/>
          <w:bCs/>
          <w:sz w:val="24"/>
          <w:lang w:val="en-US" w:eastAsia="zh-CN"/>
        </w:rPr>
        <w:t>1.根据对传感器网络的理解，说明传感器网络的基本要素和功能。</w:t>
      </w:r>
    </w:p>
    <w:p>
      <w:pPr>
        <w:tabs>
          <w:tab w:val="left" w:pos="1520"/>
        </w:tabs>
        <w:spacing w:line="360" w:lineRule="auto"/>
        <w:ind w:left="357" w:leftChars="170" w:right="99" w:rightChars="47" w:firstLine="472" w:firstLineChars="196"/>
        <w:outlineLvl w:val="0"/>
        <w:rPr>
          <w:rFonts w:hint="eastAsia"/>
          <w:b/>
          <w:bCs/>
          <w:sz w:val="24"/>
        </w:rPr>
      </w:pPr>
    </w:p>
    <w:p>
      <w:pPr>
        <w:tabs>
          <w:tab w:val="left" w:pos="1520"/>
        </w:tabs>
        <w:spacing w:line="360" w:lineRule="auto"/>
        <w:ind w:left="357" w:leftChars="170" w:right="99" w:rightChars="47" w:firstLine="472" w:firstLineChars="196"/>
        <w:outlineLvl w:val="0"/>
        <w:rPr>
          <w:rFonts w:hint="eastAsia"/>
          <w:b/>
          <w:bCs/>
          <w:sz w:val="24"/>
        </w:rPr>
      </w:pPr>
    </w:p>
    <w:p>
      <w:pPr>
        <w:tabs>
          <w:tab w:val="left" w:pos="1520"/>
        </w:tabs>
        <w:spacing w:line="360" w:lineRule="auto"/>
        <w:ind w:left="357" w:leftChars="170" w:right="99" w:rightChars="47" w:firstLine="472" w:firstLineChars="196"/>
        <w:outlineLvl w:val="0"/>
        <w:rPr>
          <w:rFonts w:hint="eastAsia"/>
          <w:b/>
          <w:bCs/>
          <w:sz w:val="24"/>
        </w:rPr>
      </w:pPr>
    </w:p>
    <w:p>
      <w:pPr>
        <w:tabs>
          <w:tab w:val="left" w:pos="1520"/>
        </w:tabs>
        <w:spacing w:line="360" w:lineRule="auto"/>
        <w:ind w:left="357" w:leftChars="170" w:right="99" w:rightChars="47" w:firstLine="472" w:firstLineChars="196"/>
        <w:outlineLvl w:val="0"/>
        <w:rPr>
          <w:rFonts w:hint="eastAsia"/>
          <w:b/>
          <w:bCs/>
          <w:sz w:val="24"/>
        </w:rPr>
      </w:pPr>
    </w:p>
    <w:p>
      <w:pPr>
        <w:numPr>
          <w:ilvl w:val="0"/>
          <w:numId w:val="0"/>
        </w:numPr>
        <w:tabs>
          <w:tab w:val="left" w:pos="1520"/>
        </w:tabs>
        <w:spacing w:line="360" w:lineRule="auto"/>
        <w:ind w:leftChars="338" w:right="99" w:rightChars="47"/>
        <w:outlineLvl w:val="0"/>
        <w:rPr>
          <w:rFonts w:hint="eastAsia" w:ascii="宋体" w:hAnsi="宋体" w:cs="Times New Roman"/>
          <w:bCs/>
          <w:sz w:val="24"/>
          <w:lang w:val="en-US" w:eastAsia="zh-CN"/>
        </w:rPr>
      </w:pPr>
    </w:p>
    <w:p>
      <w:pPr>
        <w:numPr>
          <w:ilvl w:val="0"/>
          <w:numId w:val="0"/>
        </w:numPr>
        <w:tabs>
          <w:tab w:val="left" w:pos="1520"/>
        </w:tabs>
        <w:spacing w:line="360" w:lineRule="auto"/>
        <w:ind w:leftChars="338" w:right="99" w:rightChars="47"/>
        <w:outlineLvl w:val="0"/>
        <w:rPr>
          <w:rFonts w:hint="eastAsia" w:ascii="宋体" w:hAnsi="宋体" w:cs="Times New Roman"/>
          <w:bCs/>
          <w:sz w:val="24"/>
          <w:lang w:val="en-US" w:eastAsia="zh-CN"/>
        </w:rPr>
      </w:pPr>
    </w:p>
    <w:p>
      <w:pPr>
        <w:numPr>
          <w:ilvl w:val="0"/>
          <w:numId w:val="0"/>
        </w:numPr>
        <w:tabs>
          <w:tab w:val="left" w:pos="1520"/>
        </w:tabs>
        <w:spacing w:line="360" w:lineRule="auto"/>
        <w:ind w:leftChars="338" w:right="99" w:rightChars="47"/>
        <w:outlineLvl w:val="0"/>
        <w:rPr>
          <w:rFonts w:hint="eastAsia" w:ascii="宋体" w:hAnsi="宋体" w:cs="Times New Roman"/>
          <w:bCs/>
          <w:sz w:val="24"/>
          <w:lang w:val="en-US" w:eastAsia="zh-CN"/>
        </w:rPr>
      </w:pPr>
    </w:p>
    <w:p>
      <w:pPr>
        <w:numPr>
          <w:ilvl w:val="0"/>
          <w:numId w:val="0"/>
        </w:numPr>
        <w:tabs>
          <w:tab w:val="left" w:pos="1520"/>
        </w:tabs>
        <w:spacing w:line="360" w:lineRule="auto"/>
        <w:ind w:leftChars="338" w:right="99" w:rightChars="47"/>
        <w:outlineLvl w:val="0"/>
        <w:rPr>
          <w:rFonts w:hint="eastAsia" w:ascii="宋体" w:hAnsi="宋体" w:cs="Times New Roman"/>
          <w:bCs/>
          <w:sz w:val="24"/>
          <w:lang w:val="en-US" w:eastAsia="zh-CN"/>
        </w:rPr>
      </w:pPr>
    </w:p>
    <w:p>
      <w:pPr>
        <w:numPr>
          <w:ilvl w:val="0"/>
          <w:numId w:val="0"/>
        </w:numPr>
        <w:tabs>
          <w:tab w:val="left" w:pos="1520"/>
        </w:tabs>
        <w:spacing w:line="360" w:lineRule="auto"/>
        <w:ind w:leftChars="338" w:right="99" w:rightChars="47"/>
        <w:outlineLvl w:val="0"/>
        <w:rPr>
          <w:rFonts w:hint="eastAsia" w:ascii="宋体" w:hAnsi="宋体" w:cs="Times New Roman"/>
          <w:bCs/>
          <w:sz w:val="24"/>
          <w:lang w:val="en-US" w:eastAsia="zh-CN"/>
        </w:rPr>
      </w:pPr>
      <w:r>
        <w:rPr>
          <w:rFonts w:hint="eastAsia" w:ascii="宋体" w:hAnsi="宋体" w:cs="Times New Roman"/>
          <w:bCs/>
          <w:sz w:val="24"/>
          <w:lang w:val="en-US" w:eastAsia="zh-CN"/>
        </w:rPr>
        <w:t>2.图1中A、B、C分别为三个无线节点，A和C都在B的覆盖范围内，因此A与B、C与B之间均可互相通信，但同时A和C互相不在对方的覆盖范围之内，分析节点A和C与B通信时可能产生的问题，并提出解决这一问题的方法。</w:t>
      </w:r>
    </w:p>
    <w:p>
      <w:pPr>
        <w:numPr>
          <w:ilvl w:val="0"/>
          <w:numId w:val="0"/>
        </w:numPr>
        <w:tabs>
          <w:tab w:val="left" w:pos="1520"/>
        </w:tabs>
        <w:spacing w:line="360" w:lineRule="auto"/>
        <w:ind w:leftChars="338" w:right="99" w:rightChars="47"/>
        <w:outlineLvl w:val="0"/>
        <w:rPr>
          <w:rFonts w:hint="eastAsia" w:ascii="宋体" w:hAnsi="宋体" w:cs="Times New Roman"/>
          <w:bCs/>
          <w:sz w:val="24"/>
          <w:lang w:val="en-US" w:eastAsia="zh-CN"/>
        </w:rPr>
      </w:pPr>
      <w:r>
        <w:rPr>
          <w:rFonts w:hint="eastAsia" w:ascii="宋体" w:hAnsi="宋体" w:cs="Times New Roman"/>
          <w:bCs/>
          <w:sz w:val="24"/>
          <w:lang w:val="en-US" w:eastAsia="zh-CN"/>
        </w:rPr>
        <w:t xml:space="preserve">     </w:t>
      </w:r>
      <w:r>
        <w:drawing>
          <wp:inline distT="0" distB="0" distL="114300" distR="114300">
            <wp:extent cx="4163060" cy="1090930"/>
            <wp:effectExtent l="0" t="0" r="2540" b="1270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63060" cy="1090930"/>
                    </a:xfrm>
                    <a:prstGeom prst="rect">
                      <a:avLst/>
                    </a:prstGeom>
                    <a:noFill/>
                    <a:ln w="28575" cap="flat" cmpd="sng">
                      <a:noFill/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tabs>
          <w:tab w:val="left" w:pos="1520"/>
        </w:tabs>
        <w:spacing w:line="360" w:lineRule="auto"/>
        <w:ind w:leftChars="338" w:right="99" w:rightChars="47"/>
        <w:outlineLvl w:val="0"/>
        <w:rPr>
          <w:rFonts w:hint="eastAsia" w:ascii="宋体" w:hAnsi="宋体" w:cs="Times New Roman"/>
          <w:bCs/>
          <w:sz w:val="24"/>
          <w:lang w:val="en-US" w:eastAsia="zh-CN"/>
        </w:rPr>
      </w:pPr>
      <w:r>
        <w:rPr>
          <w:rFonts w:hint="eastAsia" w:ascii="宋体" w:hAnsi="宋体" w:cs="Times New Roman"/>
          <w:bCs/>
          <w:sz w:val="24"/>
          <w:lang w:val="en-US" w:eastAsia="zh-CN"/>
        </w:rPr>
        <w:t xml:space="preserve">   </w:t>
      </w:r>
    </w:p>
    <w:p>
      <w:pPr>
        <w:numPr>
          <w:ilvl w:val="0"/>
          <w:numId w:val="0"/>
        </w:numPr>
        <w:tabs>
          <w:tab w:val="left" w:pos="1520"/>
        </w:tabs>
        <w:spacing w:line="360" w:lineRule="auto"/>
        <w:ind w:leftChars="338" w:right="99" w:rightChars="47"/>
        <w:jc w:val="center"/>
        <w:outlineLvl w:val="0"/>
        <w:rPr>
          <w:rFonts w:hint="eastAsia" w:ascii="宋体" w:hAnsi="宋体" w:cs="Times New Roman"/>
          <w:bCs/>
          <w:sz w:val="24"/>
          <w:lang w:val="en-US" w:eastAsia="zh-CN"/>
        </w:rPr>
      </w:pPr>
      <w:r>
        <w:rPr>
          <w:rFonts w:hint="eastAsia" w:ascii="宋体" w:hAnsi="宋体" w:cs="Times New Roman"/>
          <w:bCs/>
          <w:sz w:val="24"/>
          <w:lang w:val="en-US" w:eastAsia="zh-CN"/>
        </w:rPr>
        <w:t>图1  节点位置示意图</w:t>
      </w:r>
    </w:p>
    <w:p>
      <w:pPr>
        <w:numPr>
          <w:ilvl w:val="0"/>
          <w:numId w:val="0"/>
        </w:numPr>
        <w:tabs>
          <w:tab w:val="left" w:pos="1520"/>
        </w:tabs>
        <w:spacing w:line="360" w:lineRule="auto"/>
        <w:ind w:leftChars="242" w:right="99" w:rightChars="47"/>
        <w:outlineLvl w:val="0"/>
      </w:pPr>
      <w:r>
        <w:rPr>
          <w:rFonts w:hint="eastAsia"/>
          <w:lang w:val="en-US" w:eastAsia="zh-CN"/>
        </w:rPr>
        <w:t xml:space="preserve">               </w:t>
      </w:r>
    </w:p>
    <w:p>
      <w:pPr>
        <w:numPr>
          <w:ilvl w:val="0"/>
          <w:numId w:val="0"/>
        </w:numPr>
        <w:tabs>
          <w:tab w:val="left" w:pos="1520"/>
        </w:tabs>
        <w:spacing w:line="360" w:lineRule="auto"/>
        <w:ind w:right="99" w:rightChars="47"/>
        <w:outlineLvl w:val="0"/>
      </w:pPr>
      <w:r>
        <w:rPr>
          <w:rFonts w:hint="eastAsia"/>
          <w:lang w:val="en-US" w:eastAsia="zh-CN"/>
        </w:rPr>
        <w:t xml:space="preserve">                </w:t>
      </w:r>
    </w:p>
    <w:p>
      <w:pPr>
        <w:numPr>
          <w:ilvl w:val="0"/>
          <w:numId w:val="0"/>
        </w:numPr>
        <w:tabs>
          <w:tab w:val="left" w:pos="1520"/>
        </w:tabs>
        <w:spacing w:line="360" w:lineRule="auto"/>
        <w:ind w:right="99" w:rightChars="47" w:firstLine="960" w:firstLineChars="400"/>
        <w:outlineLvl w:val="0"/>
        <w:rPr>
          <w:rFonts w:hint="eastAsia" w:ascii="宋体" w:hAnsi="宋体" w:cs="Times New Roman"/>
          <w:bCs/>
          <w:sz w:val="24"/>
          <w:lang w:val="en-US" w:eastAsia="zh-CN"/>
        </w:rPr>
      </w:pPr>
    </w:p>
    <w:p>
      <w:pPr>
        <w:numPr>
          <w:ilvl w:val="0"/>
          <w:numId w:val="0"/>
        </w:numPr>
        <w:tabs>
          <w:tab w:val="left" w:pos="1520"/>
        </w:tabs>
        <w:spacing w:line="360" w:lineRule="auto"/>
        <w:ind w:leftChars="242" w:right="99" w:rightChars="47"/>
        <w:outlineLvl w:val="0"/>
        <w:rPr>
          <w:rFonts w:hint="eastAsia" w:ascii="宋体" w:hAnsi="宋体"/>
          <w:bCs/>
          <w:sz w:val="24"/>
          <w:lang w:val="en-US" w:eastAsia="zh-CN"/>
        </w:rPr>
      </w:pPr>
    </w:p>
    <w:p>
      <w:pPr>
        <w:tabs>
          <w:tab w:val="left" w:pos="1520"/>
        </w:tabs>
        <w:spacing w:line="360" w:lineRule="auto"/>
        <w:ind w:left="360" w:right="99" w:rightChars="47"/>
        <w:outlineLvl w:val="0"/>
        <w:rPr>
          <w:rFonts w:hint="eastAsia" w:ascii="宋体" w:hAnsi="宋体"/>
          <w:b/>
          <w:bCs/>
          <w:sz w:val="24"/>
        </w:rPr>
      </w:pPr>
    </w:p>
    <w:p>
      <w:pPr>
        <w:tabs>
          <w:tab w:val="left" w:pos="1520"/>
        </w:tabs>
        <w:spacing w:line="360" w:lineRule="auto"/>
        <w:ind w:left="360" w:right="99" w:rightChars="47"/>
        <w:outlineLvl w:val="0"/>
        <w:rPr>
          <w:rFonts w:hint="eastAsia" w:ascii="宋体" w:hAnsi="宋体"/>
          <w:b/>
          <w:bCs/>
          <w:sz w:val="24"/>
        </w:rPr>
      </w:pPr>
    </w:p>
    <w:p>
      <w:pPr>
        <w:tabs>
          <w:tab w:val="left" w:pos="1520"/>
        </w:tabs>
        <w:spacing w:line="360" w:lineRule="auto"/>
        <w:ind w:left="360" w:right="99" w:rightChars="47"/>
        <w:outlineLvl w:val="0"/>
        <w:rPr>
          <w:rFonts w:hint="eastAsia" w:ascii="宋体" w:hAnsi="宋体"/>
          <w:b/>
          <w:bCs/>
          <w:sz w:val="24"/>
        </w:rPr>
      </w:pPr>
    </w:p>
    <w:p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689" w:leftChars="328" w:right="0" w:rightChars="0" w:firstLine="0" w:firstLineChars="0"/>
        <w:jc w:val="both"/>
        <w:textAlignment w:val="auto"/>
        <w:rPr>
          <w:rFonts w:hint="eastAsia" w:cs="Times New Roman"/>
          <w:bCs/>
          <w:kern w:val="2"/>
          <w:sz w:val="24"/>
          <w:szCs w:val="24"/>
          <w:u w:val="none"/>
          <w:shd w:val="clear" w:color="auto" w:fill="auto"/>
          <w:lang w:val="en-US" w:eastAsia="zh-CN" w:bidi="ar-SA"/>
        </w:rPr>
      </w:pPr>
      <w:r>
        <w:rPr>
          <w:rFonts w:hint="eastAsia" w:cs="Times New Roman"/>
          <w:bCs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3.</w:t>
      </w:r>
      <w:r>
        <w:rPr>
          <w:rFonts w:hint="eastAsia" w:ascii="宋体" w:hAnsi="宋体" w:eastAsia="宋体" w:cs="Times New Roman"/>
          <w:bCs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分析说明传感器网络中路由节点的主要作用。</w:t>
      </w:r>
    </w:p>
    <w:p>
      <w:pPr>
        <w:numPr>
          <w:ilvl w:val="0"/>
          <w:numId w:val="0"/>
        </w:numPr>
        <w:tabs>
          <w:tab w:val="left" w:pos="1520"/>
        </w:tabs>
        <w:spacing w:line="360" w:lineRule="auto"/>
        <w:ind w:leftChars="242" w:right="99" w:rightChars="47"/>
        <w:jc w:val="center"/>
        <w:outlineLvl w:val="0"/>
        <w:rPr>
          <w:rFonts w:hint="eastAsia" w:cs="Times New Roman"/>
          <w:bCs/>
          <w:kern w:val="2"/>
          <w:sz w:val="24"/>
          <w:szCs w:val="24"/>
          <w:u w:val="none"/>
          <w:shd w:val="clear" w:color="auto" w:fill="auto"/>
          <w:lang w:val="en-US" w:eastAsia="zh-CN" w:bidi="ar-SA"/>
        </w:rPr>
      </w:pPr>
    </w:p>
    <w:p>
      <w:pPr>
        <w:numPr>
          <w:ilvl w:val="0"/>
          <w:numId w:val="0"/>
        </w:numPr>
        <w:tabs>
          <w:tab w:val="left" w:pos="1520"/>
        </w:tabs>
        <w:spacing w:line="360" w:lineRule="auto"/>
        <w:ind w:leftChars="242" w:right="99" w:rightChars="47"/>
        <w:jc w:val="center"/>
        <w:outlineLvl w:val="0"/>
        <w:rPr>
          <w:rFonts w:hint="default" w:ascii="宋体" w:hAnsi="宋体"/>
          <w:bCs/>
          <w:sz w:val="24"/>
          <w:lang w:val="en-US" w:eastAsia="zh-CN"/>
        </w:rPr>
      </w:pPr>
    </w:p>
    <w:p>
      <w:pPr>
        <w:numPr>
          <w:ilvl w:val="0"/>
          <w:numId w:val="0"/>
        </w:numPr>
        <w:tabs>
          <w:tab w:val="left" w:pos="1520"/>
        </w:tabs>
        <w:spacing w:line="360" w:lineRule="auto"/>
        <w:ind w:leftChars="242" w:right="99" w:rightChars="47"/>
        <w:jc w:val="center"/>
        <w:outlineLvl w:val="0"/>
        <w:rPr>
          <w:rFonts w:hint="default" w:ascii="宋体" w:hAnsi="宋体"/>
          <w:bCs/>
          <w:sz w:val="24"/>
          <w:lang w:val="en-US" w:eastAsia="zh-CN"/>
        </w:rPr>
      </w:pPr>
    </w:p>
    <w:p>
      <w:pPr>
        <w:numPr>
          <w:ilvl w:val="0"/>
          <w:numId w:val="0"/>
        </w:numPr>
        <w:tabs>
          <w:tab w:val="left" w:pos="1520"/>
        </w:tabs>
        <w:spacing w:line="360" w:lineRule="auto"/>
        <w:ind w:leftChars="242" w:right="99" w:rightChars="47"/>
        <w:jc w:val="center"/>
        <w:outlineLvl w:val="0"/>
        <w:rPr>
          <w:rFonts w:hint="default" w:ascii="宋体" w:hAnsi="宋体"/>
          <w:bCs/>
          <w:sz w:val="24"/>
          <w:lang w:val="en-US" w:eastAsia="zh-CN"/>
        </w:rPr>
      </w:pPr>
    </w:p>
    <w:p>
      <w:pPr>
        <w:numPr>
          <w:ilvl w:val="0"/>
          <w:numId w:val="0"/>
        </w:numPr>
        <w:tabs>
          <w:tab w:val="left" w:pos="1520"/>
        </w:tabs>
        <w:spacing w:line="360" w:lineRule="auto"/>
        <w:ind w:leftChars="242" w:right="99" w:rightChars="47"/>
        <w:jc w:val="center"/>
        <w:outlineLvl w:val="0"/>
        <w:rPr>
          <w:rFonts w:hint="default" w:ascii="宋体" w:hAnsi="宋体"/>
          <w:bCs/>
          <w:sz w:val="24"/>
          <w:lang w:val="en-US" w:eastAsia="zh-CN"/>
        </w:rPr>
      </w:pPr>
    </w:p>
    <w:p>
      <w:pPr>
        <w:numPr>
          <w:ilvl w:val="0"/>
          <w:numId w:val="0"/>
        </w:numPr>
        <w:tabs>
          <w:tab w:val="left" w:pos="1520"/>
        </w:tabs>
        <w:spacing w:line="360" w:lineRule="auto"/>
        <w:ind w:leftChars="242" w:right="99" w:rightChars="47"/>
        <w:jc w:val="center"/>
        <w:outlineLvl w:val="0"/>
        <w:rPr>
          <w:rFonts w:hint="default" w:ascii="宋体" w:hAnsi="宋体"/>
          <w:bCs/>
          <w:sz w:val="24"/>
          <w:lang w:val="en-US" w:eastAsia="zh-CN"/>
        </w:rPr>
      </w:pPr>
    </w:p>
    <w:p>
      <w:pPr>
        <w:numPr>
          <w:ilvl w:val="0"/>
          <w:numId w:val="0"/>
        </w:numPr>
        <w:tabs>
          <w:tab w:val="left" w:pos="1520"/>
        </w:tabs>
        <w:spacing w:line="360" w:lineRule="auto"/>
        <w:ind w:leftChars="242" w:right="99" w:rightChars="47"/>
        <w:jc w:val="both"/>
        <w:outlineLvl w:val="0"/>
        <w:rPr>
          <w:rFonts w:hint="default" w:ascii="宋体" w:hAnsi="宋体"/>
          <w:bCs/>
          <w:sz w:val="24"/>
          <w:lang w:val="en-US" w:eastAsia="zh-CN"/>
        </w:rPr>
      </w:pPr>
    </w:p>
    <w:p>
      <w:pPr>
        <w:pStyle w:val="8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360" w:lineRule="auto"/>
        <w:ind w:left="479" w:leftChars="228" w:right="0" w:firstLine="24" w:firstLineChars="10"/>
        <w:jc w:val="both"/>
        <w:textAlignment w:val="auto"/>
        <w:rPr>
          <w:rFonts w:hint="eastAsia" w:ascii="宋体" w:hAnsi="宋体" w:eastAsia="宋体" w:cs="Times New Roman"/>
          <w:bCs/>
          <w:kern w:val="2"/>
          <w:sz w:val="24"/>
          <w:szCs w:val="24"/>
          <w:u w:val="none"/>
          <w:shd w:val="clear" w:color="auto" w:fill="auto"/>
          <w:lang w:val="en-US" w:eastAsia="zh-CN" w:bidi="ar-SA"/>
        </w:rPr>
      </w:pPr>
      <w:r>
        <w:rPr>
          <w:rFonts w:hint="eastAsia" w:ascii="宋体" w:hAnsi="宋体"/>
          <w:bCs/>
          <w:sz w:val="24"/>
          <w:lang w:val="en-US" w:eastAsia="zh-CN"/>
        </w:rPr>
        <w:t xml:space="preserve">  </w:t>
      </w:r>
      <w:r>
        <w:rPr>
          <w:rFonts w:hint="eastAsia" w:ascii="宋体" w:hAnsi="宋体" w:eastAsia="宋体" w:cs="Times New Roman"/>
          <w:bCs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 xml:space="preserve"> 4.布尔感知模型把节点的感知范围看作一个以节点为圆心，以感知距离为半径（由节点硬件特性决定）的圆形区域，只有落在该圆形区域内的点才能被该节点覆盖，其数学表达为：</w:t>
      </w:r>
    </w:p>
    <w:p>
      <w:pPr>
        <w:numPr>
          <w:ilvl w:val="0"/>
          <w:numId w:val="0"/>
        </w:numPr>
        <w:tabs>
          <w:tab w:val="left" w:pos="1520"/>
        </w:tabs>
        <w:spacing w:line="360" w:lineRule="auto"/>
        <w:ind w:right="99" w:rightChars="47"/>
        <w:jc w:val="both"/>
        <w:outlineLvl w:val="0"/>
        <w:rPr>
          <w:rFonts w:hint="eastAsia" w:ascii="宋体" w:hAnsi="宋体"/>
          <w:bCs/>
          <w:sz w:val="24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</w:t>
      </w:r>
      <w:r>
        <w:drawing>
          <wp:inline distT="0" distB="0" distL="114300" distR="114300">
            <wp:extent cx="1314450" cy="457200"/>
            <wp:effectExtent l="0" t="0" r="0" b="0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tabs>
          <w:tab w:val="left" w:pos="1520"/>
        </w:tabs>
        <w:spacing w:line="360" w:lineRule="auto"/>
        <w:ind w:right="99" w:rightChars="47"/>
        <w:jc w:val="both"/>
        <w:outlineLvl w:val="0"/>
        <w:rPr>
          <w:rFonts w:hint="eastAsia" w:ascii="宋体" w:hAnsi="宋体"/>
          <w:bCs/>
          <w:sz w:val="24"/>
          <w:lang w:val="en-US" w:eastAsia="zh-CN"/>
        </w:rPr>
      </w:pPr>
    </w:p>
    <w:p>
      <w:pPr>
        <w:numPr>
          <w:ilvl w:val="0"/>
          <w:numId w:val="0"/>
        </w:numPr>
        <w:tabs>
          <w:tab w:val="left" w:pos="1520"/>
        </w:tabs>
        <w:spacing w:line="360" w:lineRule="auto"/>
        <w:ind w:leftChars="242" w:right="99" w:rightChars="47"/>
        <w:jc w:val="both"/>
        <w:outlineLvl w:val="0"/>
        <w:rPr>
          <w:rFonts w:hint="default" w:ascii="宋体" w:hAnsi="宋体" w:cs="Times New Roman"/>
          <w:bCs/>
          <w:kern w:val="2"/>
          <w:sz w:val="24"/>
          <w:szCs w:val="24"/>
          <w:u w:val="none"/>
          <w:shd w:val="clear" w:color="auto" w:fill="auto"/>
          <w:lang w:val="en-US" w:eastAsia="zh-CN" w:bidi="ar-SA"/>
        </w:rPr>
      </w:pPr>
      <w:r>
        <w:rPr>
          <w:rFonts w:hint="eastAsia" w:ascii="宋体" w:hAnsi="宋体" w:eastAsia="宋体" w:cs="Times New Roman"/>
          <w:bCs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式中，p</w:t>
      </w:r>
      <w:r>
        <w:rPr>
          <w:rFonts w:hint="eastAsia" w:ascii="宋体" w:hAnsi="宋体" w:eastAsia="宋体" w:cs="Times New Roman"/>
          <w:bCs/>
          <w:kern w:val="2"/>
          <w:sz w:val="24"/>
          <w:szCs w:val="24"/>
          <w:u w:val="none"/>
          <w:shd w:val="clear" w:color="auto" w:fill="auto"/>
          <w:vertAlign w:val="subscript"/>
          <w:lang w:val="en-US" w:eastAsia="zh-CN" w:bidi="ar-SA"/>
        </w:rPr>
        <w:t>ij</w:t>
      </w:r>
      <w:r>
        <w:rPr>
          <w:rFonts w:hint="eastAsia" w:ascii="宋体" w:hAnsi="宋体" w:eastAsia="宋体" w:cs="Times New Roman"/>
          <w:bCs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为节点i对监测区域内目标j的感知概率，d（i，j）为节点i与目标j之间的欧式距离，r为感知半径。该模型表示当监控对象处在节点的感应区域内时，它被节点监控到的概率恒为1；而当监控对象处在节点的感应区域之外时，它被监控到的概率恒为0。</w:t>
      </w:r>
      <w:r>
        <w:rPr>
          <w:rFonts w:hint="eastAsia" w:ascii="宋体" w:hAnsi="宋体" w:cs="Times New Roman"/>
          <w:bCs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请对这种感知模型进行分析。</w:t>
      </w:r>
    </w:p>
    <w:p>
      <w:pPr>
        <w:numPr>
          <w:ilvl w:val="0"/>
          <w:numId w:val="0"/>
        </w:numPr>
        <w:tabs>
          <w:tab w:val="left" w:pos="1520"/>
        </w:tabs>
        <w:spacing w:line="360" w:lineRule="auto"/>
        <w:ind w:leftChars="242" w:right="99" w:rightChars="47"/>
        <w:jc w:val="both"/>
        <w:outlineLvl w:val="0"/>
        <w:rPr>
          <w:rFonts w:hint="default" w:ascii="宋体" w:hAnsi="宋体" w:cs="Times New Roman"/>
          <w:bCs/>
          <w:kern w:val="2"/>
          <w:sz w:val="24"/>
          <w:szCs w:val="24"/>
          <w:u w:val="none"/>
          <w:shd w:val="clear" w:color="auto" w:fill="auto"/>
          <w:lang w:val="en-US" w:eastAsia="zh-CN" w:bidi="ar-SA"/>
        </w:rPr>
      </w:pPr>
    </w:p>
    <w:p>
      <w:pPr>
        <w:numPr>
          <w:ilvl w:val="0"/>
          <w:numId w:val="0"/>
        </w:numPr>
        <w:tabs>
          <w:tab w:val="left" w:pos="1520"/>
        </w:tabs>
        <w:spacing w:line="360" w:lineRule="auto"/>
        <w:ind w:leftChars="242" w:right="99" w:rightChars="47"/>
        <w:jc w:val="both"/>
        <w:outlineLvl w:val="0"/>
        <w:rPr>
          <w:rFonts w:hint="default" w:ascii="宋体" w:hAnsi="宋体"/>
          <w:bCs/>
          <w:sz w:val="24"/>
          <w:lang w:val="en-US" w:eastAsia="zh-CN"/>
        </w:rPr>
      </w:pPr>
    </w:p>
    <w:p>
      <w:pPr>
        <w:numPr>
          <w:ilvl w:val="0"/>
          <w:numId w:val="0"/>
        </w:numPr>
        <w:tabs>
          <w:tab w:val="left" w:pos="1520"/>
        </w:tabs>
        <w:spacing w:line="360" w:lineRule="auto"/>
        <w:ind w:leftChars="242" w:right="99" w:rightChars="47"/>
        <w:jc w:val="center"/>
        <w:outlineLvl w:val="0"/>
        <w:rPr>
          <w:rFonts w:hint="default" w:ascii="宋体" w:hAnsi="宋体"/>
          <w:bCs/>
          <w:sz w:val="24"/>
          <w:lang w:val="en-US" w:eastAsia="zh-CN"/>
        </w:rPr>
      </w:pPr>
    </w:p>
    <w:p>
      <w:pPr>
        <w:numPr>
          <w:ilvl w:val="0"/>
          <w:numId w:val="0"/>
        </w:numPr>
        <w:tabs>
          <w:tab w:val="left" w:pos="1520"/>
        </w:tabs>
        <w:spacing w:line="360" w:lineRule="auto"/>
        <w:ind w:leftChars="242" w:right="99" w:rightChars="47"/>
        <w:jc w:val="center"/>
        <w:outlineLvl w:val="0"/>
        <w:rPr>
          <w:rFonts w:hint="default" w:ascii="宋体" w:hAnsi="宋体"/>
          <w:bCs/>
          <w:sz w:val="24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1520"/>
        </w:tabs>
        <w:spacing w:line="360" w:lineRule="auto"/>
        <w:ind w:right="99" w:rightChars="47"/>
        <w:jc w:val="both"/>
        <w:outlineLvl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</w:t>
      </w:r>
    </w:p>
    <w:p>
      <w:pPr>
        <w:widowControl w:val="0"/>
        <w:numPr>
          <w:ilvl w:val="0"/>
          <w:numId w:val="0"/>
        </w:numPr>
        <w:tabs>
          <w:tab w:val="left" w:pos="1520"/>
        </w:tabs>
        <w:spacing w:line="360" w:lineRule="auto"/>
        <w:ind w:right="99" w:rightChars="47"/>
        <w:jc w:val="both"/>
        <w:outlineLvl w:val="0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1520"/>
        </w:tabs>
        <w:spacing w:line="360" w:lineRule="auto"/>
        <w:ind w:right="99" w:rightChars="47"/>
        <w:jc w:val="both"/>
        <w:outlineLvl w:val="0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1520"/>
        </w:tabs>
        <w:spacing w:line="360" w:lineRule="auto"/>
        <w:ind w:right="99" w:rightChars="47"/>
        <w:jc w:val="both"/>
        <w:outlineLvl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</w:t>
      </w:r>
    </w:p>
    <w:p>
      <w:pPr>
        <w:widowControl w:val="0"/>
        <w:numPr>
          <w:ilvl w:val="0"/>
          <w:numId w:val="0"/>
        </w:numPr>
        <w:tabs>
          <w:tab w:val="left" w:pos="1520"/>
        </w:tabs>
        <w:spacing w:line="360" w:lineRule="auto"/>
        <w:ind w:right="99" w:rightChars="47"/>
        <w:jc w:val="both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</w:t>
      </w:r>
    </w:p>
    <w:p>
      <w:pPr>
        <w:widowControl w:val="0"/>
        <w:numPr>
          <w:ilvl w:val="0"/>
          <w:numId w:val="0"/>
        </w:numPr>
        <w:tabs>
          <w:tab w:val="left" w:pos="1520"/>
        </w:tabs>
        <w:spacing w:line="360" w:lineRule="auto"/>
        <w:ind w:right="99" w:rightChars="47"/>
        <w:jc w:val="both"/>
        <w:outlineLvl w:val="0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1520"/>
        </w:tabs>
        <w:spacing w:line="360" w:lineRule="auto"/>
        <w:ind w:right="99" w:rightChars="47"/>
        <w:jc w:val="both"/>
        <w:outlineLvl w:val="0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1520"/>
        </w:tabs>
        <w:spacing w:line="360" w:lineRule="auto"/>
        <w:ind w:right="99" w:rightChars="47"/>
        <w:jc w:val="both"/>
        <w:outlineLvl w:val="0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1520"/>
        </w:tabs>
        <w:spacing w:line="360" w:lineRule="auto"/>
        <w:ind w:right="99" w:rightChars="47"/>
        <w:jc w:val="both"/>
        <w:outlineLvl w:val="0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1520"/>
        </w:tabs>
        <w:spacing w:line="360" w:lineRule="auto"/>
        <w:ind w:right="99" w:rightChars="47"/>
        <w:jc w:val="both"/>
        <w:outlineLvl w:val="0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1520"/>
        </w:tabs>
        <w:spacing w:line="360" w:lineRule="auto"/>
        <w:ind w:right="99" w:rightChars="47"/>
        <w:jc w:val="both"/>
        <w:outlineLvl w:val="0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1520"/>
        </w:tabs>
        <w:spacing w:line="360" w:lineRule="auto"/>
        <w:ind w:right="99" w:rightChars="47"/>
        <w:jc w:val="both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 xml:space="preserve">  </w:t>
      </w:r>
    </w:p>
    <w:tbl>
      <w:tblPr>
        <w:tblStyle w:val="5"/>
        <w:tblpPr w:leftFromText="180" w:rightFromText="180" w:vertAnchor="text" w:horzAnchor="page" w:tblpX="1380" w:tblpY="23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7"/>
        <w:gridCol w:w="96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67" w:type="dxa"/>
            <w:noWrap w:val="0"/>
            <w:vAlign w:val="center"/>
          </w:tcPr>
          <w:p>
            <w:r>
              <w:rPr>
                <w:rFonts w:hint="eastAsia"/>
              </w:rPr>
              <w:t>得分</w:t>
            </w:r>
          </w:p>
        </w:tc>
        <w:tc>
          <w:tcPr>
            <w:tcW w:w="967" w:type="dxa"/>
            <w:noWrap w:val="0"/>
            <w:vAlign w:val="top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967" w:type="dxa"/>
            <w:noWrap w:val="0"/>
            <w:vAlign w:val="center"/>
          </w:tcPr>
          <w:p>
            <w:r>
              <w:rPr>
                <w:rFonts w:hint="eastAsia"/>
              </w:rPr>
              <w:t>阅卷人</w:t>
            </w:r>
          </w:p>
        </w:tc>
        <w:tc>
          <w:tcPr>
            <w:tcW w:w="967" w:type="dxa"/>
            <w:noWrap w:val="0"/>
            <w:vAlign w:val="top"/>
          </w:tcPr>
          <w:p/>
        </w:tc>
      </w:tr>
    </w:tbl>
    <w:p>
      <w:pPr>
        <w:tabs>
          <w:tab w:val="left" w:pos="1520"/>
        </w:tabs>
        <w:spacing w:line="360" w:lineRule="auto"/>
        <w:ind w:left="360" w:right="99" w:rightChars="47"/>
        <w:outlineLvl w:val="0"/>
        <w:rPr>
          <w:rFonts w:hint="eastAsia"/>
          <w:b/>
          <w:bCs/>
          <w:sz w:val="24"/>
        </w:rPr>
      </w:pPr>
    </w:p>
    <w:p>
      <w:pPr>
        <w:tabs>
          <w:tab w:val="left" w:pos="1520"/>
        </w:tabs>
        <w:spacing w:line="360" w:lineRule="auto"/>
        <w:ind w:left="360" w:right="99" w:rightChars="47" w:firstLine="241" w:firstLineChars="100"/>
        <w:outlineLvl w:val="0"/>
        <w:rPr>
          <w:rFonts w:hint="eastAsia" w:ascii="宋体" w:hAnsi="宋体"/>
          <w:b/>
          <w:bCs/>
          <w:sz w:val="24"/>
        </w:rPr>
      </w:pPr>
      <w:r>
        <w:rPr>
          <w:rFonts w:hint="eastAsia"/>
          <w:b/>
          <w:bCs/>
          <w:sz w:val="24"/>
          <w:lang w:eastAsia="zh-CN"/>
        </w:rPr>
        <w:t>二．</w:t>
      </w:r>
      <w:r>
        <w:rPr>
          <w:rFonts w:hint="eastAsia"/>
          <w:b/>
          <w:bCs/>
          <w:sz w:val="24"/>
          <w:lang w:val="en-US" w:eastAsia="zh-CN"/>
        </w:rPr>
        <w:t>设计</w:t>
      </w:r>
      <w:r>
        <w:rPr>
          <w:rFonts w:hint="eastAsia"/>
          <w:b/>
          <w:bCs/>
          <w:sz w:val="24"/>
          <w:lang w:eastAsia="zh-CN"/>
        </w:rPr>
        <w:t>说明题</w:t>
      </w:r>
      <w:r>
        <w:rPr>
          <w:rFonts w:hint="eastAsia"/>
          <w:b/>
          <w:bCs/>
          <w:sz w:val="24"/>
        </w:rPr>
        <w:t>（每题10分，共</w:t>
      </w:r>
      <w:r>
        <w:rPr>
          <w:rFonts w:hint="eastAsia"/>
          <w:b/>
          <w:bCs/>
          <w:sz w:val="24"/>
          <w:lang w:val="en-US" w:eastAsia="zh-CN"/>
        </w:rPr>
        <w:t>4</w:t>
      </w:r>
      <w:r>
        <w:rPr>
          <w:rFonts w:hint="eastAsia"/>
          <w:b/>
          <w:bCs/>
          <w:sz w:val="24"/>
        </w:rPr>
        <w:t>0分）</w:t>
      </w:r>
    </w:p>
    <w:p>
      <w:pPr>
        <w:tabs>
          <w:tab w:val="left" w:pos="1520"/>
        </w:tabs>
        <w:spacing w:line="360" w:lineRule="auto"/>
        <w:ind w:left="360" w:right="99" w:rightChars="47"/>
        <w:outlineLvl w:val="0"/>
        <w:rPr>
          <w:rFonts w:hint="eastAsia" w:ascii="宋体" w:hAnsi="宋体"/>
          <w:b/>
          <w:bCs/>
          <w:sz w:val="24"/>
        </w:rPr>
      </w:pPr>
    </w:p>
    <w:p>
      <w:pPr>
        <w:widowControl w:val="0"/>
        <w:numPr>
          <w:ilvl w:val="0"/>
          <w:numId w:val="0"/>
        </w:numPr>
        <w:tabs>
          <w:tab w:val="left" w:pos="1520"/>
        </w:tabs>
        <w:spacing w:line="360" w:lineRule="auto"/>
        <w:ind w:leftChars="184" w:right="99" w:rightChars="47" w:firstLine="240" w:firstLineChars="100"/>
        <w:jc w:val="both"/>
        <w:outlineLvl w:val="0"/>
        <w:rPr>
          <w:rFonts w:hint="default" w:ascii="宋体" w:hAnsi="宋体" w:cs="Times New Roman"/>
          <w:bCs/>
          <w:color w:val="FF0000"/>
          <w:sz w:val="24"/>
          <w:lang w:val="en-US" w:eastAsia="zh-CN"/>
        </w:rPr>
      </w:pPr>
      <w:r>
        <w:rPr>
          <w:rFonts w:hint="eastAsia" w:ascii="宋体" w:hAnsi="宋体" w:cs="Times New Roman"/>
          <w:bCs/>
          <w:sz w:val="24"/>
          <w:lang w:val="en-US" w:eastAsia="zh-CN"/>
        </w:rPr>
        <w:t>1.根据个人理解，给出无线传感器节点的设计方案，并说明每部分的作用。</w:t>
      </w:r>
    </w:p>
    <w:p>
      <w:pPr>
        <w:widowControl w:val="0"/>
        <w:numPr>
          <w:ilvl w:val="0"/>
          <w:numId w:val="0"/>
        </w:numPr>
        <w:tabs>
          <w:tab w:val="left" w:pos="1520"/>
        </w:tabs>
        <w:spacing w:line="360" w:lineRule="auto"/>
        <w:ind w:right="99" w:rightChars="47"/>
        <w:jc w:val="both"/>
        <w:outlineLvl w:val="0"/>
        <w:rPr>
          <w:rFonts w:hint="default" w:ascii="宋体" w:hAnsi="宋体" w:cs="Times New Roman"/>
          <w:bCs/>
          <w:sz w:val="24"/>
          <w:lang w:val="en-US" w:eastAsia="zh-CN"/>
        </w:rPr>
      </w:pPr>
      <w:r>
        <w:rPr>
          <w:rFonts w:hint="eastAsia" w:ascii="宋体" w:hAnsi="宋体" w:cs="Times New Roman"/>
          <w:bCs/>
          <w:sz w:val="24"/>
          <w:lang w:val="en-US" w:eastAsia="zh-CN"/>
        </w:rPr>
        <w:t xml:space="preserve">      </w:t>
      </w:r>
    </w:p>
    <w:p>
      <w:pPr>
        <w:widowControl w:val="0"/>
        <w:numPr>
          <w:ilvl w:val="0"/>
          <w:numId w:val="0"/>
        </w:numPr>
        <w:tabs>
          <w:tab w:val="left" w:pos="1520"/>
        </w:tabs>
        <w:spacing w:line="360" w:lineRule="auto"/>
        <w:ind w:right="99" w:rightChars="47"/>
        <w:jc w:val="both"/>
        <w:outlineLvl w:val="0"/>
        <w:rPr>
          <w:rFonts w:hint="eastAsia" w:ascii="宋体" w:hAnsi="宋体"/>
          <w:bCs/>
          <w:sz w:val="24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1520"/>
        </w:tabs>
        <w:spacing w:line="360" w:lineRule="auto"/>
        <w:ind w:right="99" w:rightChars="47"/>
        <w:jc w:val="both"/>
        <w:outlineLvl w:val="0"/>
        <w:rPr>
          <w:rFonts w:hint="eastAsia" w:ascii="宋体" w:hAnsi="宋体"/>
          <w:bCs/>
          <w:sz w:val="24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1520"/>
        </w:tabs>
        <w:spacing w:line="360" w:lineRule="auto"/>
        <w:ind w:right="99" w:rightChars="47"/>
        <w:jc w:val="both"/>
        <w:outlineLvl w:val="0"/>
        <w:rPr>
          <w:rFonts w:hint="eastAsia" w:ascii="宋体" w:hAnsi="宋体"/>
          <w:bCs/>
          <w:sz w:val="24"/>
          <w:lang w:val="en-US" w:eastAsia="zh-CN"/>
        </w:rPr>
      </w:pPr>
      <w:r>
        <w:rPr>
          <w:rFonts w:hint="eastAsia" w:ascii="宋体" w:hAnsi="宋体"/>
          <w:bCs/>
          <w:sz w:val="24"/>
          <w:lang w:val="en-US" w:eastAsia="zh-CN"/>
        </w:rPr>
        <w:t xml:space="preserve">    </w:t>
      </w:r>
    </w:p>
    <w:p>
      <w:pPr>
        <w:widowControl w:val="0"/>
        <w:numPr>
          <w:ilvl w:val="0"/>
          <w:numId w:val="0"/>
        </w:numPr>
        <w:tabs>
          <w:tab w:val="left" w:pos="1520"/>
        </w:tabs>
        <w:spacing w:line="360" w:lineRule="auto"/>
        <w:ind w:right="99" w:rightChars="47"/>
        <w:jc w:val="both"/>
        <w:outlineLvl w:val="0"/>
        <w:rPr>
          <w:rFonts w:hint="eastAsia" w:ascii="宋体" w:hAnsi="宋体"/>
          <w:bCs/>
          <w:sz w:val="24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1520"/>
        </w:tabs>
        <w:spacing w:line="360" w:lineRule="auto"/>
        <w:ind w:right="99" w:rightChars="47"/>
        <w:jc w:val="both"/>
        <w:outlineLvl w:val="0"/>
        <w:rPr>
          <w:rFonts w:hint="eastAsia" w:ascii="宋体" w:hAnsi="宋体"/>
          <w:bCs/>
          <w:sz w:val="24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1520"/>
        </w:tabs>
        <w:spacing w:line="360" w:lineRule="auto"/>
        <w:ind w:right="99" w:rightChars="47"/>
        <w:jc w:val="both"/>
        <w:outlineLvl w:val="0"/>
        <w:rPr>
          <w:rFonts w:hint="eastAsia" w:ascii="宋体" w:hAnsi="宋体"/>
          <w:bCs/>
          <w:sz w:val="24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1520"/>
        </w:tabs>
        <w:spacing w:line="360" w:lineRule="auto"/>
        <w:ind w:right="99" w:rightChars="47"/>
        <w:jc w:val="both"/>
        <w:outlineLvl w:val="0"/>
        <w:rPr>
          <w:rFonts w:hint="eastAsia" w:ascii="宋体" w:hAnsi="宋体"/>
          <w:bCs/>
          <w:sz w:val="24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1520"/>
        </w:tabs>
        <w:spacing w:line="360" w:lineRule="auto"/>
        <w:ind w:right="99" w:rightChars="47"/>
        <w:jc w:val="both"/>
        <w:outlineLvl w:val="0"/>
        <w:rPr>
          <w:rFonts w:hint="eastAsia" w:ascii="宋体" w:hAnsi="宋体"/>
          <w:bCs/>
          <w:sz w:val="24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1520"/>
        </w:tabs>
        <w:spacing w:line="360" w:lineRule="auto"/>
        <w:ind w:right="99" w:rightChars="47"/>
        <w:jc w:val="both"/>
        <w:outlineLvl w:val="0"/>
        <w:rPr>
          <w:rFonts w:hint="eastAsia" w:ascii="宋体" w:hAnsi="宋体"/>
          <w:bCs/>
          <w:sz w:val="24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1520"/>
        </w:tabs>
        <w:spacing w:line="360" w:lineRule="auto"/>
        <w:ind w:right="99" w:rightChars="47"/>
        <w:jc w:val="both"/>
        <w:outlineLvl w:val="0"/>
        <w:rPr>
          <w:rFonts w:hint="eastAsia" w:ascii="宋体" w:hAnsi="宋体"/>
          <w:bCs/>
          <w:sz w:val="24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1520"/>
        </w:tabs>
        <w:spacing w:line="360" w:lineRule="auto"/>
        <w:ind w:left="958" w:leftChars="456" w:right="99" w:rightChars="47" w:firstLine="0" w:firstLineChars="0"/>
        <w:jc w:val="both"/>
        <w:outlineLvl w:val="0"/>
        <w:rPr>
          <w:rFonts w:hint="eastAsia" w:ascii="宋体" w:hAnsi="宋体"/>
          <w:bCs/>
          <w:sz w:val="24"/>
          <w:lang w:val="en-US" w:eastAsia="zh-CN"/>
        </w:rPr>
      </w:pPr>
      <w:r>
        <w:rPr>
          <w:rFonts w:hint="eastAsia" w:ascii="宋体" w:hAnsi="宋体"/>
          <w:bCs/>
          <w:sz w:val="24"/>
          <w:lang w:val="en-US" w:eastAsia="zh-CN"/>
        </w:rPr>
        <w:t>2.根据多网融合的思想，设计一种无线传感器网络接入Internet的方法。</w:t>
      </w:r>
    </w:p>
    <w:p>
      <w:pPr>
        <w:widowControl w:val="0"/>
        <w:numPr>
          <w:ilvl w:val="0"/>
          <w:numId w:val="0"/>
        </w:numPr>
        <w:tabs>
          <w:tab w:val="left" w:pos="1520"/>
        </w:tabs>
        <w:spacing w:line="360" w:lineRule="auto"/>
        <w:ind w:leftChars="-104" w:right="99" w:rightChars="47" w:firstLine="960" w:firstLineChars="400"/>
        <w:jc w:val="center"/>
        <w:outlineLvl w:val="0"/>
        <w:rPr>
          <w:rFonts w:hint="eastAsia" w:ascii="宋体" w:hAnsi="宋体"/>
          <w:bCs/>
          <w:sz w:val="24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1520"/>
        </w:tabs>
        <w:spacing w:line="360" w:lineRule="auto"/>
        <w:ind w:leftChars="-104" w:right="99" w:rightChars="47" w:firstLine="960" w:firstLineChars="400"/>
        <w:jc w:val="both"/>
        <w:outlineLvl w:val="0"/>
        <w:rPr>
          <w:rFonts w:hint="eastAsia" w:ascii="宋体" w:hAnsi="宋体"/>
          <w:bCs/>
          <w:sz w:val="24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1520"/>
        </w:tabs>
        <w:spacing w:line="360" w:lineRule="auto"/>
        <w:ind w:leftChars="-104" w:right="99" w:rightChars="47" w:firstLine="960" w:firstLineChars="400"/>
        <w:jc w:val="both"/>
        <w:outlineLvl w:val="0"/>
        <w:rPr>
          <w:rFonts w:hint="eastAsia" w:ascii="宋体" w:hAnsi="宋体"/>
          <w:bCs/>
          <w:sz w:val="24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1520"/>
        </w:tabs>
        <w:spacing w:line="360" w:lineRule="auto"/>
        <w:ind w:leftChars="-104" w:right="99" w:rightChars="47" w:firstLine="960" w:firstLineChars="400"/>
        <w:jc w:val="both"/>
        <w:outlineLvl w:val="0"/>
        <w:rPr>
          <w:rFonts w:hint="eastAsia" w:ascii="宋体" w:hAnsi="宋体"/>
          <w:bCs/>
          <w:sz w:val="24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1520"/>
        </w:tabs>
        <w:spacing w:line="360" w:lineRule="auto"/>
        <w:ind w:leftChars="-104" w:right="99" w:rightChars="47" w:firstLine="960" w:firstLineChars="400"/>
        <w:jc w:val="both"/>
        <w:outlineLvl w:val="0"/>
        <w:rPr>
          <w:rFonts w:hint="eastAsia" w:ascii="宋体" w:hAnsi="宋体"/>
          <w:bCs/>
          <w:sz w:val="24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1520"/>
        </w:tabs>
        <w:spacing w:line="360" w:lineRule="auto"/>
        <w:ind w:leftChars="-104" w:right="99" w:rightChars="47" w:firstLine="960" w:firstLineChars="400"/>
        <w:jc w:val="both"/>
        <w:outlineLvl w:val="0"/>
        <w:rPr>
          <w:rFonts w:hint="eastAsia" w:ascii="宋体" w:hAnsi="宋体"/>
          <w:bCs/>
          <w:sz w:val="24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1520"/>
        </w:tabs>
        <w:spacing w:line="360" w:lineRule="auto"/>
        <w:ind w:leftChars="-104" w:right="99" w:rightChars="47" w:firstLine="960" w:firstLineChars="400"/>
        <w:jc w:val="both"/>
        <w:outlineLvl w:val="0"/>
        <w:rPr>
          <w:rFonts w:hint="eastAsia" w:ascii="宋体" w:hAnsi="宋体"/>
          <w:bCs/>
          <w:sz w:val="24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1520"/>
        </w:tabs>
        <w:spacing w:line="360" w:lineRule="auto"/>
        <w:ind w:leftChars="-104" w:right="99" w:rightChars="47" w:firstLine="960" w:firstLineChars="400"/>
        <w:jc w:val="both"/>
        <w:outlineLvl w:val="0"/>
        <w:rPr>
          <w:rFonts w:hint="eastAsia" w:ascii="宋体" w:hAnsi="宋体"/>
          <w:bCs/>
          <w:sz w:val="24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1520"/>
        </w:tabs>
        <w:spacing w:line="360" w:lineRule="auto"/>
        <w:ind w:leftChars="-104" w:right="99" w:rightChars="47" w:firstLine="960" w:firstLineChars="400"/>
        <w:jc w:val="both"/>
        <w:outlineLvl w:val="0"/>
        <w:rPr>
          <w:rFonts w:hint="eastAsia" w:ascii="宋体" w:hAnsi="宋体"/>
          <w:bCs/>
          <w:sz w:val="24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1520"/>
        </w:tabs>
        <w:spacing w:line="360" w:lineRule="auto"/>
        <w:ind w:leftChars="-104" w:right="99" w:rightChars="47" w:firstLine="960" w:firstLineChars="400"/>
        <w:jc w:val="both"/>
        <w:outlineLvl w:val="0"/>
        <w:rPr>
          <w:rFonts w:hint="eastAsia" w:ascii="宋体" w:hAnsi="宋体"/>
          <w:bCs/>
          <w:sz w:val="24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1520"/>
        </w:tabs>
        <w:spacing w:line="360" w:lineRule="auto"/>
        <w:ind w:leftChars="-104" w:right="99" w:rightChars="47" w:firstLine="960" w:firstLineChars="400"/>
        <w:jc w:val="both"/>
        <w:outlineLvl w:val="0"/>
        <w:rPr>
          <w:rFonts w:hint="eastAsia" w:ascii="宋体" w:hAnsi="宋体"/>
          <w:bCs/>
          <w:sz w:val="24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1520"/>
        </w:tabs>
        <w:spacing w:line="360" w:lineRule="auto"/>
        <w:ind w:left="769" w:leftChars="366" w:right="99" w:rightChars="47" w:firstLine="0" w:firstLineChars="0"/>
        <w:jc w:val="left"/>
        <w:outlineLvl w:val="0"/>
        <w:rPr>
          <w:rFonts w:hint="default" w:ascii="宋体" w:hAnsi="宋体"/>
          <w:bCs/>
          <w:sz w:val="24"/>
          <w:lang w:val="en-US" w:eastAsia="zh-CN"/>
        </w:rPr>
      </w:pPr>
      <w:r>
        <w:rPr>
          <w:rFonts w:hint="eastAsia" w:ascii="宋体" w:hAnsi="宋体"/>
          <w:bCs/>
          <w:sz w:val="24"/>
          <w:lang w:val="en-US" w:eastAsia="zh-CN"/>
        </w:rPr>
        <w:t>3.借鉴人类社会市场竞争行为的思想，设计一种无线传感器网络连接与覆盖算法。</w:t>
      </w:r>
    </w:p>
    <w:p>
      <w:pPr>
        <w:widowControl w:val="0"/>
        <w:numPr>
          <w:ilvl w:val="0"/>
          <w:numId w:val="0"/>
        </w:numPr>
        <w:tabs>
          <w:tab w:val="left" w:pos="1520"/>
        </w:tabs>
        <w:spacing w:line="360" w:lineRule="auto"/>
        <w:ind w:right="99" w:rightChars="47" w:firstLine="480" w:firstLineChars="200"/>
        <w:jc w:val="center"/>
        <w:outlineLvl w:val="0"/>
        <w:rPr>
          <w:rFonts w:hint="eastAsia" w:ascii="宋体" w:hAnsi="宋体"/>
          <w:bCs/>
          <w:sz w:val="24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1520"/>
        </w:tabs>
        <w:spacing w:line="360" w:lineRule="auto"/>
        <w:ind w:leftChars="-104" w:right="99" w:rightChars="47" w:firstLine="960" w:firstLineChars="400"/>
        <w:jc w:val="both"/>
        <w:outlineLvl w:val="0"/>
        <w:rPr>
          <w:rFonts w:hint="eastAsia" w:ascii="宋体" w:hAnsi="宋体"/>
          <w:bCs/>
          <w:sz w:val="24"/>
          <w:lang w:val="en-US" w:eastAsia="zh-CN"/>
        </w:rPr>
      </w:pPr>
    </w:p>
    <w:p>
      <w:pPr>
        <w:spacing w:after="80"/>
        <w:ind w:left="840" w:leftChars="400"/>
        <w:jc w:val="right"/>
        <w:rPr>
          <w:rFonts w:hint="eastAsia" w:eastAsia="黑体"/>
          <w:sz w:val="24"/>
        </w:rPr>
      </w:pPr>
    </w:p>
    <w:p>
      <w:pPr>
        <w:spacing w:after="80"/>
        <w:ind w:left="840" w:leftChars="400"/>
        <w:jc w:val="right"/>
        <w:rPr>
          <w:rFonts w:hint="eastAsia" w:eastAsia="黑体"/>
          <w:sz w:val="24"/>
        </w:rPr>
      </w:pPr>
    </w:p>
    <w:p>
      <w:pPr>
        <w:spacing w:after="80"/>
        <w:ind w:left="840" w:leftChars="400"/>
        <w:jc w:val="right"/>
        <w:rPr>
          <w:rFonts w:hint="eastAsia" w:eastAsia="黑体"/>
          <w:sz w:val="24"/>
        </w:rPr>
      </w:pPr>
    </w:p>
    <w:p>
      <w:pPr>
        <w:spacing w:after="80"/>
        <w:ind w:left="840" w:leftChars="400"/>
        <w:jc w:val="right"/>
        <w:rPr>
          <w:rFonts w:hint="eastAsia" w:eastAsia="黑体"/>
          <w:sz w:val="24"/>
        </w:rPr>
      </w:pPr>
    </w:p>
    <w:p>
      <w:pPr>
        <w:spacing w:after="80"/>
        <w:jc w:val="both"/>
        <w:rPr>
          <w:rFonts w:hint="eastAsia" w:eastAsia="黑体"/>
          <w:sz w:val="24"/>
        </w:rPr>
      </w:pPr>
    </w:p>
    <w:p>
      <w:pPr>
        <w:spacing w:after="80"/>
        <w:jc w:val="both"/>
        <w:rPr>
          <w:rFonts w:hint="eastAsia" w:eastAsia="黑体"/>
          <w:sz w:val="24"/>
        </w:rPr>
      </w:pPr>
    </w:p>
    <w:p>
      <w:pPr>
        <w:spacing w:after="80"/>
        <w:jc w:val="both"/>
        <w:rPr>
          <w:rFonts w:hint="eastAsia" w:eastAsia="黑体"/>
          <w:sz w:val="24"/>
        </w:rPr>
      </w:pPr>
    </w:p>
    <w:p>
      <w:pPr>
        <w:spacing w:after="80"/>
        <w:jc w:val="both"/>
        <w:rPr>
          <w:rFonts w:hint="eastAsia" w:eastAsia="黑体"/>
          <w:sz w:val="24"/>
        </w:rPr>
      </w:pPr>
    </w:p>
    <w:p>
      <w:pPr>
        <w:spacing w:after="80"/>
        <w:jc w:val="both"/>
        <w:rPr>
          <w:rFonts w:hint="eastAsia" w:eastAsia="黑体"/>
          <w:sz w:val="24"/>
        </w:rPr>
      </w:pPr>
    </w:p>
    <w:p>
      <w:pPr>
        <w:spacing w:after="80"/>
        <w:jc w:val="both"/>
        <w:rPr>
          <w:rFonts w:hint="eastAsia" w:eastAsia="黑体"/>
          <w:sz w:val="24"/>
        </w:rPr>
      </w:pPr>
    </w:p>
    <w:p>
      <w:pPr>
        <w:spacing w:after="80"/>
        <w:jc w:val="both"/>
        <w:rPr>
          <w:rFonts w:hint="eastAsia" w:eastAsia="黑体"/>
          <w:sz w:val="24"/>
        </w:rPr>
      </w:pPr>
    </w:p>
    <w:p>
      <w:pPr>
        <w:spacing w:after="80"/>
        <w:jc w:val="both"/>
        <w:rPr>
          <w:rFonts w:hint="eastAsia" w:eastAsia="黑体"/>
          <w:sz w:val="24"/>
        </w:rPr>
      </w:pPr>
    </w:p>
    <w:p>
      <w:pPr>
        <w:spacing w:after="80"/>
        <w:jc w:val="both"/>
        <w:rPr>
          <w:rFonts w:hint="eastAsia" w:eastAsia="黑体"/>
          <w:sz w:val="24"/>
        </w:rPr>
      </w:pPr>
    </w:p>
    <w:p>
      <w:pPr>
        <w:spacing w:after="80"/>
        <w:jc w:val="both"/>
        <w:rPr>
          <w:rFonts w:hint="eastAsia" w:eastAsia="黑体"/>
          <w:sz w:val="24"/>
        </w:rPr>
      </w:pPr>
    </w:p>
    <w:p>
      <w:pPr>
        <w:widowControl w:val="0"/>
        <w:numPr>
          <w:ilvl w:val="0"/>
          <w:numId w:val="0"/>
        </w:numPr>
        <w:tabs>
          <w:tab w:val="left" w:pos="1520"/>
        </w:tabs>
        <w:spacing w:line="360" w:lineRule="auto"/>
        <w:ind w:left="979" w:leftChars="352" w:right="99" w:rightChars="47" w:hanging="240" w:hangingChars="100"/>
        <w:jc w:val="both"/>
        <w:outlineLvl w:val="0"/>
        <w:rPr>
          <w:rFonts w:hint="default" w:ascii="宋体" w:hAnsi="宋体"/>
          <w:bCs/>
          <w:color w:val="FF0000"/>
          <w:sz w:val="24"/>
          <w:lang w:val="en-US" w:eastAsia="zh-CN"/>
        </w:rPr>
      </w:pPr>
      <w:r>
        <w:rPr>
          <w:rFonts w:hint="eastAsia" w:ascii="宋体" w:hAnsi="宋体"/>
          <w:bCs/>
          <w:sz w:val="24"/>
          <w:lang w:val="en-US" w:eastAsia="zh-CN"/>
        </w:rPr>
        <w:t>4.无线传感器网络用来监测环境时，节点失效会造成某些区域不被覆盖，这时需要釆取措施来弥补造成的覆盖空洞。请设计合理的算法对因节点失效形成的覆盖空洞进行覆盖。</w:t>
      </w:r>
    </w:p>
    <w:p>
      <w:pPr>
        <w:spacing w:after="80"/>
        <w:jc w:val="both"/>
        <w:rPr>
          <w:rFonts w:hint="eastAsia" w:eastAsia="黑体"/>
          <w:sz w:val="24"/>
        </w:rPr>
      </w:pPr>
    </w:p>
    <w:p>
      <w:pPr>
        <w:spacing w:after="80"/>
        <w:jc w:val="both"/>
        <w:rPr>
          <w:rFonts w:hint="eastAsia" w:eastAsia="黑体"/>
          <w:sz w:val="24"/>
        </w:rPr>
      </w:pPr>
      <w:r>
        <w:rPr>
          <w:rFonts w:hint="eastAsia" w:eastAsia="黑体"/>
          <w:sz w:val="24"/>
        </w:rPr>
        <w:t xml:space="preserve">     </w:t>
      </w:r>
    </w:p>
    <w:p>
      <w:pPr>
        <w:spacing w:after="80"/>
        <w:jc w:val="both"/>
        <w:rPr>
          <w:rFonts w:hint="eastAsia" w:eastAsia="黑体"/>
          <w:sz w:val="24"/>
        </w:rPr>
      </w:pPr>
    </w:p>
    <w:p>
      <w:pPr>
        <w:spacing w:after="80"/>
        <w:jc w:val="both"/>
        <w:rPr>
          <w:rFonts w:hint="eastAsia" w:eastAsia="黑体"/>
          <w:sz w:val="24"/>
        </w:rPr>
      </w:pPr>
    </w:p>
    <w:p>
      <w:pPr>
        <w:spacing w:after="80"/>
        <w:jc w:val="both"/>
        <w:rPr>
          <w:rFonts w:hint="eastAsia" w:eastAsia="黑体"/>
          <w:sz w:val="24"/>
        </w:rPr>
      </w:pPr>
    </w:p>
    <w:p>
      <w:pPr>
        <w:spacing w:after="80"/>
        <w:jc w:val="both"/>
        <w:rPr>
          <w:rFonts w:hint="eastAsia" w:eastAsia="黑体"/>
          <w:sz w:val="24"/>
        </w:rPr>
      </w:pPr>
    </w:p>
    <w:p>
      <w:pPr>
        <w:spacing w:after="80"/>
        <w:jc w:val="both"/>
        <w:rPr>
          <w:rFonts w:hint="eastAsia" w:eastAsia="黑体"/>
          <w:sz w:val="24"/>
        </w:rPr>
      </w:pPr>
    </w:p>
    <w:p>
      <w:pPr>
        <w:spacing w:after="80"/>
        <w:jc w:val="both"/>
        <w:rPr>
          <w:rFonts w:hint="eastAsia" w:eastAsia="黑体"/>
          <w:sz w:val="24"/>
        </w:rPr>
      </w:pPr>
    </w:p>
    <w:p>
      <w:pPr>
        <w:spacing w:after="80"/>
        <w:jc w:val="both"/>
        <w:rPr>
          <w:rFonts w:hint="eastAsia" w:eastAsia="黑体"/>
          <w:sz w:val="24"/>
        </w:rPr>
      </w:pPr>
    </w:p>
    <w:p>
      <w:pPr>
        <w:spacing w:after="80"/>
        <w:jc w:val="both"/>
        <w:rPr>
          <w:rFonts w:hint="eastAsia" w:eastAsia="黑体"/>
          <w:sz w:val="24"/>
        </w:rPr>
      </w:pPr>
    </w:p>
    <w:p>
      <w:pPr>
        <w:spacing w:after="80"/>
        <w:jc w:val="both"/>
        <w:rPr>
          <w:rFonts w:hint="eastAsia" w:eastAsia="黑体"/>
          <w:sz w:val="24"/>
        </w:rPr>
      </w:pPr>
    </w:p>
    <w:p>
      <w:pPr>
        <w:spacing w:after="80"/>
        <w:jc w:val="both"/>
        <w:rPr>
          <w:rFonts w:hint="eastAsia" w:eastAsia="黑体"/>
          <w:sz w:val="24"/>
        </w:rPr>
      </w:pPr>
    </w:p>
    <w:p>
      <w:pPr>
        <w:spacing w:after="80"/>
        <w:jc w:val="both"/>
        <w:rPr>
          <w:rFonts w:hint="eastAsia" w:eastAsia="黑体"/>
          <w:sz w:val="24"/>
        </w:rPr>
      </w:pPr>
    </w:p>
    <w:p>
      <w:pPr>
        <w:spacing w:after="80"/>
        <w:jc w:val="both"/>
        <w:rPr>
          <w:rFonts w:hint="eastAsia" w:eastAsia="黑体"/>
          <w:sz w:val="24"/>
        </w:rPr>
      </w:pPr>
    </w:p>
    <w:p>
      <w:pPr>
        <w:spacing w:after="80"/>
        <w:jc w:val="both"/>
        <w:rPr>
          <w:rFonts w:hint="eastAsia" w:eastAsia="黑体"/>
          <w:sz w:val="24"/>
        </w:rPr>
      </w:pPr>
    </w:p>
    <w:p>
      <w:pPr>
        <w:spacing w:after="80"/>
        <w:jc w:val="both"/>
        <w:rPr>
          <w:rFonts w:hint="eastAsia" w:eastAsia="黑体"/>
          <w:sz w:val="24"/>
        </w:rPr>
      </w:pPr>
    </w:p>
    <w:p>
      <w:pPr>
        <w:spacing w:after="80"/>
        <w:jc w:val="both"/>
        <w:rPr>
          <w:rFonts w:hint="eastAsia" w:eastAsia="黑体"/>
          <w:sz w:val="24"/>
        </w:rPr>
      </w:pPr>
    </w:p>
    <w:p>
      <w:pPr>
        <w:spacing w:after="80"/>
        <w:jc w:val="both"/>
        <w:rPr>
          <w:rFonts w:hint="eastAsia" w:eastAsia="黑体"/>
          <w:sz w:val="24"/>
          <w:lang w:val="en-US" w:eastAsia="zh-CN"/>
        </w:rPr>
      </w:pPr>
      <w:r>
        <w:rPr>
          <w:rFonts w:hint="eastAsia" w:eastAsia="黑体"/>
          <w:sz w:val="24"/>
          <w:lang w:val="en-US" w:eastAsia="zh-CN"/>
        </w:rPr>
        <w:t xml:space="preserve">  </w:t>
      </w:r>
    </w:p>
    <w:p>
      <w:pPr>
        <w:spacing w:after="80"/>
        <w:jc w:val="both"/>
        <w:rPr>
          <w:rFonts w:hint="default" w:eastAsia="黑体"/>
          <w:sz w:val="24"/>
          <w:lang w:val="en-US" w:eastAsia="zh-CN"/>
        </w:rPr>
      </w:pPr>
    </w:p>
    <w:p>
      <w:pPr>
        <w:spacing w:after="80"/>
        <w:jc w:val="both"/>
        <w:rPr>
          <w:rFonts w:hint="eastAsia" w:eastAsia="黑体"/>
          <w:sz w:val="24"/>
          <w:lang w:val="en-US" w:eastAsia="zh-CN"/>
        </w:rPr>
      </w:pPr>
      <w:r>
        <w:rPr>
          <w:rFonts w:hint="eastAsia" w:eastAsia="黑体"/>
          <w:sz w:val="24"/>
          <w:lang w:val="en-US" w:eastAsia="zh-CN"/>
        </w:rPr>
        <w:t xml:space="preserve">       </w:t>
      </w:r>
    </w:p>
    <w:p>
      <w:pPr>
        <w:spacing w:after="80"/>
        <w:jc w:val="both"/>
        <w:rPr>
          <w:rFonts w:hint="eastAsia" w:eastAsia="黑体"/>
          <w:sz w:val="24"/>
          <w:lang w:val="en-US" w:eastAsia="zh-CN"/>
        </w:rPr>
      </w:pPr>
    </w:p>
    <w:p>
      <w:pPr>
        <w:spacing w:after="80"/>
        <w:jc w:val="both"/>
        <w:rPr>
          <w:rFonts w:hint="eastAsia" w:eastAsia="黑体"/>
          <w:sz w:val="24"/>
          <w:lang w:val="en-US" w:eastAsia="zh-CN"/>
        </w:rPr>
      </w:pPr>
    </w:p>
    <w:tbl>
      <w:tblPr>
        <w:tblStyle w:val="5"/>
        <w:tblpPr w:leftFromText="180" w:rightFromText="180" w:vertAnchor="text" w:horzAnchor="page" w:tblpX="1270" w:tblpY="88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7"/>
        <w:gridCol w:w="96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67" w:type="dxa"/>
            <w:noWrap w:val="0"/>
            <w:vAlign w:val="center"/>
          </w:tcPr>
          <w:p>
            <w:r>
              <w:rPr>
                <w:rFonts w:hint="eastAsia"/>
              </w:rPr>
              <w:t>得分</w:t>
            </w:r>
          </w:p>
        </w:tc>
        <w:tc>
          <w:tcPr>
            <w:tcW w:w="967" w:type="dxa"/>
            <w:noWrap w:val="0"/>
            <w:vAlign w:val="top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967" w:type="dxa"/>
            <w:noWrap w:val="0"/>
            <w:vAlign w:val="center"/>
          </w:tcPr>
          <w:p>
            <w:r>
              <w:rPr>
                <w:rFonts w:hint="eastAsia"/>
              </w:rPr>
              <w:t>阅卷人</w:t>
            </w:r>
          </w:p>
        </w:tc>
        <w:tc>
          <w:tcPr>
            <w:tcW w:w="967" w:type="dxa"/>
            <w:noWrap w:val="0"/>
            <w:vAlign w:val="top"/>
          </w:tcPr>
          <w:p/>
        </w:tc>
      </w:tr>
    </w:tbl>
    <w:p>
      <w:pPr>
        <w:spacing w:after="80"/>
        <w:jc w:val="both"/>
        <w:rPr>
          <w:rFonts w:hint="eastAsia" w:eastAsia="黑体"/>
          <w:sz w:val="24"/>
          <w:lang w:val="en-US" w:eastAsia="zh-CN"/>
        </w:rPr>
      </w:pPr>
    </w:p>
    <w:p>
      <w:pPr>
        <w:numPr>
          <w:ilvl w:val="0"/>
          <w:numId w:val="0"/>
        </w:numPr>
        <w:tabs>
          <w:tab w:val="left" w:pos="1520"/>
        </w:tabs>
        <w:spacing w:line="360" w:lineRule="auto"/>
        <w:ind w:right="99" w:rightChars="47" w:firstLine="2650" w:firstLineChars="1100"/>
        <w:outlineLvl w:val="0"/>
        <w:rPr>
          <w:rFonts w:hint="eastAsia"/>
          <w:b/>
          <w:bCs/>
          <w:sz w:val="24"/>
          <w:lang w:eastAsia="zh-CN"/>
        </w:rPr>
      </w:pPr>
    </w:p>
    <w:p>
      <w:pPr>
        <w:numPr>
          <w:ilvl w:val="0"/>
          <w:numId w:val="0"/>
        </w:numPr>
        <w:tabs>
          <w:tab w:val="left" w:pos="1520"/>
        </w:tabs>
        <w:spacing w:line="360" w:lineRule="auto"/>
        <w:ind w:right="99" w:rightChars="47"/>
        <w:outlineLvl w:val="0"/>
        <w:rPr>
          <w:rFonts w:hint="eastAsia"/>
          <w:b/>
          <w:bCs/>
          <w:sz w:val="24"/>
          <w:lang w:eastAsia="zh-CN"/>
        </w:rPr>
      </w:pPr>
    </w:p>
    <w:p>
      <w:pPr>
        <w:numPr>
          <w:ilvl w:val="0"/>
          <w:numId w:val="0"/>
        </w:numPr>
        <w:tabs>
          <w:tab w:val="left" w:pos="1520"/>
        </w:tabs>
        <w:spacing w:line="360" w:lineRule="auto"/>
        <w:ind w:right="99" w:rightChars="47"/>
        <w:outlineLvl w:val="0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  <w:lang w:eastAsia="zh-CN"/>
        </w:rPr>
        <w:t>三．</w:t>
      </w:r>
      <w:r>
        <w:rPr>
          <w:rFonts w:hint="eastAsia"/>
          <w:b/>
          <w:bCs/>
          <w:sz w:val="24"/>
          <w:lang w:val="en-US" w:eastAsia="zh-CN"/>
        </w:rPr>
        <w:t>综合</w:t>
      </w:r>
      <w:r>
        <w:rPr>
          <w:rFonts w:hint="eastAsia"/>
          <w:b/>
          <w:bCs/>
          <w:sz w:val="24"/>
          <w:lang w:eastAsia="zh-CN"/>
        </w:rPr>
        <w:t>应用题</w:t>
      </w:r>
      <w:r>
        <w:rPr>
          <w:rFonts w:hint="eastAsia"/>
          <w:b/>
          <w:bCs/>
          <w:sz w:val="24"/>
        </w:rPr>
        <w:t>（每题10分，共</w:t>
      </w:r>
      <w:r>
        <w:rPr>
          <w:rFonts w:hint="eastAsia"/>
          <w:b/>
          <w:bCs/>
          <w:sz w:val="24"/>
          <w:lang w:val="en-US" w:eastAsia="zh-CN"/>
        </w:rPr>
        <w:t>4</w:t>
      </w:r>
      <w:r>
        <w:rPr>
          <w:rFonts w:hint="eastAsia"/>
          <w:b/>
          <w:bCs/>
          <w:sz w:val="24"/>
        </w:rPr>
        <w:t>0分）</w:t>
      </w:r>
    </w:p>
    <w:p>
      <w:pPr>
        <w:numPr>
          <w:ilvl w:val="0"/>
          <w:numId w:val="0"/>
        </w:numPr>
        <w:tabs>
          <w:tab w:val="left" w:pos="1520"/>
        </w:tabs>
        <w:spacing w:line="360" w:lineRule="auto"/>
        <w:ind w:right="99" w:rightChars="47"/>
        <w:outlineLvl w:val="0"/>
        <w:rPr>
          <w:rFonts w:hint="eastAsia"/>
          <w:b/>
          <w:bCs/>
          <w:sz w:val="24"/>
        </w:rPr>
      </w:pPr>
    </w:p>
    <w:p>
      <w:pPr>
        <w:widowControl w:val="0"/>
        <w:numPr>
          <w:ilvl w:val="0"/>
          <w:numId w:val="0"/>
        </w:numPr>
        <w:tabs>
          <w:tab w:val="left" w:pos="1520"/>
        </w:tabs>
        <w:spacing w:line="360" w:lineRule="auto"/>
        <w:ind w:left="958" w:leftChars="342" w:right="99" w:rightChars="47" w:hanging="240" w:hangingChars="100"/>
        <w:jc w:val="both"/>
        <w:outlineLvl w:val="0"/>
        <w:rPr>
          <w:rFonts w:hint="default" w:ascii="宋体" w:hAnsi="宋体"/>
          <w:bCs/>
          <w:sz w:val="24"/>
          <w:lang w:val="en-US" w:eastAsia="zh-CN"/>
        </w:rPr>
      </w:pPr>
      <w:r>
        <w:rPr>
          <w:rFonts w:hint="eastAsia" w:ascii="宋体" w:hAnsi="宋体"/>
          <w:bCs/>
          <w:sz w:val="24"/>
          <w:lang w:val="en-US" w:eastAsia="zh-CN"/>
        </w:rPr>
        <w:t>1.根据对数据融合概念的理解，设计一种数据融合的模型，并介绍数据融合的作用。</w:t>
      </w:r>
    </w:p>
    <w:p>
      <w:pPr>
        <w:widowControl w:val="0"/>
        <w:numPr>
          <w:ilvl w:val="0"/>
          <w:numId w:val="0"/>
        </w:numPr>
        <w:tabs>
          <w:tab w:val="left" w:pos="1520"/>
        </w:tabs>
        <w:spacing w:line="360" w:lineRule="auto"/>
        <w:ind w:left="979" w:leftChars="466" w:right="99" w:rightChars="47" w:firstLine="0" w:firstLineChars="0"/>
        <w:jc w:val="both"/>
        <w:outlineLvl w:val="0"/>
        <w:rPr>
          <w:rFonts w:hint="eastAsia" w:ascii="宋体" w:hAnsi="宋体"/>
          <w:bCs/>
          <w:sz w:val="24"/>
          <w:lang w:val="en-US" w:eastAsia="zh-CN"/>
        </w:rPr>
      </w:pPr>
    </w:p>
    <w:p>
      <w:pPr>
        <w:tabs>
          <w:tab w:val="left" w:pos="1520"/>
        </w:tabs>
        <w:spacing w:line="360" w:lineRule="auto"/>
        <w:ind w:left="360" w:right="99" w:rightChars="47" w:firstLine="420"/>
        <w:outlineLvl w:val="0"/>
        <w:rPr>
          <w:rFonts w:hint="default"/>
          <w:lang w:val="en-US" w:eastAsia="zh-CN"/>
        </w:rPr>
      </w:pPr>
    </w:p>
    <w:p>
      <w:pPr>
        <w:tabs>
          <w:tab w:val="left" w:pos="1520"/>
        </w:tabs>
        <w:spacing w:line="360" w:lineRule="auto"/>
        <w:ind w:left="360" w:right="99" w:rightChars="47" w:firstLine="420"/>
        <w:outlineLvl w:val="0"/>
        <w:rPr>
          <w:rFonts w:hint="default"/>
          <w:sz w:val="18"/>
          <w:szCs w:val="18"/>
          <w:lang w:val="en-US" w:eastAsia="zh-CN"/>
        </w:rPr>
      </w:pPr>
    </w:p>
    <w:p>
      <w:pPr>
        <w:tabs>
          <w:tab w:val="left" w:pos="1520"/>
        </w:tabs>
        <w:spacing w:line="360" w:lineRule="auto"/>
        <w:ind w:left="360" w:right="99" w:rightChars="47" w:firstLine="420"/>
        <w:outlineLvl w:val="0"/>
        <w:rPr>
          <w:rFonts w:hint="default"/>
          <w:lang w:val="en-US" w:eastAsia="zh-CN"/>
        </w:rPr>
      </w:pPr>
    </w:p>
    <w:p>
      <w:pPr>
        <w:tabs>
          <w:tab w:val="left" w:pos="1520"/>
        </w:tabs>
        <w:spacing w:line="360" w:lineRule="auto"/>
        <w:ind w:left="360" w:right="99" w:rightChars="47" w:firstLine="420"/>
        <w:outlineLvl w:val="0"/>
        <w:rPr>
          <w:rFonts w:hint="default"/>
          <w:lang w:val="en-US" w:eastAsia="zh-CN"/>
        </w:rPr>
      </w:pPr>
    </w:p>
    <w:p>
      <w:pPr>
        <w:tabs>
          <w:tab w:val="left" w:pos="1520"/>
        </w:tabs>
        <w:spacing w:line="360" w:lineRule="auto"/>
        <w:ind w:left="360" w:right="99" w:rightChars="47" w:firstLine="420"/>
        <w:outlineLvl w:val="0"/>
        <w:rPr>
          <w:rFonts w:hint="default"/>
          <w:lang w:val="en-US" w:eastAsia="zh-CN"/>
        </w:rPr>
      </w:pPr>
    </w:p>
    <w:p>
      <w:pPr>
        <w:tabs>
          <w:tab w:val="left" w:pos="1520"/>
        </w:tabs>
        <w:spacing w:line="360" w:lineRule="auto"/>
        <w:ind w:left="360" w:right="99" w:rightChars="47" w:firstLine="420"/>
        <w:outlineLvl w:val="0"/>
        <w:rPr>
          <w:rFonts w:hint="default"/>
          <w:lang w:val="en-US" w:eastAsia="zh-CN"/>
        </w:rPr>
      </w:pPr>
    </w:p>
    <w:p>
      <w:pPr>
        <w:tabs>
          <w:tab w:val="left" w:pos="1520"/>
        </w:tabs>
        <w:spacing w:line="360" w:lineRule="auto"/>
        <w:ind w:left="360" w:right="99" w:rightChars="47" w:firstLine="420"/>
        <w:outlineLvl w:val="0"/>
        <w:rPr>
          <w:rFonts w:hint="default"/>
          <w:lang w:val="en-US" w:eastAsia="zh-CN"/>
        </w:rPr>
      </w:pPr>
    </w:p>
    <w:p>
      <w:pPr>
        <w:tabs>
          <w:tab w:val="left" w:pos="1520"/>
        </w:tabs>
        <w:spacing w:line="360" w:lineRule="auto"/>
        <w:ind w:left="360" w:right="99" w:rightChars="47" w:firstLine="420"/>
        <w:outlineLvl w:val="0"/>
        <w:rPr>
          <w:rFonts w:hint="default"/>
          <w:lang w:val="en-US" w:eastAsia="zh-CN"/>
        </w:rPr>
      </w:pPr>
    </w:p>
    <w:p>
      <w:pPr>
        <w:tabs>
          <w:tab w:val="left" w:pos="1520"/>
        </w:tabs>
        <w:spacing w:line="360" w:lineRule="auto"/>
        <w:ind w:left="360" w:right="99" w:rightChars="47" w:firstLine="420"/>
        <w:outlineLvl w:val="0"/>
        <w:rPr>
          <w:rFonts w:hint="default"/>
          <w:lang w:val="en-US" w:eastAsia="zh-CN"/>
        </w:rPr>
      </w:pPr>
    </w:p>
    <w:p>
      <w:pPr>
        <w:tabs>
          <w:tab w:val="left" w:pos="1520"/>
        </w:tabs>
        <w:spacing w:line="360" w:lineRule="auto"/>
        <w:ind w:left="360" w:right="99" w:rightChars="47" w:firstLine="420"/>
        <w:outlineLvl w:val="0"/>
        <w:rPr>
          <w:rFonts w:hint="default"/>
          <w:lang w:val="en-US" w:eastAsia="zh-CN"/>
        </w:rPr>
      </w:pPr>
    </w:p>
    <w:p>
      <w:pPr>
        <w:tabs>
          <w:tab w:val="left" w:pos="1520"/>
        </w:tabs>
        <w:spacing w:line="360" w:lineRule="auto"/>
        <w:ind w:left="360" w:right="99" w:rightChars="47" w:firstLine="420"/>
        <w:outlineLvl w:val="0"/>
        <w:rPr>
          <w:rFonts w:hint="default"/>
          <w:lang w:val="en-US" w:eastAsia="zh-CN"/>
        </w:rPr>
      </w:pPr>
    </w:p>
    <w:p>
      <w:pPr>
        <w:tabs>
          <w:tab w:val="left" w:pos="1520"/>
        </w:tabs>
        <w:spacing w:line="360" w:lineRule="auto"/>
        <w:ind w:left="360" w:right="99" w:rightChars="47" w:firstLine="420"/>
        <w:outlineLvl w:val="0"/>
        <w:rPr>
          <w:rFonts w:hint="default"/>
          <w:lang w:val="en-US" w:eastAsia="zh-CN"/>
        </w:rPr>
      </w:pPr>
    </w:p>
    <w:p>
      <w:pPr>
        <w:tabs>
          <w:tab w:val="left" w:pos="1520"/>
        </w:tabs>
        <w:spacing w:line="360" w:lineRule="auto"/>
        <w:ind w:left="360" w:right="99" w:rightChars="47" w:firstLine="420"/>
        <w:outlineLvl w:val="0"/>
        <w:rPr>
          <w:rFonts w:hint="default"/>
          <w:lang w:val="en-US" w:eastAsia="zh-CN"/>
        </w:rPr>
      </w:pPr>
    </w:p>
    <w:p>
      <w:pPr>
        <w:tabs>
          <w:tab w:val="left" w:pos="1520"/>
        </w:tabs>
        <w:spacing w:line="360" w:lineRule="auto"/>
        <w:ind w:left="360" w:right="99" w:rightChars="47" w:firstLine="420"/>
        <w:outlineLvl w:val="0"/>
        <w:rPr>
          <w:rFonts w:hint="default"/>
          <w:lang w:val="en-US" w:eastAsia="zh-CN"/>
        </w:rPr>
      </w:pPr>
    </w:p>
    <w:p>
      <w:pPr>
        <w:tabs>
          <w:tab w:val="left" w:pos="1520"/>
        </w:tabs>
        <w:spacing w:line="360" w:lineRule="auto"/>
        <w:ind w:left="360" w:right="99" w:rightChars="47" w:firstLine="420"/>
        <w:outlineLvl w:val="0"/>
        <w:rPr>
          <w:rFonts w:hint="default"/>
          <w:lang w:val="en-US" w:eastAsia="zh-CN"/>
        </w:rPr>
      </w:pPr>
    </w:p>
    <w:p>
      <w:pPr>
        <w:tabs>
          <w:tab w:val="left" w:pos="1520"/>
        </w:tabs>
        <w:spacing w:line="360" w:lineRule="auto"/>
        <w:ind w:left="360" w:right="99" w:rightChars="47" w:firstLine="420"/>
        <w:outlineLvl w:val="0"/>
        <w:rPr>
          <w:rFonts w:hint="default"/>
          <w:lang w:val="en-US" w:eastAsia="zh-CN"/>
        </w:rPr>
      </w:pPr>
    </w:p>
    <w:p>
      <w:pPr>
        <w:tabs>
          <w:tab w:val="left" w:pos="1520"/>
        </w:tabs>
        <w:spacing w:line="360" w:lineRule="auto"/>
        <w:ind w:left="360" w:right="99" w:rightChars="47" w:firstLine="420"/>
        <w:outlineLvl w:val="0"/>
        <w:rPr>
          <w:rFonts w:hint="default"/>
          <w:lang w:val="en-US" w:eastAsia="zh-CN"/>
        </w:rPr>
      </w:pPr>
    </w:p>
    <w:p>
      <w:pPr>
        <w:tabs>
          <w:tab w:val="left" w:pos="1520"/>
        </w:tabs>
        <w:spacing w:line="360" w:lineRule="auto"/>
        <w:ind w:left="360" w:right="99" w:rightChars="47" w:firstLine="420"/>
        <w:outlineLvl w:val="0"/>
        <w:rPr>
          <w:rFonts w:hint="default"/>
          <w:lang w:val="en-US" w:eastAsia="zh-CN"/>
        </w:rPr>
      </w:pPr>
    </w:p>
    <w:p>
      <w:pPr>
        <w:tabs>
          <w:tab w:val="left" w:pos="1520"/>
        </w:tabs>
        <w:spacing w:line="360" w:lineRule="auto"/>
        <w:ind w:left="360" w:right="99" w:rightChars="47" w:firstLine="420"/>
        <w:outlineLvl w:val="0"/>
        <w:rPr>
          <w:rFonts w:hint="default"/>
          <w:lang w:val="en-US" w:eastAsia="zh-CN"/>
        </w:rPr>
      </w:pPr>
    </w:p>
    <w:p>
      <w:pPr>
        <w:tabs>
          <w:tab w:val="left" w:pos="1520"/>
        </w:tabs>
        <w:spacing w:line="360" w:lineRule="auto"/>
        <w:ind w:left="360" w:right="99" w:rightChars="47" w:firstLine="420"/>
        <w:outlineLvl w:val="0"/>
        <w:rPr>
          <w:rFonts w:hint="default"/>
          <w:lang w:val="en-US" w:eastAsia="zh-CN"/>
        </w:rPr>
      </w:pPr>
    </w:p>
    <w:p>
      <w:pPr>
        <w:tabs>
          <w:tab w:val="left" w:pos="1520"/>
        </w:tabs>
        <w:spacing w:line="360" w:lineRule="auto"/>
        <w:ind w:left="360" w:right="99" w:rightChars="47" w:firstLine="420"/>
        <w:outlineLvl w:val="0"/>
        <w:rPr>
          <w:rFonts w:hint="default"/>
          <w:lang w:val="en-US" w:eastAsia="zh-CN"/>
        </w:rPr>
      </w:pPr>
    </w:p>
    <w:p>
      <w:pPr>
        <w:tabs>
          <w:tab w:val="left" w:pos="1520"/>
        </w:tabs>
        <w:spacing w:line="360" w:lineRule="auto"/>
        <w:ind w:left="360" w:right="99" w:rightChars="47" w:firstLine="420"/>
        <w:outlineLvl w:val="0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1520"/>
        </w:tabs>
        <w:spacing w:line="360" w:lineRule="auto"/>
        <w:ind w:left="979" w:leftChars="352" w:right="99" w:rightChars="47" w:hanging="240" w:hangingChars="100"/>
        <w:jc w:val="both"/>
        <w:outlineLvl w:val="0"/>
        <w:rPr>
          <w:rFonts w:hint="default" w:ascii="宋体" w:hAnsi="宋体"/>
          <w:bCs/>
          <w:sz w:val="24"/>
          <w:lang w:val="en-US" w:eastAsia="zh-CN"/>
        </w:rPr>
      </w:pPr>
      <w:r>
        <w:rPr>
          <w:rFonts w:hint="eastAsia" w:ascii="宋体" w:hAnsi="宋体"/>
          <w:bCs/>
          <w:sz w:val="24"/>
          <w:lang w:val="en-US" w:eastAsia="zh-CN"/>
        </w:rPr>
        <w:t>2.根据对RFID和WSN各自作用的理解，设计一种RFID与WSN整合的方案，并说明二者整合的优势。</w:t>
      </w:r>
    </w:p>
    <w:p>
      <w:pPr>
        <w:widowControl w:val="0"/>
        <w:numPr>
          <w:ilvl w:val="0"/>
          <w:numId w:val="0"/>
        </w:numPr>
        <w:tabs>
          <w:tab w:val="left" w:pos="1520"/>
        </w:tabs>
        <w:spacing w:line="360" w:lineRule="auto"/>
        <w:ind w:right="99" w:rightChars="47"/>
        <w:jc w:val="both"/>
        <w:outlineLvl w:val="0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1520"/>
        </w:tabs>
        <w:spacing w:line="360" w:lineRule="auto"/>
        <w:ind w:right="99" w:rightChars="47"/>
        <w:jc w:val="both"/>
        <w:outlineLvl w:val="0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1520"/>
        </w:tabs>
        <w:spacing w:line="360" w:lineRule="auto"/>
        <w:ind w:left="1470" w:right="99" w:rightChars="47" w:hanging="1470" w:hangingChars="700"/>
        <w:jc w:val="both"/>
        <w:outlineLvl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 </w:t>
      </w:r>
    </w:p>
    <w:p>
      <w:pPr>
        <w:widowControl w:val="0"/>
        <w:numPr>
          <w:ilvl w:val="0"/>
          <w:numId w:val="0"/>
        </w:numPr>
        <w:tabs>
          <w:tab w:val="left" w:pos="1520"/>
        </w:tabs>
        <w:spacing w:line="360" w:lineRule="auto"/>
        <w:ind w:right="99" w:rightChars="47"/>
        <w:jc w:val="both"/>
        <w:outlineLvl w:val="0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1520"/>
        </w:tabs>
        <w:spacing w:line="360" w:lineRule="auto"/>
        <w:ind w:right="99" w:rightChars="47"/>
        <w:jc w:val="both"/>
        <w:outlineLvl w:val="0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1520"/>
        </w:tabs>
        <w:spacing w:line="360" w:lineRule="auto"/>
        <w:ind w:right="99" w:rightChars="47"/>
        <w:jc w:val="both"/>
        <w:outlineLvl w:val="0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1520"/>
        </w:tabs>
        <w:spacing w:line="360" w:lineRule="auto"/>
        <w:ind w:right="99" w:rightChars="47"/>
        <w:jc w:val="both"/>
        <w:outlineLvl w:val="0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1520"/>
        </w:tabs>
        <w:spacing w:line="360" w:lineRule="auto"/>
        <w:ind w:right="99" w:rightChars="47"/>
        <w:jc w:val="both"/>
        <w:outlineLvl w:val="0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1520"/>
        </w:tabs>
        <w:spacing w:line="360" w:lineRule="auto"/>
        <w:ind w:right="99" w:rightChars="47"/>
        <w:jc w:val="both"/>
        <w:outlineLvl w:val="0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1520"/>
        </w:tabs>
        <w:spacing w:line="360" w:lineRule="auto"/>
        <w:ind w:right="99" w:rightChars="47"/>
        <w:jc w:val="both"/>
        <w:outlineLvl w:val="0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1520"/>
        </w:tabs>
        <w:spacing w:line="360" w:lineRule="auto"/>
        <w:ind w:right="99" w:rightChars="47"/>
        <w:jc w:val="both"/>
        <w:outlineLvl w:val="0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1520"/>
        </w:tabs>
        <w:spacing w:line="360" w:lineRule="auto"/>
        <w:ind w:left="979" w:leftChars="352" w:right="99" w:rightChars="47" w:hanging="240" w:hangingChars="100"/>
        <w:jc w:val="both"/>
        <w:outlineLvl w:val="0"/>
        <w:rPr>
          <w:rFonts w:hint="default" w:ascii="宋体" w:hAnsi="宋体"/>
          <w:bCs/>
          <w:sz w:val="24"/>
          <w:lang w:val="en-US" w:eastAsia="zh-CN"/>
        </w:rPr>
      </w:pPr>
      <w:r>
        <w:rPr>
          <w:rFonts w:hint="eastAsia" w:ascii="宋体" w:hAnsi="宋体"/>
          <w:bCs/>
          <w:sz w:val="24"/>
          <w:lang w:val="en-US" w:eastAsia="zh-CN"/>
        </w:rPr>
        <w:t>3.</w:t>
      </w:r>
      <w:r>
        <w:rPr>
          <w:rFonts w:hint="default" w:ascii="宋体" w:hAnsi="宋体"/>
          <w:bCs/>
          <w:sz w:val="24"/>
          <w:lang w:val="en-US" w:eastAsia="zh-CN"/>
        </w:rPr>
        <w:t>目前市场上在通信方面所遵循的标准主要包括IEEE 803.2（以太网）JEEE 802.4（令 牌总线）JEEE FDDI（光纤布式数据界面）、TCP/IP（传输控制协议/互联协议）等，以此来连接各种变送器（包括传感器和执行器），要求所选的传感器/执行器必须符合上述标准总线的有关规定。从厂家、系统开发商、用户的角度</w:t>
      </w:r>
      <w:r>
        <w:rPr>
          <w:rFonts w:hint="eastAsia" w:ascii="宋体" w:hAnsi="宋体"/>
          <w:bCs/>
          <w:sz w:val="24"/>
          <w:lang w:val="en-US" w:eastAsia="zh-CN"/>
        </w:rPr>
        <w:t>出发，</w:t>
      </w:r>
      <w:r>
        <w:rPr>
          <w:rFonts w:hint="default" w:ascii="宋体" w:hAnsi="宋体"/>
          <w:bCs/>
          <w:sz w:val="24"/>
          <w:lang w:val="en-US" w:eastAsia="zh-CN"/>
        </w:rPr>
        <w:t>阐述通信标准的</w:t>
      </w:r>
      <w:r>
        <w:rPr>
          <w:rFonts w:hint="eastAsia" w:ascii="宋体" w:hAnsi="宋体"/>
          <w:bCs/>
          <w:sz w:val="24"/>
          <w:lang w:val="en-US" w:eastAsia="zh-CN"/>
        </w:rPr>
        <w:t>作用</w:t>
      </w:r>
      <w:r>
        <w:rPr>
          <w:rFonts w:hint="default" w:ascii="宋体" w:hAnsi="宋体"/>
          <w:bCs/>
          <w:sz w:val="24"/>
          <w:lang w:val="en-US" w:eastAsia="zh-CN"/>
        </w:rPr>
        <w:t>。</w:t>
      </w:r>
    </w:p>
    <w:p>
      <w:pPr>
        <w:widowControl w:val="0"/>
        <w:numPr>
          <w:ilvl w:val="0"/>
          <w:numId w:val="0"/>
        </w:numPr>
        <w:tabs>
          <w:tab w:val="left" w:pos="1520"/>
        </w:tabs>
        <w:spacing w:line="360" w:lineRule="auto"/>
        <w:ind w:left="450" w:leftChars="0" w:right="99" w:rightChars="47"/>
        <w:jc w:val="both"/>
        <w:outlineLvl w:val="0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1520"/>
        </w:tabs>
        <w:spacing w:line="360" w:lineRule="auto"/>
        <w:ind w:right="99" w:rightChars="47"/>
        <w:jc w:val="both"/>
        <w:outlineLvl w:val="0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1520"/>
        </w:tabs>
        <w:spacing w:line="360" w:lineRule="auto"/>
        <w:ind w:right="99" w:rightChars="47"/>
        <w:jc w:val="both"/>
        <w:outlineLvl w:val="0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1520"/>
        </w:tabs>
        <w:spacing w:line="360" w:lineRule="auto"/>
        <w:ind w:right="99" w:rightChars="47"/>
        <w:jc w:val="both"/>
        <w:outlineLvl w:val="0"/>
        <w:rPr>
          <w:rFonts w:hint="default"/>
          <w:lang w:val="en-US" w:eastAsia="zh-CN"/>
        </w:rPr>
      </w:pPr>
    </w:p>
    <w:p>
      <w:pPr>
        <w:spacing w:after="80"/>
        <w:jc w:val="both"/>
        <w:rPr>
          <w:rFonts w:hint="default" w:eastAsia="黑体"/>
          <w:sz w:val="24"/>
          <w:lang w:val="en-US" w:eastAsia="zh-CN"/>
        </w:rPr>
      </w:pPr>
    </w:p>
    <w:p>
      <w:pPr>
        <w:spacing w:after="80"/>
        <w:jc w:val="both"/>
        <w:rPr>
          <w:rFonts w:hint="default" w:eastAsia="黑体"/>
          <w:sz w:val="24"/>
          <w:lang w:val="en-US" w:eastAsia="zh-CN"/>
        </w:rPr>
      </w:pPr>
    </w:p>
    <w:p>
      <w:pPr>
        <w:spacing w:after="80"/>
        <w:jc w:val="both"/>
        <w:rPr>
          <w:rFonts w:hint="eastAsia" w:eastAsia="黑体"/>
          <w:sz w:val="24"/>
          <w:lang w:val="en-US" w:eastAsia="zh-CN"/>
        </w:rPr>
      </w:pPr>
      <w:r>
        <w:rPr>
          <w:rFonts w:hint="eastAsia" w:eastAsia="黑体"/>
          <w:sz w:val="24"/>
          <w:lang w:val="en-US" w:eastAsia="zh-CN"/>
        </w:rPr>
        <w:t xml:space="preserve">     </w:t>
      </w:r>
    </w:p>
    <w:p>
      <w:pPr>
        <w:spacing w:after="80"/>
        <w:jc w:val="both"/>
        <w:rPr>
          <w:rFonts w:hint="eastAsia" w:eastAsia="黑体"/>
          <w:sz w:val="24"/>
          <w:lang w:val="en-US" w:eastAsia="zh-CN"/>
        </w:rPr>
      </w:pPr>
    </w:p>
    <w:p>
      <w:pPr>
        <w:spacing w:after="80"/>
        <w:jc w:val="both"/>
        <w:rPr>
          <w:rFonts w:hint="eastAsia" w:eastAsia="黑体"/>
          <w:sz w:val="24"/>
          <w:lang w:val="en-US" w:eastAsia="zh-CN"/>
        </w:rPr>
      </w:pPr>
    </w:p>
    <w:p>
      <w:pPr>
        <w:spacing w:after="80"/>
        <w:jc w:val="both"/>
        <w:rPr>
          <w:rFonts w:hint="eastAsia" w:eastAsia="黑体"/>
          <w:sz w:val="24"/>
          <w:lang w:val="en-US" w:eastAsia="zh-CN"/>
        </w:rPr>
      </w:pPr>
    </w:p>
    <w:p>
      <w:pPr>
        <w:spacing w:after="80"/>
        <w:jc w:val="both"/>
        <w:rPr>
          <w:rFonts w:hint="eastAsia" w:eastAsia="黑体"/>
          <w:sz w:val="24"/>
          <w:lang w:val="en-US" w:eastAsia="zh-CN"/>
        </w:rPr>
      </w:pPr>
    </w:p>
    <w:p>
      <w:pPr>
        <w:spacing w:after="80"/>
        <w:jc w:val="both"/>
        <w:rPr>
          <w:rFonts w:hint="eastAsia" w:eastAsia="黑体"/>
          <w:sz w:val="24"/>
          <w:lang w:val="en-US" w:eastAsia="zh-CN"/>
        </w:rPr>
      </w:pPr>
    </w:p>
    <w:p>
      <w:pPr>
        <w:spacing w:after="80"/>
        <w:jc w:val="both"/>
        <w:rPr>
          <w:rFonts w:hint="eastAsia" w:eastAsia="黑体"/>
          <w:sz w:val="24"/>
          <w:lang w:val="en-US" w:eastAsia="zh-CN"/>
        </w:rPr>
      </w:pPr>
    </w:p>
    <w:p>
      <w:pPr>
        <w:spacing w:after="80"/>
        <w:jc w:val="both"/>
        <w:rPr>
          <w:rFonts w:hint="eastAsia" w:eastAsia="黑体"/>
          <w:sz w:val="24"/>
          <w:lang w:val="en-US" w:eastAsia="zh-CN"/>
        </w:rPr>
      </w:pPr>
    </w:p>
    <w:p>
      <w:pPr>
        <w:spacing w:after="80"/>
        <w:jc w:val="both"/>
        <w:rPr>
          <w:rFonts w:hint="eastAsia" w:eastAsia="黑体"/>
          <w:sz w:val="24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1520"/>
        </w:tabs>
        <w:spacing w:line="360" w:lineRule="auto"/>
        <w:ind w:left="979" w:leftChars="352" w:right="99" w:rightChars="47" w:hanging="240" w:hangingChars="100"/>
        <w:jc w:val="both"/>
        <w:outlineLvl w:val="0"/>
        <w:rPr>
          <w:rFonts w:hint="default" w:ascii="宋体" w:hAnsi="宋体"/>
          <w:bCs/>
          <w:sz w:val="24"/>
          <w:lang w:val="en-US" w:eastAsia="zh-CN"/>
        </w:rPr>
      </w:pPr>
      <w:r>
        <w:rPr>
          <w:rFonts w:hint="eastAsia" w:ascii="宋体" w:hAnsi="宋体"/>
          <w:bCs/>
          <w:sz w:val="24"/>
          <w:lang w:val="en-US" w:eastAsia="zh-CN"/>
        </w:rPr>
        <w:t>4.如图2中所示，大写字母表示节点，节点右侧括号内的数字表示节点的可用能量。图中的双向线表示节点之间的通信链路，链路上的数字表示在该链路上发送数据消耗的能量。根据图示找出从源节点到汇聚节点的可能路径的条数，并求其所有节点和路径的能量之和？</w:t>
      </w:r>
    </w:p>
    <w:p>
      <w:pPr>
        <w:numPr>
          <w:ilvl w:val="0"/>
          <w:numId w:val="0"/>
        </w:numPr>
        <w:spacing w:after="80"/>
        <w:ind w:firstLine="1200" w:firstLineChars="500"/>
        <w:jc w:val="center"/>
        <w:rPr>
          <w:rFonts w:hint="default" w:ascii="宋体" w:hAnsi="宋体"/>
          <w:bCs/>
          <w:sz w:val="24"/>
          <w:lang w:val="en-US" w:eastAsia="zh-CN"/>
        </w:rPr>
      </w:pPr>
      <w:r>
        <w:rPr>
          <w:rFonts w:hint="default" w:ascii="宋体" w:hAnsi="宋体"/>
          <w:bCs/>
          <w:sz w:val="24"/>
          <w:lang w:val="en-US" w:eastAsia="zh-CN"/>
        </w:rPr>
        <w:drawing>
          <wp:inline distT="0" distB="0" distL="114300" distR="114300">
            <wp:extent cx="3067685" cy="1742440"/>
            <wp:effectExtent l="0" t="0" r="5715" b="10160"/>
            <wp:docPr id="3" name="图片 3" descr="16854526077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68545260777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67685" cy="174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tabs>
          <w:tab w:val="left" w:pos="1520"/>
        </w:tabs>
        <w:spacing w:line="360" w:lineRule="auto"/>
        <w:ind w:leftChars="338" w:right="99" w:rightChars="47"/>
        <w:jc w:val="center"/>
        <w:outlineLvl w:val="0"/>
        <w:rPr>
          <w:rFonts w:hint="eastAsia" w:ascii="宋体" w:hAnsi="宋体" w:cs="Times New Roman"/>
          <w:bCs/>
          <w:sz w:val="24"/>
          <w:lang w:val="en-US" w:eastAsia="zh-CN"/>
        </w:rPr>
      </w:pPr>
      <w:r>
        <w:rPr>
          <w:rFonts w:hint="eastAsia" w:ascii="宋体" w:hAnsi="宋体" w:cs="Times New Roman"/>
          <w:bCs/>
          <w:sz w:val="24"/>
          <w:lang w:val="en-US" w:eastAsia="zh-CN"/>
        </w:rPr>
        <w:t>图2  能量路由示意图</w:t>
      </w:r>
    </w:p>
    <w:p>
      <w:pPr>
        <w:numPr>
          <w:ilvl w:val="0"/>
          <w:numId w:val="0"/>
        </w:numPr>
        <w:tabs>
          <w:tab w:val="left" w:pos="1520"/>
        </w:tabs>
        <w:spacing w:line="360" w:lineRule="auto"/>
        <w:ind w:leftChars="338" w:right="99" w:rightChars="47"/>
        <w:jc w:val="center"/>
        <w:outlineLvl w:val="0"/>
        <w:rPr>
          <w:rFonts w:hint="eastAsia" w:ascii="宋体" w:hAnsi="宋体" w:cs="Times New Roman"/>
          <w:bCs/>
          <w:sz w:val="24"/>
          <w:lang w:val="en-US" w:eastAsia="zh-CN"/>
        </w:rPr>
      </w:pPr>
    </w:p>
    <w:p>
      <w:pPr>
        <w:numPr>
          <w:ilvl w:val="0"/>
          <w:numId w:val="0"/>
        </w:numPr>
        <w:tabs>
          <w:tab w:val="left" w:pos="1520"/>
        </w:tabs>
        <w:spacing w:line="360" w:lineRule="auto"/>
        <w:ind w:leftChars="338" w:right="99" w:rightChars="47"/>
        <w:jc w:val="center"/>
        <w:outlineLvl w:val="0"/>
        <w:rPr>
          <w:rFonts w:hint="eastAsia" w:ascii="宋体" w:hAnsi="宋体" w:cs="Times New Roman"/>
          <w:bCs/>
          <w:sz w:val="24"/>
          <w:lang w:val="en-US" w:eastAsia="zh-CN"/>
        </w:rPr>
      </w:pPr>
    </w:p>
    <w:p>
      <w:pPr>
        <w:numPr>
          <w:ilvl w:val="0"/>
          <w:numId w:val="0"/>
        </w:numPr>
        <w:tabs>
          <w:tab w:val="left" w:pos="1520"/>
        </w:tabs>
        <w:spacing w:line="360" w:lineRule="auto"/>
        <w:ind w:leftChars="338" w:right="99" w:rightChars="47"/>
        <w:jc w:val="center"/>
        <w:outlineLvl w:val="0"/>
        <w:rPr>
          <w:rFonts w:hint="eastAsia" w:ascii="宋体" w:hAnsi="宋体" w:cs="Times New Roman"/>
          <w:bCs/>
          <w:sz w:val="24"/>
          <w:lang w:val="en-US" w:eastAsia="zh-CN"/>
        </w:rPr>
      </w:pPr>
    </w:p>
    <w:p>
      <w:pPr>
        <w:numPr>
          <w:ilvl w:val="0"/>
          <w:numId w:val="0"/>
        </w:numPr>
        <w:tabs>
          <w:tab w:val="left" w:pos="1520"/>
        </w:tabs>
        <w:spacing w:line="360" w:lineRule="auto"/>
        <w:ind w:leftChars="338" w:right="99" w:rightChars="47"/>
        <w:jc w:val="center"/>
        <w:outlineLvl w:val="0"/>
        <w:rPr>
          <w:rFonts w:hint="eastAsia" w:ascii="宋体" w:hAnsi="宋体" w:cs="Times New Roman"/>
          <w:bCs/>
          <w:sz w:val="24"/>
          <w:lang w:val="en-US" w:eastAsia="zh-CN"/>
        </w:rPr>
      </w:pPr>
    </w:p>
    <w:p>
      <w:pPr>
        <w:numPr>
          <w:ilvl w:val="0"/>
          <w:numId w:val="0"/>
        </w:numPr>
        <w:tabs>
          <w:tab w:val="left" w:pos="1520"/>
        </w:tabs>
        <w:spacing w:line="360" w:lineRule="auto"/>
        <w:ind w:leftChars="338" w:right="99" w:rightChars="47"/>
        <w:jc w:val="center"/>
        <w:outlineLvl w:val="0"/>
        <w:rPr>
          <w:rFonts w:hint="eastAsia" w:ascii="宋体" w:hAnsi="宋体" w:cs="Times New Roman"/>
          <w:bCs/>
          <w:sz w:val="24"/>
          <w:lang w:val="en-US" w:eastAsia="zh-CN"/>
        </w:rPr>
      </w:pPr>
    </w:p>
    <w:p>
      <w:pPr>
        <w:numPr>
          <w:ilvl w:val="0"/>
          <w:numId w:val="0"/>
        </w:numPr>
        <w:tabs>
          <w:tab w:val="left" w:pos="1520"/>
        </w:tabs>
        <w:spacing w:line="360" w:lineRule="auto"/>
        <w:ind w:leftChars="338" w:right="99" w:rightChars="47"/>
        <w:jc w:val="center"/>
        <w:outlineLvl w:val="0"/>
        <w:rPr>
          <w:rFonts w:hint="eastAsia" w:ascii="宋体" w:hAnsi="宋体" w:cs="Times New Roman"/>
          <w:bCs/>
          <w:sz w:val="24"/>
          <w:lang w:val="en-US" w:eastAsia="zh-CN"/>
        </w:rPr>
      </w:pPr>
    </w:p>
    <w:p>
      <w:pPr>
        <w:numPr>
          <w:ilvl w:val="0"/>
          <w:numId w:val="0"/>
        </w:numPr>
        <w:spacing w:after="80"/>
        <w:ind w:firstLine="1200" w:firstLineChars="500"/>
        <w:jc w:val="center"/>
        <w:rPr>
          <w:rFonts w:hint="default" w:ascii="宋体" w:hAnsi="宋体"/>
          <w:bCs/>
          <w:sz w:val="24"/>
          <w:lang w:val="en-US" w:eastAsia="zh-CN"/>
        </w:rPr>
      </w:pPr>
    </w:p>
    <w:sectPr>
      <w:headerReference r:id="rId3" w:type="default"/>
      <w:footerReference r:id="rId4" w:type="default"/>
      <w:footerReference r:id="rId5" w:type="even"/>
      <w:pgSz w:w="10319" w:h="14572"/>
      <w:pgMar w:top="567" w:right="567" w:bottom="567" w:left="567" w:header="567" w:footer="567" w:gutter="0"/>
      <w:cols w:space="72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framePr w:wrap="around" w:vAnchor="text" w:hAnchor="margin" w:xAlign="outside" w:y="1"/>
      <w:rPr>
        <w:rStyle w:val="7"/>
        <w:rFonts w:hint="eastAsia"/>
      </w:rPr>
    </w:pPr>
  </w:p>
  <w:p>
    <w:pPr>
      <w:pStyle w:val="3"/>
      <w:framePr w:wrap="around" w:vAnchor="text" w:hAnchor="margin" w:xAlign="center" w:y="1"/>
      <w:ind w:right="360"/>
      <w:rPr>
        <w:rStyle w:val="7"/>
        <w:rFonts w:hint="eastAsia"/>
      </w:rPr>
    </w:pPr>
  </w:p>
  <w:p>
    <w:pPr>
      <w:pStyle w:val="3"/>
      <w:jc w:val="center"/>
      <w:rPr>
        <w:rFonts w:hint="eastAsia"/>
      </w:rPr>
    </w:pPr>
    <w:r>
      <w:rPr>
        <w:rFonts w:hint="eastAsia"/>
        <w:kern w:val="0"/>
        <w:szCs w:val="21"/>
      </w:rPr>
      <w:t xml:space="preserve">第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7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页 共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7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ind w:right="360"/>
      <w:jc w:val="center"/>
      <w:rPr>
        <w:rFonts w:hint="eastAsia"/>
      </w:rPr>
    </w:pPr>
    <w:r>
      <w:rPr>
        <w:rFonts w:hint="eastAsia"/>
        <w:kern w:val="0"/>
        <w:szCs w:val="21"/>
      </w:rPr>
      <w:t xml:space="preserve">第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6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页 共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7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-200025</wp:posOffset>
              </wp:positionH>
              <wp:positionV relativeFrom="paragraph">
                <wp:posOffset>99060</wp:posOffset>
              </wp:positionV>
              <wp:extent cx="542925" cy="7682865"/>
              <wp:effectExtent l="4445" t="5080" r="11430" b="8255"/>
              <wp:wrapNone/>
              <wp:docPr id="7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2925" cy="76828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 cap="flat" cmpd="sng">
                        <a:solidFill>
                          <a:srgbClr val="FFFFFF"/>
                        </a:solidFill>
                        <a:prstDash val="solid"/>
                        <a:miter/>
                        <a:headEnd type="none" w="med" len="med"/>
                        <a:tailEnd type="none" w="med" len="med"/>
                      </a:ln>
                    </wps:spPr>
                    <wps:txbx>
                      <w:txbxContent>
                        <w:p>
                          <w:pPr>
                            <w:ind w:firstLine="645"/>
                            <w:rPr>
                              <w:rFonts w:hint="eastAsia"/>
                              <w:u w:val="single"/>
                            </w:rPr>
                          </w:pPr>
                          <w:r>
                            <w:rPr>
                              <w:rFonts w:hint="eastAsia"/>
                            </w:rPr>
                            <w:t>学院、系</w:t>
                          </w:r>
                          <w:r>
                            <w:rPr>
                              <w:rFonts w:hint="eastAsia"/>
                              <w:u w:val="single"/>
                            </w:rPr>
                            <w:t xml:space="preserve">                   </w:t>
                          </w:r>
                          <w:r>
                            <w:rPr>
                              <w:rFonts w:hint="eastAsia"/>
                            </w:rPr>
                            <w:t xml:space="preserve">   专业班级</w:t>
                          </w:r>
                          <w:r>
                            <w:rPr>
                              <w:rFonts w:hint="eastAsia"/>
                              <w:u w:val="single"/>
                            </w:rPr>
                            <w:t xml:space="preserve">                  </w:t>
                          </w:r>
                          <w:r>
                            <w:rPr>
                              <w:rFonts w:hint="eastAsia"/>
                            </w:rPr>
                            <w:t xml:space="preserve">     学号</w:t>
                          </w:r>
                          <w:r>
                            <w:rPr>
                              <w:rFonts w:hint="eastAsia"/>
                              <w:u w:val="single"/>
                            </w:rPr>
                            <w:t xml:space="preserve">                  </w:t>
                          </w:r>
                          <w:r>
                            <w:rPr>
                              <w:rFonts w:hint="eastAsia"/>
                            </w:rPr>
                            <w:t xml:space="preserve">   姓名</w:t>
                          </w:r>
                          <w:r>
                            <w:rPr>
                              <w:rFonts w:hint="eastAsia"/>
                              <w:u w:val="single"/>
                            </w:rPr>
                            <w:t xml:space="preserve">                </w:t>
                          </w:r>
                        </w:p>
                        <w:p>
                          <w:pPr>
                            <w:spacing w:line="600" w:lineRule="exact"/>
                            <w:ind w:firstLine="321" w:firstLineChars="100"/>
                            <w:rPr>
                              <w:rFonts w:hint="eastAsia"/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z w:val="32"/>
                            </w:rPr>
                            <w:t>······························</w:t>
                          </w:r>
                          <w:r>
                            <w:rPr>
                              <w:rFonts w:hint="eastAsia"/>
                              <w:b/>
                              <w:sz w:val="32"/>
                            </w:rPr>
                            <w:t>密</w:t>
                          </w:r>
                          <w:r>
                            <w:rPr>
                              <w:b/>
                              <w:sz w:val="32"/>
                            </w:rPr>
                            <w:t>································</w:t>
                          </w:r>
                          <w:r>
                            <w:rPr>
                              <w:rFonts w:hint="eastAsia"/>
                              <w:b/>
                              <w:sz w:val="32"/>
                            </w:rPr>
                            <w:t>封</w:t>
                          </w:r>
                          <w:r>
                            <w:rPr>
                              <w:b/>
                              <w:sz w:val="32"/>
                            </w:rPr>
                            <w:t>·······························</w:t>
                          </w:r>
                          <w:r>
                            <w:rPr>
                              <w:rFonts w:hint="eastAsia"/>
                              <w:b/>
                              <w:sz w:val="32"/>
                            </w:rPr>
                            <w:t>线</w:t>
                          </w:r>
                          <w:r>
                            <w:rPr>
                              <w:b/>
                              <w:sz w:val="32"/>
                            </w:rPr>
                            <w:t>···································</w:t>
                          </w:r>
                        </w:p>
                      </w:txbxContent>
                    </wps:txbx>
                    <wps:bodyPr vert="vert270" wrap="square" lIns="0" tIns="0" rIns="0" bIns="0" upright="1"/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left:-15.75pt;margin-top:7.8pt;height:604.95pt;width:42.75pt;z-index:251659264;mso-width-relative:page;mso-height-relative:page;" fillcolor="#FFFFFF" filled="t" stroked="t" coordsize="21600,21600" o:gfxdata="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IjUhPnXAAAACgEAAA8AAAAAAAAAAQAgAAAAIgAAAGRycy9kb3ducmV2LnhtbFBLAQIUABQAAAAI&#10;AIdO4kD6y/qHJwIAAHcEAAAOAAAAAAAAAAEAIAAAACYBAABkcnMvZTJvRG9jLnhtbFBLBQYAAAAA&#10;BgAGAFkBAAC/BQAAAAA=&#10;">
              <v:fill on="t" focussize="0,0"/>
              <v:stroke color="#FFFFFF" joinstyle="miter"/>
              <v:imagedata o:title=""/>
              <o:lock v:ext="edit" aspectratio="f"/>
              <v:textbox inset="0mm,0mm,0mm,0mm" style="layout-flow:vertical;mso-layout-flow-alt:bottom-to-top;">
                <w:txbxContent>
                  <w:p>
                    <w:pPr>
                      <w:ind w:firstLine="645"/>
                      <w:rPr>
                        <w:rFonts w:hint="eastAsia"/>
                        <w:u w:val="single"/>
                      </w:rPr>
                    </w:pPr>
                    <w:r>
                      <w:rPr>
                        <w:rFonts w:hint="eastAsia"/>
                      </w:rPr>
                      <w:t>学院、系</w:t>
                    </w:r>
                    <w:r>
                      <w:rPr>
                        <w:rFonts w:hint="eastAsia"/>
                        <w:u w:val="single"/>
                      </w:rPr>
                      <w:t xml:space="preserve">                   </w:t>
                    </w:r>
                    <w:r>
                      <w:rPr>
                        <w:rFonts w:hint="eastAsia"/>
                      </w:rPr>
                      <w:t xml:space="preserve">   专业班级</w:t>
                    </w:r>
                    <w:r>
                      <w:rPr>
                        <w:rFonts w:hint="eastAsia"/>
                        <w:u w:val="single"/>
                      </w:rPr>
                      <w:t xml:space="preserve">                  </w:t>
                    </w:r>
                    <w:r>
                      <w:rPr>
                        <w:rFonts w:hint="eastAsia"/>
                      </w:rPr>
                      <w:t xml:space="preserve">     学号</w:t>
                    </w:r>
                    <w:r>
                      <w:rPr>
                        <w:rFonts w:hint="eastAsia"/>
                        <w:u w:val="single"/>
                      </w:rPr>
                      <w:t xml:space="preserve">                  </w:t>
                    </w:r>
                    <w:r>
                      <w:rPr>
                        <w:rFonts w:hint="eastAsia"/>
                      </w:rPr>
                      <w:t xml:space="preserve">   姓名</w:t>
                    </w:r>
                    <w:r>
                      <w:rPr>
                        <w:rFonts w:hint="eastAsia"/>
                        <w:u w:val="single"/>
                      </w:rPr>
                      <w:t xml:space="preserve">                </w:t>
                    </w:r>
                  </w:p>
                  <w:p>
                    <w:pPr>
                      <w:spacing w:line="600" w:lineRule="exact"/>
                      <w:ind w:firstLine="321" w:firstLineChars="100"/>
                      <w:rPr>
                        <w:rFonts w:hint="eastAsia"/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>······························</w:t>
                    </w:r>
                    <w:r>
                      <w:rPr>
                        <w:rFonts w:hint="eastAsia"/>
                        <w:b/>
                        <w:sz w:val="32"/>
                      </w:rPr>
                      <w:t>密</w:t>
                    </w:r>
                    <w:r>
                      <w:rPr>
                        <w:b/>
                        <w:sz w:val="32"/>
                      </w:rPr>
                      <w:t>································</w:t>
                    </w:r>
                    <w:r>
                      <w:rPr>
                        <w:rFonts w:hint="eastAsia"/>
                        <w:b/>
                        <w:sz w:val="32"/>
                      </w:rPr>
                      <w:t>封</w:t>
                    </w:r>
                    <w:r>
                      <w:rPr>
                        <w:b/>
                        <w:sz w:val="32"/>
                      </w:rPr>
                      <w:t>·······························</w:t>
                    </w:r>
                    <w:r>
                      <w:rPr>
                        <w:rFonts w:hint="eastAsia"/>
                        <w:b/>
                        <w:sz w:val="32"/>
                      </w:rPr>
                      <w:t>线</w:t>
                    </w:r>
                    <w:r>
                      <w:rPr>
                        <w:b/>
                        <w:sz w:val="32"/>
                      </w:rPr>
                      <w:t>···································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evenAndOddHeaders w:val="1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MxMDRmZWI1YzAxMDI0ZTg0MzA1ZDBjYjE1Y2UxOGYifQ=="/>
  </w:docVars>
  <w:rsids>
    <w:rsidRoot w:val="00150E84"/>
    <w:rsid w:val="000101E7"/>
    <w:rsid w:val="00016E62"/>
    <w:rsid w:val="00025D5D"/>
    <w:rsid w:val="000727D1"/>
    <w:rsid w:val="00082B12"/>
    <w:rsid w:val="00086C1F"/>
    <w:rsid w:val="000B57AF"/>
    <w:rsid w:val="000B7955"/>
    <w:rsid w:val="000E02BD"/>
    <w:rsid w:val="000E0765"/>
    <w:rsid w:val="000E12BB"/>
    <w:rsid w:val="000E65CE"/>
    <w:rsid w:val="000F323E"/>
    <w:rsid w:val="00101432"/>
    <w:rsid w:val="00147F84"/>
    <w:rsid w:val="00150E84"/>
    <w:rsid w:val="00155F9E"/>
    <w:rsid w:val="001C7EB8"/>
    <w:rsid w:val="001D2A90"/>
    <w:rsid w:val="001D553C"/>
    <w:rsid w:val="001E14D3"/>
    <w:rsid w:val="001E4614"/>
    <w:rsid w:val="00242180"/>
    <w:rsid w:val="002528D0"/>
    <w:rsid w:val="002B1237"/>
    <w:rsid w:val="002C562B"/>
    <w:rsid w:val="002D00C1"/>
    <w:rsid w:val="00381762"/>
    <w:rsid w:val="0041097E"/>
    <w:rsid w:val="00425A40"/>
    <w:rsid w:val="00425D14"/>
    <w:rsid w:val="0043638B"/>
    <w:rsid w:val="004600E9"/>
    <w:rsid w:val="004723D1"/>
    <w:rsid w:val="004954D5"/>
    <w:rsid w:val="004A649F"/>
    <w:rsid w:val="004B6868"/>
    <w:rsid w:val="004B760D"/>
    <w:rsid w:val="004C4C0F"/>
    <w:rsid w:val="004E2091"/>
    <w:rsid w:val="005359F0"/>
    <w:rsid w:val="00542280"/>
    <w:rsid w:val="0055418B"/>
    <w:rsid w:val="00570CCE"/>
    <w:rsid w:val="00574258"/>
    <w:rsid w:val="00575642"/>
    <w:rsid w:val="00585AE7"/>
    <w:rsid w:val="005B2C05"/>
    <w:rsid w:val="005B3C90"/>
    <w:rsid w:val="005C74A1"/>
    <w:rsid w:val="005F1BA1"/>
    <w:rsid w:val="005F6126"/>
    <w:rsid w:val="005F6754"/>
    <w:rsid w:val="006135C7"/>
    <w:rsid w:val="006378AD"/>
    <w:rsid w:val="00672718"/>
    <w:rsid w:val="00675CCC"/>
    <w:rsid w:val="006A548F"/>
    <w:rsid w:val="006A6B47"/>
    <w:rsid w:val="006C1A89"/>
    <w:rsid w:val="006E1BF1"/>
    <w:rsid w:val="00716B19"/>
    <w:rsid w:val="00737E85"/>
    <w:rsid w:val="0076562B"/>
    <w:rsid w:val="00790E7C"/>
    <w:rsid w:val="007C274B"/>
    <w:rsid w:val="007F7767"/>
    <w:rsid w:val="008114B5"/>
    <w:rsid w:val="00823BFF"/>
    <w:rsid w:val="00824859"/>
    <w:rsid w:val="00855010"/>
    <w:rsid w:val="00877C7B"/>
    <w:rsid w:val="008908B0"/>
    <w:rsid w:val="00895A80"/>
    <w:rsid w:val="008C2842"/>
    <w:rsid w:val="008E618F"/>
    <w:rsid w:val="009066D8"/>
    <w:rsid w:val="0092454D"/>
    <w:rsid w:val="00934273"/>
    <w:rsid w:val="00981C4B"/>
    <w:rsid w:val="0098457F"/>
    <w:rsid w:val="0098592D"/>
    <w:rsid w:val="009C3B9B"/>
    <w:rsid w:val="009D5E78"/>
    <w:rsid w:val="009E45F4"/>
    <w:rsid w:val="009F3A38"/>
    <w:rsid w:val="00A03530"/>
    <w:rsid w:val="00A75DAD"/>
    <w:rsid w:val="00A85B1F"/>
    <w:rsid w:val="00AC4416"/>
    <w:rsid w:val="00AE1FE1"/>
    <w:rsid w:val="00B02AF9"/>
    <w:rsid w:val="00B0341C"/>
    <w:rsid w:val="00B1278C"/>
    <w:rsid w:val="00B516A5"/>
    <w:rsid w:val="00B97E41"/>
    <w:rsid w:val="00BA0669"/>
    <w:rsid w:val="00BA0CF9"/>
    <w:rsid w:val="00BB54D1"/>
    <w:rsid w:val="00BC50EB"/>
    <w:rsid w:val="00BE5BB6"/>
    <w:rsid w:val="00BF30C6"/>
    <w:rsid w:val="00C05F16"/>
    <w:rsid w:val="00C50B8F"/>
    <w:rsid w:val="00C80074"/>
    <w:rsid w:val="00C80C0C"/>
    <w:rsid w:val="00CA1DB9"/>
    <w:rsid w:val="00CA7494"/>
    <w:rsid w:val="00D330A0"/>
    <w:rsid w:val="00D65611"/>
    <w:rsid w:val="00DC528C"/>
    <w:rsid w:val="00DC5561"/>
    <w:rsid w:val="00DF540D"/>
    <w:rsid w:val="00E13378"/>
    <w:rsid w:val="00E20BF9"/>
    <w:rsid w:val="00E2154F"/>
    <w:rsid w:val="00E240AA"/>
    <w:rsid w:val="00E416FF"/>
    <w:rsid w:val="00E53CCC"/>
    <w:rsid w:val="00E63344"/>
    <w:rsid w:val="00EA0155"/>
    <w:rsid w:val="00EE44F2"/>
    <w:rsid w:val="00EF174B"/>
    <w:rsid w:val="00EF7BFC"/>
    <w:rsid w:val="00F04F49"/>
    <w:rsid w:val="00F261E7"/>
    <w:rsid w:val="00F33473"/>
    <w:rsid w:val="00F75C6F"/>
    <w:rsid w:val="00FD206C"/>
    <w:rsid w:val="00FD2739"/>
    <w:rsid w:val="010B2879"/>
    <w:rsid w:val="01887AE5"/>
    <w:rsid w:val="01AB6E9D"/>
    <w:rsid w:val="01FF654B"/>
    <w:rsid w:val="02463BBE"/>
    <w:rsid w:val="025F0501"/>
    <w:rsid w:val="03E333B6"/>
    <w:rsid w:val="03FB3F3B"/>
    <w:rsid w:val="04CA114F"/>
    <w:rsid w:val="050B0A3B"/>
    <w:rsid w:val="050E6754"/>
    <w:rsid w:val="060C6909"/>
    <w:rsid w:val="065E4002"/>
    <w:rsid w:val="0700166A"/>
    <w:rsid w:val="0788053B"/>
    <w:rsid w:val="07C157F7"/>
    <w:rsid w:val="07D65613"/>
    <w:rsid w:val="07EC1CA1"/>
    <w:rsid w:val="08181309"/>
    <w:rsid w:val="09151909"/>
    <w:rsid w:val="0A3550DE"/>
    <w:rsid w:val="0A654172"/>
    <w:rsid w:val="0B677F05"/>
    <w:rsid w:val="0B8711B2"/>
    <w:rsid w:val="0C914844"/>
    <w:rsid w:val="0CCC3EF6"/>
    <w:rsid w:val="0DAA2CA0"/>
    <w:rsid w:val="0DB24A2D"/>
    <w:rsid w:val="0DD46F1F"/>
    <w:rsid w:val="0EDD54B4"/>
    <w:rsid w:val="0F700CA8"/>
    <w:rsid w:val="0FA53309"/>
    <w:rsid w:val="100F6A58"/>
    <w:rsid w:val="11CE6ADF"/>
    <w:rsid w:val="12DF7A12"/>
    <w:rsid w:val="13435F98"/>
    <w:rsid w:val="13473620"/>
    <w:rsid w:val="137A171A"/>
    <w:rsid w:val="14433C00"/>
    <w:rsid w:val="14457FFF"/>
    <w:rsid w:val="14916080"/>
    <w:rsid w:val="16300B11"/>
    <w:rsid w:val="16410960"/>
    <w:rsid w:val="1657417B"/>
    <w:rsid w:val="17863DBA"/>
    <w:rsid w:val="183F23AB"/>
    <w:rsid w:val="1896239B"/>
    <w:rsid w:val="191D02F7"/>
    <w:rsid w:val="193A09CE"/>
    <w:rsid w:val="19686D6F"/>
    <w:rsid w:val="198A051F"/>
    <w:rsid w:val="1BDB44AE"/>
    <w:rsid w:val="1C1310D0"/>
    <w:rsid w:val="1D2806CC"/>
    <w:rsid w:val="1E0A0FAF"/>
    <w:rsid w:val="1E11035A"/>
    <w:rsid w:val="1FE845C9"/>
    <w:rsid w:val="20092A55"/>
    <w:rsid w:val="213C7F00"/>
    <w:rsid w:val="215E35EE"/>
    <w:rsid w:val="217462EB"/>
    <w:rsid w:val="225E6648"/>
    <w:rsid w:val="23573A5C"/>
    <w:rsid w:val="23C46F44"/>
    <w:rsid w:val="23EA4423"/>
    <w:rsid w:val="23F71D49"/>
    <w:rsid w:val="249D6881"/>
    <w:rsid w:val="24E62128"/>
    <w:rsid w:val="254A20FA"/>
    <w:rsid w:val="2579107A"/>
    <w:rsid w:val="26C974D2"/>
    <w:rsid w:val="277D17AD"/>
    <w:rsid w:val="28457630"/>
    <w:rsid w:val="29086924"/>
    <w:rsid w:val="29D46095"/>
    <w:rsid w:val="2A206E0F"/>
    <w:rsid w:val="2A67386C"/>
    <w:rsid w:val="2B4C54C4"/>
    <w:rsid w:val="2CF059DE"/>
    <w:rsid w:val="2D9356B8"/>
    <w:rsid w:val="2DC36F43"/>
    <w:rsid w:val="2E2F2771"/>
    <w:rsid w:val="2EFE5E08"/>
    <w:rsid w:val="2F27094B"/>
    <w:rsid w:val="2F2A5D31"/>
    <w:rsid w:val="30194B31"/>
    <w:rsid w:val="304D0600"/>
    <w:rsid w:val="30E7085C"/>
    <w:rsid w:val="30EC2853"/>
    <w:rsid w:val="31141C31"/>
    <w:rsid w:val="31660465"/>
    <w:rsid w:val="316F22D2"/>
    <w:rsid w:val="327132EB"/>
    <w:rsid w:val="3297310C"/>
    <w:rsid w:val="32BB7E74"/>
    <w:rsid w:val="32E73333"/>
    <w:rsid w:val="32F544BE"/>
    <w:rsid w:val="347540C9"/>
    <w:rsid w:val="347F1D9F"/>
    <w:rsid w:val="36BA041B"/>
    <w:rsid w:val="36DC7376"/>
    <w:rsid w:val="378D0D47"/>
    <w:rsid w:val="37A657F6"/>
    <w:rsid w:val="37F250FA"/>
    <w:rsid w:val="3952265D"/>
    <w:rsid w:val="3A9C43F2"/>
    <w:rsid w:val="3AE53A58"/>
    <w:rsid w:val="3B8E16B2"/>
    <w:rsid w:val="3BF14E86"/>
    <w:rsid w:val="3BF9340B"/>
    <w:rsid w:val="3C3C6A9E"/>
    <w:rsid w:val="3CD543D8"/>
    <w:rsid w:val="3D70069D"/>
    <w:rsid w:val="3FFC1167"/>
    <w:rsid w:val="40186BA5"/>
    <w:rsid w:val="40280005"/>
    <w:rsid w:val="405949F4"/>
    <w:rsid w:val="40793224"/>
    <w:rsid w:val="40986AB7"/>
    <w:rsid w:val="40C93F51"/>
    <w:rsid w:val="40CB349E"/>
    <w:rsid w:val="40D36EBE"/>
    <w:rsid w:val="41606B1A"/>
    <w:rsid w:val="41A20C67"/>
    <w:rsid w:val="41BC4B54"/>
    <w:rsid w:val="41CC1613"/>
    <w:rsid w:val="43D52914"/>
    <w:rsid w:val="43D87230"/>
    <w:rsid w:val="44234AC1"/>
    <w:rsid w:val="450347BA"/>
    <w:rsid w:val="45C43312"/>
    <w:rsid w:val="46211CB0"/>
    <w:rsid w:val="46671304"/>
    <w:rsid w:val="46993A6C"/>
    <w:rsid w:val="46D650C8"/>
    <w:rsid w:val="475058C1"/>
    <w:rsid w:val="478024EE"/>
    <w:rsid w:val="47873B33"/>
    <w:rsid w:val="47B24801"/>
    <w:rsid w:val="47E027D9"/>
    <w:rsid w:val="48B3432F"/>
    <w:rsid w:val="48C60581"/>
    <w:rsid w:val="491359BE"/>
    <w:rsid w:val="49261F97"/>
    <w:rsid w:val="4A231363"/>
    <w:rsid w:val="4B69167A"/>
    <w:rsid w:val="4B7A5F60"/>
    <w:rsid w:val="4BC94BBF"/>
    <w:rsid w:val="4BD96D5B"/>
    <w:rsid w:val="4C6148EB"/>
    <w:rsid w:val="4C805799"/>
    <w:rsid w:val="4CF50AEC"/>
    <w:rsid w:val="4E894F2D"/>
    <w:rsid w:val="4F0C1C34"/>
    <w:rsid w:val="4F213700"/>
    <w:rsid w:val="4F6E6F3B"/>
    <w:rsid w:val="501E0190"/>
    <w:rsid w:val="5064189F"/>
    <w:rsid w:val="509B0A10"/>
    <w:rsid w:val="50C8337E"/>
    <w:rsid w:val="516E1744"/>
    <w:rsid w:val="51A04623"/>
    <w:rsid w:val="51AF0C0B"/>
    <w:rsid w:val="51D346D4"/>
    <w:rsid w:val="534B1960"/>
    <w:rsid w:val="536210E8"/>
    <w:rsid w:val="537C36A5"/>
    <w:rsid w:val="539A02B8"/>
    <w:rsid w:val="53CE60C0"/>
    <w:rsid w:val="5497096A"/>
    <w:rsid w:val="551408A9"/>
    <w:rsid w:val="55687325"/>
    <w:rsid w:val="567C6F3D"/>
    <w:rsid w:val="57C33FF6"/>
    <w:rsid w:val="589967CC"/>
    <w:rsid w:val="58E9180C"/>
    <w:rsid w:val="58F45A6A"/>
    <w:rsid w:val="59412706"/>
    <w:rsid w:val="595C2DA8"/>
    <w:rsid w:val="59B94555"/>
    <w:rsid w:val="5A977ABE"/>
    <w:rsid w:val="5AA70563"/>
    <w:rsid w:val="5B260F59"/>
    <w:rsid w:val="5B535918"/>
    <w:rsid w:val="5BE43D24"/>
    <w:rsid w:val="5C3A32C3"/>
    <w:rsid w:val="5C5009FF"/>
    <w:rsid w:val="5CF20F6A"/>
    <w:rsid w:val="5D3962F6"/>
    <w:rsid w:val="5E38368B"/>
    <w:rsid w:val="5F217D87"/>
    <w:rsid w:val="5F4D6FED"/>
    <w:rsid w:val="5F8E14EB"/>
    <w:rsid w:val="60FE4F46"/>
    <w:rsid w:val="61354D40"/>
    <w:rsid w:val="62A37CA0"/>
    <w:rsid w:val="62A66272"/>
    <w:rsid w:val="630D63AD"/>
    <w:rsid w:val="639B2512"/>
    <w:rsid w:val="64F9578D"/>
    <w:rsid w:val="660B6362"/>
    <w:rsid w:val="660D737A"/>
    <w:rsid w:val="662B0155"/>
    <w:rsid w:val="66442CE3"/>
    <w:rsid w:val="666D75F5"/>
    <w:rsid w:val="66C724ED"/>
    <w:rsid w:val="68172CD3"/>
    <w:rsid w:val="685916EE"/>
    <w:rsid w:val="68603DE0"/>
    <w:rsid w:val="691F22BE"/>
    <w:rsid w:val="692016A0"/>
    <w:rsid w:val="696F5F7E"/>
    <w:rsid w:val="6971306A"/>
    <w:rsid w:val="69B65AA9"/>
    <w:rsid w:val="6A0D1BC2"/>
    <w:rsid w:val="6ABD26F5"/>
    <w:rsid w:val="6CF23EBA"/>
    <w:rsid w:val="6CF4656D"/>
    <w:rsid w:val="6D231580"/>
    <w:rsid w:val="6DD21673"/>
    <w:rsid w:val="6F151CAA"/>
    <w:rsid w:val="71A805E7"/>
    <w:rsid w:val="71B61CCB"/>
    <w:rsid w:val="724A7E62"/>
    <w:rsid w:val="730B78AA"/>
    <w:rsid w:val="7345630B"/>
    <w:rsid w:val="736B65C4"/>
    <w:rsid w:val="73E91991"/>
    <w:rsid w:val="743B6504"/>
    <w:rsid w:val="74BE5D04"/>
    <w:rsid w:val="766A3A54"/>
    <w:rsid w:val="76F04C64"/>
    <w:rsid w:val="76F1414E"/>
    <w:rsid w:val="77011622"/>
    <w:rsid w:val="77591897"/>
    <w:rsid w:val="77875D24"/>
    <w:rsid w:val="77BE5273"/>
    <w:rsid w:val="77D507F4"/>
    <w:rsid w:val="78197F7C"/>
    <w:rsid w:val="78302937"/>
    <w:rsid w:val="78E70FB8"/>
    <w:rsid w:val="797B726A"/>
    <w:rsid w:val="79E75B2F"/>
    <w:rsid w:val="7AA92B36"/>
    <w:rsid w:val="7AED1A3C"/>
    <w:rsid w:val="7B5973A2"/>
    <w:rsid w:val="7B5D6256"/>
    <w:rsid w:val="7C45608A"/>
    <w:rsid w:val="7CA037DD"/>
    <w:rsid w:val="7D3D5440"/>
    <w:rsid w:val="7D437AA3"/>
    <w:rsid w:val="7D5F5569"/>
    <w:rsid w:val="7D714016"/>
    <w:rsid w:val="7D9929CB"/>
    <w:rsid w:val="7F3E642E"/>
    <w:rsid w:val="7FD9604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qFormat="1"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ocument Map"/>
    <w:basedOn w:val="1"/>
    <w:semiHidden/>
    <w:qFormat/>
    <w:uiPriority w:val="0"/>
    <w:pPr>
      <w:shd w:val="clear" w:color="auto" w:fill="000080"/>
    </w:p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page number"/>
    <w:basedOn w:val="6"/>
    <w:qFormat/>
    <w:uiPriority w:val="0"/>
  </w:style>
  <w:style w:type="paragraph" w:customStyle="1" w:styleId="8">
    <w:name w:val="Body text|1"/>
    <w:basedOn w:val="1"/>
    <w:qFormat/>
    <w:uiPriority w:val="0"/>
    <w:pPr>
      <w:widowControl w:val="0"/>
      <w:shd w:val="clear" w:color="auto" w:fill="auto"/>
      <w:spacing w:line="360" w:lineRule="auto"/>
      <w:ind w:firstLine="400"/>
    </w:pPr>
    <w:rPr>
      <w:rFonts w:ascii="宋体" w:hAnsi="宋体" w:eastAsia="宋体" w:cs="宋体"/>
      <w:sz w:val="20"/>
      <w:szCs w:val="20"/>
      <w:u w:val="none"/>
      <w:shd w:val="clear" w:color="auto" w:fill="auto"/>
      <w:lang w:val="zh-TW" w:eastAsia="zh-TW" w:bidi="zh-TW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wmf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Company>山东轻工学院</Company>
  <Pages>7</Pages>
  <Words>1022</Words>
  <Characters>1090</Characters>
  <Lines>15</Lines>
  <Paragraphs>4</Paragraphs>
  <TotalTime>177</TotalTime>
  <ScaleCrop>false</ScaleCrop>
  <LinksUpToDate>false</LinksUpToDate>
  <CharactersWithSpaces>1262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2015-06-05T03:28:00Z</dcterms:created>
  <dc:creator>QG</dc:creator>
  <cp:lastModifiedBy>xwd69</cp:lastModifiedBy>
  <cp:lastPrinted>2023-06-01T01:41:01Z</cp:lastPrinted>
  <dcterms:modified xsi:type="dcterms:W3CDTF">2023-06-01T02:14:20Z</dcterms:modified>
  <dc:title>         学年    学期山东轻工业学院            课程试卷   </dc:title>
  <cp:revision>88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7FCF512E13614755A74470F5E1F16C54_13</vt:lpwstr>
  </property>
</Properties>
</file>