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7614443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86F59">
            <w:trPr>
              <w:trHeight w:val="2880"/>
              <w:jc w:val="center"/>
            </w:trPr>
            <w:sdt>
              <w:sdtPr>
                <w:rPr>
                  <w:rFonts w:asciiTheme="majorHAnsi" w:eastAsiaTheme="majorEastAsia" w:hAnsiTheme="majorHAnsi" w:cstheme="majorBidi"/>
                  <w:caps/>
                </w:rPr>
                <w:alias w:val="Firma"/>
                <w:id w:val="15524243"/>
                <w:placeholder>
                  <w:docPart w:val="BAEA4C618540499DAE37549238619CE2"/>
                </w:placeholder>
                <w:dataBinding w:prefixMappings="xmlns:ns0='http://schemas.openxmlformats.org/officeDocument/2006/extended-properties'" w:xpath="/ns0:Properties[1]/ns0:Company[1]" w:storeItemID="{6668398D-A668-4E3E-A5EB-62B293D839F1}"/>
                <w:text/>
              </w:sdtPr>
              <w:sdtEndPr/>
              <w:sdtContent>
                <w:tc>
                  <w:tcPr>
                    <w:tcW w:w="5000" w:type="pct"/>
                  </w:tcPr>
                  <w:p w:rsidR="00186F59" w:rsidRDefault="00186F59" w:rsidP="00186F59">
                    <w:pPr>
                      <w:pStyle w:val="Ingenmellomrom"/>
                      <w:jc w:val="center"/>
                      <w:rPr>
                        <w:rFonts w:asciiTheme="majorHAnsi" w:eastAsiaTheme="majorEastAsia" w:hAnsiTheme="majorHAnsi" w:cstheme="majorBidi"/>
                        <w:caps/>
                      </w:rPr>
                    </w:pPr>
                    <w:r>
                      <w:rPr>
                        <w:rFonts w:asciiTheme="majorHAnsi" w:eastAsiaTheme="majorEastAsia" w:hAnsiTheme="majorHAnsi" w:cstheme="majorBidi"/>
                        <w:caps/>
                      </w:rPr>
                      <w:t>UNIVERSITY OF TROMSO</w:t>
                    </w:r>
                  </w:p>
                </w:tc>
              </w:sdtContent>
            </w:sdt>
          </w:tr>
          <w:tr w:rsidR="00186F59">
            <w:trPr>
              <w:trHeight w:val="1440"/>
              <w:jc w:val="center"/>
            </w:trPr>
            <w:sdt>
              <w:sdtPr>
                <w:rPr>
                  <w:rFonts w:asciiTheme="majorHAnsi" w:eastAsiaTheme="majorEastAsia" w:hAnsiTheme="majorHAnsi" w:cstheme="majorBidi"/>
                  <w:sz w:val="80"/>
                  <w:szCs w:val="80"/>
                </w:rPr>
                <w:alias w:val="Tit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86F59" w:rsidRDefault="00B95B64" w:rsidP="00B95B64">
                    <w:pPr>
                      <w:pStyle w:val="Ingenmellomro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Database</w:t>
                    </w:r>
                  </w:p>
                </w:tc>
              </w:sdtContent>
            </w:sdt>
          </w:tr>
          <w:tr w:rsidR="00186F59" w:rsidRPr="00186F59">
            <w:trPr>
              <w:trHeight w:val="720"/>
              <w:jc w:val="center"/>
            </w:trPr>
            <w:sdt>
              <w:sdtPr>
                <w:rPr>
                  <w:rFonts w:asciiTheme="majorHAnsi" w:eastAsiaTheme="majorEastAsia" w:hAnsiTheme="majorHAnsi" w:cstheme="majorBidi"/>
                  <w:sz w:val="44"/>
                  <w:szCs w:val="44"/>
                </w:rPr>
                <w:alias w:val="Undertit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86F59" w:rsidRPr="00186F59" w:rsidRDefault="00B95B64" w:rsidP="00186F59">
                    <w:pPr>
                      <w:pStyle w:val="Ingenmellomrom"/>
                      <w:jc w:val="center"/>
                      <w:rPr>
                        <w:rFonts w:asciiTheme="majorHAnsi" w:eastAsiaTheme="majorEastAsia" w:hAnsiTheme="majorHAnsi" w:cstheme="majorBidi"/>
                        <w:sz w:val="44"/>
                        <w:szCs w:val="44"/>
                        <w:lang w:val="nb-NO"/>
                      </w:rPr>
                    </w:pPr>
                    <w:r>
                      <w:rPr>
                        <w:rFonts w:asciiTheme="majorHAnsi" w:eastAsiaTheme="majorEastAsia" w:hAnsiTheme="majorHAnsi" w:cstheme="majorBidi"/>
                        <w:sz w:val="44"/>
                        <w:szCs w:val="44"/>
                      </w:rPr>
                      <w:t>Assignment 1 – Old Maid</w:t>
                    </w:r>
                  </w:p>
                </w:tc>
              </w:sdtContent>
            </w:sdt>
          </w:tr>
          <w:tr w:rsidR="00186F59" w:rsidRPr="00186F59">
            <w:trPr>
              <w:trHeight w:val="360"/>
              <w:jc w:val="center"/>
            </w:trPr>
            <w:tc>
              <w:tcPr>
                <w:tcW w:w="5000" w:type="pct"/>
                <w:vAlign w:val="center"/>
              </w:tcPr>
              <w:p w:rsidR="00186F59" w:rsidRPr="00186F59" w:rsidRDefault="00186F59">
                <w:pPr>
                  <w:pStyle w:val="Ingenmellomrom"/>
                  <w:jc w:val="center"/>
                  <w:rPr>
                    <w:lang w:val="nb-NO"/>
                  </w:rPr>
                </w:pPr>
              </w:p>
            </w:tc>
          </w:tr>
          <w:tr w:rsidR="00186F59">
            <w:trPr>
              <w:trHeight w:val="360"/>
              <w:jc w:val="center"/>
            </w:trPr>
            <w:sdt>
              <w:sdtPr>
                <w:rPr>
                  <w:b/>
                  <w:bCs/>
                </w:rPr>
                <w:alias w:val="Forfatte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86F59" w:rsidRDefault="00186F59" w:rsidP="00186F59">
                    <w:pPr>
                      <w:pStyle w:val="Ingenmellomrom"/>
                      <w:jc w:val="center"/>
                      <w:rPr>
                        <w:b/>
                        <w:bCs/>
                      </w:rPr>
                    </w:pPr>
                    <w:r>
                      <w:rPr>
                        <w:b/>
                        <w:bCs/>
                      </w:rPr>
                      <w:t xml:space="preserve">By Simon </w:t>
                    </w:r>
                    <w:proofErr w:type="spellStart"/>
                    <w:r>
                      <w:rPr>
                        <w:b/>
                        <w:bCs/>
                      </w:rPr>
                      <w:t>Engstrøm</w:t>
                    </w:r>
                    <w:proofErr w:type="spellEnd"/>
                    <w:r>
                      <w:rPr>
                        <w:b/>
                        <w:bCs/>
                      </w:rPr>
                      <w:t xml:space="preserve"> </w:t>
                    </w:r>
                    <w:proofErr w:type="spellStart"/>
                    <w:r>
                      <w:rPr>
                        <w:b/>
                        <w:bCs/>
                      </w:rPr>
                      <w:t>Nistad</w:t>
                    </w:r>
                    <w:proofErr w:type="spellEnd"/>
                  </w:p>
                </w:tc>
              </w:sdtContent>
            </w:sdt>
          </w:tr>
          <w:tr w:rsidR="00186F59">
            <w:trPr>
              <w:trHeight w:val="360"/>
              <w:jc w:val="center"/>
            </w:trPr>
            <w:sdt>
              <w:sdtPr>
                <w:rPr>
                  <w:b/>
                  <w:bCs/>
                </w:rPr>
                <w:alias w:val="Dato"/>
                <w:id w:val="516659546"/>
                <w:dataBinding w:prefixMappings="xmlns:ns0='http://schemas.microsoft.com/office/2006/coverPageProps'" w:xpath="/ns0:CoverPageProperties[1]/ns0:PublishDate[1]" w:storeItemID="{55AF091B-3C7A-41E3-B477-F2FDAA23CFDA}"/>
                <w:date w:fullDate="2013-02-26T00:00:00Z">
                  <w:dateFormat w:val="dd.MM.yyyy"/>
                  <w:lid w:val="nb-NO"/>
                  <w:storeMappedDataAs w:val="dateTime"/>
                  <w:calendar w:val="gregorian"/>
                </w:date>
              </w:sdtPr>
              <w:sdtEndPr/>
              <w:sdtContent>
                <w:tc>
                  <w:tcPr>
                    <w:tcW w:w="5000" w:type="pct"/>
                    <w:vAlign w:val="center"/>
                  </w:tcPr>
                  <w:p w:rsidR="00186F59" w:rsidRDefault="000A6BB1">
                    <w:pPr>
                      <w:pStyle w:val="Ingenmellomrom"/>
                      <w:jc w:val="center"/>
                      <w:rPr>
                        <w:b/>
                        <w:bCs/>
                      </w:rPr>
                    </w:pPr>
                    <w:proofErr w:type="gramStart"/>
                    <w:r>
                      <w:rPr>
                        <w:b/>
                        <w:bCs/>
                        <w:lang w:val="nb-NO"/>
                      </w:rPr>
                      <w:t>26.02.2013</w:t>
                    </w:r>
                    <w:proofErr w:type="gramEnd"/>
                  </w:p>
                </w:tc>
              </w:sdtContent>
            </w:sdt>
          </w:tr>
        </w:tbl>
        <w:p w:rsidR="00186F59" w:rsidRDefault="00186F59"/>
        <w:p w:rsidR="00186F59" w:rsidRDefault="00186F59"/>
        <w:tbl>
          <w:tblPr>
            <w:tblpPr w:leftFromText="187" w:rightFromText="187" w:horzAnchor="margin" w:tblpXSpec="center" w:tblpYSpec="bottom"/>
            <w:tblW w:w="5000" w:type="pct"/>
            <w:tblLook w:val="04A0" w:firstRow="1" w:lastRow="0" w:firstColumn="1" w:lastColumn="0" w:noHBand="0" w:noVBand="1"/>
          </w:tblPr>
          <w:tblGrid>
            <w:gridCol w:w="9576"/>
          </w:tblGrid>
          <w:tr w:rsidR="00186F59" w:rsidRPr="003D746D">
            <w:sdt>
              <w:sdtPr>
                <w:alias w:val="Sammendrag"/>
                <w:id w:val="8276291"/>
                <w:dataBinding w:prefixMappings="xmlns:ns0='http://schemas.microsoft.com/office/2006/coverPageProps'" w:xpath="/ns0:CoverPageProperties[1]/ns0:Abstract[1]" w:storeItemID="{55AF091B-3C7A-41E3-B477-F2FDAA23CFDA}"/>
                <w:text/>
              </w:sdtPr>
              <w:sdtEndPr/>
              <w:sdtContent>
                <w:tc>
                  <w:tcPr>
                    <w:tcW w:w="5000" w:type="pct"/>
                  </w:tcPr>
                  <w:p w:rsidR="00186F59" w:rsidRPr="003D746D" w:rsidRDefault="003D746D" w:rsidP="003D746D">
                    <w:pPr>
                      <w:pStyle w:val="Ingenmellomrom"/>
                    </w:pPr>
                    <w:r>
                      <w:t>In this assignment we will prove that interoperability is hard by creating client playing The all popular card game “All maid”.  The implementation is based on a sparse documentation sheet handed out in the assignment text.</w:t>
                    </w:r>
                  </w:p>
                </w:tc>
              </w:sdtContent>
            </w:sdt>
          </w:tr>
        </w:tbl>
        <w:p w:rsidR="00186F59" w:rsidRPr="003D746D" w:rsidRDefault="00186F59"/>
        <w:p w:rsidR="00186F59" w:rsidRDefault="00186F59">
          <w:r w:rsidRPr="003D746D">
            <w:br w:type="page"/>
          </w:r>
        </w:p>
        <w:bookmarkStart w:id="0" w:name="_GoBack" w:displacedByCustomXml="next"/>
        <w:bookmarkEnd w:id="0" w:displacedByCustomXml="next"/>
      </w:sdtContent>
    </w:sdt>
    <w:p w:rsidR="00BF739E" w:rsidRDefault="00186F59" w:rsidP="00186F59">
      <w:pPr>
        <w:pStyle w:val="Overskrift1"/>
        <w:numPr>
          <w:ilvl w:val="0"/>
          <w:numId w:val="1"/>
        </w:numPr>
      </w:pPr>
      <w:r>
        <w:lastRenderedPageBreak/>
        <w:t>Introduction</w:t>
      </w:r>
    </w:p>
    <w:p w:rsidR="00186F59" w:rsidRDefault="00186F59" w:rsidP="00186F59">
      <w:pPr>
        <w:pStyle w:val="Overskrift2"/>
      </w:pPr>
      <w:r>
        <w:t xml:space="preserve">1.1 </w:t>
      </w:r>
      <w:r w:rsidR="00274C46">
        <w:tab/>
      </w:r>
      <w:r>
        <w:t>Overview</w:t>
      </w:r>
    </w:p>
    <w:p w:rsidR="004906DA" w:rsidRPr="004906DA" w:rsidRDefault="00AD23F9" w:rsidP="004906DA">
      <w:r>
        <w:t xml:space="preserve">The assignment is to implement the card game “Old Maid”. The </w:t>
      </w:r>
      <w:r w:rsidR="006E69B9">
        <w:t>actual purpose of the assignment is to demonstrate how hard it is to achieve interoperability</w:t>
      </w:r>
      <w:r w:rsidR="004F382D">
        <w:t xml:space="preserve"> between systems based on a pre-specified protocol</w:t>
      </w:r>
      <w:r w:rsidR="003F009D">
        <w:t>. The game</w:t>
      </w:r>
      <w:r w:rsidR="00374741">
        <w:t xml:space="preserve"> API</w:t>
      </w:r>
      <w:r w:rsidR="003F009D">
        <w:t xml:space="preserve"> is based upon a sparse documentation </w:t>
      </w:r>
      <w:r w:rsidR="00374741">
        <w:t xml:space="preserve">sheet that explains the overall communication and rules of the game. </w:t>
      </w:r>
      <w:r w:rsidR="003F009D">
        <w:t xml:space="preserve"> </w:t>
      </w:r>
    </w:p>
    <w:p w:rsidR="00186F59" w:rsidRDefault="00186F59" w:rsidP="00186F59">
      <w:pPr>
        <w:pStyle w:val="Overskrift2"/>
      </w:pPr>
      <w:r>
        <w:t xml:space="preserve">1.2 </w:t>
      </w:r>
      <w:r w:rsidR="00274C46">
        <w:tab/>
      </w:r>
      <w:r>
        <w:t>Requirements</w:t>
      </w:r>
    </w:p>
    <w:p w:rsidR="009B1967" w:rsidRPr="00A9317E" w:rsidRDefault="009B1967" w:rsidP="009B1967">
      <w:r w:rsidRPr="00A9317E">
        <w:t>The requirements for this assignment are:</w:t>
      </w:r>
    </w:p>
    <w:p w:rsidR="009B1967" w:rsidRDefault="009B1967" w:rsidP="009B1967">
      <w:pPr>
        <w:pStyle w:val="Listeavsnitt"/>
        <w:numPr>
          <w:ilvl w:val="0"/>
          <w:numId w:val="6"/>
        </w:numPr>
      </w:pPr>
      <w:r>
        <w:t>The client should implement the API described in the assignment text</w:t>
      </w:r>
    </w:p>
    <w:p w:rsidR="009B1967" w:rsidRDefault="00C50A73" w:rsidP="009B1967">
      <w:pPr>
        <w:pStyle w:val="Listeavsnitt"/>
        <w:numPr>
          <w:ilvl w:val="0"/>
          <w:numId w:val="6"/>
        </w:numPr>
      </w:pPr>
      <w:r>
        <w:t>The code should be able to</w:t>
      </w:r>
      <w:r w:rsidR="009B1967">
        <w:t xml:space="preserve"> successfully play a round </w:t>
      </w:r>
      <w:r w:rsidR="00F01078">
        <w:t xml:space="preserve">of </w:t>
      </w:r>
      <w:r w:rsidR="0053337C">
        <w:t xml:space="preserve">the </w:t>
      </w:r>
      <w:r w:rsidR="009B1967">
        <w:t>game</w:t>
      </w:r>
    </w:p>
    <w:p w:rsidR="009B1967" w:rsidRPr="004906DA" w:rsidRDefault="009B1967" w:rsidP="004906DA">
      <w:pPr>
        <w:pStyle w:val="Listeavsnitt"/>
        <w:numPr>
          <w:ilvl w:val="0"/>
          <w:numId w:val="6"/>
        </w:numPr>
      </w:pPr>
      <w:r>
        <w:t xml:space="preserve">The code </w:t>
      </w:r>
      <w:r w:rsidR="00462485">
        <w:t>must</w:t>
      </w:r>
      <w:r>
        <w:t xml:space="preserve"> be tested against fellow students</w:t>
      </w:r>
    </w:p>
    <w:p w:rsidR="00A13408" w:rsidRDefault="00186F59" w:rsidP="009B1967">
      <w:pPr>
        <w:pStyle w:val="Overskrift2"/>
      </w:pPr>
      <w:r>
        <w:t xml:space="preserve">1.3 </w:t>
      </w:r>
      <w:r w:rsidR="00274C46">
        <w:tab/>
      </w:r>
      <w:r>
        <w:t>Technical background</w:t>
      </w:r>
    </w:p>
    <w:p w:rsidR="0029470F" w:rsidRPr="0029470F" w:rsidRDefault="0029470F" w:rsidP="0029470F">
      <w:r>
        <w:t>The reader of this report should have basic knowledge of programming includi</w:t>
      </w:r>
      <w:r w:rsidR="003458B5">
        <w:t>ng network programming and the usage of</w:t>
      </w:r>
      <w:r>
        <w:t xml:space="preserve"> sockets.</w:t>
      </w:r>
      <w:r w:rsidR="003458B5">
        <w:t xml:space="preserve"> The implementation is written in python</w:t>
      </w:r>
      <w:r w:rsidR="008B4628">
        <w:t xml:space="preserve">, so the reader should also be familiar </w:t>
      </w:r>
      <w:r w:rsidR="00532172">
        <w:t xml:space="preserve">python programming </w:t>
      </w:r>
      <w:r w:rsidR="008B4628">
        <w:t>language.</w:t>
      </w:r>
      <w:r>
        <w:t xml:space="preserve"> </w:t>
      </w:r>
    </w:p>
    <w:p w:rsidR="00B35150" w:rsidRDefault="00274C46" w:rsidP="00274C46">
      <w:pPr>
        <w:pStyle w:val="Overskrift3"/>
      </w:pPr>
      <w:r>
        <w:t>1</w:t>
      </w:r>
      <w:r w:rsidR="003B4D55">
        <w:t>.</w:t>
      </w:r>
      <w:r>
        <w:t>3.1</w:t>
      </w:r>
      <w:r>
        <w:tab/>
        <w:t>Old Maid</w:t>
      </w:r>
    </w:p>
    <w:p w:rsidR="00E86B7A" w:rsidRDefault="00944154" w:rsidP="00944154">
      <w:r>
        <w:t>Old Maid</w:t>
      </w:r>
      <w:r>
        <w:rPr>
          <w:rStyle w:val="Fotnotereferanse"/>
        </w:rPr>
        <w:footnoteReference w:id="1"/>
      </w:r>
      <w:r>
        <w:t xml:space="preserve"> is a Victorian card game</w:t>
      </w:r>
      <w:r w:rsidR="003A1869">
        <w:t xml:space="preserve"> for two to eight players. The game is known in Norway under the name “</w:t>
      </w:r>
      <w:proofErr w:type="spellStart"/>
      <w:r w:rsidR="003A1869">
        <w:t>Svarte</w:t>
      </w:r>
      <w:proofErr w:type="spellEnd"/>
      <w:r w:rsidR="003A1869">
        <w:t xml:space="preserve"> </w:t>
      </w:r>
      <w:proofErr w:type="spellStart"/>
      <w:r w:rsidR="003A1869">
        <w:t>Petter</w:t>
      </w:r>
      <w:proofErr w:type="spellEnd"/>
      <w:r w:rsidR="003A1869">
        <w:t>”. The game could be played with either a normal card deck or a dedicated deck holding pictures of matching pairs.</w:t>
      </w:r>
      <w:r w:rsidR="00E86B7A">
        <w:t xml:space="preserve"> T</w:t>
      </w:r>
      <w:r w:rsidR="00F424E3">
        <w:t>he game rules are simple and goes</w:t>
      </w:r>
      <w:r w:rsidR="00E86B7A">
        <w:t xml:space="preserve"> as follows:</w:t>
      </w:r>
    </w:p>
    <w:p w:rsidR="00E86B7A" w:rsidRDefault="00E86B7A" w:rsidP="00E86B7A">
      <w:pPr>
        <w:pStyle w:val="Listeavsnitt"/>
        <w:numPr>
          <w:ilvl w:val="0"/>
          <w:numId w:val="2"/>
        </w:numPr>
      </w:pPr>
      <w:r>
        <w:t>Each player in turn draws a card from the deck on the table</w:t>
      </w:r>
    </w:p>
    <w:p w:rsidR="00E86B7A" w:rsidRDefault="00E86B7A" w:rsidP="00E86B7A">
      <w:pPr>
        <w:pStyle w:val="Listeavsnitt"/>
        <w:numPr>
          <w:ilvl w:val="0"/>
          <w:numId w:val="2"/>
        </w:numPr>
      </w:pPr>
      <w:r>
        <w:t xml:space="preserve">When all </w:t>
      </w:r>
      <w:r w:rsidR="00EB4801">
        <w:t>cards</w:t>
      </w:r>
      <w:r>
        <w:t xml:space="preserve"> are drawn the </w:t>
      </w:r>
      <w:r w:rsidR="00EB4801">
        <w:t>player who draws</w:t>
      </w:r>
      <w:r>
        <w:t xml:space="preserve"> the last card offers his hand to the player on his left side.</w:t>
      </w:r>
    </w:p>
    <w:p w:rsidR="00E86B7A" w:rsidRDefault="00E86B7A" w:rsidP="00E86B7A">
      <w:pPr>
        <w:pStyle w:val="Listeavsnitt"/>
        <w:numPr>
          <w:ilvl w:val="0"/>
          <w:numId w:val="2"/>
        </w:numPr>
      </w:pPr>
      <w:r>
        <w:t>When a player receives a pair of cards, he can discard the pair to the table.</w:t>
      </w:r>
    </w:p>
    <w:p w:rsidR="00944154" w:rsidRPr="00944154" w:rsidRDefault="006242D4" w:rsidP="00E86B7A">
      <w:pPr>
        <w:pStyle w:val="Listeavsnitt"/>
        <w:numPr>
          <w:ilvl w:val="0"/>
          <w:numId w:val="2"/>
        </w:numPr>
      </w:pPr>
      <w:r>
        <w:t xml:space="preserve">When all the cards have been </w:t>
      </w:r>
      <w:r w:rsidR="00444D56">
        <w:t>discarded</w:t>
      </w:r>
      <w:r w:rsidR="0047497D">
        <w:t>, t</w:t>
      </w:r>
      <w:r w:rsidR="00E86B7A">
        <w:t xml:space="preserve">he player left with the “Old Maid” card loses the game. </w:t>
      </w:r>
    </w:p>
    <w:p w:rsidR="00B35150" w:rsidRDefault="00B35150" w:rsidP="00B35150">
      <w:pPr>
        <w:pStyle w:val="Overskrift1"/>
        <w:numPr>
          <w:ilvl w:val="0"/>
          <w:numId w:val="1"/>
        </w:numPr>
      </w:pPr>
      <w:r>
        <w:t>Design</w:t>
      </w:r>
      <w:r w:rsidR="00EB4801">
        <w:t xml:space="preserve"> and implementation</w:t>
      </w:r>
    </w:p>
    <w:p w:rsidR="005A6575" w:rsidRDefault="003458B5">
      <w:r>
        <w:t xml:space="preserve">The solution </w:t>
      </w:r>
      <w:r w:rsidR="0063380B">
        <w:t>is</w:t>
      </w:r>
      <w:r w:rsidR="00C57BC8">
        <w:t xml:space="preserve"> written in </w:t>
      </w:r>
      <w:r w:rsidR="001270BA">
        <w:t xml:space="preserve">the high level language </w:t>
      </w:r>
      <w:r w:rsidR="00C57BC8">
        <w:t>Python</w:t>
      </w:r>
      <w:r w:rsidR="00437CDB">
        <w:rPr>
          <w:rStyle w:val="Fotnotereferanse"/>
        </w:rPr>
        <w:footnoteReference w:id="2"/>
      </w:r>
      <w:r w:rsidR="001972EC">
        <w:t>, the language was used to</w:t>
      </w:r>
      <w:r w:rsidR="001270BA">
        <w:t xml:space="preserve"> make it easy and fast to implement</w:t>
      </w:r>
      <w:r w:rsidR="00CA0553">
        <w:t xml:space="preserve"> a solution for the assignment</w:t>
      </w:r>
      <w:r w:rsidR="001270BA">
        <w:t>.</w:t>
      </w:r>
      <w:r w:rsidR="005A6575">
        <w:t xml:space="preserve"> </w:t>
      </w:r>
    </w:p>
    <w:p w:rsidR="00EE10E0" w:rsidRDefault="005A6575">
      <w:r>
        <w:t>The</w:t>
      </w:r>
      <w:r w:rsidR="00495CA2">
        <w:t xml:space="preserve"> first version was implemented </w:t>
      </w:r>
      <w:r>
        <w:t xml:space="preserve">as a simple sequential program, but this </w:t>
      </w:r>
      <w:r w:rsidR="003A4B65">
        <w:t>implementation</w:t>
      </w:r>
      <w:r>
        <w:t xml:space="preserve"> was scrat</w:t>
      </w:r>
      <w:r w:rsidR="003A4B65">
        <w:t>ched</w:t>
      </w:r>
      <w:r>
        <w:t xml:space="preserve"> because of diff</w:t>
      </w:r>
      <w:r w:rsidR="003A4B65">
        <w:t xml:space="preserve">erent issues with the communication part that would be non-trivial to </w:t>
      </w:r>
      <w:proofErr w:type="gramStart"/>
      <w:r w:rsidR="003A4B65">
        <w:t>implement</w:t>
      </w:r>
      <w:proofErr w:type="gramEnd"/>
      <w:r w:rsidR="003A4B65">
        <w:t xml:space="preserve"> without using threads.</w:t>
      </w:r>
      <w:r w:rsidR="00411DE6">
        <w:t xml:space="preserve"> The second and current solution is an event based design where everything happ</w:t>
      </w:r>
      <w:r w:rsidR="009805CB">
        <w:t>ens as events. This made it easier</w:t>
      </w:r>
      <w:r w:rsidR="00411DE6">
        <w:t xml:space="preserve"> to handle different communication issues</w:t>
      </w:r>
      <w:r w:rsidR="006C2788">
        <w:t>.</w:t>
      </w:r>
    </w:p>
    <w:p w:rsidR="000E4D2D" w:rsidRDefault="000E4D2D" w:rsidP="000E4D2D">
      <w:pPr>
        <w:pStyle w:val="Overskrift3"/>
      </w:pPr>
      <w:r>
        <w:lastRenderedPageBreak/>
        <w:t>The event system</w:t>
      </w:r>
    </w:p>
    <w:p w:rsidR="00171618" w:rsidRDefault="00411DE6">
      <w:r>
        <w:t>The event system is the core</w:t>
      </w:r>
      <w:r w:rsidR="00721A83">
        <w:t xml:space="preserve"> </w:t>
      </w:r>
      <w:r>
        <w:t xml:space="preserve">of the </w:t>
      </w:r>
      <w:r w:rsidR="00F6772D">
        <w:t xml:space="preserve">design and </w:t>
      </w:r>
      <w:r w:rsidR="001F7E60">
        <w:t xml:space="preserve">is built using </w:t>
      </w:r>
      <w:r>
        <w:t>three core components</w:t>
      </w:r>
      <w:r w:rsidR="00171618">
        <w:t>:</w:t>
      </w:r>
      <w:r>
        <w:t xml:space="preserve"> </w:t>
      </w:r>
      <w:r w:rsidR="003A4B65">
        <w:t xml:space="preserve"> </w:t>
      </w:r>
    </w:p>
    <w:p w:rsidR="00171618" w:rsidRPr="0003114B" w:rsidRDefault="00171618" w:rsidP="00171618">
      <w:pPr>
        <w:pStyle w:val="Listeavsnitt"/>
        <w:numPr>
          <w:ilvl w:val="0"/>
          <w:numId w:val="4"/>
        </w:numPr>
        <w:rPr>
          <w:b/>
        </w:rPr>
      </w:pPr>
      <w:r w:rsidRPr="0003114B">
        <w:rPr>
          <w:b/>
        </w:rPr>
        <w:t>Event queue</w:t>
      </w:r>
    </w:p>
    <w:p w:rsidR="00171618" w:rsidRPr="0003114B" w:rsidRDefault="00171618" w:rsidP="00171618">
      <w:pPr>
        <w:pStyle w:val="Listeavsnitt"/>
        <w:numPr>
          <w:ilvl w:val="0"/>
          <w:numId w:val="4"/>
        </w:numPr>
        <w:rPr>
          <w:b/>
        </w:rPr>
      </w:pPr>
      <w:r w:rsidRPr="0003114B">
        <w:rPr>
          <w:b/>
        </w:rPr>
        <w:t>Event Dispatcher</w:t>
      </w:r>
    </w:p>
    <w:p w:rsidR="0003114B" w:rsidRPr="0003114B" w:rsidRDefault="00171618" w:rsidP="00171618">
      <w:pPr>
        <w:pStyle w:val="Listeavsnitt"/>
        <w:numPr>
          <w:ilvl w:val="0"/>
          <w:numId w:val="4"/>
        </w:numPr>
        <w:rPr>
          <w:b/>
        </w:rPr>
      </w:pPr>
      <w:r w:rsidRPr="0003114B">
        <w:rPr>
          <w:b/>
        </w:rPr>
        <w:t>Event</w:t>
      </w:r>
    </w:p>
    <w:p w:rsidR="00D001A3" w:rsidRDefault="0003114B" w:rsidP="0003114B">
      <w:r>
        <w:t xml:space="preserve">The event queue is a simple queue implementation for holding incoming events. Whenever a thread wants to knottily the core of some event that needs to be handled, the thread can simply push </w:t>
      </w:r>
      <w:r w:rsidR="00356FA3">
        <w:t>a</w:t>
      </w:r>
      <w:r w:rsidR="00AB169E">
        <w:t xml:space="preserve"> pre-registered</w:t>
      </w:r>
      <w:r w:rsidR="00D14B5E">
        <w:t xml:space="preserve"> e</w:t>
      </w:r>
      <w:r>
        <w:t>vent</w:t>
      </w:r>
      <w:r w:rsidR="00F435B7">
        <w:t xml:space="preserve"> to the queue</w:t>
      </w:r>
      <w:r w:rsidR="00BF2BDD">
        <w:t xml:space="preserve">. </w:t>
      </w:r>
    </w:p>
    <w:p w:rsidR="004B00F6" w:rsidRDefault="00D001A3" w:rsidP="0003114B">
      <w:r>
        <w:t xml:space="preserve">The dispatcher is used for </w:t>
      </w:r>
      <w:r w:rsidR="00CE3F96">
        <w:t xml:space="preserve">registering </w:t>
      </w:r>
      <w:r>
        <w:t xml:space="preserve">new event handlers and handle incoming events </w:t>
      </w:r>
      <w:r w:rsidR="00D64166">
        <w:t>that are added to the</w:t>
      </w:r>
      <w:r>
        <w:t xml:space="preserve"> event queue. A registered event handle holds an event type and a method to be executed when an event of that type is received in the event queue.</w:t>
      </w:r>
    </w:p>
    <w:p w:rsidR="009B2D94" w:rsidRDefault="00AC41B9" w:rsidP="0003114B">
      <w:r>
        <w:t>A</w:t>
      </w:r>
      <w:r w:rsidR="009473F5">
        <w:t>n</w:t>
      </w:r>
      <w:r>
        <w:t xml:space="preserve"> event in the queue </w:t>
      </w:r>
      <w:r w:rsidR="004B00F6">
        <w:t xml:space="preserve">holds two things; the event type and a dictionary holding all of the optional event data. </w:t>
      </w:r>
    </w:p>
    <w:p w:rsidR="00B6038D" w:rsidRPr="00A46A89" w:rsidRDefault="00B6038D" w:rsidP="00A46A89">
      <w:pPr>
        <w:pStyle w:val="Overskrift3"/>
      </w:pPr>
      <w:r w:rsidRPr="00A46A89">
        <w:t>The card system</w:t>
      </w:r>
    </w:p>
    <w:p w:rsidR="00CC0D80" w:rsidRDefault="00CC0D80" w:rsidP="0003114B">
      <w:r>
        <w:t>The next important part of the implementation is the Card handling system.</w:t>
      </w:r>
      <w:r w:rsidR="00291739">
        <w:t xml:space="preserve"> The card </w:t>
      </w:r>
      <w:r w:rsidR="00CA2506">
        <w:t>systems are</w:t>
      </w:r>
      <w:r w:rsidR="00291739">
        <w:t xml:space="preserve"> based on two classes:</w:t>
      </w:r>
    </w:p>
    <w:p w:rsidR="00291739" w:rsidRPr="00751E89" w:rsidRDefault="00291739" w:rsidP="00291739">
      <w:pPr>
        <w:pStyle w:val="Listeavsnitt"/>
        <w:numPr>
          <w:ilvl w:val="0"/>
          <w:numId w:val="5"/>
        </w:numPr>
        <w:rPr>
          <w:b/>
        </w:rPr>
      </w:pPr>
      <w:r w:rsidRPr="00751E89">
        <w:rPr>
          <w:b/>
        </w:rPr>
        <w:t>Card</w:t>
      </w:r>
    </w:p>
    <w:p w:rsidR="00291739" w:rsidRPr="00751E89" w:rsidRDefault="00291739" w:rsidP="00291739">
      <w:pPr>
        <w:pStyle w:val="Listeavsnitt"/>
        <w:numPr>
          <w:ilvl w:val="0"/>
          <w:numId w:val="5"/>
        </w:numPr>
        <w:rPr>
          <w:b/>
        </w:rPr>
      </w:pPr>
      <w:r w:rsidRPr="00751E89">
        <w:rPr>
          <w:b/>
        </w:rPr>
        <w:t>Hand</w:t>
      </w:r>
    </w:p>
    <w:p w:rsidR="004819EE" w:rsidRDefault="00D05EE5" w:rsidP="004819EE">
      <w:r>
        <w:t xml:space="preserve">The card class represents a single card and holds all the necessary details and method for comparing and getting values. The Hand class hold the logic of all cards currently hold by the client. It has two lists; card on hand and cards that are pairs. </w:t>
      </w:r>
      <w:r w:rsidR="0060553A">
        <w:t xml:space="preserve">Whenever a new card is added to the hand, it checks if this would be a pair, and if it is, the pair is placed in the pair list, and a got pair event is registered to the event queue. The event handler will then receive the event and discard the pair to the card server. </w:t>
      </w:r>
      <w:r w:rsidR="00F465E8">
        <w:t xml:space="preserve">Also note that whenever a card I placed into the deck, the hand is </w:t>
      </w:r>
      <w:r w:rsidR="00050608">
        <w:t>shuffled</w:t>
      </w:r>
      <w:r w:rsidR="00F465E8">
        <w:t xml:space="preserve"> as required in the assignment text.</w:t>
      </w:r>
      <w:r w:rsidR="00CC46E2">
        <w:t xml:space="preserve"> </w:t>
      </w:r>
    </w:p>
    <w:p w:rsidR="00A46A89" w:rsidRPr="00A46A89" w:rsidRDefault="00A46A89" w:rsidP="00A46A89">
      <w:pPr>
        <w:pStyle w:val="Overskrift3"/>
        <w:rPr>
          <w:rStyle w:val="Overskrift3Tegn"/>
          <w:b/>
          <w:bCs/>
        </w:rPr>
      </w:pPr>
      <w:r w:rsidRPr="00A46A89">
        <w:rPr>
          <w:rStyle w:val="Overskrift3Tegn"/>
          <w:b/>
          <w:bCs/>
        </w:rPr>
        <w:t>The player system</w:t>
      </w:r>
    </w:p>
    <w:p w:rsidR="00A46A89" w:rsidRPr="00A46A89" w:rsidRDefault="0064264C" w:rsidP="00A46A89">
      <w:r>
        <w:t xml:space="preserve">This is where all of the information about the other players is stored. The information hold </w:t>
      </w:r>
      <w:r w:rsidR="00CD7F6B">
        <w:t xml:space="preserve">for each player </w:t>
      </w:r>
      <w:r>
        <w:t xml:space="preserve">is: The </w:t>
      </w:r>
      <w:r w:rsidR="0051688A">
        <w:t>player’s</w:t>
      </w:r>
      <w:r w:rsidR="00CD7F6B">
        <w:t xml:space="preserve"> address</w:t>
      </w:r>
      <w:r w:rsidR="002968F6">
        <w:t xml:space="preserve"> and po</w:t>
      </w:r>
      <w:r w:rsidR="00CD7F6B">
        <w:t>rt</w:t>
      </w:r>
      <w:r w:rsidR="002968F6">
        <w:t xml:space="preserve">, </w:t>
      </w:r>
      <w:r w:rsidR="00CD7F6B">
        <w:t>the</w:t>
      </w:r>
      <w:r>
        <w:t xml:space="preserve"> player </w:t>
      </w:r>
      <w:r w:rsidR="0051688A">
        <w:t>number</w:t>
      </w:r>
      <w:r w:rsidR="00CD7F6B">
        <w:t xml:space="preserve"> and name,</w:t>
      </w:r>
      <w:r>
        <w:t xml:space="preserve"> and the</w:t>
      </w:r>
      <w:r w:rsidR="00CD7F6B">
        <w:t xml:space="preserve"> last</w:t>
      </w:r>
      <w:r>
        <w:t xml:space="preserve"> </w:t>
      </w:r>
      <w:r w:rsidR="00CD7F6B">
        <w:t>currents know</w:t>
      </w:r>
      <w:r>
        <w:t xml:space="preserve"> state (out or in). </w:t>
      </w:r>
      <w:r w:rsidR="004D2E25">
        <w:t>The state</w:t>
      </w:r>
      <w:r w:rsidR="00F87881">
        <w:t>s</w:t>
      </w:r>
      <w:r w:rsidR="004D2E25">
        <w:t xml:space="preserve"> are updated by the get status command to the card server.</w:t>
      </w:r>
    </w:p>
    <w:p w:rsidR="00EE0418" w:rsidRPr="00A46A89" w:rsidRDefault="00CC46E2" w:rsidP="00A46A89">
      <w:pPr>
        <w:pStyle w:val="Overskrift3"/>
        <w:rPr>
          <w:rStyle w:val="Overskrift3Tegn"/>
          <w:b/>
          <w:bCs/>
        </w:rPr>
      </w:pPr>
      <w:r w:rsidRPr="00A46A89">
        <w:rPr>
          <w:rStyle w:val="Overskrift3Tegn"/>
          <w:b/>
          <w:bCs/>
        </w:rPr>
        <w:t>Communication system</w:t>
      </w:r>
    </w:p>
    <w:p w:rsidR="00B7343A" w:rsidRDefault="00EE0418" w:rsidP="00D757DD">
      <w:r>
        <w:t>Figurer 1 shows the three connections needed to be maintain to be able to play the game. The card server handles all the actual deck and the state of the players. Note that the responsibility to notify the card server of state changes is fully in the hands of each player</w:t>
      </w:r>
      <w:r w:rsidR="00B7343A">
        <w:t xml:space="preserve">, and could therefore be wrong. By state it means if </w:t>
      </w:r>
      <w:r w:rsidR="009F37E6">
        <w:t>a</w:t>
      </w:r>
      <w:r w:rsidR="00B7343A">
        <w:t xml:space="preserve"> player is still in or out of the game.</w:t>
      </w:r>
    </w:p>
    <w:p w:rsidR="004819EE" w:rsidRDefault="004819EE" w:rsidP="00D757DD">
      <w:r>
        <w:t xml:space="preserve">The communication </w:t>
      </w:r>
      <w:r w:rsidR="00B77DA9">
        <w:t>“system”</w:t>
      </w:r>
      <w:r>
        <w:t xml:space="preserve"> is </w:t>
      </w:r>
      <w:r w:rsidR="00612C8B">
        <w:t xml:space="preserve">written </w:t>
      </w:r>
      <w:r>
        <w:t xml:space="preserve">using the python socket library. For the left and card server communication, the player act as a standard client. For the right player part, the player acts as a simple </w:t>
      </w:r>
      <w:r>
        <w:lastRenderedPageBreak/>
        <w:t xml:space="preserve">multithreaded server, spawning new threads with a handler for each connection. By doing this, the system is notified </w:t>
      </w:r>
      <w:r w:rsidR="00B16B8A">
        <w:t xml:space="preserve">with an event </w:t>
      </w:r>
      <w:r>
        <w:t xml:space="preserve">for every incoming message received from the right hand player.  </w:t>
      </w:r>
    </w:p>
    <w:p w:rsidR="00D843B3" w:rsidRDefault="0001480F" w:rsidP="00D843B3">
      <w:pPr>
        <w:keepNext/>
        <w:jc w:val="center"/>
      </w:pPr>
      <w:r>
        <w:rPr>
          <w:noProof/>
        </w:rPr>
        <w:drawing>
          <wp:inline distT="0" distB="0" distL="0" distR="0" wp14:anchorId="75FD6E01" wp14:editId="16721C0B">
            <wp:extent cx="3986784" cy="232872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819EE" w:rsidRDefault="00D843B3" w:rsidP="00D843B3">
      <w:pPr>
        <w:pStyle w:val="Bildetekst"/>
        <w:jc w:val="center"/>
      </w:pPr>
      <w:r>
        <w:t xml:space="preserve">Figure </w:t>
      </w:r>
      <w:fldSimple w:instr=" SEQ Figure \* ARABIC ">
        <w:r>
          <w:rPr>
            <w:noProof/>
          </w:rPr>
          <w:t>1</w:t>
        </w:r>
      </w:fldSimple>
      <w:r>
        <w:t xml:space="preserve"> -</w:t>
      </w:r>
      <w:r w:rsidRPr="008C6A70">
        <w:t xml:space="preserve"> Shows the 3 commination channels needed to play the game</w:t>
      </w:r>
    </w:p>
    <w:p w:rsidR="00A46A89" w:rsidRDefault="006F5C34" w:rsidP="00F87881">
      <w:pPr>
        <w:pStyle w:val="Overskrift3"/>
      </w:pPr>
      <w:r>
        <w:t>Playing the game</w:t>
      </w:r>
    </w:p>
    <w:p w:rsidR="00A36CB4" w:rsidRDefault="00A36CB4" w:rsidP="00F87881">
      <w:r>
        <w:t xml:space="preserve">The first thing the client will do is to join a new game on the card server, when receiving the list of the players playing this current round, an entry for each of the players are made in the player class. A right-hand server is started for listening for connections from the </w:t>
      </w:r>
      <w:r w:rsidR="00AA3A49">
        <w:t>right</w:t>
      </w:r>
      <w:r>
        <w:t xml:space="preserve"> player, and a connection to the left player is also setup. If there are any errors during this phase, the client will do a given number of retries before shutting down.</w:t>
      </w:r>
    </w:p>
    <w:p w:rsidR="00B77BBB" w:rsidRDefault="00B77BBB" w:rsidP="00B77BBB">
      <w:r>
        <w:t xml:space="preserve">The client is design so the game is spilt into two phases; first the draw in cards from the deck part, and then the actual game. The player will discard cards whenever receiving a new card, this means that the possibility that the client could run out of card while drawing from the deck, this of course does not mean that the player has won the game, so this is the main difference in the first part. </w:t>
      </w:r>
    </w:p>
    <w:p w:rsidR="00B77BBB" w:rsidRDefault="00AA3A49" w:rsidP="00F87881">
      <w:r>
        <w:t>Whenever the client either receives a “last card” command or “offer hand”</w:t>
      </w:r>
      <w:r w:rsidR="003069A1">
        <w:t xml:space="preserve"> message from the right player the second stage of the game is set. If the command from the card deck is “last card”, the client will offer hand to the next player, and if it’s a</w:t>
      </w:r>
      <w:r w:rsidR="004F6209">
        <w:t>n</w:t>
      </w:r>
      <w:r w:rsidR="003069A1">
        <w:t xml:space="preserve"> offer hand message from the right player pick a card as described in the API.</w:t>
      </w:r>
    </w:p>
    <w:p w:rsidR="00ED23A9" w:rsidRDefault="00A62C02" w:rsidP="00CA2506">
      <w:r>
        <w:t>Whenever a the client receives an “out” message from the left player, the player information in the list of players is updated and a connection to the next left player not out of the game</w:t>
      </w:r>
      <w:r w:rsidR="00A43BEA">
        <w:t xml:space="preserve"> is</w:t>
      </w:r>
      <w:r>
        <w:t xml:space="preserve"> setup, if all the other players are out of the game, and the Client have the last </w:t>
      </w:r>
      <w:r w:rsidR="00D70DD6">
        <w:t>card “old maid” he has lost the</w:t>
      </w:r>
      <w:r>
        <w:t xml:space="preserve"> game.</w:t>
      </w:r>
    </w:p>
    <w:p w:rsidR="00E8275C" w:rsidRDefault="00E8275C" w:rsidP="00AD7C97">
      <w:pPr>
        <w:pStyle w:val="Overskrift1"/>
        <w:numPr>
          <w:ilvl w:val="0"/>
          <w:numId w:val="1"/>
        </w:numPr>
      </w:pPr>
      <w:r>
        <w:t>Discussion</w:t>
      </w:r>
    </w:p>
    <w:p w:rsidR="00AD7C97" w:rsidRPr="00AD7C97" w:rsidRDefault="00FA6775" w:rsidP="00AD7C97">
      <w:r>
        <w:t xml:space="preserve">The implementation has been tested against fellow students solution and I </w:t>
      </w:r>
      <w:r w:rsidR="009B3547">
        <w:t>90%</w:t>
      </w:r>
      <w:r>
        <w:t xml:space="preserve"> of the runs the </w:t>
      </w:r>
      <w:r w:rsidR="00F909DB">
        <w:t xml:space="preserve">game </w:t>
      </w:r>
      <w:r w:rsidR="000600A2">
        <w:t>completes</w:t>
      </w:r>
      <w:r>
        <w:t xml:space="preserve"> successfully with no errors.</w:t>
      </w:r>
      <w:r w:rsidR="00484B64">
        <w:t xml:space="preserve"> </w:t>
      </w:r>
      <w:r w:rsidR="009B3547">
        <w:t>In the remaining 10% of the runs</w:t>
      </w:r>
      <w:r w:rsidR="000600A2">
        <w:t xml:space="preserve"> the</w:t>
      </w:r>
      <w:r w:rsidR="009B3547">
        <w:t xml:space="preserve"> game is normally broken by the </w:t>
      </w:r>
      <w:r w:rsidR="000600A2">
        <w:t>occasionally deadlock or</w:t>
      </w:r>
      <w:r w:rsidR="009B3547">
        <w:t xml:space="preserve"> a random</w:t>
      </w:r>
      <w:r w:rsidR="000600A2">
        <w:t xml:space="preserve"> socket </w:t>
      </w:r>
      <w:r w:rsidR="009B3547">
        <w:t>exception</w:t>
      </w:r>
      <w:r w:rsidR="00426414">
        <w:t xml:space="preserve"> from one of the players in the game. </w:t>
      </w:r>
    </w:p>
    <w:p w:rsidR="00AB7293" w:rsidRDefault="00594B9E" w:rsidP="00594B9E">
      <w:r>
        <w:lastRenderedPageBreak/>
        <w:t xml:space="preserve">The assignment seemed really easy in the beginning, but </w:t>
      </w:r>
      <w:r w:rsidR="00BD17F1">
        <w:t>when I</w:t>
      </w:r>
      <w:r>
        <w:t xml:space="preserve"> started on the project I fast realized that there were a lot of</w:t>
      </w:r>
      <w:r w:rsidR="00616AA4">
        <w:t xml:space="preserve"> issues that had to be taken in</w:t>
      </w:r>
      <w:r>
        <w:t>to account. The API handed out of course differs from the actual API run on server, so after writing the code tested on a test server</w:t>
      </w:r>
      <w:r w:rsidR="00345B05">
        <w:t xml:space="preserve"> created </w:t>
      </w:r>
      <w:r w:rsidR="006C2DE8">
        <w:t>by fellow student, some</w:t>
      </w:r>
      <w:r w:rsidR="00540F94">
        <w:t xml:space="preserve"> parts</w:t>
      </w:r>
      <w:r w:rsidR="00345B05">
        <w:t xml:space="preserve"> of the code had to be rewritten to fit the actual commands and responses used by the </w:t>
      </w:r>
      <w:r w:rsidR="00594015">
        <w:t xml:space="preserve">game </w:t>
      </w:r>
      <w:r w:rsidR="00345B05">
        <w:t>server.</w:t>
      </w:r>
    </w:p>
    <w:p w:rsidR="00AB7293" w:rsidRDefault="00AB7293" w:rsidP="00594B9E">
      <w:r>
        <w:t xml:space="preserve">Some of the main issues making the </w:t>
      </w:r>
      <w:r w:rsidR="00E200E6">
        <w:t>code work with others solution</w:t>
      </w:r>
      <w:r w:rsidR="009E5D06">
        <w:t xml:space="preserve"> is that</w:t>
      </w:r>
      <w:r>
        <w:t xml:space="preserve"> everyone</w:t>
      </w:r>
      <w:r w:rsidR="009E5D06">
        <w:t xml:space="preserve"> seems to </w:t>
      </w:r>
      <w:r w:rsidR="004271E5">
        <w:t>interpret</w:t>
      </w:r>
      <w:r>
        <w:t xml:space="preserve"> the API in some different way, like the representation of card, do they use numbers for all cards or do the use string or a combin</w:t>
      </w:r>
      <w:r w:rsidR="005C2874">
        <w:t>ation with numbers and strings.</w:t>
      </w:r>
    </w:p>
    <w:p w:rsidR="00594B9E" w:rsidRDefault="00AB7293" w:rsidP="00594B9E">
      <w:r>
        <w:t>Another issue was what to do when it was your</w:t>
      </w:r>
      <w:r w:rsidR="00792726">
        <w:t xml:space="preserve"> turn and </w:t>
      </w:r>
      <w:r w:rsidR="00EA74F2">
        <w:t xml:space="preserve">you have </w:t>
      </w:r>
      <w:r w:rsidR="00A36E76">
        <w:t xml:space="preserve">just received </w:t>
      </w:r>
      <w:r>
        <w:t>a card so you could discard the last cards on han</w:t>
      </w:r>
      <w:r w:rsidR="00414029">
        <w:t>d. This implementation will</w:t>
      </w:r>
      <w:r>
        <w:t xml:space="preserve"> offer the next player the hand but saying that it has 0 cards. This again leads to another problem. Should the next player then send a “pick card” command, or should </w:t>
      </w:r>
      <w:r w:rsidR="00DD2057">
        <w:t xml:space="preserve">just offer its hand to the next player, or should it try to connect to the right players, right player and pick a card. </w:t>
      </w:r>
    </w:p>
    <w:p w:rsidR="00AD7C97" w:rsidRDefault="00CA474A">
      <w:r>
        <w:t>All in all the assignment proved to show what is was supposed to</w:t>
      </w:r>
      <w:r w:rsidR="00A46A89">
        <w:t>,</w:t>
      </w:r>
      <w:r>
        <w:t xml:space="preserve"> that interoperability is </w:t>
      </w:r>
      <w:r w:rsidR="00A46A89">
        <w:t>hard, and there are a huge chances</w:t>
      </w:r>
      <w:r>
        <w:t xml:space="preserve"> of </w:t>
      </w:r>
      <w:r w:rsidR="00D71725">
        <w:t xml:space="preserve">miss interpretation of the API by other players, and of course  this again breaks the whole system. </w:t>
      </w:r>
      <w:r w:rsidR="00135D18">
        <w:t xml:space="preserve">The code was quite hard to write, </w:t>
      </w:r>
      <w:r w:rsidR="00854A19">
        <w:t>not by the complexity, but of all the issues that had to be taken into account</w:t>
      </w:r>
      <w:r w:rsidR="00452A17">
        <w:t>. T</w:t>
      </w:r>
      <w:r w:rsidR="00135D18">
        <w:t>here are</w:t>
      </w:r>
      <w:r w:rsidR="00854A19">
        <w:t xml:space="preserve"> still</w:t>
      </w:r>
      <w:r w:rsidR="00135D18">
        <w:t xml:space="preserve"> probably a lot of cases that could happened that are not taken into consideration.</w:t>
      </w:r>
    </w:p>
    <w:p w:rsidR="004906DA" w:rsidRDefault="004906DA" w:rsidP="004906DA">
      <w:pPr>
        <w:pStyle w:val="Overskrift1"/>
        <w:numPr>
          <w:ilvl w:val="0"/>
          <w:numId w:val="1"/>
        </w:numPr>
      </w:pPr>
      <w:r>
        <w:t>Conclusion</w:t>
      </w:r>
    </w:p>
    <w:p w:rsidR="00186F59" w:rsidRPr="007D4BE2" w:rsidRDefault="00C82DDD" w:rsidP="008C2653">
      <w:r>
        <w:t>To conclude</w:t>
      </w:r>
      <w:r w:rsidR="008C2653">
        <w:t xml:space="preserve"> the assignment was fun to work with, and it gave the opportunity to refresh a lot of </w:t>
      </w:r>
      <w:r>
        <w:t xml:space="preserve">topics </w:t>
      </w:r>
      <w:r w:rsidR="008C2653">
        <w:t>like socket program</w:t>
      </w:r>
      <w:r w:rsidR="008B2ABB">
        <w:t>ing</w:t>
      </w:r>
      <w:r w:rsidR="008C2653">
        <w:t xml:space="preserve"> that I haven’t used in a while. The finished “product” more or less works </w:t>
      </w:r>
      <w:r w:rsidR="00EB3488">
        <w:t>as</w:t>
      </w:r>
      <w:r w:rsidR="008C2653">
        <w:t xml:space="preserve"> intended, but again this is also highly up to the other </w:t>
      </w:r>
      <w:r w:rsidR="001C72E2">
        <w:t>player’s</w:t>
      </w:r>
      <w:r w:rsidR="00EB3488">
        <w:t xml:space="preserve"> implementation</w:t>
      </w:r>
      <w:r w:rsidR="008B2ABB">
        <w:t xml:space="preserve"> and interpretation of the API</w:t>
      </w:r>
      <w:r w:rsidR="00EB3488">
        <w:t xml:space="preserve">. </w:t>
      </w:r>
    </w:p>
    <w:sectPr w:rsidR="00186F59" w:rsidRPr="007D4BE2" w:rsidSect="00186F59">
      <w:headerReference w:type="default" r:id="rId15"/>
      <w:footerReference w:type="defaul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325" w:rsidRDefault="008B0325" w:rsidP="00E3445A">
      <w:pPr>
        <w:spacing w:after="0" w:line="240" w:lineRule="auto"/>
      </w:pPr>
      <w:r>
        <w:separator/>
      </w:r>
    </w:p>
  </w:endnote>
  <w:endnote w:type="continuationSeparator" w:id="0">
    <w:p w:rsidR="008B0325" w:rsidRDefault="008B0325" w:rsidP="00E34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F92" w:rsidRDefault="006C5F92" w:rsidP="0051652C">
    <w:pPr>
      <w:pStyle w:val="Bunntekst"/>
      <w:jc w:val="center"/>
    </w:pPr>
    <w:r>
      <w:t xml:space="preserve">By Simon </w:t>
    </w:r>
    <w:proofErr w:type="spellStart"/>
    <w:r>
      <w:t>Engstrøm</w:t>
    </w:r>
    <w:proofErr w:type="spellEnd"/>
    <w:r>
      <w:t xml:space="preserve"> </w:t>
    </w:r>
    <w:proofErr w:type="spellStart"/>
    <w:r>
      <w:t>Nistad</w:t>
    </w:r>
    <w:proofErr w:type="spellEnd"/>
    <w:r>
      <w:t xml:space="preserve"> – University of </w:t>
    </w:r>
    <w:proofErr w:type="spellStart"/>
    <w:r>
      <w:t>Tromsø</w:t>
    </w:r>
    <w:proofErr w:type="spellEnd"/>
    <w:r>
      <w:t xml:space="preserve"> 2012</w:t>
    </w:r>
  </w:p>
  <w:p w:rsidR="006C5F92" w:rsidRDefault="006C5F92">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325" w:rsidRDefault="008B0325" w:rsidP="00E3445A">
      <w:pPr>
        <w:spacing w:after="0" w:line="240" w:lineRule="auto"/>
      </w:pPr>
      <w:r>
        <w:separator/>
      </w:r>
    </w:p>
  </w:footnote>
  <w:footnote w:type="continuationSeparator" w:id="0">
    <w:p w:rsidR="008B0325" w:rsidRDefault="008B0325" w:rsidP="00E3445A">
      <w:pPr>
        <w:spacing w:after="0" w:line="240" w:lineRule="auto"/>
      </w:pPr>
      <w:r>
        <w:continuationSeparator/>
      </w:r>
    </w:p>
  </w:footnote>
  <w:footnote w:id="1">
    <w:p w:rsidR="00944154" w:rsidRPr="00944154" w:rsidRDefault="00944154">
      <w:pPr>
        <w:pStyle w:val="Fotnotetekst"/>
        <w:rPr>
          <w:lang w:val="nb-NO"/>
        </w:rPr>
      </w:pPr>
      <w:r>
        <w:rPr>
          <w:rStyle w:val="Fotnotereferanse"/>
        </w:rPr>
        <w:footnoteRef/>
      </w:r>
      <w:r>
        <w:t xml:space="preserve"> </w:t>
      </w:r>
      <w:r w:rsidRPr="00944154">
        <w:t>http://en.wikipedia.org/wiki/Old_maid_(card_game)</w:t>
      </w:r>
    </w:p>
  </w:footnote>
  <w:footnote w:id="2">
    <w:p w:rsidR="00437CDB" w:rsidRPr="00437CDB" w:rsidRDefault="00437CDB">
      <w:pPr>
        <w:pStyle w:val="Fotnotetekst"/>
        <w:rPr>
          <w:lang w:val="nb-NO"/>
        </w:rPr>
      </w:pPr>
      <w:r>
        <w:rPr>
          <w:rStyle w:val="Fotnotereferanse"/>
        </w:rPr>
        <w:footnoteRef/>
      </w:r>
      <w:r>
        <w:t xml:space="preserve"> </w:t>
      </w:r>
      <w:r w:rsidRPr="00437CDB">
        <w:t>http://python.org/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45A" w:rsidRDefault="00E3445A">
    <w:pPr>
      <w:pStyle w:val="Topptekst"/>
    </w:pPr>
    <w:r>
      <w:rPr>
        <w:noProof/>
      </w:rPr>
      <mc:AlternateContent>
        <mc:Choice Requires="wps">
          <w:drawing>
            <wp:anchor distT="0" distB="0" distL="114300" distR="114300" simplePos="0" relativeHeight="251660288"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kstboks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3" o:spid="_x0000_s1026"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eScqyq0CAACgBQAADgAAAAAAAAAA&#10;AAAAAAAuAgAAZHJzL2Uyb0RvYy54bWxQSwECLQAUAAYACAAAACEAXMz1P9sAAAAEAQAADwAAAAAA&#10;AAAAAAAAAAAHBQAAZHJzL2Rvd25yZXYueG1sUEsFBgAAAAAEAAQA8wAAAA8GAAAAAA==&#10;" o:allowincell="f" filled="f" stroked="f">
              <v:textbox style="mso-fit-shape-to-text:t" inset=",0,,0">
                <w:txbxContent>
                  <w:sdt>
                    <w:sdtPr>
                      <w:alias w:val="Tittel"/>
                      <w:id w:val="78679243"/>
                      <w:dataBinding w:prefixMappings="xmlns:ns0='http://schemas.openxmlformats.org/package/2006/metadata/core-properties' xmlns:ns1='http://purl.org/dc/elements/1.1/'" w:xpath="/ns0:coreProperties[1]/ns1:title[1]" w:storeItemID="{6C3C8BC8-F283-45AE-878A-BAB7291924A1}"/>
                      <w:text/>
                    </w:sdtPr>
                    <w:sdtEndPr/>
                    <w:sdtContent>
                      <w:p w:rsidR="00E3445A" w:rsidRDefault="00B95B64">
                        <w:pPr>
                          <w:spacing w:after="0" w:line="240" w:lineRule="auto"/>
                        </w:pPr>
                        <w:r>
                          <w:t>Advanced Database</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kstboks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0A6BB1" w:rsidRPr="000A6BB1">
                            <w:rPr>
                              <w:noProof/>
                              <w:color w:val="FFFFFF" w:themeColor="background1"/>
                              <w:lang w:val="nb-NO"/>
                              <w14:numForm w14:val="lining"/>
                            </w:rPr>
                            <w:t>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boks 474"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" o:allowincell="f" fillcolor="#4f81bd [3204]" stroked="f">
              <v:textbox style="mso-fit-shape-to-text:t" inset=",0,,0">
                <w:txbxContent>
                  <w:p w:rsidR="00E3445A" w:rsidRDefault="00E3445A">
                    <w:pPr>
                      <w:spacing w:after="0" w:line="240" w:lineRule="auto"/>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0A6BB1" w:rsidRPr="000A6BB1">
                      <w:rPr>
                        <w:noProof/>
                        <w:color w:val="FFFFFF" w:themeColor="background1"/>
                        <w:lang w:val="nb-NO"/>
                        <w14:numForm w14:val="lining"/>
                      </w:rPr>
                      <w:t>4</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A0346"/>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1">
    <w:nsid w:val="2CA43CAC"/>
    <w:multiLevelType w:val="multilevel"/>
    <w:tmpl w:val="BF7689B8"/>
    <w:lvl w:ilvl="0">
      <w:start w:val="1"/>
      <w:numFmt w:val="bullet"/>
      <w:lvlText w:val=""/>
      <w:lvlJc w:val="left"/>
      <w:pPr>
        <w:ind w:left="930" w:hanging="465"/>
      </w:pPr>
      <w:rPr>
        <w:rFonts w:ascii="Symbol" w:hAnsi="Symbol" w:hint="default"/>
      </w:rPr>
    </w:lvl>
    <w:lvl w:ilvl="1">
      <w:start w:val="1"/>
      <w:numFmt w:val="decimal"/>
      <w:lvlText w:val="%1.%2"/>
      <w:lvlJc w:val="left"/>
      <w:pPr>
        <w:ind w:left="1650" w:hanging="465"/>
      </w:pPr>
      <w:rPr>
        <w:rFonts w:hint="default"/>
      </w:rPr>
    </w:lvl>
    <w:lvl w:ilvl="2">
      <w:start w:val="1"/>
      <w:numFmt w:val="decimal"/>
      <w:lvlText w:val="%1.%2.%3"/>
      <w:lvlJc w:val="left"/>
      <w:pPr>
        <w:ind w:left="2625" w:hanging="720"/>
      </w:pPr>
      <w:rPr>
        <w:rFonts w:hint="default"/>
      </w:rPr>
    </w:lvl>
    <w:lvl w:ilvl="3">
      <w:start w:val="1"/>
      <w:numFmt w:val="decimal"/>
      <w:lvlText w:val="%1.%2.%3.%4"/>
      <w:lvlJc w:val="left"/>
      <w:pPr>
        <w:ind w:left="3345" w:hanging="720"/>
      </w:pPr>
      <w:rPr>
        <w:rFonts w:hint="default"/>
      </w:rPr>
    </w:lvl>
    <w:lvl w:ilvl="4">
      <w:start w:val="1"/>
      <w:numFmt w:val="decimal"/>
      <w:lvlText w:val="%1.%2.%3.%4.%5"/>
      <w:lvlJc w:val="left"/>
      <w:pPr>
        <w:ind w:left="4425" w:hanging="1080"/>
      </w:pPr>
      <w:rPr>
        <w:rFonts w:hint="default"/>
      </w:rPr>
    </w:lvl>
    <w:lvl w:ilvl="5">
      <w:start w:val="1"/>
      <w:numFmt w:val="decimal"/>
      <w:lvlText w:val="%1.%2.%3.%4.%5.%6"/>
      <w:lvlJc w:val="left"/>
      <w:pPr>
        <w:ind w:left="5145" w:hanging="1080"/>
      </w:pPr>
      <w:rPr>
        <w:rFonts w:hint="default"/>
      </w:rPr>
    </w:lvl>
    <w:lvl w:ilvl="6">
      <w:start w:val="1"/>
      <w:numFmt w:val="decimal"/>
      <w:lvlText w:val="%1.%2.%3.%4.%5.%6.%7"/>
      <w:lvlJc w:val="left"/>
      <w:pPr>
        <w:ind w:left="6225" w:hanging="1440"/>
      </w:pPr>
      <w:rPr>
        <w:rFonts w:hint="default"/>
      </w:rPr>
    </w:lvl>
    <w:lvl w:ilvl="7">
      <w:start w:val="1"/>
      <w:numFmt w:val="decimal"/>
      <w:lvlText w:val="%1.%2.%3.%4.%5.%6.%7.%8"/>
      <w:lvlJc w:val="left"/>
      <w:pPr>
        <w:ind w:left="6945" w:hanging="1440"/>
      </w:pPr>
      <w:rPr>
        <w:rFonts w:hint="default"/>
      </w:rPr>
    </w:lvl>
    <w:lvl w:ilvl="8">
      <w:start w:val="1"/>
      <w:numFmt w:val="decimal"/>
      <w:lvlText w:val="%1.%2.%3.%4.%5.%6.%7.%8.%9"/>
      <w:lvlJc w:val="left"/>
      <w:pPr>
        <w:ind w:left="7665" w:hanging="1440"/>
      </w:pPr>
      <w:rPr>
        <w:rFonts w:hint="default"/>
      </w:rPr>
    </w:lvl>
  </w:abstractNum>
  <w:abstractNum w:abstractNumId="2">
    <w:nsid w:val="5FED4D3E"/>
    <w:multiLevelType w:val="hybridMultilevel"/>
    <w:tmpl w:val="0CF2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7766B"/>
    <w:multiLevelType w:val="multilevel"/>
    <w:tmpl w:val="725A73D8"/>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6056137F"/>
    <w:multiLevelType w:val="multilevel"/>
    <w:tmpl w:val="BF7689B8"/>
    <w:lvl w:ilvl="0">
      <w:start w:val="1"/>
      <w:numFmt w:val="bullet"/>
      <w:lvlText w:val=""/>
      <w:lvlJc w:val="left"/>
      <w:pPr>
        <w:ind w:left="1185" w:hanging="465"/>
      </w:pPr>
      <w:rPr>
        <w:rFonts w:ascii="Symbol" w:hAnsi="Symbol" w:hint="default"/>
      </w:rPr>
    </w:lvl>
    <w:lvl w:ilvl="1">
      <w:start w:val="1"/>
      <w:numFmt w:val="decimal"/>
      <w:lvlText w:val="%1.%2"/>
      <w:lvlJc w:val="left"/>
      <w:pPr>
        <w:ind w:left="1905" w:hanging="46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5">
    <w:nsid w:val="725D3163"/>
    <w:multiLevelType w:val="hybridMultilevel"/>
    <w:tmpl w:val="DD4C4DD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59"/>
    <w:rsid w:val="0001480F"/>
    <w:rsid w:val="00026000"/>
    <w:rsid w:val="0003114B"/>
    <w:rsid w:val="00050608"/>
    <w:rsid w:val="000600A2"/>
    <w:rsid w:val="00067435"/>
    <w:rsid w:val="000A5DE0"/>
    <w:rsid w:val="000A6BB1"/>
    <w:rsid w:val="000D0196"/>
    <w:rsid w:val="000E4D2D"/>
    <w:rsid w:val="001270BA"/>
    <w:rsid w:val="00135D18"/>
    <w:rsid w:val="00171618"/>
    <w:rsid w:val="00186F59"/>
    <w:rsid w:val="001972EC"/>
    <w:rsid w:val="001C72E2"/>
    <w:rsid w:val="001F7E60"/>
    <w:rsid w:val="00274C46"/>
    <w:rsid w:val="00282E56"/>
    <w:rsid w:val="00291739"/>
    <w:rsid w:val="0029470F"/>
    <w:rsid w:val="002968F6"/>
    <w:rsid w:val="002B5278"/>
    <w:rsid w:val="002E3F92"/>
    <w:rsid w:val="003069A1"/>
    <w:rsid w:val="00312D9E"/>
    <w:rsid w:val="003458B5"/>
    <w:rsid w:val="00345B05"/>
    <w:rsid w:val="00356FA3"/>
    <w:rsid w:val="00365D6E"/>
    <w:rsid w:val="00374741"/>
    <w:rsid w:val="003A1869"/>
    <w:rsid w:val="003A29CE"/>
    <w:rsid w:val="003A4B65"/>
    <w:rsid w:val="003B4D55"/>
    <w:rsid w:val="003C3BBE"/>
    <w:rsid w:val="003D746D"/>
    <w:rsid w:val="003E0C3B"/>
    <w:rsid w:val="003E35CE"/>
    <w:rsid w:val="003F009D"/>
    <w:rsid w:val="004024A2"/>
    <w:rsid w:val="00411DE6"/>
    <w:rsid w:val="00414029"/>
    <w:rsid w:val="00426414"/>
    <w:rsid w:val="004271E5"/>
    <w:rsid w:val="00437CDB"/>
    <w:rsid w:val="00443D20"/>
    <w:rsid w:val="00444D56"/>
    <w:rsid w:val="00452A17"/>
    <w:rsid w:val="00457CB5"/>
    <w:rsid w:val="00462485"/>
    <w:rsid w:val="00466818"/>
    <w:rsid w:val="0047497D"/>
    <w:rsid w:val="004819EE"/>
    <w:rsid w:val="00484B64"/>
    <w:rsid w:val="004906DA"/>
    <w:rsid w:val="00495CA2"/>
    <w:rsid w:val="004B00F6"/>
    <w:rsid w:val="004D2E25"/>
    <w:rsid w:val="004F382D"/>
    <w:rsid w:val="004F6209"/>
    <w:rsid w:val="0051652C"/>
    <w:rsid w:val="0051688A"/>
    <w:rsid w:val="00532172"/>
    <w:rsid w:val="0053337C"/>
    <w:rsid w:val="00540F94"/>
    <w:rsid w:val="00594015"/>
    <w:rsid w:val="00594B9E"/>
    <w:rsid w:val="005A3CE6"/>
    <w:rsid w:val="005A6575"/>
    <w:rsid w:val="005C2874"/>
    <w:rsid w:val="005E09C4"/>
    <w:rsid w:val="0060553A"/>
    <w:rsid w:val="00612C8B"/>
    <w:rsid w:val="00616AA4"/>
    <w:rsid w:val="006242D4"/>
    <w:rsid w:val="0063380B"/>
    <w:rsid w:val="0063511C"/>
    <w:rsid w:val="0064264C"/>
    <w:rsid w:val="00655723"/>
    <w:rsid w:val="006A61F9"/>
    <w:rsid w:val="006B47A6"/>
    <w:rsid w:val="006C2788"/>
    <w:rsid w:val="006C2DE8"/>
    <w:rsid w:val="006C5F92"/>
    <w:rsid w:val="006D099E"/>
    <w:rsid w:val="006E69B9"/>
    <w:rsid w:val="006F5C34"/>
    <w:rsid w:val="00702828"/>
    <w:rsid w:val="00721A83"/>
    <w:rsid w:val="00751E89"/>
    <w:rsid w:val="00772032"/>
    <w:rsid w:val="00792726"/>
    <w:rsid w:val="007C797A"/>
    <w:rsid w:val="007D4BE2"/>
    <w:rsid w:val="00854A19"/>
    <w:rsid w:val="008B0325"/>
    <w:rsid w:val="008B2ABB"/>
    <w:rsid w:val="008B4628"/>
    <w:rsid w:val="008C2653"/>
    <w:rsid w:val="0090560C"/>
    <w:rsid w:val="0091032F"/>
    <w:rsid w:val="00944154"/>
    <w:rsid w:val="009473F5"/>
    <w:rsid w:val="009805CB"/>
    <w:rsid w:val="009A0612"/>
    <w:rsid w:val="009B1967"/>
    <w:rsid w:val="009B2D94"/>
    <w:rsid w:val="009B3547"/>
    <w:rsid w:val="009C6674"/>
    <w:rsid w:val="009E5D06"/>
    <w:rsid w:val="009F37E6"/>
    <w:rsid w:val="00A13408"/>
    <w:rsid w:val="00A365F3"/>
    <w:rsid w:val="00A36CB4"/>
    <w:rsid w:val="00A36E76"/>
    <w:rsid w:val="00A43BEA"/>
    <w:rsid w:val="00A46A89"/>
    <w:rsid w:val="00A62C02"/>
    <w:rsid w:val="00A9317E"/>
    <w:rsid w:val="00AA3A49"/>
    <w:rsid w:val="00AB169E"/>
    <w:rsid w:val="00AB67B2"/>
    <w:rsid w:val="00AB7293"/>
    <w:rsid w:val="00AC41B9"/>
    <w:rsid w:val="00AC5CAF"/>
    <w:rsid w:val="00AD23F9"/>
    <w:rsid w:val="00AD4DFA"/>
    <w:rsid w:val="00AD7C97"/>
    <w:rsid w:val="00B16B8A"/>
    <w:rsid w:val="00B35150"/>
    <w:rsid w:val="00B6038D"/>
    <w:rsid w:val="00B7343A"/>
    <w:rsid w:val="00B77BBB"/>
    <w:rsid w:val="00B77DA9"/>
    <w:rsid w:val="00B95B64"/>
    <w:rsid w:val="00BD17F1"/>
    <w:rsid w:val="00BF27F9"/>
    <w:rsid w:val="00BF2BDD"/>
    <w:rsid w:val="00C224E5"/>
    <w:rsid w:val="00C307CE"/>
    <w:rsid w:val="00C50A73"/>
    <w:rsid w:val="00C51C0F"/>
    <w:rsid w:val="00C5468C"/>
    <w:rsid w:val="00C57BC8"/>
    <w:rsid w:val="00C64293"/>
    <w:rsid w:val="00C72AA6"/>
    <w:rsid w:val="00C82DDD"/>
    <w:rsid w:val="00C94D4D"/>
    <w:rsid w:val="00C97347"/>
    <w:rsid w:val="00CA0553"/>
    <w:rsid w:val="00CA2506"/>
    <w:rsid w:val="00CA474A"/>
    <w:rsid w:val="00CC0D80"/>
    <w:rsid w:val="00CC46E2"/>
    <w:rsid w:val="00CD7F6B"/>
    <w:rsid w:val="00CE3F96"/>
    <w:rsid w:val="00CE5C10"/>
    <w:rsid w:val="00D001A3"/>
    <w:rsid w:val="00D05EE5"/>
    <w:rsid w:val="00D14B5E"/>
    <w:rsid w:val="00D64166"/>
    <w:rsid w:val="00D70DD6"/>
    <w:rsid w:val="00D71725"/>
    <w:rsid w:val="00D757DD"/>
    <w:rsid w:val="00D843B3"/>
    <w:rsid w:val="00DB3B1E"/>
    <w:rsid w:val="00DD2057"/>
    <w:rsid w:val="00DE6C36"/>
    <w:rsid w:val="00DF5EF0"/>
    <w:rsid w:val="00E0386D"/>
    <w:rsid w:val="00E200E6"/>
    <w:rsid w:val="00E3445A"/>
    <w:rsid w:val="00E8275C"/>
    <w:rsid w:val="00E86B7A"/>
    <w:rsid w:val="00EA74F2"/>
    <w:rsid w:val="00EB3488"/>
    <w:rsid w:val="00EB4801"/>
    <w:rsid w:val="00EB7BB2"/>
    <w:rsid w:val="00ED23A9"/>
    <w:rsid w:val="00EE0418"/>
    <w:rsid w:val="00EE10E0"/>
    <w:rsid w:val="00F01078"/>
    <w:rsid w:val="00F14F43"/>
    <w:rsid w:val="00F424E3"/>
    <w:rsid w:val="00F435B7"/>
    <w:rsid w:val="00F465E8"/>
    <w:rsid w:val="00F476EE"/>
    <w:rsid w:val="00F573E2"/>
    <w:rsid w:val="00F6772D"/>
    <w:rsid w:val="00F705FC"/>
    <w:rsid w:val="00F76D65"/>
    <w:rsid w:val="00F87881"/>
    <w:rsid w:val="00F909DB"/>
    <w:rsid w:val="00FA6775"/>
    <w:rsid w:val="00FC20BF"/>
    <w:rsid w:val="00FC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347"/>
    <w:pPr>
      <w:jc w:val="both"/>
    </w:pPr>
  </w:style>
  <w:style w:type="paragraph" w:styleId="Overskrift1">
    <w:name w:val="heading 1"/>
    <w:basedOn w:val="Normal"/>
    <w:next w:val="Normal"/>
    <w:link w:val="Overskrift1Tegn"/>
    <w:uiPriority w:val="9"/>
    <w:qFormat/>
    <w:rsid w:val="00186F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86F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74C4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A46A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186F59"/>
    <w:pPr>
      <w:spacing w:after="0" w:line="240" w:lineRule="auto"/>
    </w:pPr>
    <w:rPr>
      <w:rFonts w:eastAsiaTheme="minorEastAsia"/>
    </w:rPr>
  </w:style>
  <w:style w:type="character" w:customStyle="1" w:styleId="IngenmellomromTegn">
    <w:name w:val="Ingen mellomrom Tegn"/>
    <w:basedOn w:val="Standardskriftforavsnitt"/>
    <w:link w:val="Ingenmellomrom"/>
    <w:uiPriority w:val="1"/>
    <w:rsid w:val="00186F59"/>
    <w:rPr>
      <w:rFonts w:eastAsiaTheme="minorEastAsia"/>
    </w:rPr>
  </w:style>
  <w:style w:type="paragraph" w:styleId="Bobletekst">
    <w:name w:val="Balloon Text"/>
    <w:basedOn w:val="Normal"/>
    <w:link w:val="BobletekstTegn"/>
    <w:uiPriority w:val="99"/>
    <w:semiHidden/>
    <w:unhideWhenUsed/>
    <w:rsid w:val="00186F59"/>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186F59"/>
    <w:rPr>
      <w:rFonts w:ascii="Tahoma" w:hAnsi="Tahoma" w:cs="Tahoma"/>
      <w:sz w:val="16"/>
      <w:szCs w:val="16"/>
    </w:rPr>
  </w:style>
  <w:style w:type="character" w:customStyle="1" w:styleId="Overskrift1Tegn">
    <w:name w:val="Overskrift 1 Tegn"/>
    <w:basedOn w:val="Standardskriftforavsnitt"/>
    <w:link w:val="Overskrift1"/>
    <w:uiPriority w:val="9"/>
    <w:rsid w:val="00186F5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86F59"/>
    <w:rPr>
      <w:rFonts w:asciiTheme="majorHAnsi" w:eastAsiaTheme="majorEastAsia" w:hAnsiTheme="majorHAnsi" w:cstheme="majorBidi"/>
      <w:b/>
      <w:bCs/>
      <w:color w:val="4F81BD" w:themeColor="accent1"/>
      <w:sz w:val="26"/>
      <w:szCs w:val="26"/>
    </w:rPr>
  </w:style>
  <w:style w:type="paragraph" w:styleId="Listeavsnitt">
    <w:name w:val="List Paragraph"/>
    <w:basedOn w:val="Normal"/>
    <w:uiPriority w:val="34"/>
    <w:qFormat/>
    <w:rsid w:val="00186F59"/>
    <w:pPr>
      <w:ind w:left="720"/>
      <w:contextualSpacing/>
    </w:pPr>
  </w:style>
  <w:style w:type="paragraph" w:styleId="Topptekst">
    <w:name w:val="header"/>
    <w:basedOn w:val="Normal"/>
    <w:link w:val="TopptekstTegn"/>
    <w:uiPriority w:val="99"/>
    <w:unhideWhenUsed/>
    <w:rsid w:val="00E3445A"/>
    <w:pPr>
      <w:tabs>
        <w:tab w:val="center" w:pos="4680"/>
        <w:tab w:val="right" w:pos="9360"/>
      </w:tabs>
      <w:spacing w:after="0" w:line="240" w:lineRule="auto"/>
    </w:pPr>
  </w:style>
  <w:style w:type="character" w:customStyle="1" w:styleId="TopptekstTegn">
    <w:name w:val="Topptekst Tegn"/>
    <w:basedOn w:val="Standardskriftforavsnitt"/>
    <w:link w:val="Topptekst"/>
    <w:uiPriority w:val="99"/>
    <w:rsid w:val="00E3445A"/>
  </w:style>
  <w:style w:type="paragraph" w:styleId="Bunntekst">
    <w:name w:val="footer"/>
    <w:basedOn w:val="Normal"/>
    <w:link w:val="BunntekstTegn"/>
    <w:uiPriority w:val="99"/>
    <w:unhideWhenUsed/>
    <w:rsid w:val="00E3445A"/>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rsid w:val="00E3445A"/>
  </w:style>
  <w:style w:type="character" w:customStyle="1" w:styleId="Overskrift3Tegn">
    <w:name w:val="Overskrift 3 Tegn"/>
    <w:basedOn w:val="Standardskriftforavsnitt"/>
    <w:link w:val="Overskrift3"/>
    <w:uiPriority w:val="9"/>
    <w:rsid w:val="00274C46"/>
    <w:rPr>
      <w:rFonts w:asciiTheme="majorHAnsi" w:eastAsiaTheme="majorEastAsia" w:hAnsiTheme="majorHAnsi" w:cstheme="majorBidi"/>
      <w:b/>
      <w:bCs/>
      <w:color w:val="4F81BD" w:themeColor="accent1"/>
    </w:rPr>
  </w:style>
  <w:style w:type="paragraph" w:styleId="Fotnotetekst">
    <w:name w:val="footnote text"/>
    <w:basedOn w:val="Normal"/>
    <w:link w:val="FotnotetekstTegn"/>
    <w:uiPriority w:val="99"/>
    <w:semiHidden/>
    <w:unhideWhenUsed/>
    <w:rsid w:val="00944154"/>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944154"/>
    <w:rPr>
      <w:sz w:val="20"/>
      <w:szCs w:val="20"/>
    </w:rPr>
  </w:style>
  <w:style w:type="character" w:styleId="Fotnotereferanse">
    <w:name w:val="footnote reference"/>
    <w:basedOn w:val="Standardskriftforavsnitt"/>
    <w:uiPriority w:val="99"/>
    <w:semiHidden/>
    <w:unhideWhenUsed/>
    <w:rsid w:val="00944154"/>
    <w:rPr>
      <w:vertAlign w:val="superscript"/>
    </w:rPr>
  </w:style>
  <w:style w:type="paragraph" w:styleId="Bildetekst">
    <w:name w:val="caption"/>
    <w:basedOn w:val="Normal"/>
    <w:next w:val="Normal"/>
    <w:uiPriority w:val="35"/>
    <w:unhideWhenUsed/>
    <w:qFormat/>
    <w:rsid w:val="002B5278"/>
    <w:pPr>
      <w:spacing w:line="240" w:lineRule="auto"/>
    </w:pPr>
    <w:rPr>
      <w:b/>
      <w:bCs/>
      <w:color w:val="4F81BD" w:themeColor="accent1"/>
      <w:sz w:val="18"/>
      <w:szCs w:val="18"/>
    </w:rPr>
  </w:style>
  <w:style w:type="paragraph" w:styleId="Undertittel">
    <w:name w:val="Subtitle"/>
    <w:basedOn w:val="Normal"/>
    <w:next w:val="Normal"/>
    <w:link w:val="UndertittelTegn"/>
    <w:uiPriority w:val="11"/>
    <w:qFormat/>
    <w:rsid w:val="004819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4819EE"/>
    <w:rPr>
      <w:rFonts w:asciiTheme="majorHAnsi" w:eastAsiaTheme="majorEastAsia" w:hAnsiTheme="majorHAnsi" w:cstheme="majorBidi"/>
      <w:i/>
      <w:iCs/>
      <w:color w:val="4F81BD" w:themeColor="accent1"/>
      <w:spacing w:val="15"/>
      <w:sz w:val="24"/>
      <w:szCs w:val="24"/>
    </w:rPr>
  </w:style>
  <w:style w:type="character" w:customStyle="1" w:styleId="Overskrift4Tegn">
    <w:name w:val="Overskrift 4 Tegn"/>
    <w:basedOn w:val="Standardskriftforavsnitt"/>
    <w:link w:val="Overskrift4"/>
    <w:uiPriority w:val="9"/>
    <w:rsid w:val="00A46A8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36FFFD-15E1-4FEF-A85C-07642B9F5FF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EEC60723-A723-4530-AC20-7519CF6E6F91}">
      <dgm:prSet phldrT="[Tekst]"/>
      <dgm:spPr/>
      <dgm:t>
        <a:bodyPr/>
        <a:lstStyle/>
        <a:p>
          <a:pPr algn="ctr"/>
          <a:r>
            <a:rPr lang="en-US"/>
            <a:t>Client</a:t>
          </a:r>
        </a:p>
      </dgm:t>
    </dgm:pt>
    <dgm:pt modelId="{EF9F309F-A375-41A9-86FC-4DA584B1EEBF}" type="parTrans" cxnId="{CD711536-081F-4E06-8C50-DB0CA9D721B7}">
      <dgm:prSet/>
      <dgm:spPr/>
      <dgm:t>
        <a:bodyPr/>
        <a:lstStyle/>
        <a:p>
          <a:pPr algn="ctr"/>
          <a:endParaRPr lang="en-US"/>
        </a:p>
      </dgm:t>
    </dgm:pt>
    <dgm:pt modelId="{4C8FDFD8-8F92-4C75-9620-7AB8AB75350A}" type="sibTrans" cxnId="{CD711536-081F-4E06-8C50-DB0CA9D721B7}">
      <dgm:prSet/>
      <dgm:spPr/>
      <dgm:t>
        <a:bodyPr/>
        <a:lstStyle/>
        <a:p>
          <a:pPr algn="ctr"/>
          <a:endParaRPr lang="en-US"/>
        </a:p>
      </dgm:t>
    </dgm:pt>
    <dgm:pt modelId="{49E1D1A9-65B5-4109-9559-F30F76F3D971}">
      <dgm:prSet phldrT="[Tekst]"/>
      <dgm:spPr/>
      <dgm:t>
        <a:bodyPr/>
        <a:lstStyle/>
        <a:p>
          <a:pPr algn="ctr"/>
          <a:r>
            <a:rPr lang="en-US"/>
            <a:t>Card Server</a:t>
          </a:r>
        </a:p>
      </dgm:t>
    </dgm:pt>
    <dgm:pt modelId="{3A15EE48-7DCB-4170-AC5B-31486BCE3B56}" type="parTrans" cxnId="{8DB4C1A6-977A-4A93-9974-71CF799FCCB4}">
      <dgm:prSet/>
      <dgm:spPr/>
      <dgm:t>
        <a:bodyPr/>
        <a:lstStyle/>
        <a:p>
          <a:pPr algn="ctr"/>
          <a:endParaRPr lang="en-US"/>
        </a:p>
      </dgm:t>
    </dgm:pt>
    <dgm:pt modelId="{7CBF3371-46B3-49F4-A806-43028BA60169}" type="sibTrans" cxnId="{8DB4C1A6-977A-4A93-9974-71CF799FCCB4}">
      <dgm:prSet/>
      <dgm:spPr/>
      <dgm:t>
        <a:bodyPr/>
        <a:lstStyle/>
        <a:p>
          <a:pPr algn="ctr"/>
          <a:endParaRPr lang="en-US"/>
        </a:p>
      </dgm:t>
    </dgm:pt>
    <dgm:pt modelId="{84735E4A-8419-4C81-8E6A-E7FBF789A1CA}">
      <dgm:prSet phldrT="[Tekst]"/>
      <dgm:spPr/>
      <dgm:t>
        <a:bodyPr/>
        <a:lstStyle/>
        <a:p>
          <a:pPr algn="ctr"/>
          <a:r>
            <a:rPr lang="en-US"/>
            <a:t> current right player</a:t>
          </a:r>
        </a:p>
      </dgm:t>
    </dgm:pt>
    <dgm:pt modelId="{3FF6684D-FB54-463E-AD8E-83D124B64DAE}" type="parTrans" cxnId="{4C4855F4-0510-4A9E-885D-65B0906DB99B}">
      <dgm:prSet/>
      <dgm:spPr/>
      <dgm:t>
        <a:bodyPr/>
        <a:lstStyle/>
        <a:p>
          <a:pPr algn="ctr"/>
          <a:endParaRPr lang="en-US"/>
        </a:p>
      </dgm:t>
    </dgm:pt>
    <dgm:pt modelId="{622BD12D-AD89-4AFE-AF99-66225563E789}" type="sibTrans" cxnId="{4C4855F4-0510-4A9E-885D-65B0906DB99B}">
      <dgm:prSet/>
      <dgm:spPr/>
      <dgm:t>
        <a:bodyPr/>
        <a:lstStyle/>
        <a:p>
          <a:pPr algn="ctr"/>
          <a:endParaRPr lang="en-US"/>
        </a:p>
      </dgm:t>
    </dgm:pt>
    <dgm:pt modelId="{8164E9F1-B9FB-47B6-8915-CEFA26A3F47D}">
      <dgm:prSet phldrT="[Tekst]"/>
      <dgm:spPr/>
      <dgm:t>
        <a:bodyPr/>
        <a:lstStyle/>
        <a:p>
          <a:pPr algn="ctr"/>
          <a:r>
            <a:rPr lang="en-US"/>
            <a:t>Current left player</a:t>
          </a:r>
        </a:p>
      </dgm:t>
    </dgm:pt>
    <dgm:pt modelId="{2F898D6B-6FAE-40DF-A89B-64ED92091B34}" type="parTrans" cxnId="{ED159613-007A-4F07-8CFE-EA374DA51F39}">
      <dgm:prSet/>
      <dgm:spPr/>
      <dgm:t>
        <a:bodyPr/>
        <a:lstStyle/>
        <a:p>
          <a:pPr algn="ctr"/>
          <a:endParaRPr lang="en-US"/>
        </a:p>
      </dgm:t>
    </dgm:pt>
    <dgm:pt modelId="{F2E1B8DE-169D-4EC3-B46F-CAAC4E5EBC0A}" type="sibTrans" cxnId="{ED159613-007A-4F07-8CFE-EA374DA51F39}">
      <dgm:prSet/>
      <dgm:spPr/>
      <dgm:t>
        <a:bodyPr/>
        <a:lstStyle/>
        <a:p>
          <a:pPr algn="ctr"/>
          <a:endParaRPr lang="en-US"/>
        </a:p>
      </dgm:t>
    </dgm:pt>
    <dgm:pt modelId="{18415153-4EAC-4A5A-85FD-5037AF2429B5}" type="pres">
      <dgm:prSet presAssocID="{8536FFFD-15E1-4FEF-A85C-07642B9F5FF3}" presName="Name0" presStyleCnt="0">
        <dgm:presLayoutVars>
          <dgm:chMax val="1"/>
          <dgm:chPref val="1"/>
          <dgm:dir/>
          <dgm:animOne val="branch"/>
          <dgm:animLvl val="lvl"/>
        </dgm:presLayoutVars>
      </dgm:prSet>
      <dgm:spPr/>
      <dgm:t>
        <a:bodyPr/>
        <a:lstStyle/>
        <a:p>
          <a:endParaRPr lang="en-US"/>
        </a:p>
      </dgm:t>
    </dgm:pt>
    <dgm:pt modelId="{00FDD481-CB48-45F6-AC68-99C866943CDC}" type="pres">
      <dgm:prSet presAssocID="{EEC60723-A723-4530-AC20-7519CF6E6F91}" presName="singleCycle" presStyleCnt="0"/>
      <dgm:spPr/>
    </dgm:pt>
    <dgm:pt modelId="{207B0110-5140-47F5-A662-9D3D3C2E71FC}" type="pres">
      <dgm:prSet presAssocID="{EEC60723-A723-4530-AC20-7519CF6E6F91}" presName="singleCenter" presStyleLbl="node1" presStyleIdx="0" presStyleCnt="4">
        <dgm:presLayoutVars>
          <dgm:chMax val="7"/>
          <dgm:chPref val="7"/>
        </dgm:presLayoutVars>
      </dgm:prSet>
      <dgm:spPr/>
      <dgm:t>
        <a:bodyPr/>
        <a:lstStyle/>
        <a:p>
          <a:endParaRPr lang="en-US"/>
        </a:p>
      </dgm:t>
    </dgm:pt>
    <dgm:pt modelId="{D6626C7F-3C64-4C3A-9C32-0BA3A98796CB}" type="pres">
      <dgm:prSet presAssocID="{3A15EE48-7DCB-4170-AC5B-31486BCE3B56}" presName="Name56" presStyleLbl="parChTrans1D2" presStyleIdx="0" presStyleCnt="3"/>
      <dgm:spPr/>
      <dgm:t>
        <a:bodyPr/>
        <a:lstStyle/>
        <a:p>
          <a:endParaRPr lang="en-US"/>
        </a:p>
      </dgm:t>
    </dgm:pt>
    <dgm:pt modelId="{77B6E2F6-3E68-4547-AFB0-DB0B7AE15EF4}" type="pres">
      <dgm:prSet presAssocID="{49E1D1A9-65B5-4109-9559-F30F76F3D971}" presName="text0" presStyleLbl="node1" presStyleIdx="1" presStyleCnt="4">
        <dgm:presLayoutVars>
          <dgm:bulletEnabled val="1"/>
        </dgm:presLayoutVars>
      </dgm:prSet>
      <dgm:spPr/>
      <dgm:t>
        <a:bodyPr/>
        <a:lstStyle/>
        <a:p>
          <a:endParaRPr lang="en-US"/>
        </a:p>
      </dgm:t>
    </dgm:pt>
    <dgm:pt modelId="{EB9ED520-6D5B-4BC9-AB5C-3C5F3751B576}" type="pres">
      <dgm:prSet presAssocID="{3FF6684D-FB54-463E-AD8E-83D124B64DAE}" presName="Name56" presStyleLbl="parChTrans1D2" presStyleIdx="1" presStyleCnt="3"/>
      <dgm:spPr/>
      <dgm:t>
        <a:bodyPr/>
        <a:lstStyle/>
        <a:p>
          <a:endParaRPr lang="en-US"/>
        </a:p>
      </dgm:t>
    </dgm:pt>
    <dgm:pt modelId="{9169D714-AB38-4CFD-8015-3259DF0CD4FA}" type="pres">
      <dgm:prSet presAssocID="{84735E4A-8419-4C81-8E6A-E7FBF789A1CA}" presName="text0" presStyleLbl="node1" presStyleIdx="2" presStyleCnt="4">
        <dgm:presLayoutVars>
          <dgm:bulletEnabled val="1"/>
        </dgm:presLayoutVars>
      </dgm:prSet>
      <dgm:spPr/>
      <dgm:t>
        <a:bodyPr/>
        <a:lstStyle/>
        <a:p>
          <a:endParaRPr lang="en-US"/>
        </a:p>
      </dgm:t>
    </dgm:pt>
    <dgm:pt modelId="{9284AB3E-5615-4457-A1E9-72C29457D5EE}" type="pres">
      <dgm:prSet presAssocID="{2F898D6B-6FAE-40DF-A89B-64ED92091B34}" presName="Name56" presStyleLbl="parChTrans1D2" presStyleIdx="2" presStyleCnt="3"/>
      <dgm:spPr/>
      <dgm:t>
        <a:bodyPr/>
        <a:lstStyle/>
        <a:p>
          <a:endParaRPr lang="en-US"/>
        </a:p>
      </dgm:t>
    </dgm:pt>
    <dgm:pt modelId="{E8157705-4782-4A0B-A5B8-3E6AEFCC7108}" type="pres">
      <dgm:prSet presAssocID="{8164E9F1-B9FB-47B6-8915-CEFA26A3F47D}" presName="text0" presStyleLbl="node1" presStyleIdx="3" presStyleCnt="4">
        <dgm:presLayoutVars>
          <dgm:bulletEnabled val="1"/>
        </dgm:presLayoutVars>
      </dgm:prSet>
      <dgm:spPr/>
      <dgm:t>
        <a:bodyPr/>
        <a:lstStyle/>
        <a:p>
          <a:endParaRPr lang="en-US"/>
        </a:p>
      </dgm:t>
    </dgm:pt>
  </dgm:ptLst>
  <dgm:cxnLst>
    <dgm:cxn modelId="{CD711536-081F-4E06-8C50-DB0CA9D721B7}" srcId="{8536FFFD-15E1-4FEF-A85C-07642B9F5FF3}" destId="{EEC60723-A723-4530-AC20-7519CF6E6F91}" srcOrd="0" destOrd="0" parTransId="{EF9F309F-A375-41A9-86FC-4DA584B1EEBF}" sibTransId="{4C8FDFD8-8F92-4C75-9620-7AB8AB75350A}"/>
    <dgm:cxn modelId="{79A2813F-E5D7-4C51-B772-5D5775523001}" type="presOf" srcId="{3A15EE48-7DCB-4170-AC5B-31486BCE3B56}" destId="{D6626C7F-3C64-4C3A-9C32-0BA3A98796CB}" srcOrd="0" destOrd="0" presId="urn:microsoft.com/office/officeart/2008/layout/RadialCluster"/>
    <dgm:cxn modelId="{7AE3B290-194A-4620-8342-3A063A3724D5}" type="presOf" srcId="{3FF6684D-FB54-463E-AD8E-83D124B64DAE}" destId="{EB9ED520-6D5B-4BC9-AB5C-3C5F3751B576}" srcOrd="0" destOrd="0" presId="urn:microsoft.com/office/officeart/2008/layout/RadialCluster"/>
    <dgm:cxn modelId="{1C62D98C-CC5C-47EE-AB97-62F9D072B8B8}" type="presOf" srcId="{8536FFFD-15E1-4FEF-A85C-07642B9F5FF3}" destId="{18415153-4EAC-4A5A-85FD-5037AF2429B5}" srcOrd="0" destOrd="0" presId="urn:microsoft.com/office/officeart/2008/layout/RadialCluster"/>
    <dgm:cxn modelId="{4C4855F4-0510-4A9E-885D-65B0906DB99B}" srcId="{EEC60723-A723-4530-AC20-7519CF6E6F91}" destId="{84735E4A-8419-4C81-8E6A-E7FBF789A1CA}" srcOrd="1" destOrd="0" parTransId="{3FF6684D-FB54-463E-AD8E-83D124B64DAE}" sibTransId="{622BD12D-AD89-4AFE-AF99-66225563E789}"/>
    <dgm:cxn modelId="{EB059AF5-2368-47FE-A669-4198D5F124F8}" type="presOf" srcId="{2F898D6B-6FAE-40DF-A89B-64ED92091B34}" destId="{9284AB3E-5615-4457-A1E9-72C29457D5EE}" srcOrd="0" destOrd="0" presId="urn:microsoft.com/office/officeart/2008/layout/RadialCluster"/>
    <dgm:cxn modelId="{871018A0-B542-4A4D-9815-1B091321B86D}" type="presOf" srcId="{84735E4A-8419-4C81-8E6A-E7FBF789A1CA}" destId="{9169D714-AB38-4CFD-8015-3259DF0CD4FA}" srcOrd="0" destOrd="0" presId="urn:microsoft.com/office/officeart/2008/layout/RadialCluster"/>
    <dgm:cxn modelId="{243B0396-D5CB-49D9-8E91-8F2A293EDE0D}" type="presOf" srcId="{49E1D1A9-65B5-4109-9559-F30F76F3D971}" destId="{77B6E2F6-3E68-4547-AFB0-DB0B7AE15EF4}" srcOrd="0" destOrd="0" presId="urn:microsoft.com/office/officeart/2008/layout/RadialCluster"/>
    <dgm:cxn modelId="{ED159613-007A-4F07-8CFE-EA374DA51F39}" srcId="{EEC60723-A723-4530-AC20-7519CF6E6F91}" destId="{8164E9F1-B9FB-47B6-8915-CEFA26A3F47D}" srcOrd="2" destOrd="0" parTransId="{2F898D6B-6FAE-40DF-A89B-64ED92091B34}" sibTransId="{F2E1B8DE-169D-4EC3-B46F-CAAC4E5EBC0A}"/>
    <dgm:cxn modelId="{9C6610A7-57A6-4889-A4DB-4CE7D71A1B58}" type="presOf" srcId="{8164E9F1-B9FB-47B6-8915-CEFA26A3F47D}" destId="{E8157705-4782-4A0B-A5B8-3E6AEFCC7108}" srcOrd="0" destOrd="0" presId="urn:microsoft.com/office/officeart/2008/layout/RadialCluster"/>
    <dgm:cxn modelId="{138E1B88-E885-435C-8F28-F4F98CA54772}" type="presOf" srcId="{EEC60723-A723-4530-AC20-7519CF6E6F91}" destId="{207B0110-5140-47F5-A662-9D3D3C2E71FC}" srcOrd="0" destOrd="0" presId="urn:microsoft.com/office/officeart/2008/layout/RadialCluster"/>
    <dgm:cxn modelId="{8DB4C1A6-977A-4A93-9974-71CF799FCCB4}" srcId="{EEC60723-A723-4530-AC20-7519CF6E6F91}" destId="{49E1D1A9-65B5-4109-9559-F30F76F3D971}" srcOrd="0" destOrd="0" parTransId="{3A15EE48-7DCB-4170-AC5B-31486BCE3B56}" sibTransId="{7CBF3371-46B3-49F4-A806-43028BA60169}"/>
    <dgm:cxn modelId="{E05D3884-477D-400A-8F43-6F2A19BAB585}" type="presParOf" srcId="{18415153-4EAC-4A5A-85FD-5037AF2429B5}" destId="{00FDD481-CB48-45F6-AC68-99C866943CDC}" srcOrd="0" destOrd="0" presId="urn:microsoft.com/office/officeart/2008/layout/RadialCluster"/>
    <dgm:cxn modelId="{7987B4BF-E064-40CF-8E2B-8D7200678A8A}" type="presParOf" srcId="{00FDD481-CB48-45F6-AC68-99C866943CDC}" destId="{207B0110-5140-47F5-A662-9D3D3C2E71FC}" srcOrd="0" destOrd="0" presId="urn:microsoft.com/office/officeart/2008/layout/RadialCluster"/>
    <dgm:cxn modelId="{E402621C-36E9-4711-8575-A79149312418}" type="presParOf" srcId="{00FDD481-CB48-45F6-AC68-99C866943CDC}" destId="{D6626C7F-3C64-4C3A-9C32-0BA3A98796CB}" srcOrd="1" destOrd="0" presId="urn:microsoft.com/office/officeart/2008/layout/RadialCluster"/>
    <dgm:cxn modelId="{FB8EAF1C-7C2E-4DE1-B369-A6AD2C48F34C}" type="presParOf" srcId="{00FDD481-CB48-45F6-AC68-99C866943CDC}" destId="{77B6E2F6-3E68-4547-AFB0-DB0B7AE15EF4}" srcOrd="2" destOrd="0" presId="urn:microsoft.com/office/officeart/2008/layout/RadialCluster"/>
    <dgm:cxn modelId="{70D7DAD5-E7C3-43C2-9E47-F7E53D06FCA6}" type="presParOf" srcId="{00FDD481-CB48-45F6-AC68-99C866943CDC}" destId="{EB9ED520-6D5B-4BC9-AB5C-3C5F3751B576}" srcOrd="3" destOrd="0" presId="urn:microsoft.com/office/officeart/2008/layout/RadialCluster"/>
    <dgm:cxn modelId="{BC348723-6FAB-4605-9C12-7FC792D6C5C4}" type="presParOf" srcId="{00FDD481-CB48-45F6-AC68-99C866943CDC}" destId="{9169D714-AB38-4CFD-8015-3259DF0CD4FA}" srcOrd="4" destOrd="0" presId="urn:microsoft.com/office/officeart/2008/layout/RadialCluster"/>
    <dgm:cxn modelId="{5F8E398B-693F-4CB7-AFEB-2E7058E9429B}" type="presParOf" srcId="{00FDD481-CB48-45F6-AC68-99C866943CDC}" destId="{9284AB3E-5615-4457-A1E9-72C29457D5EE}" srcOrd="5" destOrd="0" presId="urn:microsoft.com/office/officeart/2008/layout/RadialCluster"/>
    <dgm:cxn modelId="{03968ABB-8D48-40F4-997B-E1CCBBCE0AE1}" type="presParOf" srcId="{00FDD481-CB48-45F6-AC68-99C866943CDC}" destId="{E8157705-4782-4A0B-A5B8-3E6AEFCC7108}" srcOrd="6"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7B0110-5140-47F5-A662-9D3D3C2E71FC}">
      <dsp:nvSpPr>
        <dsp:cNvPr id="0" name=""/>
        <dsp:cNvSpPr/>
      </dsp:nvSpPr>
      <dsp:spPr>
        <a:xfrm>
          <a:off x="1644082" y="1083404"/>
          <a:ext cx="698618" cy="698618"/>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en-US" sz="1800" kern="1200"/>
            <a:t>Client</a:t>
          </a:r>
        </a:p>
      </dsp:txBody>
      <dsp:txXfrm>
        <a:off x="1678186" y="1117508"/>
        <a:ext cx="630410" cy="630410"/>
      </dsp:txXfrm>
    </dsp:sp>
    <dsp:sp modelId="{D6626C7F-3C64-4C3A-9C32-0BA3A98796CB}">
      <dsp:nvSpPr>
        <dsp:cNvPr id="0" name=""/>
        <dsp:cNvSpPr/>
      </dsp:nvSpPr>
      <dsp:spPr>
        <a:xfrm rot="16200000">
          <a:off x="1748366" y="838378"/>
          <a:ext cx="490051" cy="0"/>
        </a:xfrm>
        <a:custGeom>
          <a:avLst/>
          <a:gdLst/>
          <a:ahLst/>
          <a:cxnLst/>
          <a:rect l="0" t="0" r="0" b="0"/>
          <a:pathLst>
            <a:path>
              <a:moveTo>
                <a:pt x="0" y="0"/>
              </a:moveTo>
              <a:lnTo>
                <a:pt x="490051"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B6E2F6-3E68-4547-AFB0-DB0B7AE15EF4}">
      <dsp:nvSpPr>
        <dsp:cNvPr id="0" name=""/>
        <dsp:cNvSpPr/>
      </dsp:nvSpPr>
      <dsp:spPr>
        <a:xfrm>
          <a:off x="1759354" y="125278"/>
          <a:ext cx="468074" cy="46807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lvl="0" algn="ctr" defTabSz="488950">
            <a:lnSpc>
              <a:spcPct val="90000"/>
            </a:lnSpc>
            <a:spcBef>
              <a:spcPct val="0"/>
            </a:spcBef>
            <a:spcAft>
              <a:spcPct val="35000"/>
            </a:spcAft>
          </a:pPr>
          <a:r>
            <a:rPr lang="en-US" sz="1100" kern="1200"/>
            <a:t>Card Server</a:t>
          </a:r>
        </a:p>
      </dsp:txBody>
      <dsp:txXfrm>
        <a:off x="1782203" y="148127"/>
        <a:ext cx="422376" cy="422376"/>
      </dsp:txXfrm>
    </dsp:sp>
    <dsp:sp modelId="{EB9ED520-6D5B-4BC9-AB5C-3C5F3751B576}">
      <dsp:nvSpPr>
        <dsp:cNvPr id="0" name=""/>
        <dsp:cNvSpPr/>
      </dsp:nvSpPr>
      <dsp:spPr>
        <a:xfrm rot="1800000">
          <a:off x="2315919"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69D714-AB38-4CFD-8015-3259DF0CD4FA}">
      <dsp:nvSpPr>
        <dsp:cNvPr id="0" name=""/>
        <dsp:cNvSpPr/>
      </dsp:nvSpPr>
      <dsp:spPr>
        <a:xfrm>
          <a:off x="2688945" y="1735376"/>
          <a:ext cx="468074" cy="468074"/>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 current right player</a:t>
          </a:r>
        </a:p>
      </dsp:txBody>
      <dsp:txXfrm>
        <a:off x="2711794" y="1758225"/>
        <a:ext cx="422376" cy="422376"/>
      </dsp:txXfrm>
    </dsp:sp>
    <dsp:sp modelId="{9284AB3E-5615-4457-A1E9-72C29457D5EE}">
      <dsp:nvSpPr>
        <dsp:cNvPr id="0" name=""/>
        <dsp:cNvSpPr/>
      </dsp:nvSpPr>
      <dsp:spPr>
        <a:xfrm rot="9000000">
          <a:off x="1271056" y="1734339"/>
          <a:ext cx="399807" cy="0"/>
        </a:xfrm>
        <a:custGeom>
          <a:avLst/>
          <a:gdLst/>
          <a:ahLst/>
          <a:cxnLst/>
          <a:rect l="0" t="0" r="0" b="0"/>
          <a:pathLst>
            <a:path>
              <a:moveTo>
                <a:pt x="0" y="0"/>
              </a:moveTo>
              <a:lnTo>
                <a:pt x="399807"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157705-4782-4A0B-A5B8-3E6AEFCC7108}">
      <dsp:nvSpPr>
        <dsp:cNvPr id="0" name=""/>
        <dsp:cNvSpPr/>
      </dsp:nvSpPr>
      <dsp:spPr>
        <a:xfrm>
          <a:off x="829764" y="1735376"/>
          <a:ext cx="468074" cy="468074"/>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400050">
            <a:lnSpc>
              <a:spcPct val="90000"/>
            </a:lnSpc>
            <a:spcBef>
              <a:spcPct val="0"/>
            </a:spcBef>
            <a:spcAft>
              <a:spcPct val="35000"/>
            </a:spcAft>
          </a:pPr>
          <a:r>
            <a:rPr lang="en-US" sz="900" kern="1200"/>
            <a:t>Current left player</a:t>
          </a:r>
        </a:p>
      </dsp:txBody>
      <dsp:txXfrm>
        <a:off x="852613" y="1758225"/>
        <a:ext cx="422376" cy="4223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197"/>
    <w:rsid w:val="000B2C06"/>
    <w:rsid w:val="00745FD8"/>
    <w:rsid w:val="008A59ED"/>
    <w:rsid w:val="00A7533F"/>
    <w:rsid w:val="00AC1FB9"/>
    <w:rsid w:val="00AF1110"/>
    <w:rsid w:val="00C65197"/>
    <w:rsid w:val="00F0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BAEA4C618540499DAE37549238619CE2">
    <w:name w:val="BAEA4C618540499DAE37549238619CE2"/>
    <w:rsid w:val="00C65197"/>
  </w:style>
  <w:style w:type="paragraph" w:customStyle="1" w:styleId="5BD70084C46C41E49644AAE53F25BBE7">
    <w:name w:val="5BD70084C46C41E49644AAE53F25BBE7"/>
    <w:rsid w:val="00C65197"/>
  </w:style>
  <w:style w:type="paragraph" w:customStyle="1" w:styleId="F1A5B35FBB5E4D2F943F66C0CBA6C55F">
    <w:name w:val="F1A5B35FBB5E4D2F943F66C0CBA6C55F"/>
    <w:rsid w:val="00C65197"/>
  </w:style>
  <w:style w:type="paragraph" w:customStyle="1" w:styleId="CAE99CC54A83414BBBED64197DDB7E1D">
    <w:name w:val="CAE99CC54A83414BBBED64197DDB7E1D"/>
    <w:rsid w:val="00C65197"/>
  </w:style>
  <w:style w:type="paragraph" w:customStyle="1" w:styleId="F8E03C9EA014458ABE705BA866104A38">
    <w:name w:val="F8E03C9EA014458ABE705BA866104A38"/>
    <w:rsid w:val="00C65197"/>
  </w:style>
  <w:style w:type="paragraph" w:customStyle="1" w:styleId="C9954A53E0EB45878CAEF5F66F141AAB">
    <w:name w:val="C9954A53E0EB45878CAEF5F66F141AAB"/>
    <w:rsid w:val="00C65197"/>
  </w:style>
  <w:style w:type="paragraph" w:customStyle="1" w:styleId="EE7DEE87983C4F19AB438128F4C16DBA">
    <w:name w:val="EE7DEE87983C4F19AB438128F4C16DBA"/>
    <w:rsid w:val="00C651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2013-02-26T00:00:00</PublishDate>
  <Abstract>In this assignment we will prove that interoperability is hard by creating client playing The all popular card game “All maid”.  The implementation is based on a sparse documentation sheet handed out in the assignment text.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797288-5997-4F92-ADF0-78713A454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5</Pages>
  <Words>1316</Words>
  <Characters>7507</Characters>
  <Application>Microsoft Office Word</Application>
  <DocSecurity>0</DocSecurity>
  <Lines>62</Lines>
  <Paragraphs>17</Paragraphs>
  <ScaleCrop>false</ScaleCrop>
  <HeadingPairs>
    <vt:vector size="2" baseType="variant">
      <vt:variant>
        <vt:lpstr>Tittel</vt:lpstr>
      </vt:variant>
      <vt:variant>
        <vt:i4>1</vt:i4>
      </vt:variant>
    </vt:vector>
  </HeadingPairs>
  <TitlesOfParts>
    <vt:vector size="1" baseType="lpstr">
      <vt:lpstr>Advanced Database</vt:lpstr>
    </vt:vector>
  </TitlesOfParts>
  <Company>UNIVERSITY OF TROMSO</Company>
  <LinksUpToDate>false</LinksUpToDate>
  <CharactersWithSpaces>8806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dc:title>
  <dc:subject>Assignment 1 – Old Maid</dc:subject>
  <dc:creator>By Simon Engstrøm Nistad</dc:creator>
  <cp:lastModifiedBy>Simon</cp:lastModifiedBy>
  <cp:revision>178</cp:revision>
  <dcterms:created xsi:type="dcterms:W3CDTF">2013-02-08T09:53:00Z</dcterms:created>
  <dcterms:modified xsi:type="dcterms:W3CDTF">2013-02-26T09:49:00Z</dcterms:modified>
</cp:coreProperties>
</file>