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Weekly Medium CAB -EAST-20260422_182927UTC-Meeting Recording</w:t>
      </w:r>
    </w:p>
    <w:p>
      <w:pPr>
        <w:spacing w:after="100"/>
      </w:pPr>
      <w:r>
        <w:rPr>
          <w:color w:val="605e5c"/>
          <w:sz w:val="3mm"/>
          <w:szCs w:val="3mm"/>
          <w:rFonts w:ascii="Segoe UI" w:cs="Segoe UI" w:eastAsia="Segoe UI" w:hAnsi="Segoe UI"/>
        </w:rPr>
        <w:t xml:space="preserve">April 22, 2026, 6:29PM</w:t>
      </w:r>
    </w:p>
    <w:p>
      <w:pPr>
        <w:spacing w:after="100"/>
      </w:pPr>
      <w:r>
        <w:rPr>
          <w:color w:val="605e5c"/>
          <w:sz w:val="3mm"/>
          <w:szCs w:val="3mm"/>
          <w:rFonts w:ascii="Segoe UI" w:cs="Segoe UI" w:eastAsia="Segoe UI" w:hAnsi="Segoe UI"/>
        </w:rPr>
        <w:t xml:space="preserve">24m 18s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Alright, good afternoon, everybody.</w:t>
      </w:r>
      <w:r>
        <w:rPr>
          <w:color w:val="323130"/>
          <w:sz w:val="4.3mm"/>
          <w:szCs w:val="4.3mm"/>
          <w:rFonts w:ascii="Segoe UI" w:cs="Segoe UI" w:eastAsia="Segoe UI" w:hAnsi="Segoe UI"/>
        </w:rPr>
        <w:br/>
        <w:t xml:space="preserve">Let me pull up the...</w:t>
      </w:r>
      <w:r>
        <w:rPr>
          <w:color w:val="323130"/>
          <w:sz w:val="4.3mm"/>
          <w:szCs w:val="4.3mm"/>
          <w:rFonts w:ascii="Segoe UI" w:cs="Segoe UI" w:eastAsia="Segoe UI" w:hAnsi="Segoe UI"/>
        </w:rPr>
        <w:br/>
        <w:t xml:space="preserve">Cases for today.</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Freddie, I guess, are you on for the 180388?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That one from a couple weeks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Yeah, I just wanted to give the follow-up that we're all the issues were cleared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Okay, all right. Well, let's get this going. We've got a few on the docket today. I think some of these we're going to have to flex on because we have a little more, there's some urgency on and we're probably not going to review on the call, but we'll end up doing one-off reviews to get these things pushed through.</w:t>
      </w:r>
      <w:r>
        <w:rPr>
          <w:color w:val="323130"/>
          <w:sz w:val="4.3mm"/>
          <w:szCs w:val="4.3mm"/>
          <w:rFonts w:ascii="Segoe UI" w:cs="Segoe UI" w:eastAsia="Segoe UI" w:hAnsi="Segoe UI"/>
        </w:rPr>
        <w:br/>
        <w:t xml:space="preserve">But let's start with case number.</w:t>
      </w:r>
      <w:r>
        <w:rPr>
          <w:color w:val="323130"/>
          <w:sz w:val="4.3mm"/>
          <w:szCs w:val="4.3mm"/>
          <w:rFonts w:ascii="Segoe UI" w:cs="Segoe UI" w:eastAsia="Segoe UI" w:hAnsi="Segoe UI"/>
        </w:rPr>
        <w:br/>
        <w:t xml:space="preserve">180388, that's ATLA 01A, ATLA 01A, DHCP migration. So this is 1 from a couple weeks ago. We had some questions. Freddie, if you'd like to take it away, please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Yeah, so there was an open question that was raised about whether this change would have an impact on the chiller networks.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Keith and the team worked with the staff there to do a deep dive and make sure there was no impact. So this will be just as simple a change as we were explaining on the call a couple weeks ago, which will just affect, you know, user devices when they get on like the Wi-Fi or on a like a dock.</w:t>
      </w:r>
      <w:r>
        <w:rPr>
          <w:color w:val="323130"/>
          <w:sz w:val="4.3mm"/>
          <w:szCs w:val="4.3mm"/>
          <w:rFonts w:ascii="Segoe UI" w:cs="Segoe UI" w:eastAsia="Segoe UI" w:hAnsi="Segoe UI"/>
        </w:rPr>
        <w:br/>
        <w:t xml:space="preserve">hot desk or the in-office phones where applicable, when those devices request their new IP address. And it's a very, very simple, very simple cutover, very simple to monitor, not expecting any impact.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and I know you said chiller specifically, but we're not, it's not going to be impactful for any critical HVAC.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Any other, yeah, no, yeah, no, this, these servers don't touch any sort of, you know, the EMS, EPMS devices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Gillian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Yep, I went through this with Keith a couple days ago. Okay, so yeah, we're good to go. We'll be on site ready to go when they're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Okay, I appreciate that. Thanks for everybody for the follow-up. It was a really good question the other day, so it was a good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Gillian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Just FYI, we want to try to do this at like 930 in the morning. So just FYI.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And when are we, is that for, when are we looking to do that? Either tomorrow or during the maintenance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Gillian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Tom.</w:t>
      </w:r>
      <w:r>
        <w:rPr>
          <w:color w:val="323130"/>
          <w:sz w:val="4.3mm"/>
          <w:szCs w:val="4.3mm"/>
          <w:rFonts w:ascii="Segoe UI" w:cs="Segoe UI" w:eastAsia="Segoe UI" w:hAnsi="Segoe UI"/>
        </w:rPr>
        <w:br/>
        <w:t xml:space="preserve">No, tomorrow, because we're actually got some time between blackouts between Morgan Stanley and Delta. So not that it's going to affect them other than just a brief, maybe an AP goes offline while we reboot, but we want to get this done early in the morning, get it out of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Okay, could you jump in real quick and at least just put the plan start date in there for that? Appreciate it, Jack.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Gillian   </w:t>
      </w:r>
      <w:r>
        <w:rPr>
          <w:color w:val="a19f9d"/>
          <w:sz w:val="4.3mm"/>
          <w:szCs w:val="4.3mm"/>
          <w:rFonts w:ascii="Segoe UI" w:cs="Segoe UI" w:eastAsia="Segoe UI" w:hAnsi="Segoe UI"/>
        </w:rPr>
        <w:t xml:space="preserve">4:47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I'll do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Case number 180388 of ATLA 01A, ATLA 01A DHCP migration is approved. We had followed up on the questions from two weeks ago. Appreciate it, Freddie.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Alrighty.</w:t>
      </w:r>
      <w:r>
        <w:rPr>
          <w:color w:val="323130"/>
          <w:sz w:val="4.3mm"/>
          <w:szCs w:val="4.3mm"/>
          <w:rFonts w:ascii="Segoe UI" w:cs="Segoe UI" w:eastAsia="Segoe UI" w:hAnsi="Segoe UI"/>
        </w:rPr>
        <w:br/>
        <w:t xml:space="preserve">We have two other cases that I think we're going to do as ad hoc reviews. So Justin, you and I are going to try to squeeze something in tomorrow or Friday to go through the 179-302 for 05A, the STS maintenance. All right. Nick forwarded this morning, the UPS P31-1001.</w:t>
      </w:r>
      <w:r>
        <w:rPr>
          <w:color w:val="323130"/>
          <w:sz w:val="4.3mm"/>
          <w:szCs w:val="4.3mm"/>
          <w:rFonts w:ascii="Segoe UI" w:cs="Segoe UI" w:eastAsia="Segoe UI" w:hAnsi="Segoe UI"/>
        </w:rPr>
        <w:br/>
        <w:t xml:space="preserve">restoration and first energization. That's case number 182195. I haven't had a chance to review that one yet, but I plan on reviewing it tonight. And then I'll get with the site team and Nick to make sure that we're comfortable to move that forward. That's basically urgent cab.</w:t>
      </w:r>
      <w:r>
        <w:rPr>
          <w:color w:val="323130"/>
          <w:sz w:val="4.3mm"/>
          <w:szCs w:val="4.3mm"/>
          <w:rFonts w:ascii="Segoe UI" w:cs="Segoe UI" w:eastAsia="Segoe UI" w:hAnsi="Segoe UI"/>
        </w:rPr>
        <w:br/>
        <w:t xml:space="preserve">to get that unit back online. Pending some of the other events that we've had at the site. Do we have, besides the one that Matt threw in, is there for construction activities or do we have any other cases that I'm missing from the queue?</w:t>
      </w:r>
      <w:r>
        <w:rPr>
          <w:color w:val="323130"/>
          <w:sz w:val="4.3mm"/>
          <w:szCs w:val="4.3mm"/>
          <w:rFonts w:ascii="Segoe UI" w:cs="Segoe UI" w:eastAsia="Segoe UI" w:hAnsi="Segoe UI"/>
        </w:rPr>
        <w:br/>
        <w:t xml:space="preserve">Freddie, you don't have any others,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Nothing for me,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Okay, you don't, you don't feel like you gotta hang on for this last one that I think we're gonna discuss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Yeah, if it's not IT related, then I probably don't have anything to contribute.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All right,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Freddie Mac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Yep, sounds good.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Okay, so the one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James, hey James, I do. I will, like my message said, I'll have two additional ones for discharge testing and then bringing that system back up online.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those are those are the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Dispatch testing should be ready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Those are the ones we've been talking about.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All right, well, I'll have time to review them in the hotel and stuff.</w:t>
      </w:r>
      <w:r>
        <w:rPr>
          <w:color w:val="323130"/>
          <w:sz w:val="4.3mm"/>
          <w:szCs w:val="4.3mm"/>
          <w:rFonts w:ascii="Segoe UI" w:cs="Segoe UI" w:eastAsia="Segoe UI" w:hAnsi="Segoe UI"/>
        </w:rPr>
        <w:br/>
        <w:t xml:space="preserve">Or if I'm still here.</w:t>
      </w:r>
      <w:r>
        <w:rPr>
          <w:color w:val="323130"/>
          <w:sz w:val="4.3mm"/>
          <w:szCs w:val="4.3mm"/>
          <w:rFonts w:ascii="Segoe UI" w:cs="Segoe UI" w:eastAsia="Segoe UI" w:hAnsi="Segoe UI"/>
        </w:rPr>
        <w:br/>
        <w:t xml:space="preserve">But the one that is for supporting construction activities that we wanted to review and talk through is case number 179944. That's for New Albany NAL 01A. It's technically, yeah, it's still technically for NAL 01A.</w:t>
      </w:r>
      <w:r>
        <w:rPr>
          <w:color w:val="323130"/>
          <w:sz w:val="4.3mm"/>
          <w:szCs w:val="4.3mm"/>
          <w:rFonts w:ascii="Segoe UI" w:cs="Segoe UI" w:eastAsia="Segoe UI" w:hAnsi="Segoe UI"/>
        </w:rPr>
        <w:br/>
        <w:t xml:space="preserve">because of where the work is happening. It's for NAL 01B hot holing. Matt, why don't you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Alright, yeah, um, excited to finally have our first mod for the mail. I want to be here, so...</w:t>
      </w:r>
      <w:r>
        <w:rPr>
          <w:color w:val="323130"/>
          <w:sz w:val="4.3mm"/>
          <w:szCs w:val="4.3mm"/>
          <w:rFonts w:ascii="Segoe UI" w:cs="Segoe UI" w:eastAsia="Segoe UI" w:hAnsi="Segoe UI"/>
        </w:rPr>
        <w:br/>
        <w:t xml:space="preserve">This is potholing, like Jim said. So basically, they're just going to dig down with HydroVac and verify our drawings are correct for the location of existing fiber and power. So on this map here, NAL1A is in this area over here. This is the</w:t>
      </w:r>
      <w:r>
        <w:rPr>
          <w:color w:val="323130"/>
          <w:sz w:val="4.3mm"/>
          <w:szCs w:val="4.3mm"/>
          <w:rFonts w:ascii="Segoe UI" w:cs="Segoe UI" w:eastAsia="Segoe UI" w:hAnsi="Segoe UI"/>
        </w:rPr>
        <w:br/>
        <w:t xml:space="preserve">Potential floor plan, potentially actually right now.</w:t>
      </w:r>
      <w:r>
        <w:rPr>
          <w:color w:val="323130"/>
          <w:sz w:val="4.3mm"/>
          <w:szCs w:val="4.3mm"/>
          <w:rFonts w:ascii="Segoe UI" w:cs="Segoe UI" w:eastAsia="Segoe UI" w:hAnsi="Segoe UI"/>
        </w:rPr>
        <w:br/>
        <w:t xml:space="preserve">And then our fiber, we have our handholds right here at the street, the fiber, and then this is the fiber baths.</w:t>
      </w:r>
      <w:r>
        <w:rPr>
          <w:color w:val="323130"/>
          <w:sz w:val="4.3mm"/>
          <w:szCs w:val="4.3mm"/>
          <w:rFonts w:ascii="Segoe UI" w:cs="Segoe UI" w:eastAsia="Segoe UI" w:hAnsi="Segoe UI"/>
        </w:rPr>
        <w:br/>
        <w:t xml:space="preserve">Uh, ultimately, come to this well.</w:t>
      </w:r>
      <w:r>
        <w:rPr>
          <w:color w:val="323130"/>
          <w:sz w:val="4.3mm"/>
          <w:szCs w:val="4.3mm"/>
          <w:rFonts w:ascii="Segoe UI" w:cs="Segoe UI" w:eastAsia="Segoe UI" w:hAnsi="Segoe UI"/>
        </w:rPr>
        <w:br/>
        <w:t xml:space="preserve">So they're going to be following all through here.</w:t>
      </w:r>
      <w:r>
        <w:rPr>
          <w:color w:val="323130"/>
          <w:sz w:val="4.3mm"/>
          <w:szCs w:val="4.3mm"/>
          <w:rFonts w:ascii="Segoe UI" w:cs="Segoe UI" w:eastAsia="Segoe UI" w:hAnsi="Segoe UI"/>
        </w:rPr>
        <w:br/>
        <w:t xml:space="preserve">This small section of the.</w:t>
      </w:r>
      <w:r>
        <w:rPr>
          <w:color w:val="323130"/>
          <w:sz w:val="4.3mm"/>
          <w:szCs w:val="4.3mm"/>
          <w:rFonts w:ascii="Segoe UI" w:cs="Segoe UI" w:eastAsia="Segoe UI" w:hAnsi="Segoe UI"/>
        </w:rPr>
        <w:br/>
        <w:t xml:space="preserve">And then the power is in bread. Second utility fee is utility A. It's supposedly buried in concrete. That's what the journalists say. They're going to confirm that and they can be following.</w:t>
      </w:r>
      <w:r>
        <w:rPr>
          <w:color w:val="323130"/>
          <w:sz w:val="4.3mm"/>
          <w:szCs w:val="4.3mm"/>
          <w:rFonts w:ascii="Segoe UI" w:cs="Segoe UI" w:eastAsia="Segoe UI" w:hAnsi="Segoe UI"/>
        </w:rPr>
        <w:br/>
        <w:t xml:space="preserve">The plan for this, we do have the JSO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And, and and Matt, before before you go on, and I didn't ask you a second ago, but for the fiber, is that a duck bank as well, or is it just conduit?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It's so it's supposed to be in conduit, and then there's like mangles throughout, but there's like this one right here, you can kind of see. They're all sort of rounding through there, but they're only going to be escalated through this space.</w:t>
      </w:r>
      <w:r>
        <w:rPr>
          <w:color w:val="323130"/>
          <w:sz w:val="4.3mm"/>
          <w:szCs w:val="4.3mm"/>
          <w:rFonts w:ascii="Segoe UI" w:cs="Segoe UI" w:eastAsia="Segoe UI" w:hAnsi="Segoe UI"/>
        </w:rPr>
        <w:br/>
        <w:t xml:space="preserve">So, that's the only place on that side of the are gonna be popular main part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Is it is it is it me or is Matt coming in really broken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Yeah, his Mike, I got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Gillian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Lloyd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Broken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Jack Gillian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Different Mike,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Make sure I'm on the right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It's 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9:58</w:t>
      </w:r>
      <w:r>
        <w:rPr>
          <w:color w:val="323130"/>
          <w:sz w:val="4.3mm"/>
          <w:szCs w:val="4.3mm"/>
          <w:rFonts w:ascii="Segoe UI" w:cs="Segoe UI" w:eastAsia="Segoe UI" w:hAnsi="Segoe UI"/>
        </w:rPr>
        <w:br/>
        <w:t xml:space="preserve">Is that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Yes,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Yeah, I was on my computer instead of my camera mic. My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So, did you hear any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I mean, we did, but I have a feeling that from the point of like recording it, it's probably junk.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so this is our hand holes at the street from the carriers. The yellow path is fiber. It comes up through here. They didn't highlight it because we're not potholing this section. This is the section they need to excavate or they will be excavated eventually. So we're going to pothole for fiber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And then all along here, we're going to pothole for fiber. The red line is the power, which supposedly is in concrete. Like I said, we're going to verify that. They're doing 25 foot spacing on the fiber. So every 25 feet, they're going to pothole. And they're doing every 50 feet on this stretch of</w:t>
      </w:r>
      <w:r>
        <w:rPr>
          <w:color w:val="323130"/>
          <w:sz w:val="4.3mm"/>
          <w:szCs w:val="4.3mm"/>
          <w:rFonts w:ascii="Segoe UI" w:cs="Segoe UI" w:eastAsia="Segoe UI" w:hAnsi="Segoe UI"/>
        </w:rPr>
        <w:br/>
        <w:t xml:space="preserve">Electric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So you said 20, was it 25 feet on the one and then 50 feet on the other stretch?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I believe the plan is, yeah, everything that's highlighted in blue here, it's going to be 25 feet and then this section is 50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Okay, because the assumption it's just continuation of that run. They have more questions on those other areas.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So, are you?</w:t>
      </w:r>
      <w:r>
        <w:rPr>
          <w:color w:val="323130"/>
          <w:sz w:val="4.3mm"/>
          <w:szCs w:val="4.3mm"/>
          <w:rFonts w:ascii="Segoe UI" w:cs="Segoe UI" w:eastAsia="Segoe UI" w:hAnsi="Segoe UI"/>
        </w:rPr>
        <w:br/>
        <w:t xml:space="preserve">Right. And then down here, same same deal, 50 feet for the security line and then 25 feet for fiber and electric.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For those of you who have been here and potentially have gone through similar things in construction for your sites, how have we done that in the past? Matt and I were talking that through when I was with Sabi the way that we would typically do that. Anybody have some insight or experience doing this work here?</w:t>
      </w:r>
      <w:r>
        <w:rPr>
          <w:color w:val="323130"/>
          <w:sz w:val="4.3mm"/>
          <w:szCs w:val="4.3mm"/>
          <w:rFonts w:ascii="Segoe UI" w:cs="Segoe UI" w:eastAsia="Segoe UI" w:hAnsi="Segoe UI"/>
        </w:rPr>
        <w:br/>
        <w:t xml:space="preserve">how we supported construction, etc.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So they're just using a backtrack, I'm assuming, to find depth of this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They just want to verify that the drawings are correct with locations. So they've already done the survey and they have some flags up and stuff, but they just want to verify that it's actually where it says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Nuckolls   </w:t>
      </w:r>
      <w:r>
        <w:rPr>
          <w:color w:val="a19f9d"/>
          <w:sz w:val="4.3mm"/>
          <w:szCs w:val="4.3mm"/>
          <w:rFonts w:ascii="Segoe UI" w:cs="Segoe UI" w:eastAsia="Segoe UI" w:hAnsi="Segoe UI"/>
        </w:rPr>
        <w:t xml:space="preserve">12:21</w:t>
      </w:r>
      <w:r>
        <w:rPr>
          <w:color w:val="323130"/>
          <w:sz w:val="4.3mm"/>
          <w:szCs w:val="4.3mm"/>
          <w:rFonts w:ascii="Segoe UI" w:cs="Segoe UI" w:eastAsia="Segoe UI" w:hAnsi="Segoe UI"/>
        </w:rPr>
        <w:br/>
        <w:t xml:space="preserve">Yeah, for context, James, this is like an extra layer of protection that this job is going through. This is what we want them to do, right? And they're doing it via hydrovac, non-mechanical means to verify depth and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Nuckolls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Of you know the utilities that are being shown on the drawing,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David Nuckolls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Yeah, yeah, this is this is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 and Matt and I were just saying too that, you know, if you were doing this in Virginia, like in Ashburn particularly, it's a lot of boulders. So it could be real pain and slow moving to do this, but I don't think we're anticipating the same struggles. The other thing that Matt and I were talking about and whether or not</w:t>
      </w:r>
      <w:r>
        <w:rPr>
          <w:color w:val="323130"/>
          <w:sz w:val="4.3mm"/>
          <w:szCs w:val="4.3mm"/>
          <w:rFonts w:ascii="Segoe UI" w:cs="Segoe UI" w:eastAsia="Segoe UI" w:hAnsi="Segoe UI"/>
        </w:rPr>
        <w:br/>
        <w:t xml:space="preserve">we would have someone babysitting the person doing the hydrovac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I mean, hydro bag is pretty easy. Usually you're not going to hit boulders because you're only measuring depth of a resource that's already below there. So the backfill is pretty much dirt. And usually this goes pretty quick. I mean, you're probably only going down three to five feet before you hit that utility. And there'll probably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Done with the whole, probably every hour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 it's supposed to only be 36 inches below grade. Could be a little lower in some spots.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13:55</w:t>
      </w:r>
      <w:r>
        <w:rPr>
          <w:color w:val="323130"/>
          <w:sz w:val="4.3mm"/>
          <w:szCs w:val="4.3mm"/>
          <w:rFonts w:ascii="Segoe UI" w:cs="Segoe UI" w:eastAsia="Segoe UI" w:hAnsi="Segoe UI"/>
        </w:rPr>
        <w:br/>
        <w:t xml:space="preserve">Yeah, we didn't have too much of A concern. When we did this work when I was at Sabie, we did a lot of potholing because of the crossing utilities for the new building that we were putting in, because we had power and fiber that were crossing over to the two existing buildings before the third one came online. So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idea. They did a similar thing. They just kind of exposed everything and basically pending the results of that dictated, you know, how we were going to treat additional work and excavation for the project. So.</w:t>
      </w:r>
      <w:r>
        <w:rPr>
          <w:color w:val="323130"/>
          <w:sz w:val="4.3mm"/>
          <w:szCs w:val="4.3mm"/>
          <w:rFonts w:ascii="Segoe UI" w:cs="Segoe UI" w:eastAsia="Segoe UI" w:hAnsi="Segoe UI"/>
        </w:rPr>
        <w:br/>
        <w:t xml:space="preserve">Alright, I just wanted to see if our gut was that we wanted someone to babysit the person that was doing the HydroVac or not. That was the big question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We didn't have that in the mob. We were just going to sort of let them do their thing. Most of it's outside of our fence. So except for this section down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 I was speaking with the pre-construction guys that have been on site and from what I understand, they're going to be with these guys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Maybe, maybe initially we kind of just sit with them initially, get a feel for how they're doing it, what their pace feels like, and then decide whether or not we need to stay with them.</w:t>
      </w:r>
      <w:r>
        <w:rPr>
          <w:color w:val="323130"/>
          <w:sz w:val="4.3mm"/>
          <w:szCs w:val="4.3mm"/>
          <w:rFonts w:ascii="Segoe UI" w:cs="Segoe UI" w:eastAsia="Segoe UI" w:hAnsi="Segoe UI"/>
        </w:rPr>
        <w:br/>
        <w:t xml:space="preserve">Just food for thought, right? We haven't started this work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We could ask him to start here then, since I mean this is the only time we should.</w:t>
      </w:r>
      <w:r>
        <w:rPr>
          <w:color w:val="323130"/>
          <w:sz w:val="4.3mm"/>
          <w:szCs w:val="4.3mm"/>
          <w:rFonts w:ascii="Segoe UI" w:cs="Segoe UI" w:eastAsia="Segoe UI" w:hAnsi="Segoe UI"/>
        </w:rPr>
        <w:br/>
        <w:t xml:space="preserve">I thought we should be with them. So we could maybe just ask them to do this section 1st and then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They did include, so this is from the engineering firm. They did include a plan of basically what they're doing. So we don't have an exact date yet. They've been, they're waiting for us to get this approved first. And then we're going to set a date. We did go ahead and send out</w:t>
      </w:r>
      <w:r>
        <w:rPr>
          <w:color w:val="323130"/>
          <w:sz w:val="4.3mm"/>
          <w:szCs w:val="4.3mm"/>
          <w:rFonts w:ascii="Segoe UI" w:cs="Segoe UI" w:eastAsia="Segoe UI" w:hAnsi="Segoe UI"/>
        </w:rPr>
        <w:br/>
        <w:t xml:space="preserve">earliest it's going to be is 2 weeks from today because we got we got to give nationwide 2 weeks notice. So we're sending that out today with a to be determined date. But this is this is attached in there as well. They also made a JSA for us at our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But essentially, like these are their steps for what they're doing. They're excavating 80 holes, either 25 or 50 feet apart, and then</w:t>
      </w:r>
      <w:r>
        <w:rPr>
          <w:color w:val="323130"/>
          <w:sz w:val="4.3mm"/>
          <w:szCs w:val="4.3mm"/>
          <w:rFonts w:ascii="Segoe UI" w:cs="Segoe UI" w:eastAsia="Segoe UI" w:hAnsi="Segoe UI"/>
        </w:rPr>
        <w:br/>
        <w:t xml:space="preserve">Preparing an exhibit to show locations with all the depths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Very expensive to dig some holes.</w:t>
      </w:r>
      <w:r>
        <w:rPr>
          <w:color w:val="323130"/>
          <w:sz w:val="4.3mm"/>
          <w:szCs w:val="4.3mm"/>
          <w:rFonts w:ascii="Segoe UI" w:cs="Segoe UI" w:eastAsia="Segoe UI" w:hAnsi="Segoe UI"/>
        </w:rPr>
        <w:br/>
        <w:t xml:space="preserve">100 Gs. At least it's not my budget,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Sean's going to pull up a very short mop, but we'll go through it real quick. Sean's going to pull that up, so I'll stop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Appreciate it,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All right, here's the mop.</w:t>
      </w:r>
      <w:r>
        <w:rPr>
          <w:color w:val="323130"/>
          <w:sz w:val="4.3mm"/>
          <w:szCs w:val="4.3mm"/>
          <w:rFonts w:ascii="Segoe UI" w:cs="Segoe UI" w:eastAsia="Segoe UI" w:hAnsi="Segoe UI"/>
        </w:rPr>
        <w:br/>
        <w:t xml:space="preserve">So this mop, I like this kind of works really not in my wheelhouse. So everything that's captured in here is from their proposal. A brief description of this work and the overview.</w:t>
      </w:r>
      <w:r>
        <w:rPr>
          <w:color w:val="323130"/>
          <w:sz w:val="4.3mm"/>
          <w:szCs w:val="4.3mm"/>
          <w:rFonts w:ascii="Segoe UI" w:cs="Segoe UI" w:eastAsia="Segoe UI" w:hAnsi="Segoe UI"/>
        </w:rPr>
        <w:br/>
        <w:t xml:space="preserve">risk and safety requirements. You know, we identified the two utility feeds, even though they're really only going to be working around the one, and then the pressurized water.</w:t>
      </w:r>
      <w:r>
        <w:rPr>
          <w:color w:val="323130"/>
          <w:sz w:val="4.3mm"/>
          <w:szCs w:val="4.3mm"/>
          <w:rFonts w:ascii="Segoe UI" w:cs="Segoe UI" w:eastAsia="Segoe UI" w:hAnsi="Segoe UI"/>
        </w:rPr>
        <w:br/>
        <w:t xml:space="preserve">So yeah, they're just going to verify 811 has been called 48 hours prior to beginning. And then they're going to go and do all, they're going to mark all the lines here.</w:t>
      </w:r>
      <w:r>
        <w:rPr>
          <w:color w:val="323130"/>
          <w:sz w:val="4.3mm"/>
          <w:szCs w:val="4.3mm"/>
          <w:rFonts w:ascii="Segoe UI" w:cs="Segoe UI" w:eastAsia="Segoe UI" w:hAnsi="Segoe UI"/>
        </w:rPr>
        <w:br/>
        <w:t xml:space="preserve">And then when all that work is done, they're going to start the hydro vac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And Sean, I see Nick raised his hand. What do you have a question,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He, it can go to the end. He might cover it. I just don't see it on here. So, yeah, go ahead, Sean. I'll hop in when you're done,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Oh, like that's about it. It's just two like some additional PPE for the hydro vac excavation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Yeah. Did I know, did we ever figure out like there's going to be a couple holes 50 feet apart from each other when this is all said done? I know we were talking about what we were going to do with.</w:t>
      </w:r>
      <w:r>
        <w:rPr>
          <w:color w:val="323130"/>
          <w:sz w:val="4.3mm"/>
          <w:szCs w:val="4.3mm"/>
          <w:rFonts w:ascii="Segoe UI" w:cs="Segoe UI" w:eastAsia="Segoe UI" w:hAnsi="Segoe UI"/>
        </w:rPr>
        <w:br/>
        <w:t xml:space="preserve">any holes or anything that they're leaving in space so we're not out there running around breaking ankles with their legs, falling 3 feet in.</w:t>
      </w:r>
      <w:r>
        <w:rPr>
          <w:color w:val="323130"/>
          <w:sz w:val="4.3mm"/>
          <w:szCs w:val="4.3mm"/>
          <w:rFonts w:ascii="Segoe UI" w:cs="Segoe UI" w:eastAsia="Segoe UI" w:hAnsi="Segoe UI"/>
        </w:rPr>
        <w:br/>
        <w:t xml:space="preserve">Did we get a plan for that from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I'm not sure if it was determined who's going to be completing like backfilling or what they're going to, how they're going to leave the holes.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18:40</w:t>
      </w:r>
      <w:r>
        <w:rPr>
          <w:color w:val="323130"/>
          <w:sz w:val="4.3mm"/>
          <w:szCs w:val="4.3mm"/>
          <w:rFonts w:ascii="Segoe UI" w:cs="Segoe UI" w:eastAsia="Segoe UI" w:hAnsi="Segoe UI"/>
        </w:rPr>
        <w:br/>
        <w:t xml:space="preserve">Trying to read through the plan to see if I have that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I I didn't see it. I might have missed it. But, James, that was my only concern on this one, and with it being an on going or active construction site type 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18:57</w:t>
      </w:r>
      <w:r>
        <w:rPr>
          <w:color w:val="323130"/>
          <w:sz w:val="4.3mm"/>
          <w:szCs w:val="4.3mm"/>
          <w:rFonts w:ascii="Segoe UI" w:cs="Segoe UI" w:eastAsia="Segoe UI" w:hAnsi="Segoe UI"/>
        </w:rPr>
        <w:br/>
        <w:t xml:space="preserve">This does say on the plan that they are going to replace soil in the potholes, but it doesn't cover additional damage to the surrounding ground.</w:t>
      </w:r>
      <w:r>
        <w:rPr>
          <w:color w:val="323130"/>
          <w:sz w:val="4.3mm"/>
          <w:szCs w:val="4.3mm"/>
          <w:rFonts w:ascii="Segoe UI" w:cs="Segoe UI" w:eastAsia="Segoe UI" w:hAnsi="Segoe UI"/>
        </w:rPr>
        <w:br/>
        <w:t xml:space="preserve">So they are going to backfill the holes.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All right, yeah, that Jim, that would be my only thing with this one. Like, what do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No, no, no beautification.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19:16</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So, no beautification.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of beautification.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No beautification,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Did they run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But it does add, it does call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But it does Matt, it does call that out in their scope that they're going to backfill.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It does,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we add that to our procedure?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Mansberger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Just to verify, polls were backfilled appropriately.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Seann McWilliams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Copy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That's a good call-out.</w:t>
      </w:r>
      <w:r>
        <w:rPr>
          <w:color w:val="323130"/>
          <w:sz w:val="4.3mm"/>
          <w:szCs w:val="4.3mm"/>
          <w:rFonts w:ascii="Segoe UI" w:cs="Segoe UI" w:eastAsia="Segoe UI" w:hAnsi="Segoe UI"/>
        </w:rPr>
        <w:br/>
        <w:t xml:space="preserve">Do we have any other questions with that? I saw we had comments on that from...</w:t>
      </w:r>
      <w:r>
        <w:rPr>
          <w:color w:val="323130"/>
          <w:sz w:val="4.3mm"/>
          <w:szCs w:val="4.3mm"/>
          <w:rFonts w:ascii="Segoe UI" w:cs="Segoe UI" w:eastAsia="Segoe UI" w:hAnsi="Segoe UI"/>
        </w:rPr>
        <w:br/>
        <w:t xml:space="preserve">From safety, so.</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Gerald Aldajuste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mentioned it on the JSA, but I remember seeing it on the, either the JSA or the document from the vendor, like Matt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Yeah, we're just going to call it out on our document. Thanks, Gerald.</w:t>
      </w:r>
      <w:r>
        <w:rPr>
          <w:color w:val="323130"/>
          <w:sz w:val="4.3mm"/>
          <w:szCs w:val="4.3mm"/>
          <w:rFonts w:ascii="Segoe UI" w:cs="Segoe UI" w:eastAsia="Segoe UI" w:hAnsi="Segoe UI"/>
        </w:rPr>
        <w:br/>
        <w:t xml:space="preserve">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Lloyd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Yeah, just for my understanding, what qualifies this as a medium cab?</w:t>
      </w:r>
      <w:r>
        <w:rPr>
          <w:color w:val="323130"/>
          <w:sz w:val="4.3mm"/>
          <w:szCs w:val="4.3mm"/>
          <w:rFonts w:ascii="Segoe UI" w:cs="Segoe UI" w:eastAsia="Segoe UI" w:hAnsi="Segoe UI"/>
        </w:rPr>
        <w:br/>
        <w:t xml:space="preserve">Just so I can understand, as I'm a com, what makes this medium 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So, this...</w:t>
      </w:r>
      <w:r>
        <w:rPr>
          <w:color w:val="323130"/>
          <w:sz w:val="4.3mm"/>
          <w:szCs w:val="4.3mm"/>
          <w:rFonts w:ascii="Segoe UI" w:cs="Segoe UI" w:eastAsia="Segoe UI" w:hAnsi="Segoe UI"/>
        </w:rPr>
        <w:br/>
        <w:t xml:space="preserve">So, this is our...</w:t>
      </w:r>
      <w:r>
        <w:rPr>
          <w:color w:val="323130"/>
          <w:sz w:val="4.3mm"/>
          <w:szCs w:val="4.3mm"/>
          <w:rFonts w:ascii="Segoe UI" w:cs="Segoe UI" w:eastAsia="Segoe UI" w:hAnsi="Segoe UI"/>
        </w:rPr>
        <w:br/>
        <w:t xml:space="preserve">barriers coming into the building and some of them are single path so.</w:t>
      </w:r>
      <w:r>
        <w:rPr>
          <w:color w:val="323130"/>
          <w:sz w:val="4.3mm"/>
          <w:szCs w:val="4.3mm"/>
          <w:rFonts w:ascii="Segoe UI" w:cs="Segoe UI" w:eastAsia="Segoe UI" w:hAnsi="Segoe UI"/>
        </w:rPr>
        <w:br/>
        <w:t xml:space="preserve">You know, it's just Hydrovac, so it shouldn't, but if it were to damage, we would we would take out a carrier potentially.</w:t>
      </w:r>
      <w:r>
        <w:rPr>
          <w:color w:val="323130"/>
          <w:sz w:val="4.3mm"/>
          <w:szCs w:val="4.3mm"/>
          <w:rFonts w:ascii="Segoe UI" w:cs="Segoe UI" w:eastAsia="Segoe UI" w:hAnsi="Segoe UI"/>
        </w:rPr>
        <w:br/>
        <w:t xml:space="preserve">So like AT&amp;T for example, they are single.</w:t>
      </w:r>
      <w:r>
        <w:rPr>
          <w:color w:val="323130"/>
          <w:sz w:val="4.3mm"/>
          <w:szCs w:val="4.3mm"/>
          <w:rFonts w:ascii="Segoe UI" w:cs="Segoe UI" w:eastAsia="Segoe UI" w:hAnsi="Segoe UI"/>
        </w:rPr>
        <w:br/>
        <w:t xml:space="preserve">fed to this to one of the MMRs by this path.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Lloyd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But they're concrete encased, aren't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I don't believe so. They should. I think they're just in 4 foot or 4 inch conduit. We're going to find out. It's that's not clearly marked on the drawing. The power is clearly marked that it's concrete encased, but the fiber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Lloyd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Beth.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Good question.</w:t>
      </w:r>
      <w:r>
        <w:rPr>
          <w:color w:val="323130"/>
          <w:sz w:val="4.3mm"/>
          <w:szCs w:val="4.3mm"/>
          <w:rFonts w:ascii="Segoe UI" w:cs="Segoe UI" w:eastAsia="Segoe UI" w:hAnsi="Segoe UI"/>
        </w:rPr>
        <w:br/>
        <w:t xml:space="preserve">Any other questions on this one?</w:t>
      </w:r>
      <w:r>
        <w:rPr>
          <w:color w:val="323130"/>
          <w:sz w:val="4.3mm"/>
          <w:szCs w:val="4.3mm"/>
          <w:rFonts w:ascii="Segoe UI" w:cs="Segoe UI" w:eastAsia="Segoe UI" w:hAnsi="Segoe UI"/>
        </w:rPr>
        <w:br/>
        <w:t xml:space="preserve">Okay, so we're going to add that one item for verifying the backfill within RMOP, even though it's captured in the scope. And we said we'll initially monitor the work when they start this, so we get a feel for how they're actually performing, Matt, and what are comfortable.</w:t>
      </w:r>
      <w:r>
        <w:rPr>
          <w:color w:val="323130"/>
          <w:sz w:val="4.3mm"/>
          <w:szCs w:val="4.3mm"/>
          <w:rFonts w:ascii="Segoe UI" w:cs="Segoe UI" w:eastAsia="Segoe UI" w:hAnsi="Segoe UI"/>
        </w:rPr>
        <w:br/>
        <w:t xml:space="preserve">comfort level is even though there really should be no reason that we need to babysit them for the Hydrovac.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Yeah, yeah, I agree. We can get out there and verify at least, say, the first 25%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22:14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then I would say we just need to, you know, understand where they're working day to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22:22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Excuse me, they are only doing one team at a time, so it's not like they're going to have multiple teams doing multiple areas. It's one team running through the whole path.</w:t>
      </w:r>
      <w:r>
        <w:rPr>
          <w:color w:val="323130"/>
          <w:sz w:val="4.3mm"/>
          <w:szCs w:val="4.3mm"/>
          <w:rFonts w:ascii="Segoe UI" w:cs="Segoe UI" w:eastAsia="Segoe UI" w:hAnsi="Segoe UI"/>
        </w:rPr>
        <w:br/>
        <w:t xml:space="preserve">I wouldn't want multiple people trying to do it, and then we take down multiple things.</w:t>
      </w:r>
      <w:r>
        <w:rPr>
          <w:color w:val="323130"/>
          <w:sz w:val="4.3mm"/>
          <w:szCs w:val="4.3mm"/>
          <w:rFonts w:ascii="Segoe UI" w:cs="Segoe UI" w:eastAsia="Segoe UI" w:hAnsi="Segoe UI"/>
        </w:rPr>
        <w:br/>
        <w:t xml:space="preserve">I don't anticipate any issues, but you never know. Conduit's been in the ground now for 15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other questions on that one?</w:t>
      </w:r>
      <w:r>
        <w:rPr>
          <w:color w:val="323130"/>
          <w:sz w:val="4.3mm"/>
          <w:szCs w:val="4.3mm"/>
          <w:rFonts w:ascii="Segoe UI" w:cs="Segoe UI" w:eastAsia="Segoe UI" w:hAnsi="Segoe UI"/>
        </w:rPr>
        <w:br/>
        <w:t xml:space="preserve">Appreciate the discussion.</w:t>
      </w:r>
      <w:r>
        <w:rPr>
          <w:color w:val="323130"/>
          <w:sz w:val="4.3mm"/>
          <w:szCs w:val="4.3mm"/>
          <w:rFonts w:ascii="Segoe UI" w:cs="Segoe UI" w:eastAsia="Segoe UI" w:hAnsi="Segoe UI"/>
        </w:rPr>
        <w:br/>
        <w:t xml:space="preserve">All right, so that was case number 179944 NAL 01 for NAL 01B potholing.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Lloyd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I think your Mike went out or mind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Oh, did it cut out just?</w:t>
      </w:r>
      <w:r>
        <w:rPr>
          <w:color w:val="323130"/>
          <w:sz w:val="4.3mm"/>
          <w:szCs w:val="4.3mm"/>
          <w:rFonts w:ascii="Segoe UI" w:cs="Segoe UI" w:eastAsia="Segoe UI" w:hAnsi="Segoe UI"/>
        </w:rPr>
        <w:br/>
        <w:t xml:space="preserve">Can you guys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I heard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 Kendra   </w:t>
      </w:r>
      <w:r>
        <w:rPr>
          <w:color w:val="a19f9d"/>
          <w:sz w:val="4.3mm"/>
          <w:szCs w:val="4.3mm"/>
          <w:rFonts w:ascii="Segoe UI" w:cs="Segoe UI" w:eastAsia="Segoe UI" w:hAnsi="Segoe UI"/>
        </w:rPr>
        <w:t xml:space="preserve">23:21</w:t>
      </w:r>
      <w:r>
        <w:rPr>
          <w:color w:val="323130"/>
          <w:sz w:val="4.3mm"/>
          <w:szCs w:val="4.3mm"/>
          <w:rFonts w:ascii="Segoe UI" w:cs="Segoe UI" w:eastAsia="Segoe UI" w:hAnsi="Segoe UI"/>
        </w:rPr>
        <w:br/>
        <w:t xml:space="preserve">I can hear you all. I can hear you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Elise Matherly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Okay, all right, very good. My internet cut out a little while earlier, but again, so that's 179944 NAL 01A, NAL 01B, potholing is approved.</w:t>
      </w:r>
      <w:r>
        <w:rPr>
          <w:color w:val="323130"/>
          <w:sz w:val="4.3mm"/>
          <w:szCs w:val="4.3mm"/>
          <w:rFonts w:ascii="Segoe UI" w:cs="Segoe UI" w:eastAsia="Segoe UI" w:hAnsi="Segoe UI"/>
        </w:rPr>
        <w:br/>
        <w:t xml:space="preserve">Justin, I'll call you right after this. We'll try to get something on the schedule and Nick, I'll keep an eye out for those other ones coming through.</w:t>
      </w:r>
      <w:r>
        <w:rPr>
          <w:color w:val="323130"/>
          <w:sz w:val="4.3mm"/>
          <w:szCs w:val="4.3mm"/>
          <w:rFonts w:ascii="Segoe UI" w:cs="Segoe UI" w:eastAsia="Segoe UI" w:hAnsi="Segoe UI"/>
        </w:rPr>
        <w:br/>
        <w:t xml:space="preserve">All right, everybody. Appreciate it.</w:t>
      </w:r>
      <w:r>
        <w:rPr>
          <w:color w:val="323130"/>
          <w:sz w:val="4.3mm"/>
          <w:szCs w:val="4.3mm"/>
          <w:rFonts w:ascii="Segoe UI" w:cs="Segoe UI" w:eastAsia="Segoe UI" w:hAnsi="Segoe UI"/>
        </w:rPr>
        <w:br/>
        <w:t xml:space="preserve">Have a good rest of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 Honaker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Kait Lail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Hey, Tim.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James Sedoruk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ay6crv3bl8r3kcheviqd.png"/><Relationship Id="rId7" Type="http://schemas.openxmlformats.org/officeDocument/2006/relationships/image" Target="media/apxfvqc39q7zdod7oiwyp.png"/><Relationship Id="rId8" Type="http://schemas.openxmlformats.org/officeDocument/2006/relationships/image" Target="media/zbx3rolnfanae2cdahiyv.png"/><Relationship Id="rId9" Type="http://schemas.openxmlformats.org/officeDocument/2006/relationships/image" Target="media/yzdulujoe22f3nsmfjgps.png"/><Relationship Id="rId10" Type="http://schemas.openxmlformats.org/officeDocument/2006/relationships/image" Target="media/_vhcwjiocl_glno8qq2et.png"/><Relationship Id="rId11" Type="http://schemas.openxmlformats.org/officeDocument/2006/relationships/image" Target="media/8dt4kbyqm-vr3eoxlg9mz.png"/><Relationship Id="rId12" Type="http://schemas.openxmlformats.org/officeDocument/2006/relationships/image" Target="media/r9gyrojuuxay1zcilhmr2.png"/><Relationship Id="rId13" Type="http://schemas.openxmlformats.org/officeDocument/2006/relationships/image" Target="media/k1hwbz0cxu5cr5czq2-mr.png"/><Relationship Id="rId14" Type="http://schemas.openxmlformats.org/officeDocument/2006/relationships/image" Target="media/zpdyniidre5gvz85hhljp.png"/><Relationship Id="rId15" Type="http://schemas.openxmlformats.org/officeDocument/2006/relationships/image" Target="media/8muvapohfftfcvf9yb2-9.png"/><Relationship Id="rId16" Type="http://schemas.openxmlformats.org/officeDocument/2006/relationships/image" Target="media/1md5ghjhk5lfgjaxhu3ed.png"/><Relationship Id="rId17" Type="http://schemas.openxmlformats.org/officeDocument/2006/relationships/image" Target="media/kgsz4bqd8tkgqbd5diwy4.png"/><Relationship Id="rId18" Type="http://schemas.openxmlformats.org/officeDocument/2006/relationships/image" Target="media/ijw0tocsiy2em0a1pv1il.png"/><Relationship Id="rId19" Type="http://schemas.openxmlformats.org/officeDocument/2006/relationships/image" Target="media/ztfu905i60gdjvipzuuob.png"/><Relationship Id="rId20" Type="http://schemas.openxmlformats.org/officeDocument/2006/relationships/image" Target="media/l-j6bajyiyzxywear8tdx.png"/><Relationship Id="rId21" Type="http://schemas.openxmlformats.org/officeDocument/2006/relationships/image" Target="media/4inhi8jtqx4pi_a3h7pc3.png"/><Relationship Id="rId22" Type="http://schemas.openxmlformats.org/officeDocument/2006/relationships/image" Target="media/4qmbnbhh_ditvfgjxeqmn.png"/><Relationship Id="rId23" Type="http://schemas.openxmlformats.org/officeDocument/2006/relationships/image" Target="media/fyba-n3regldlrwgzu7mj.png"/><Relationship Id="rId24" Type="http://schemas.openxmlformats.org/officeDocument/2006/relationships/image" Target="media/swppdxucij3thunz1cdge.png"/><Relationship Id="rId25" Type="http://schemas.openxmlformats.org/officeDocument/2006/relationships/image" Target="media/tkmb2r7myrecmvtx0-xry.png"/><Relationship Id="rId26" Type="http://schemas.openxmlformats.org/officeDocument/2006/relationships/image" Target="media/y8vtkfikkjvixo5-g-bwu.png"/><Relationship Id="rId27" Type="http://schemas.openxmlformats.org/officeDocument/2006/relationships/image" Target="media/auab-tc0qprsrd7uu5mco.png"/><Relationship Id="rId28" Type="http://schemas.openxmlformats.org/officeDocument/2006/relationships/image" Target="media/1iehdx2zbtcmmnlat0ixs.png"/><Relationship Id="rId29" Type="http://schemas.openxmlformats.org/officeDocument/2006/relationships/image" Target="media/52mspw_hmn6qzwwjbwxcn.png"/><Relationship Id="rId30" Type="http://schemas.openxmlformats.org/officeDocument/2006/relationships/image" Target="media/i5pp6o1r9smytyagrbbvm.png"/><Relationship Id="rId31" Type="http://schemas.openxmlformats.org/officeDocument/2006/relationships/image" Target="media/z2b_odqkwpzhd1vmg91zs.png"/><Relationship Id="rId32" Type="http://schemas.openxmlformats.org/officeDocument/2006/relationships/image" Target="media/_5qcaa3verwq66oipds-2.png"/><Relationship Id="rId33" Type="http://schemas.openxmlformats.org/officeDocument/2006/relationships/image" Target="media/_klb7umzynpffdcpmwwbo.png"/><Relationship Id="rId34" Type="http://schemas.openxmlformats.org/officeDocument/2006/relationships/image" Target="media/plrkbm2gtxqmtplg1us2r.png"/><Relationship Id="rId35" Type="http://schemas.openxmlformats.org/officeDocument/2006/relationships/image" Target="media/qioxbkvugi8zf1u_mrjwb.png"/><Relationship Id="rId36" Type="http://schemas.openxmlformats.org/officeDocument/2006/relationships/image" Target="media/zcwvf04rgytgnpjvl66wz.png"/><Relationship Id="rId37" Type="http://schemas.openxmlformats.org/officeDocument/2006/relationships/image" Target="media/c8ca5rxdc9ze0olrlm-vm.png"/><Relationship Id="rId38" Type="http://schemas.openxmlformats.org/officeDocument/2006/relationships/image" Target="media/b-ktolg0ooxv8tljsln7-.png"/><Relationship Id="rId39" Type="http://schemas.openxmlformats.org/officeDocument/2006/relationships/image" Target="media/bwcbni07apvbuymc79g0o.png"/><Relationship Id="rId40" Type="http://schemas.openxmlformats.org/officeDocument/2006/relationships/image" Target="media/gxqeob_7cluex1yqosebj.png"/><Relationship Id="rId41" Type="http://schemas.openxmlformats.org/officeDocument/2006/relationships/image" Target="media/m8flk_xvmgjjqzy5wgdl-.png"/><Relationship Id="rId42" Type="http://schemas.openxmlformats.org/officeDocument/2006/relationships/image" Target="media/di5bgzmi_-4adwvgvk-5a.png"/><Relationship Id="rId43" Type="http://schemas.openxmlformats.org/officeDocument/2006/relationships/image" Target="media/fm4wnwppj8dfp7jztg-6d.png"/><Relationship Id="rId44" Type="http://schemas.openxmlformats.org/officeDocument/2006/relationships/image" Target="media/rabzhkydnsetjfxpjuard.png"/><Relationship Id="rId45" Type="http://schemas.openxmlformats.org/officeDocument/2006/relationships/image" Target="media/jt5dwzjkot5eqsftb8wpk.png"/><Relationship Id="rId46" Type="http://schemas.openxmlformats.org/officeDocument/2006/relationships/image" Target="media/oddggid_ntxuwwvnrwtgx.png"/><Relationship Id="rId47" Type="http://schemas.openxmlformats.org/officeDocument/2006/relationships/image" Target="media/y2wwkuixqunn2k_aez8f6.png"/><Relationship Id="rId48" Type="http://schemas.openxmlformats.org/officeDocument/2006/relationships/image" Target="media/qqmoc_wryopzoun37n-tp.png"/><Relationship Id="rId49" Type="http://schemas.openxmlformats.org/officeDocument/2006/relationships/image" Target="media/wjaeshkme4veavupexd1w.png"/><Relationship Id="rId50" Type="http://schemas.openxmlformats.org/officeDocument/2006/relationships/image" Target="media/k1xt1sslrkomddxosi_ca.png"/><Relationship Id="rId51" Type="http://schemas.openxmlformats.org/officeDocument/2006/relationships/image" Target="media/0qietez6rqq_ugwcxm1zu.png"/><Relationship Id="rId52" Type="http://schemas.openxmlformats.org/officeDocument/2006/relationships/image" Target="media/fgzsexlxozz5wmp9dqm26.png"/><Relationship Id="rId53" Type="http://schemas.openxmlformats.org/officeDocument/2006/relationships/image" Target="media/rvxhd6uks-escvlt_osbv.png"/><Relationship Id="rId54" Type="http://schemas.openxmlformats.org/officeDocument/2006/relationships/image" Target="media/m-t67anlbql6pyyeae98i.png"/><Relationship Id="rId55" Type="http://schemas.openxmlformats.org/officeDocument/2006/relationships/image" Target="media/agyce-baqwtsch0bsimsk.png"/><Relationship Id="rId56" Type="http://schemas.openxmlformats.org/officeDocument/2006/relationships/image" Target="media/hnoih5u-9ohzblg128e9_.png"/><Relationship Id="rId57" Type="http://schemas.openxmlformats.org/officeDocument/2006/relationships/image" Target="media/ajhzc5vsegeut1vuez6q3.png"/><Relationship Id="rId58" Type="http://schemas.openxmlformats.org/officeDocument/2006/relationships/image" Target="media/kokchkdskunccn9mwat8c.png"/><Relationship Id="rId59" Type="http://schemas.openxmlformats.org/officeDocument/2006/relationships/image" Target="media/ch7u7beaoc07tagnlurvx.png"/><Relationship Id="rId60" Type="http://schemas.openxmlformats.org/officeDocument/2006/relationships/image" Target="media/wjaxbecrs6wjfbopvs8io.png"/><Relationship Id="rId61" Type="http://schemas.openxmlformats.org/officeDocument/2006/relationships/image" Target="media/pnyazugl6fbaji5aadhbr.png"/><Relationship Id="rId62" Type="http://schemas.openxmlformats.org/officeDocument/2006/relationships/image" Target="media/ilm_mls_8ngg9efrddieu.png"/><Relationship Id="rId63" Type="http://schemas.openxmlformats.org/officeDocument/2006/relationships/image" Target="media/t-p52o-lllbibrgznzdvh.png"/><Relationship Id="rId64" Type="http://schemas.openxmlformats.org/officeDocument/2006/relationships/image" Target="media/hqezrnqjhb4cuoicow9ob.png"/><Relationship Id="rId65" Type="http://schemas.openxmlformats.org/officeDocument/2006/relationships/image" Target="media/n0gptwtxj-48ynavlzdh6.png"/><Relationship Id="rId66" Type="http://schemas.openxmlformats.org/officeDocument/2006/relationships/image" Target="media/f5flmfohbvan9mb7awtp0.png"/><Relationship Id="rId67" Type="http://schemas.openxmlformats.org/officeDocument/2006/relationships/image" Target="media/ozb5sxw2q0dwinmd1ghcz.png"/><Relationship Id="rId68" Type="http://schemas.openxmlformats.org/officeDocument/2006/relationships/image" Target="media/ab7coyliduototqeezwsq.png"/><Relationship Id="rId69" Type="http://schemas.openxmlformats.org/officeDocument/2006/relationships/image" Target="media/u0h3tdwkiw3sj_3zpa9hu.png"/><Relationship Id="rId70" Type="http://schemas.openxmlformats.org/officeDocument/2006/relationships/image" Target="media/vn6g_ordr5rxqwa_aw0xv.png"/><Relationship Id="rId71" Type="http://schemas.openxmlformats.org/officeDocument/2006/relationships/image" Target="media/1hsfalare55gj1_ybgxjr.png"/><Relationship Id="rId72" Type="http://schemas.openxmlformats.org/officeDocument/2006/relationships/image" Target="media/cxno8tmbrqmslzhziu492.png"/><Relationship Id="rId73" Type="http://schemas.openxmlformats.org/officeDocument/2006/relationships/image" Target="media/geci4oh8u63wtb0kxs5gx.png"/><Relationship Id="rId74" Type="http://schemas.openxmlformats.org/officeDocument/2006/relationships/image" Target="media/otygv-z7wf5zqax_0lnwo.png"/><Relationship Id="rId75" Type="http://schemas.openxmlformats.org/officeDocument/2006/relationships/image" Target="media/8hmcyqnnr9mvs6_xsxbjt.png"/><Relationship Id="rId76" Type="http://schemas.openxmlformats.org/officeDocument/2006/relationships/image" Target="media/vhl-o9ymlv5myxpxsn2d4.png"/><Relationship Id="rId77" Type="http://schemas.openxmlformats.org/officeDocument/2006/relationships/image" Target="media/-ua7dwjtyt6eh2x9ebj4e.png"/><Relationship Id="rId78" Type="http://schemas.openxmlformats.org/officeDocument/2006/relationships/image" Target="media/slxdkshlfn12zu7bz40dx.png"/><Relationship Id="rId79" Type="http://schemas.openxmlformats.org/officeDocument/2006/relationships/image" Target="media/6bznf6gcy-iqwij3qf3f1.png"/><Relationship Id="rId80" Type="http://schemas.openxmlformats.org/officeDocument/2006/relationships/image" Target="media/dyuafntbnk2az-woydvon.png"/><Relationship Id="rId81" Type="http://schemas.openxmlformats.org/officeDocument/2006/relationships/image" Target="media/5vjngzrlwnowhl6-cjp6k.png"/><Relationship Id="rId82" Type="http://schemas.openxmlformats.org/officeDocument/2006/relationships/image" Target="media/zgjgzqzfvnbaas9abno4p.png"/><Relationship Id="rId83" Type="http://schemas.openxmlformats.org/officeDocument/2006/relationships/image" Target="media/sw_ge3uik0dblgfpge8gk.png"/><Relationship Id="rId84" Type="http://schemas.openxmlformats.org/officeDocument/2006/relationships/image" Target="media/db9axlvyawktcrehw2sb-.png"/><Relationship Id="rId85" Type="http://schemas.openxmlformats.org/officeDocument/2006/relationships/image" Target="media/edcqbyc69jatfixlzkobm.png"/><Relationship Id="rId86" Type="http://schemas.openxmlformats.org/officeDocument/2006/relationships/image" Target="media/aownqiy70x4ob_gzeobyb.png"/><Relationship Id="rId87" Type="http://schemas.openxmlformats.org/officeDocument/2006/relationships/image" Target="media/mrpkdj-ewrfzma_yxjpza.png"/><Relationship Id="rId88" Type="http://schemas.openxmlformats.org/officeDocument/2006/relationships/image" Target="media/yrexiywcwi9pz3b4fq8wm.png"/><Relationship Id="rId89" Type="http://schemas.openxmlformats.org/officeDocument/2006/relationships/image" Target="media/bp-pzd6sspdgoj7w8mhgv.png"/><Relationship Id="rId90" Type="http://schemas.openxmlformats.org/officeDocument/2006/relationships/image" Target="media/gyj9kvezwnenub76uji1h.png"/><Relationship Id="rId91" Type="http://schemas.openxmlformats.org/officeDocument/2006/relationships/image" Target="media/otrfm2j8r7mge58zytecb.png"/><Relationship Id="rId92" Type="http://schemas.openxmlformats.org/officeDocument/2006/relationships/image" Target="media/8ayzkblkfhfdtfkuxydpz.png"/><Relationship Id="rId93" Type="http://schemas.openxmlformats.org/officeDocument/2006/relationships/image" Target="media/ue-wh_fxaod6ell_sv3wm.png"/><Relationship Id="rId94" Type="http://schemas.openxmlformats.org/officeDocument/2006/relationships/image" Target="media/-w5qbjopmqmy30neb47zo.png"/><Relationship Id="rId95" Type="http://schemas.openxmlformats.org/officeDocument/2006/relationships/image" Target="media/bwmpclt8j7gcjbbcn8zij.png"/><Relationship Id="rId96" Type="http://schemas.openxmlformats.org/officeDocument/2006/relationships/image" Target="media/gr-5alxqww2fv236ngs2x.png"/><Relationship Id="rId97" Type="http://schemas.openxmlformats.org/officeDocument/2006/relationships/image" Target="media/uu7olez0lvryw4tftvupn.png"/><Relationship Id="rId98" Type="http://schemas.openxmlformats.org/officeDocument/2006/relationships/image" Target="media/5-pj7scocm_gikl3ltmsr.png"/><Relationship Id="rId99" Type="http://schemas.openxmlformats.org/officeDocument/2006/relationships/image" Target="media/wzu_vbuifuq-hioct7d4d.png"/><Relationship Id="rId100" Type="http://schemas.openxmlformats.org/officeDocument/2006/relationships/image" Target="media/9b90oabktohv61pyz0kxg.png"/><Relationship Id="rId101" Type="http://schemas.openxmlformats.org/officeDocument/2006/relationships/image" Target="media/nchu0nvc1dxgrbasxs_q1.png"/><Relationship Id="rId102" Type="http://schemas.openxmlformats.org/officeDocument/2006/relationships/image" Target="media/zel2kgg_u36swnbgyheju.png"/><Relationship Id="rId103" Type="http://schemas.openxmlformats.org/officeDocument/2006/relationships/image" Target="media/wuqkwfxlycxbb9my0ob8t.png"/><Relationship Id="rId104" Type="http://schemas.openxmlformats.org/officeDocument/2006/relationships/image" Target="media/jx6gzpj2z-76h5hjgngbg.png"/><Relationship Id="rId105" Type="http://schemas.openxmlformats.org/officeDocument/2006/relationships/image" Target="media/av9eky2qjho1molohbfcp.png"/><Relationship Id="rId106" Type="http://schemas.openxmlformats.org/officeDocument/2006/relationships/image" Target="media/1qukgjnfaabglqr6-_ogj.png"/><Relationship Id="rId107" Type="http://schemas.openxmlformats.org/officeDocument/2006/relationships/image" Target="media/iqb3yeuc47rvpunqgckun.png"/><Relationship Id="rId108" Type="http://schemas.openxmlformats.org/officeDocument/2006/relationships/image" Target="media/hk3u3vuu4saeln7tk593h.png"/><Relationship Id="rId109" Type="http://schemas.openxmlformats.org/officeDocument/2006/relationships/image" Target="media/dj4zgregc7-gedx8ltx3l.png"/><Relationship Id="rId110" Type="http://schemas.openxmlformats.org/officeDocument/2006/relationships/image" Target="media/rmjn0m4to2rpwnvust4hh.png"/><Relationship Id="rId111" Type="http://schemas.openxmlformats.org/officeDocument/2006/relationships/image" Target="media/xpwc_z1klo5urxqckwkdf.png"/><Relationship Id="rId112" Type="http://schemas.openxmlformats.org/officeDocument/2006/relationships/image" Target="media/lonckx01gp8ttdb1l9lq3.png"/><Relationship Id="rId113" Type="http://schemas.openxmlformats.org/officeDocument/2006/relationships/image" Target="media/_crcawcrpecx2a-ils7ws.png"/><Relationship Id="rId114" Type="http://schemas.openxmlformats.org/officeDocument/2006/relationships/image" Target="media/g5tnr8pymi4lj0kzvqeve.png"/><Relationship Id="rId115" Type="http://schemas.openxmlformats.org/officeDocument/2006/relationships/image" Target="media/riz6umaoico_dv5ufzpie.png"/><Relationship Id="rId116" Type="http://schemas.openxmlformats.org/officeDocument/2006/relationships/image" Target="media/wocl6_busz65fukdzofi_.png"/><Relationship Id="rId117" Type="http://schemas.openxmlformats.org/officeDocument/2006/relationships/image" Target="media/3ya55drylvkbkolkrowa3.png"/><Relationship Id="rId118" Type="http://schemas.openxmlformats.org/officeDocument/2006/relationships/image" Target="media/c994xhfbm6e0mmpdtmvbo.png"/><Relationship Id="rId119" Type="http://schemas.openxmlformats.org/officeDocument/2006/relationships/image" Target="media/odty3b2y1bsj3nfb_qebe.png"/><Relationship Id="rId120" Type="http://schemas.openxmlformats.org/officeDocument/2006/relationships/image" Target="media/klzcbg9z4ogzaitykkpg7.png"/><Relationship Id="rId121" Type="http://schemas.openxmlformats.org/officeDocument/2006/relationships/image" Target="media/jobka1pfx6_hnc73lvi3e.png"/><Relationship Id="rId122" Type="http://schemas.openxmlformats.org/officeDocument/2006/relationships/image" Target="media/gdiwkrh5jaalmjf1rgr73.png"/><Relationship Id="rId123" Type="http://schemas.openxmlformats.org/officeDocument/2006/relationships/image" Target="media/ndnz1zuks1lh5mcjbjsy3.png"/><Relationship Id="rId124" Type="http://schemas.openxmlformats.org/officeDocument/2006/relationships/image" Target="media/juycxcco8dmg6jwrc_yph.png"/><Relationship Id="rId125" Type="http://schemas.openxmlformats.org/officeDocument/2006/relationships/image" Target="media/0u-aolpuckh4wjehd56bm.png"/><Relationship Id="rId126" Type="http://schemas.openxmlformats.org/officeDocument/2006/relationships/image" Target="media/0g0tzi62qphgtf48jybwy.png"/><Relationship Id="rId127" Type="http://schemas.openxmlformats.org/officeDocument/2006/relationships/image" Target="media/ircmiwfmqj06mgrt-rs-k.png"/><Relationship Id="rId128" Type="http://schemas.openxmlformats.org/officeDocument/2006/relationships/image" Target="media/k2w2gdhu2g19hla175por.png"/><Relationship Id="rId129" Type="http://schemas.openxmlformats.org/officeDocument/2006/relationships/image" Target="media/926avysmhzwyku3gosjen.png"/><Relationship Id="rId130" Type="http://schemas.openxmlformats.org/officeDocument/2006/relationships/image" Target="media/zzhpwuxat4yxlfor3ivmj.png"/><Relationship Id="rId131" Type="http://schemas.openxmlformats.org/officeDocument/2006/relationships/image" Target="media/klwawhapdkdwbqmpkcxir.png"/><Relationship Id="rId132" Type="http://schemas.openxmlformats.org/officeDocument/2006/relationships/image" Target="media/k2dqlthypd_gf8jjkezwe.png"/><Relationship Id="rId133" Type="http://schemas.openxmlformats.org/officeDocument/2006/relationships/image" Target="media/3wdes_r3t2wvwnmqvglnq.png"/><Relationship Id="rId134" Type="http://schemas.openxmlformats.org/officeDocument/2006/relationships/image" Target="media/vn3rsctc9ifxa1od9b0yd.png"/><Relationship Id="rId135" Type="http://schemas.openxmlformats.org/officeDocument/2006/relationships/image" Target="media/hhaowltz14uuna1kamvea.png"/><Relationship Id="rId136" Type="http://schemas.openxmlformats.org/officeDocument/2006/relationships/image" Target="media/vt4z-fas4tlpmfknbopay.png"/><Relationship Id="rId137" Type="http://schemas.openxmlformats.org/officeDocument/2006/relationships/image" Target="media/rmabi_vpoijhbyp7sykfd.png"/><Relationship Id="rId138" Type="http://schemas.openxmlformats.org/officeDocument/2006/relationships/image" Target="media/d4hnpsq6sjczuttbqsuve.png"/><Relationship Id="rId139" Type="http://schemas.openxmlformats.org/officeDocument/2006/relationships/image" Target="media/bv_yme7jy1kneyrnjzrxe.png"/><Relationship Id="rId140" Type="http://schemas.openxmlformats.org/officeDocument/2006/relationships/image" Target="media/s2gwdndokevfoot2xa_c3.png"/><Relationship Id="rId141" Type="http://schemas.openxmlformats.org/officeDocument/2006/relationships/image" Target="media/w-jivua_xhdk37qiqwzys.png"/><Relationship Id="rId142" Type="http://schemas.openxmlformats.org/officeDocument/2006/relationships/image" Target="media/wahnloswrzfutch71sbri.png"/><Relationship Id="rId143" Type="http://schemas.openxmlformats.org/officeDocument/2006/relationships/image" Target="media/9z_rt1igfbdjhozoldkuj.png"/><Relationship Id="rId144" Type="http://schemas.openxmlformats.org/officeDocument/2006/relationships/image" Target="media/4jcwjopfqxgepmcgdkgur.png"/><Relationship Id="rId145" Type="http://schemas.openxmlformats.org/officeDocument/2006/relationships/image" Target="media/p5_5dtpdpjseszcxdlps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2026-04-22T19:21:25.511Z</dcterms:created>
  <dcterms:modified xsi:type="dcterms:W3CDTF">2026-04-22T19:21:25.511Z</dcterms:modified>
</cp:coreProperties>
</file>

<file path=docProps/custom.xml><?xml version="1.0" encoding="utf-8"?>
<Properties xmlns="http://schemas.openxmlformats.org/officeDocument/2006/custom-properties" xmlns:vt="http://schemas.openxmlformats.org/officeDocument/2006/docPropsVTypes"/>
</file>