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24529758"/>
        <w:docPartObj>
          <w:docPartGallery w:val="Cover Pages"/>
          <w:docPartUnique/>
        </w:docPartObj>
      </w:sdtPr>
      <w:sdtEndPr>
        <w:rPr>
          <w:rFonts w:ascii="Times New Roman" w:hAnsi="Times New Roman" w:cs="Times New Roman"/>
          <w:b/>
          <w:bCs/>
          <w:sz w:val="20"/>
          <w:szCs w:val="20"/>
        </w:rPr>
      </w:sdtEndPr>
      <w:sdtContent>
        <w:p w14:paraId="51DE2DB3" w14:textId="63E2F495" w:rsidR="000721B2" w:rsidRDefault="00B41D27">
          <w:r>
            <w:rPr>
              <w:rFonts w:ascii="Times New Roman" w:hAnsi="Times New Roman" w:cs="Times New Roman"/>
              <w:b/>
              <w:bCs/>
              <w:noProof/>
              <w:sz w:val="20"/>
              <w:szCs w:val="20"/>
            </w:rPr>
            <mc:AlternateContent>
              <mc:Choice Requires="wps">
                <w:drawing>
                  <wp:anchor distT="0" distB="0" distL="114300" distR="114300" simplePos="0" relativeHeight="251669504" behindDoc="0" locked="0" layoutInCell="1" allowOverlap="1" wp14:anchorId="3BAF9717" wp14:editId="0B988CA7">
                    <wp:simplePos x="0" y="0"/>
                    <wp:positionH relativeFrom="column">
                      <wp:posOffset>10360</wp:posOffset>
                    </wp:positionH>
                    <wp:positionV relativeFrom="paragraph">
                      <wp:posOffset>93345</wp:posOffset>
                    </wp:positionV>
                    <wp:extent cx="5818909" cy="2170546"/>
                    <wp:effectExtent l="0" t="0" r="0" b="1270"/>
                    <wp:wrapNone/>
                    <wp:docPr id="10" name="Text Box 10"/>
                    <wp:cNvGraphicFramePr/>
                    <a:graphic xmlns:a="http://schemas.openxmlformats.org/drawingml/2006/main">
                      <a:graphicData uri="http://schemas.microsoft.com/office/word/2010/wordprocessingShape">
                        <wps:wsp>
                          <wps:cNvSpPr txBox="1"/>
                          <wps:spPr>
                            <a:xfrm>
                              <a:off x="0" y="0"/>
                              <a:ext cx="5818909" cy="2170546"/>
                            </a:xfrm>
                            <a:prstGeom prst="rect">
                              <a:avLst/>
                            </a:prstGeom>
                            <a:ln>
                              <a:noFill/>
                            </a:ln>
                          </wps:spPr>
                          <wps:style>
                            <a:lnRef idx="2">
                              <a:schemeClr val="dk1"/>
                            </a:lnRef>
                            <a:fillRef idx="1">
                              <a:schemeClr val="lt1"/>
                            </a:fillRef>
                            <a:effectRef idx="0">
                              <a:schemeClr val="dk1"/>
                            </a:effectRef>
                            <a:fontRef idx="minor">
                              <a:schemeClr val="dk1"/>
                            </a:fontRef>
                          </wps:style>
                          <wps:txbx>
                            <w:txbxContent>
                              <w:sdt>
                                <w:sdtPr>
                                  <w:rPr>
                                    <w:rFonts w:ascii="Abadi MT Condensed Extra Bold" w:hAnsi="Abadi MT Condensed Extra Bold" w:cs="Times New Roman"/>
                                    <w:b/>
                                    <w:bCs/>
                                    <w:color w:val="FF0000"/>
                                    <w:spacing w:val="10"/>
                                    <w:sz w:val="56"/>
                                    <w:szCs w:val="56"/>
                                  </w:rPr>
                                  <w:alias w:val="Subtitle"/>
                                  <w:tag w:val=""/>
                                  <w:id w:val="343131357"/>
                                  <w:dataBinding w:prefixMappings="xmlns:ns0='http://purl.org/dc/elements/1.1/' xmlns:ns1='http://schemas.openxmlformats.org/package/2006/metadata/core-properties' " w:xpath="/ns1:coreProperties[1]/ns0:subject[1]" w:storeItemID="{6C3C8BC8-F283-45AE-878A-BAB7291924A1}"/>
                                  <w15:appearance w15:val="hidden"/>
                                  <w:text/>
                                </w:sdtPr>
                                <w:sdtContent>
                                  <w:p w14:paraId="555A41C3" w14:textId="67D3AADA" w:rsidR="004473B3" w:rsidRPr="008E7314" w:rsidRDefault="004473B3" w:rsidP="004473B3">
                                    <w:pPr>
                                      <w:pStyle w:val="NoSpacing"/>
                                      <w:spacing w:after="240" w:line="216" w:lineRule="auto"/>
                                      <w:rPr>
                                        <w:rFonts w:ascii="Abadi MT Condensed Extra Bold" w:hAnsi="Abadi MT Condensed Extra Bold" w:cs="Times New Roman"/>
                                        <w:b/>
                                        <w:bCs/>
                                        <w:color w:val="FF0000"/>
                                        <w:spacing w:val="10"/>
                                        <w:sz w:val="56"/>
                                        <w:szCs w:val="56"/>
                                      </w:rPr>
                                    </w:pPr>
                                    <w:r w:rsidRPr="008E7314">
                                      <w:rPr>
                                        <w:rFonts w:ascii="Abadi MT Condensed Extra Bold" w:hAnsi="Abadi MT Condensed Extra Bold" w:cs="Times New Roman"/>
                                        <w:b/>
                                        <w:bCs/>
                                        <w:color w:val="FF0000"/>
                                        <w:spacing w:val="10"/>
                                        <w:sz w:val="56"/>
                                        <w:szCs w:val="56"/>
                                      </w:rPr>
                                      <w:t xml:space="preserve">DRAFT </w:t>
                                    </w:r>
                                    <w:r w:rsidR="00B41D27">
                                      <w:rPr>
                                        <w:rFonts w:ascii="Abadi MT Condensed Extra Bold" w:hAnsi="Abadi MT Condensed Extra Bold" w:cs="Times New Roman"/>
                                        <w:b/>
                                        <w:bCs/>
                                        <w:color w:val="FF0000"/>
                                        <w:spacing w:val="10"/>
                                        <w:sz w:val="56"/>
                                        <w:szCs w:val="56"/>
                                      </w:rPr>
                                      <w:t>o</w:t>
                                    </w:r>
                                    <w:r w:rsidRPr="008E7314">
                                      <w:rPr>
                                        <w:rFonts w:ascii="Abadi MT Condensed Extra Bold" w:hAnsi="Abadi MT Condensed Extra Bold" w:cs="Times New Roman"/>
                                        <w:b/>
                                        <w:bCs/>
                                        <w:color w:val="FF0000"/>
                                        <w:spacing w:val="10"/>
                                        <w:sz w:val="56"/>
                                        <w:szCs w:val="56"/>
                                      </w:rPr>
                                      <w:t xml:space="preserve">perational </w:t>
                                    </w:r>
                                    <w:r w:rsidR="00B41D27">
                                      <w:rPr>
                                        <w:rFonts w:ascii="Abadi MT Condensed Extra Bold" w:hAnsi="Abadi MT Condensed Extra Bold" w:cs="Times New Roman"/>
                                        <w:b/>
                                        <w:bCs/>
                                        <w:color w:val="FF0000"/>
                                        <w:spacing w:val="10"/>
                                        <w:sz w:val="56"/>
                                        <w:szCs w:val="56"/>
                                      </w:rPr>
                                      <w:t>d</w:t>
                                    </w:r>
                                    <w:r w:rsidRPr="008E7314">
                                      <w:rPr>
                                        <w:rFonts w:ascii="Abadi MT Condensed Extra Bold" w:hAnsi="Abadi MT Condensed Extra Bold" w:cs="Times New Roman"/>
                                        <w:b/>
                                        <w:bCs/>
                                        <w:color w:val="FF0000"/>
                                        <w:spacing w:val="10"/>
                                        <w:sz w:val="56"/>
                                        <w:szCs w:val="56"/>
                                      </w:rPr>
                                      <w:t>ocument for the newly established consultancy firm: [Firm</w:t>
                                    </w:r>
                                    <w:r w:rsidR="00445CAA">
                                      <w:rPr>
                                        <w:rFonts w:ascii="Abadi MT Condensed Extra Bold" w:hAnsi="Abadi MT Condensed Extra Bold" w:cs="Times New Roman"/>
                                        <w:b/>
                                        <w:bCs/>
                                        <w:color w:val="FF0000"/>
                                        <w:spacing w:val="10"/>
                                        <w:sz w:val="56"/>
                                        <w:szCs w:val="56"/>
                                      </w:rPr>
                                      <w:t>’s</w:t>
                                    </w:r>
                                    <w:r w:rsidRPr="008E7314">
                                      <w:rPr>
                                        <w:rFonts w:ascii="Abadi MT Condensed Extra Bold" w:hAnsi="Abadi MT Condensed Extra Bold" w:cs="Times New Roman"/>
                                        <w:b/>
                                        <w:bCs/>
                                        <w:color w:val="FF0000"/>
                                        <w:spacing w:val="10"/>
                                        <w:sz w:val="56"/>
                                        <w:szCs w:val="56"/>
                                      </w:rPr>
                                      <w:t xml:space="preserve"> Name]</w:t>
                                    </w:r>
                                  </w:p>
                                </w:sdtContent>
                              </w:sdt>
                              <w:p w14:paraId="1F6C4D78" w14:textId="77777777" w:rsidR="004473B3" w:rsidRPr="008E7314" w:rsidRDefault="004473B3">
                                <w:pPr>
                                  <w:rPr>
                                    <w:color w:val="FF0000"/>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AF9717" id="_x0000_t202" coordsize="21600,21600" o:spt="202" path="m,l,21600r21600,l21600,xe">
                    <v:stroke joinstyle="miter"/>
                    <v:path gradientshapeok="t" o:connecttype="rect"/>
                  </v:shapetype>
                  <v:shape id="Text Box 10" o:spid="_x0000_s1026" type="#_x0000_t202" style="position:absolute;margin-left:.8pt;margin-top:7.35pt;width:458.2pt;height:170.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" fillcolor="white [3201]" stroked="f" strokeweight="1pt">
                    <v:textbox>
                      <w:txbxContent>
                        <w:sdt>
                          <w:sdtPr>
                            <w:rPr>
                              <w:rFonts w:ascii="Abadi MT Condensed Extra Bold" w:hAnsi="Abadi MT Condensed Extra Bold" w:cs="Times New Roman"/>
                              <w:b/>
                              <w:bCs/>
                              <w:color w:val="FF0000"/>
                              <w:spacing w:val="10"/>
                              <w:sz w:val="56"/>
                              <w:szCs w:val="56"/>
                            </w:rPr>
                            <w:alias w:val="Subtitle"/>
                            <w:tag w:val=""/>
                            <w:id w:val="343131357"/>
                            <w:dataBinding w:prefixMappings="xmlns:ns0='http://purl.org/dc/elements/1.1/' xmlns:ns1='http://schemas.openxmlformats.org/package/2006/metadata/core-properties' " w:xpath="/ns1:coreProperties[1]/ns0:subject[1]" w:storeItemID="{6C3C8BC8-F283-45AE-878A-BAB7291924A1}"/>
                            <w15:appearance w15:val="hidden"/>
                            <w:text/>
                          </w:sdtPr>
                          <w:sdtContent>
                            <w:p w14:paraId="555A41C3" w14:textId="67D3AADA" w:rsidR="004473B3" w:rsidRPr="008E7314" w:rsidRDefault="004473B3" w:rsidP="004473B3">
                              <w:pPr>
                                <w:pStyle w:val="NoSpacing"/>
                                <w:spacing w:after="240" w:line="216" w:lineRule="auto"/>
                                <w:rPr>
                                  <w:rFonts w:ascii="Abadi MT Condensed Extra Bold" w:hAnsi="Abadi MT Condensed Extra Bold" w:cs="Times New Roman"/>
                                  <w:b/>
                                  <w:bCs/>
                                  <w:color w:val="FF0000"/>
                                  <w:spacing w:val="10"/>
                                  <w:sz w:val="56"/>
                                  <w:szCs w:val="56"/>
                                </w:rPr>
                              </w:pPr>
                              <w:r w:rsidRPr="008E7314">
                                <w:rPr>
                                  <w:rFonts w:ascii="Abadi MT Condensed Extra Bold" w:hAnsi="Abadi MT Condensed Extra Bold" w:cs="Times New Roman"/>
                                  <w:b/>
                                  <w:bCs/>
                                  <w:color w:val="FF0000"/>
                                  <w:spacing w:val="10"/>
                                  <w:sz w:val="56"/>
                                  <w:szCs w:val="56"/>
                                </w:rPr>
                                <w:t xml:space="preserve">DRAFT </w:t>
                              </w:r>
                              <w:r w:rsidR="00B41D27">
                                <w:rPr>
                                  <w:rFonts w:ascii="Abadi MT Condensed Extra Bold" w:hAnsi="Abadi MT Condensed Extra Bold" w:cs="Times New Roman"/>
                                  <w:b/>
                                  <w:bCs/>
                                  <w:color w:val="FF0000"/>
                                  <w:spacing w:val="10"/>
                                  <w:sz w:val="56"/>
                                  <w:szCs w:val="56"/>
                                </w:rPr>
                                <w:t>o</w:t>
                              </w:r>
                              <w:r w:rsidRPr="008E7314">
                                <w:rPr>
                                  <w:rFonts w:ascii="Abadi MT Condensed Extra Bold" w:hAnsi="Abadi MT Condensed Extra Bold" w:cs="Times New Roman"/>
                                  <w:b/>
                                  <w:bCs/>
                                  <w:color w:val="FF0000"/>
                                  <w:spacing w:val="10"/>
                                  <w:sz w:val="56"/>
                                  <w:szCs w:val="56"/>
                                </w:rPr>
                                <w:t xml:space="preserve">perational </w:t>
                              </w:r>
                              <w:r w:rsidR="00B41D27">
                                <w:rPr>
                                  <w:rFonts w:ascii="Abadi MT Condensed Extra Bold" w:hAnsi="Abadi MT Condensed Extra Bold" w:cs="Times New Roman"/>
                                  <w:b/>
                                  <w:bCs/>
                                  <w:color w:val="FF0000"/>
                                  <w:spacing w:val="10"/>
                                  <w:sz w:val="56"/>
                                  <w:szCs w:val="56"/>
                                </w:rPr>
                                <w:t>d</w:t>
                              </w:r>
                              <w:r w:rsidRPr="008E7314">
                                <w:rPr>
                                  <w:rFonts w:ascii="Abadi MT Condensed Extra Bold" w:hAnsi="Abadi MT Condensed Extra Bold" w:cs="Times New Roman"/>
                                  <w:b/>
                                  <w:bCs/>
                                  <w:color w:val="FF0000"/>
                                  <w:spacing w:val="10"/>
                                  <w:sz w:val="56"/>
                                  <w:szCs w:val="56"/>
                                </w:rPr>
                                <w:t>ocument for the newly established consultancy firm: [Firm</w:t>
                              </w:r>
                              <w:r w:rsidR="00445CAA">
                                <w:rPr>
                                  <w:rFonts w:ascii="Abadi MT Condensed Extra Bold" w:hAnsi="Abadi MT Condensed Extra Bold" w:cs="Times New Roman"/>
                                  <w:b/>
                                  <w:bCs/>
                                  <w:color w:val="FF0000"/>
                                  <w:spacing w:val="10"/>
                                  <w:sz w:val="56"/>
                                  <w:szCs w:val="56"/>
                                </w:rPr>
                                <w:t>’s</w:t>
                              </w:r>
                              <w:r w:rsidRPr="008E7314">
                                <w:rPr>
                                  <w:rFonts w:ascii="Abadi MT Condensed Extra Bold" w:hAnsi="Abadi MT Condensed Extra Bold" w:cs="Times New Roman"/>
                                  <w:b/>
                                  <w:bCs/>
                                  <w:color w:val="FF0000"/>
                                  <w:spacing w:val="10"/>
                                  <w:sz w:val="56"/>
                                  <w:szCs w:val="56"/>
                                </w:rPr>
                                <w:t xml:space="preserve"> Name]</w:t>
                              </w:r>
                            </w:p>
                          </w:sdtContent>
                        </w:sdt>
                        <w:p w14:paraId="1F6C4D78" w14:textId="77777777" w:rsidR="004473B3" w:rsidRPr="008E7314" w:rsidRDefault="004473B3">
                          <w:pPr>
                            <w:rPr>
                              <w:color w:val="FF0000"/>
                              <w:sz w:val="56"/>
                              <w:szCs w:val="56"/>
                            </w:rPr>
                          </w:pPr>
                        </w:p>
                      </w:txbxContent>
                    </v:textbox>
                  </v:shape>
                </w:pict>
              </mc:Fallback>
            </mc:AlternateContent>
          </w:r>
        </w:p>
        <w:p w14:paraId="5BDB3753" w14:textId="1741940D" w:rsidR="000721B2" w:rsidRDefault="00B41D27">
          <w:pPr>
            <w:rPr>
              <w:rFonts w:ascii="Times New Roman" w:hAnsi="Times New Roman" w:cs="Times New Roman"/>
              <w:color w:val="FF0000"/>
              <w:sz w:val="20"/>
              <w:szCs w:val="20"/>
            </w:rPr>
          </w:pPr>
          <w:r>
            <w:rPr>
              <w:noProof/>
            </w:rPr>
            <mc:AlternateContent>
              <mc:Choice Requires="wps">
                <w:drawing>
                  <wp:anchor distT="0" distB="0" distL="114300" distR="114300" simplePos="0" relativeHeight="251670528" behindDoc="0" locked="0" layoutInCell="1" allowOverlap="1" wp14:anchorId="1502F04F" wp14:editId="3A1AD128">
                    <wp:simplePos x="0" y="0"/>
                    <wp:positionH relativeFrom="column">
                      <wp:posOffset>900373</wp:posOffset>
                    </wp:positionH>
                    <wp:positionV relativeFrom="paragraph">
                      <wp:posOffset>3438872</wp:posOffset>
                    </wp:positionV>
                    <wp:extent cx="4036291" cy="517236"/>
                    <wp:effectExtent l="0" t="0" r="2540" b="3810"/>
                    <wp:wrapNone/>
                    <wp:docPr id="13" name="Text Box 13"/>
                    <wp:cNvGraphicFramePr/>
                    <a:graphic xmlns:a="http://schemas.openxmlformats.org/drawingml/2006/main">
                      <a:graphicData uri="http://schemas.microsoft.com/office/word/2010/wordprocessingShape">
                        <wps:wsp>
                          <wps:cNvSpPr txBox="1"/>
                          <wps:spPr>
                            <a:xfrm>
                              <a:off x="0" y="0"/>
                              <a:ext cx="4036291" cy="517236"/>
                            </a:xfrm>
                            <a:prstGeom prst="rect">
                              <a:avLst/>
                            </a:prstGeom>
                            <a:solidFill>
                              <a:schemeClr val="lt1"/>
                            </a:solidFill>
                            <a:ln w="6350">
                              <a:noFill/>
                            </a:ln>
                          </wps:spPr>
                          <wps:txbx>
                            <w:txbxContent>
                              <w:p w14:paraId="07B9C157" w14:textId="3D86BF2B" w:rsidR="001E35A7" w:rsidRPr="001E35A7" w:rsidRDefault="00F758A7" w:rsidP="001E35A7">
                                <w:pPr>
                                  <w:pStyle w:val="NoSpacing"/>
                                  <w:jc w:val="center"/>
                                  <w:rPr>
                                    <w:b/>
                                    <w:bCs/>
                                  </w:rPr>
                                </w:pPr>
                                <w:r>
                                  <w:rPr>
                                    <w:b/>
                                    <w:bCs/>
                                  </w:rPr>
                                  <w:t>May 16</w:t>
                                </w:r>
                                <w:r w:rsidR="001E35A7" w:rsidRPr="001E35A7">
                                  <w:rPr>
                                    <w:b/>
                                    <w:bCs/>
                                  </w:rPr>
                                  <w:t>, 2023</w:t>
                                </w:r>
                              </w:p>
                              <w:p w14:paraId="577CA07F" w14:textId="64CD5D4C" w:rsidR="001E35A7" w:rsidRPr="001E35A7" w:rsidRDefault="001E35A7" w:rsidP="001E35A7">
                                <w:pPr>
                                  <w:pStyle w:val="NoSpacing"/>
                                  <w:jc w:val="center"/>
                                  <w:rPr>
                                    <w:b/>
                                    <w:bCs/>
                                  </w:rPr>
                                </w:pPr>
                                <w:r w:rsidRPr="001E35A7">
                                  <w:rPr>
                                    <w:b/>
                                    <w:bCs/>
                                  </w:rPr>
                                  <w:t>Monrovia, Liberia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2F04F" id="Text Box 13" o:spid="_x0000_s1027" type="#_x0000_t202" style="position:absolute;margin-left:70.9pt;margin-top:270.8pt;width:317.8pt;height:40.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" fillcolor="white [3201]" stroked="f" strokeweight=".5pt">
                    <v:textbox>
                      <w:txbxContent>
                        <w:p w14:paraId="07B9C157" w14:textId="3D86BF2B" w:rsidR="001E35A7" w:rsidRPr="001E35A7" w:rsidRDefault="00F758A7" w:rsidP="001E35A7">
                          <w:pPr>
                            <w:pStyle w:val="NoSpacing"/>
                            <w:jc w:val="center"/>
                            <w:rPr>
                              <w:b/>
                              <w:bCs/>
                            </w:rPr>
                          </w:pPr>
                          <w:r>
                            <w:rPr>
                              <w:b/>
                              <w:bCs/>
                            </w:rPr>
                            <w:t>May 16</w:t>
                          </w:r>
                          <w:r w:rsidR="001E35A7" w:rsidRPr="001E35A7">
                            <w:rPr>
                              <w:b/>
                              <w:bCs/>
                            </w:rPr>
                            <w:t>, 2023</w:t>
                          </w:r>
                        </w:p>
                        <w:p w14:paraId="577CA07F" w14:textId="64CD5D4C" w:rsidR="001E35A7" w:rsidRPr="001E35A7" w:rsidRDefault="001E35A7" w:rsidP="001E35A7">
                          <w:pPr>
                            <w:pStyle w:val="NoSpacing"/>
                            <w:jc w:val="center"/>
                            <w:rPr>
                              <w:b/>
                              <w:bCs/>
                            </w:rPr>
                          </w:pPr>
                          <w:r w:rsidRPr="001E35A7">
                            <w:rPr>
                              <w:b/>
                              <w:bCs/>
                            </w:rPr>
                            <w:t>Monrovia, Liberia</w:t>
                          </w:r>
                        </w:p>
                      </w:txbxContent>
                    </v:textbox>
                  </v:shape>
                </w:pict>
              </mc:Fallback>
            </mc:AlternateContent>
          </w:r>
          <w:r w:rsidR="000721B2">
            <w:rPr>
              <w:rFonts w:ascii="Times New Roman" w:hAnsi="Times New Roman" w:cs="Times New Roman"/>
              <w:b/>
              <w:bCs/>
              <w:sz w:val="20"/>
              <w:szCs w:val="20"/>
            </w:rPr>
            <w:br w:type="page"/>
          </w:r>
        </w:p>
      </w:sdtContent>
    </w:sdt>
    <w:p w14:paraId="04C07877" w14:textId="6DE3EBD5" w:rsidR="00737D99" w:rsidRPr="00C55910" w:rsidRDefault="00493319" w:rsidP="00C607EA">
      <w:pPr>
        <w:pStyle w:val="Title"/>
        <w:spacing w:line="240" w:lineRule="auto"/>
        <w:rPr>
          <w:rFonts w:ascii="Times New Roman" w:hAnsi="Times New Roman" w:cs="Times New Roman"/>
          <w:b w:val="0"/>
          <w:bCs w:val="0"/>
        </w:rPr>
      </w:pPr>
      <w:r w:rsidRPr="00C55910">
        <w:rPr>
          <w:rFonts w:ascii="Times New Roman" w:hAnsi="Times New Roman" w:cs="Times New Roman"/>
          <w:b w:val="0"/>
          <w:bCs w:val="0"/>
          <w:sz w:val="20"/>
          <w:szCs w:val="20"/>
        </w:rPr>
        <w:lastRenderedPageBreak/>
        <w:t xml:space="preserve">Draft </w:t>
      </w:r>
      <w:r w:rsidR="00C355E0" w:rsidRPr="00C55910">
        <w:rPr>
          <w:rFonts w:ascii="Times New Roman" w:hAnsi="Times New Roman" w:cs="Times New Roman"/>
          <w:b w:val="0"/>
          <w:bCs w:val="0"/>
          <w:sz w:val="20"/>
          <w:szCs w:val="20"/>
        </w:rPr>
        <w:t>operational document</w:t>
      </w:r>
    </w:p>
    <w:sdt>
      <w:sdtPr>
        <w:rPr>
          <w:rFonts w:ascii="Avenir Next LT Pro" w:eastAsiaTheme="minorHAnsi" w:hAnsiTheme="minorHAnsi" w:cstheme="minorBidi"/>
          <w:b w:val="0"/>
          <w:bCs w:val="0"/>
          <w:color w:val="auto"/>
          <w:sz w:val="24"/>
          <w:szCs w:val="24"/>
        </w:rPr>
        <w:id w:val="817073741"/>
        <w:docPartObj>
          <w:docPartGallery w:val="Table of Contents"/>
          <w:docPartUnique/>
        </w:docPartObj>
      </w:sdtPr>
      <w:sdtEndPr>
        <w:rPr>
          <w:noProof/>
        </w:rPr>
      </w:sdtEndPr>
      <w:sdtContent>
        <w:p w14:paraId="62A3FF45" w14:textId="16820A26" w:rsidR="00DF7FD0" w:rsidRDefault="00DF7FD0">
          <w:pPr>
            <w:pStyle w:val="TOCHeading"/>
          </w:pPr>
          <w:r>
            <w:t>Table of Contents</w:t>
          </w:r>
        </w:p>
        <w:p w14:paraId="771F83A8" w14:textId="196F7709" w:rsidR="00DF7FD0" w:rsidRDefault="00DF7FD0">
          <w:pPr>
            <w:pStyle w:val="TOC1"/>
            <w:tabs>
              <w:tab w:val="right" w:leader="dot" w:pos="10790"/>
            </w:tabs>
            <w:rPr>
              <w:rFonts w:eastAsiaTheme="minorEastAsia" w:cstheme="minorBidi"/>
              <w:b w:val="0"/>
              <w:bCs w:val="0"/>
              <w:noProof/>
              <w:sz w:val="24"/>
              <w:szCs w:val="24"/>
            </w:rPr>
          </w:pPr>
          <w:r>
            <w:rPr>
              <w:b w:val="0"/>
              <w:bCs w:val="0"/>
            </w:rPr>
            <w:fldChar w:fldCharType="begin"/>
          </w:r>
          <w:r>
            <w:instrText xml:space="preserve"> TOC \o "1-3" \h \z \u </w:instrText>
          </w:r>
          <w:r>
            <w:rPr>
              <w:b w:val="0"/>
              <w:bCs w:val="0"/>
            </w:rPr>
            <w:fldChar w:fldCharType="separate"/>
          </w:r>
          <w:hyperlink w:anchor="_Toc131280299" w:history="1">
            <w:r w:rsidRPr="007446C4">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_Toc131280299 \h </w:instrText>
            </w:r>
            <w:r>
              <w:rPr>
                <w:noProof/>
                <w:webHidden/>
              </w:rPr>
            </w:r>
            <w:r>
              <w:rPr>
                <w:noProof/>
                <w:webHidden/>
              </w:rPr>
              <w:fldChar w:fldCharType="separate"/>
            </w:r>
            <w:r>
              <w:rPr>
                <w:noProof/>
                <w:webHidden/>
              </w:rPr>
              <w:t>1</w:t>
            </w:r>
            <w:r>
              <w:rPr>
                <w:noProof/>
                <w:webHidden/>
              </w:rPr>
              <w:fldChar w:fldCharType="end"/>
            </w:r>
          </w:hyperlink>
        </w:p>
        <w:p w14:paraId="0F0AAAFC" w14:textId="38A1E888" w:rsidR="00DF7FD0" w:rsidRDefault="00DF7FD0">
          <w:pPr>
            <w:pStyle w:val="TOC1"/>
            <w:tabs>
              <w:tab w:val="right" w:leader="dot" w:pos="10790"/>
            </w:tabs>
            <w:rPr>
              <w:rFonts w:eastAsiaTheme="minorEastAsia" w:cstheme="minorBidi"/>
              <w:b w:val="0"/>
              <w:bCs w:val="0"/>
              <w:noProof/>
              <w:sz w:val="24"/>
              <w:szCs w:val="24"/>
            </w:rPr>
          </w:pPr>
          <w:hyperlink w:anchor="_Toc131280300" w:history="1">
            <w:r w:rsidRPr="007446C4">
              <w:rPr>
                <w:rStyle w:val="Hyperlink"/>
                <w:rFonts w:ascii="Times New Roman" w:hAnsi="Times New Roman" w:cs="Times New Roman"/>
                <w:noProof/>
              </w:rPr>
              <w:t>Vision, Goal and Mission</w:t>
            </w:r>
            <w:r>
              <w:rPr>
                <w:noProof/>
                <w:webHidden/>
              </w:rPr>
              <w:tab/>
            </w:r>
            <w:r>
              <w:rPr>
                <w:noProof/>
                <w:webHidden/>
              </w:rPr>
              <w:fldChar w:fldCharType="begin"/>
            </w:r>
            <w:r>
              <w:rPr>
                <w:noProof/>
                <w:webHidden/>
              </w:rPr>
              <w:instrText xml:space="preserve"> PAGEREF _Toc131280300 \h </w:instrText>
            </w:r>
            <w:r>
              <w:rPr>
                <w:noProof/>
                <w:webHidden/>
              </w:rPr>
            </w:r>
            <w:r>
              <w:rPr>
                <w:noProof/>
                <w:webHidden/>
              </w:rPr>
              <w:fldChar w:fldCharType="separate"/>
            </w:r>
            <w:r>
              <w:rPr>
                <w:noProof/>
                <w:webHidden/>
              </w:rPr>
              <w:t>1</w:t>
            </w:r>
            <w:r>
              <w:rPr>
                <w:noProof/>
                <w:webHidden/>
              </w:rPr>
              <w:fldChar w:fldCharType="end"/>
            </w:r>
          </w:hyperlink>
        </w:p>
        <w:p w14:paraId="274E4F34" w14:textId="59AFA572" w:rsidR="00DF7FD0" w:rsidRDefault="00DF7FD0">
          <w:pPr>
            <w:pStyle w:val="TOC2"/>
            <w:tabs>
              <w:tab w:val="right" w:leader="dot" w:pos="10790"/>
            </w:tabs>
            <w:rPr>
              <w:rFonts w:eastAsiaTheme="minorEastAsia" w:cstheme="minorBidi"/>
              <w:i/>
              <w:iCs/>
              <w:noProof/>
              <w:sz w:val="24"/>
              <w:szCs w:val="24"/>
            </w:rPr>
          </w:pPr>
          <w:hyperlink w:anchor="_Toc131280301" w:history="1">
            <w:r w:rsidRPr="007446C4">
              <w:rPr>
                <w:rStyle w:val="Hyperlink"/>
                <w:rFonts w:ascii="Times New Roman" w:hAnsi="Times New Roman" w:cs="Times New Roman"/>
                <w:noProof/>
              </w:rPr>
              <w:t>Objectives of the firm</w:t>
            </w:r>
            <w:r>
              <w:rPr>
                <w:noProof/>
                <w:webHidden/>
              </w:rPr>
              <w:tab/>
            </w:r>
            <w:r>
              <w:rPr>
                <w:noProof/>
                <w:webHidden/>
              </w:rPr>
              <w:fldChar w:fldCharType="begin"/>
            </w:r>
            <w:r>
              <w:rPr>
                <w:noProof/>
                <w:webHidden/>
              </w:rPr>
              <w:instrText xml:space="preserve"> PAGEREF _Toc131280301 \h </w:instrText>
            </w:r>
            <w:r>
              <w:rPr>
                <w:noProof/>
                <w:webHidden/>
              </w:rPr>
            </w:r>
            <w:r>
              <w:rPr>
                <w:noProof/>
                <w:webHidden/>
              </w:rPr>
              <w:fldChar w:fldCharType="separate"/>
            </w:r>
            <w:r>
              <w:rPr>
                <w:noProof/>
                <w:webHidden/>
              </w:rPr>
              <w:t>2</w:t>
            </w:r>
            <w:r>
              <w:rPr>
                <w:noProof/>
                <w:webHidden/>
              </w:rPr>
              <w:fldChar w:fldCharType="end"/>
            </w:r>
          </w:hyperlink>
        </w:p>
        <w:p w14:paraId="02414693" w14:textId="2BB59498" w:rsidR="00DF7FD0" w:rsidRDefault="00DF7FD0">
          <w:pPr>
            <w:pStyle w:val="TOC1"/>
            <w:tabs>
              <w:tab w:val="right" w:leader="dot" w:pos="10790"/>
            </w:tabs>
            <w:rPr>
              <w:rFonts w:eastAsiaTheme="minorEastAsia" w:cstheme="minorBidi"/>
              <w:b w:val="0"/>
              <w:bCs w:val="0"/>
              <w:noProof/>
              <w:sz w:val="24"/>
              <w:szCs w:val="24"/>
            </w:rPr>
          </w:pPr>
          <w:hyperlink w:anchor="_Toc131280302" w:history="1">
            <w:r w:rsidRPr="007446C4">
              <w:rPr>
                <w:rStyle w:val="Hyperlink"/>
                <w:rFonts w:ascii="Times New Roman" w:hAnsi="Times New Roman" w:cs="Times New Roman"/>
                <w:noProof/>
              </w:rPr>
              <w:t>Firm Operational Description and Scope</w:t>
            </w:r>
            <w:r>
              <w:rPr>
                <w:noProof/>
                <w:webHidden/>
              </w:rPr>
              <w:tab/>
            </w:r>
            <w:r>
              <w:rPr>
                <w:noProof/>
                <w:webHidden/>
              </w:rPr>
              <w:fldChar w:fldCharType="begin"/>
            </w:r>
            <w:r>
              <w:rPr>
                <w:noProof/>
                <w:webHidden/>
              </w:rPr>
              <w:instrText xml:space="preserve"> PAGEREF _Toc131280302 \h </w:instrText>
            </w:r>
            <w:r>
              <w:rPr>
                <w:noProof/>
                <w:webHidden/>
              </w:rPr>
            </w:r>
            <w:r>
              <w:rPr>
                <w:noProof/>
                <w:webHidden/>
              </w:rPr>
              <w:fldChar w:fldCharType="separate"/>
            </w:r>
            <w:r>
              <w:rPr>
                <w:noProof/>
                <w:webHidden/>
              </w:rPr>
              <w:t>2</w:t>
            </w:r>
            <w:r>
              <w:rPr>
                <w:noProof/>
                <w:webHidden/>
              </w:rPr>
              <w:fldChar w:fldCharType="end"/>
            </w:r>
          </w:hyperlink>
        </w:p>
        <w:p w14:paraId="1D3D3039" w14:textId="2BBF6F62" w:rsidR="00DF7FD0" w:rsidRDefault="00DF7FD0">
          <w:pPr>
            <w:pStyle w:val="TOC1"/>
            <w:tabs>
              <w:tab w:val="right" w:leader="dot" w:pos="10790"/>
            </w:tabs>
            <w:rPr>
              <w:rFonts w:eastAsiaTheme="minorEastAsia" w:cstheme="minorBidi"/>
              <w:b w:val="0"/>
              <w:bCs w:val="0"/>
              <w:noProof/>
              <w:sz w:val="24"/>
              <w:szCs w:val="24"/>
            </w:rPr>
          </w:pPr>
          <w:hyperlink w:anchor="_Toc131280303" w:history="1">
            <w:r w:rsidRPr="007446C4">
              <w:rPr>
                <w:rStyle w:val="Hyperlink"/>
                <w:rFonts w:ascii="Times New Roman" w:hAnsi="Times New Roman" w:cs="Times New Roman"/>
                <w:noProof/>
              </w:rPr>
              <w:t>Focused Areas, Operational Context, and Expertise Provisions</w:t>
            </w:r>
            <w:r>
              <w:rPr>
                <w:noProof/>
                <w:webHidden/>
              </w:rPr>
              <w:tab/>
            </w:r>
            <w:r>
              <w:rPr>
                <w:noProof/>
                <w:webHidden/>
              </w:rPr>
              <w:fldChar w:fldCharType="begin"/>
            </w:r>
            <w:r>
              <w:rPr>
                <w:noProof/>
                <w:webHidden/>
              </w:rPr>
              <w:instrText xml:space="preserve"> PAGEREF _Toc131280303 \h </w:instrText>
            </w:r>
            <w:r>
              <w:rPr>
                <w:noProof/>
                <w:webHidden/>
              </w:rPr>
            </w:r>
            <w:r>
              <w:rPr>
                <w:noProof/>
                <w:webHidden/>
              </w:rPr>
              <w:fldChar w:fldCharType="separate"/>
            </w:r>
            <w:r>
              <w:rPr>
                <w:noProof/>
                <w:webHidden/>
              </w:rPr>
              <w:t>2</w:t>
            </w:r>
            <w:r>
              <w:rPr>
                <w:noProof/>
                <w:webHidden/>
              </w:rPr>
              <w:fldChar w:fldCharType="end"/>
            </w:r>
          </w:hyperlink>
        </w:p>
        <w:p w14:paraId="4F6FC4BD" w14:textId="691948F3" w:rsidR="00DF7FD0" w:rsidRDefault="00DF7FD0">
          <w:pPr>
            <w:pStyle w:val="TOC1"/>
            <w:tabs>
              <w:tab w:val="right" w:leader="dot" w:pos="10790"/>
            </w:tabs>
            <w:rPr>
              <w:rFonts w:eastAsiaTheme="minorEastAsia" w:cstheme="minorBidi"/>
              <w:b w:val="0"/>
              <w:bCs w:val="0"/>
              <w:noProof/>
              <w:sz w:val="24"/>
              <w:szCs w:val="24"/>
            </w:rPr>
          </w:pPr>
          <w:hyperlink w:anchor="_Toc131280304" w:history="1">
            <w:r w:rsidRPr="007446C4">
              <w:rPr>
                <w:rStyle w:val="Hyperlink"/>
                <w:rFonts w:ascii="Times New Roman" w:hAnsi="Times New Roman" w:cs="Times New Roman"/>
                <w:noProof/>
              </w:rPr>
              <w:t>Targeted Clients and Operational Analysis</w:t>
            </w:r>
            <w:r>
              <w:rPr>
                <w:noProof/>
                <w:webHidden/>
              </w:rPr>
              <w:tab/>
            </w:r>
            <w:r>
              <w:rPr>
                <w:noProof/>
                <w:webHidden/>
              </w:rPr>
              <w:fldChar w:fldCharType="begin"/>
            </w:r>
            <w:r>
              <w:rPr>
                <w:noProof/>
                <w:webHidden/>
              </w:rPr>
              <w:instrText xml:space="preserve"> PAGEREF _Toc131280304 \h </w:instrText>
            </w:r>
            <w:r>
              <w:rPr>
                <w:noProof/>
                <w:webHidden/>
              </w:rPr>
            </w:r>
            <w:r>
              <w:rPr>
                <w:noProof/>
                <w:webHidden/>
              </w:rPr>
              <w:fldChar w:fldCharType="separate"/>
            </w:r>
            <w:r>
              <w:rPr>
                <w:noProof/>
                <w:webHidden/>
              </w:rPr>
              <w:t>5</w:t>
            </w:r>
            <w:r>
              <w:rPr>
                <w:noProof/>
                <w:webHidden/>
              </w:rPr>
              <w:fldChar w:fldCharType="end"/>
            </w:r>
          </w:hyperlink>
        </w:p>
        <w:p w14:paraId="0DDB62D3" w14:textId="127CBE25" w:rsidR="00DF7FD0" w:rsidRDefault="00DF7FD0">
          <w:pPr>
            <w:pStyle w:val="TOC1"/>
            <w:tabs>
              <w:tab w:val="right" w:leader="dot" w:pos="10790"/>
            </w:tabs>
            <w:rPr>
              <w:rFonts w:eastAsiaTheme="minorEastAsia" w:cstheme="minorBidi"/>
              <w:b w:val="0"/>
              <w:bCs w:val="0"/>
              <w:noProof/>
              <w:sz w:val="24"/>
              <w:szCs w:val="24"/>
            </w:rPr>
          </w:pPr>
          <w:hyperlink w:anchor="_Toc131280305" w:history="1">
            <w:r w:rsidRPr="007446C4">
              <w:rPr>
                <w:rStyle w:val="Hyperlink"/>
                <w:rFonts w:ascii="Times New Roman" w:hAnsi="Times New Roman" w:cs="Times New Roman"/>
                <w:noProof/>
              </w:rPr>
              <w:t>Promotion Strategy</w:t>
            </w:r>
            <w:r>
              <w:rPr>
                <w:noProof/>
                <w:webHidden/>
              </w:rPr>
              <w:tab/>
            </w:r>
            <w:r>
              <w:rPr>
                <w:noProof/>
                <w:webHidden/>
              </w:rPr>
              <w:fldChar w:fldCharType="begin"/>
            </w:r>
            <w:r>
              <w:rPr>
                <w:noProof/>
                <w:webHidden/>
              </w:rPr>
              <w:instrText xml:space="preserve"> PAGEREF _Toc131280305 \h </w:instrText>
            </w:r>
            <w:r>
              <w:rPr>
                <w:noProof/>
                <w:webHidden/>
              </w:rPr>
            </w:r>
            <w:r>
              <w:rPr>
                <w:noProof/>
                <w:webHidden/>
              </w:rPr>
              <w:fldChar w:fldCharType="separate"/>
            </w:r>
            <w:r>
              <w:rPr>
                <w:noProof/>
                <w:webHidden/>
              </w:rPr>
              <w:t>6</w:t>
            </w:r>
            <w:r>
              <w:rPr>
                <w:noProof/>
                <w:webHidden/>
              </w:rPr>
              <w:fldChar w:fldCharType="end"/>
            </w:r>
          </w:hyperlink>
        </w:p>
        <w:p w14:paraId="346AFC2A" w14:textId="25302F33" w:rsidR="00DF7FD0" w:rsidRDefault="00DF7FD0">
          <w:pPr>
            <w:pStyle w:val="TOC1"/>
            <w:tabs>
              <w:tab w:val="right" w:leader="dot" w:pos="10790"/>
            </w:tabs>
            <w:rPr>
              <w:rFonts w:eastAsiaTheme="minorEastAsia" w:cstheme="minorBidi"/>
              <w:b w:val="0"/>
              <w:bCs w:val="0"/>
              <w:noProof/>
              <w:sz w:val="24"/>
              <w:szCs w:val="24"/>
            </w:rPr>
          </w:pPr>
          <w:hyperlink w:anchor="_Toc131280306" w:history="1">
            <w:r w:rsidRPr="007446C4">
              <w:rPr>
                <w:rStyle w:val="Hyperlink"/>
                <w:rFonts w:ascii="Times New Roman" w:hAnsi="Times New Roman" w:cs="Times New Roman"/>
                <w:noProof/>
              </w:rPr>
              <w:t>Financial Assumptions</w:t>
            </w:r>
            <w:r>
              <w:rPr>
                <w:noProof/>
                <w:webHidden/>
              </w:rPr>
              <w:tab/>
            </w:r>
            <w:r>
              <w:rPr>
                <w:noProof/>
                <w:webHidden/>
              </w:rPr>
              <w:fldChar w:fldCharType="begin"/>
            </w:r>
            <w:r>
              <w:rPr>
                <w:noProof/>
                <w:webHidden/>
              </w:rPr>
              <w:instrText xml:space="preserve"> PAGEREF _Toc131280306 \h </w:instrText>
            </w:r>
            <w:r>
              <w:rPr>
                <w:noProof/>
                <w:webHidden/>
              </w:rPr>
            </w:r>
            <w:r>
              <w:rPr>
                <w:noProof/>
                <w:webHidden/>
              </w:rPr>
              <w:fldChar w:fldCharType="separate"/>
            </w:r>
            <w:r>
              <w:rPr>
                <w:noProof/>
                <w:webHidden/>
              </w:rPr>
              <w:t>6</w:t>
            </w:r>
            <w:r>
              <w:rPr>
                <w:noProof/>
                <w:webHidden/>
              </w:rPr>
              <w:fldChar w:fldCharType="end"/>
            </w:r>
          </w:hyperlink>
        </w:p>
        <w:p w14:paraId="0758A3FD" w14:textId="469F8E85" w:rsidR="00DF7FD0" w:rsidRDefault="00DF7FD0">
          <w:pPr>
            <w:pStyle w:val="TOC1"/>
            <w:tabs>
              <w:tab w:val="right" w:leader="dot" w:pos="10790"/>
            </w:tabs>
            <w:rPr>
              <w:rFonts w:eastAsiaTheme="minorEastAsia" w:cstheme="minorBidi"/>
              <w:b w:val="0"/>
              <w:bCs w:val="0"/>
              <w:noProof/>
              <w:sz w:val="24"/>
              <w:szCs w:val="24"/>
            </w:rPr>
          </w:pPr>
          <w:hyperlink w:anchor="_Toc131280307" w:history="1">
            <w:r w:rsidRPr="007446C4">
              <w:rPr>
                <w:rStyle w:val="Hyperlink"/>
                <w:rFonts w:ascii="Times New Roman" w:hAnsi="Times New Roman" w:cs="Times New Roman"/>
                <w:noProof/>
              </w:rPr>
              <w:t>Legal and Regulatory Considerations</w:t>
            </w:r>
            <w:r>
              <w:rPr>
                <w:noProof/>
                <w:webHidden/>
              </w:rPr>
              <w:tab/>
            </w:r>
            <w:r>
              <w:rPr>
                <w:noProof/>
                <w:webHidden/>
              </w:rPr>
              <w:fldChar w:fldCharType="begin"/>
            </w:r>
            <w:r>
              <w:rPr>
                <w:noProof/>
                <w:webHidden/>
              </w:rPr>
              <w:instrText xml:space="preserve"> PAGEREF _Toc131280307 \h </w:instrText>
            </w:r>
            <w:r>
              <w:rPr>
                <w:noProof/>
                <w:webHidden/>
              </w:rPr>
            </w:r>
            <w:r>
              <w:rPr>
                <w:noProof/>
                <w:webHidden/>
              </w:rPr>
              <w:fldChar w:fldCharType="separate"/>
            </w:r>
            <w:r>
              <w:rPr>
                <w:noProof/>
                <w:webHidden/>
              </w:rPr>
              <w:t>6</w:t>
            </w:r>
            <w:r>
              <w:rPr>
                <w:noProof/>
                <w:webHidden/>
              </w:rPr>
              <w:fldChar w:fldCharType="end"/>
            </w:r>
          </w:hyperlink>
        </w:p>
        <w:p w14:paraId="6E97D462" w14:textId="75133134" w:rsidR="00DF7FD0" w:rsidRDefault="00DF7FD0">
          <w:pPr>
            <w:pStyle w:val="TOC1"/>
            <w:tabs>
              <w:tab w:val="right" w:leader="dot" w:pos="10790"/>
            </w:tabs>
            <w:rPr>
              <w:rFonts w:eastAsiaTheme="minorEastAsia" w:cstheme="minorBidi"/>
              <w:b w:val="0"/>
              <w:bCs w:val="0"/>
              <w:noProof/>
              <w:sz w:val="24"/>
              <w:szCs w:val="24"/>
            </w:rPr>
          </w:pPr>
          <w:hyperlink w:anchor="_Toc131280308" w:history="1">
            <w:r w:rsidRPr="007446C4">
              <w:rPr>
                <w:rStyle w:val="Hyperlink"/>
                <w:rFonts w:ascii="Times New Roman" w:hAnsi="Times New Roman" w:cs="Times New Roman"/>
                <w:noProof/>
              </w:rPr>
              <w:t>Expertise of the Firm Professionals</w:t>
            </w:r>
            <w:r>
              <w:rPr>
                <w:noProof/>
                <w:webHidden/>
              </w:rPr>
              <w:tab/>
            </w:r>
            <w:r>
              <w:rPr>
                <w:noProof/>
                <w:webHidden/>
              </w:rPr>
              <w:fldChar w:fldCharType="begin"/>
            </w:r>
            <w:r>
              <w:rPr>
                <w:noProof/>
                <w:webHidden/>
              </w:rPr>
              <w:instrText xml:space="preserve"> PAGEREF _Toc131280308 \h </w:instrText>
            </w:r>
            <w:r>
              <w:rPr>
                <w:noProof/>
                <w:webHidden/>
              </w:rPr>
            </w:r>
            <w:r>
              <w:rPr>
                <w:noProof/>
                <w:webHidden/>
              </w:rPr>
              <w:fldChar w:fldCharType="separate"/>
            </w:r>
            <w:r>
              <w:rPr>
                <w:noProof/>
                <w:webHidden/>
              </w:rPr>
              <w:t>7</w:t>
            </w:r>
            <w:r>
              <w:rPr>
                <w:noProof/>
                <w:webHidden/>
              </w:rPr>
              <w:fldChar w:fldCharType="end"/>
            </w:r>
          </w:hyperlink>
        </w:p>
        <w:p w14:paraId="51BBABA3" w14:textId="02FF58A4" w:rsidR="00DF7FD0" w:rsidRDefault="00DF7FD0">
          <w:pPr>
            <w:pStyle w:val="TOC1"/>
            <w:tabs>
              <w:tab w:val="right" w:leader="dot" w:pos="10790"/>
            </w:tabs>
            <w:rPr>
              <w:rFonts w:eastAsiaTheme="minorEastAsia" w:cstheme="minorBidi"/>
              <w:b w:val="0"/>
              <w:bCs w:val="0"/>
              <w:noProof/>
              <w:sz w:val="24"/>
              <w:szCs w:val="24"/>
            </w:rPr>
          </w:pPr>
          <w:hyperlink w:anchor="_Toc131280309" w:history="1">
            <w:r w:rsidRPr="007446C4">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_Toc131280309 \h </w:instrText>
            </w:r>
            <w:r>
              <w:rPr>
                <w:noProof/>
                <w:webHidden/>
              </w:rPr>
            </w:r>
            <w:r>
              <w:rPr>
                <w:noProof/>
                <w:webHidden/>
              </w:rPr>
              <w:fldChar w:fldCharType="separate"/>
            </w:r>
            <w:r>
              <w:rPr>
                <w:noProof/>
                <w:webHidden/>
              </w:rPr>
              <w:t>8</w:t>
            </w:r>
            <w:r>
              <w:rPr>
                <w:noProof/>
                <w:webHidden/>
              </w:rPr>
              <w:fldChar w:fldCharType="end"/>
            </w:r>
          </w:hyperlink>
        </w:p>
        <w:p w14:paraId="4884EC7B" w14:textId="1DD3D0E7" w:rsidR="00DF7FD0" w:rsidRDefault="00DF7FD0">
          <w:r>
            <w:rPr>
              <w:b/>
              <w:bCs/>
              <w:noProof/>
            </w:rPr>
            <w:fldChar w:fldCharType="end"/>
          </w:r>
        </w:p>
      </w:sdtContent>
    </w:sdt>
    <w:p w14:paraId="0481ED4C" w14:textId="77777777" w:rsidR="00741916" w:rsidRPr="00C55910" w:rsidRDefault="00741916" w:rsidP="00C607EA">
      <w:pPr>
        <w:pStyle w:val="NoSpacing"/>
        <w:ind w:right="576"/>
        <w:rPr>
          <w:rFonts w:ascii="Times New Roman" w:hAnsi="Times New Roman" w:cs="Times New Roman"/>
          <w:sz w:val="22"/>
          <w:szCs w:val="22"/>
        </w:rPr>
      </w:pPr>
    </w:p>
    <w:p w14:paraId="123D8E8B" w14:textId="77777777" w:rsidR="003B1D17" w:rsidRDefault="003B1D17" w:rsidP="00C607EA">
      <w:pPr>
        <w:pStyle w:val="Heading1"/>
        <w:spacing w:line="240" w:lineRule="auto"/>
        <w:rPr>
          <w:rFonts w:ascii="Times New Roman" w:hAnsi="Times New Roman" w:cs="Times New Roman"/>
          <w:sz w:val="24"/>
          <w:szCs w:val="24"/>
        </w:rPr>
      </w:pPr>
      <w:bookmarkStart w:id="0" w:name="_Toc131280299"/>
    </w:p>
    <w:p w14:paraId="025D5578" w14:textId="77777777" w:rsidR="003B1D17" w:rsidRDefault="003B1D17" w:rsidP="00C607EA">
      <w:pPr>
        <w:pStyle w:val="Heading1"/>
        <w:spacing w:line="240" w:lineRule="auto"/>
        <w:rPr>
          <w:rFonts w:ascii="Times New Roman" w:hAnsi="Times New Roman" w:cs="Times New Roman"/>
          <w:sz w:val="24"/>
          <w:szCs w:val="24"/>
        </w:rPr>
      </w:pPr>
    </w:p>
    <w:p w14:paraId="2AF569DD" w14:textId="77777777" w:rsidR="003B1D17" w:rsidRPr="003B1D17" w:rsidRDefault="003B1D17" w:rsidP="003B1D17"/>
    <w:p w14:paraId="2F91473A" w14:textId="77777777" w:rsidR="003B1D17" w:rsidRDefault="003B1D17" w:rsidP="00C607EA">
      <w:pPr>
        <w:pStyle w:val="Heading1"/>
        <w:spacing w:line="240" w:lineRule="auto"/>
        <w:rPr>
          <w:rFonts w:ascii="Times New Roman" w:hAnsi="Times New Roman" w:cs="Times New Roman"/>
          <w:sz w:val="24"/>
          <w:szCs w:val="24"/>
        </w:rPr>
      </w:pPr>
    </w:p>
    <w:p w14:paraId="34688671" w14:textId="77777777" w:rsidR="003B1D17" w:rsidRDefault="003B1D17" w:rsidP="00804EFB">
      <w:pPr>
        <w:pStyle w:val="NoSpacing"/>
      </w:pPr>
    </w:p>
    <w:p w14:paraId="2C8A50AC" w14:textId="77777777" w:rsidR="003B1D17" w:rsidRDefault="003B1D17" w:rsidP="00C607EA">
      <w:pPr>
        <w:pStyle w:val="Heading1"/>
        <w:spacing w:line="240" w:lineRule="auto"/>
        <w:rPr>
          <w:rFonts w:ascii="Times New Roman" w:hAnsi="Times New Roman" w:cs="Times New Roman"/>
          <w:sz w:val="24"/>
          <w:szCs w:val="24"/>
        </w:rPr>
      </w:pPr>
    </w:p>
    <w:p w14:paraId="78877D76" w14:textId="77777777" w:rsidR="003B1D17" w:rsidRDefault="003B1D17" w:rsidP="00C607EA">
      <w:pPr>
        <w:pStyle w:val="Heading1"/>
        <w:spacing w:line="240" w:lineRule="auto"/>
        <w:rPr>
          <w:rFonts w:ascii="Times New Roman" w:hAnsi="Times New Roman" w:cs="Times New Roman"/>
          <w:sz w:val="24"/>
          <w:szCs w:val="24"/>
        </w:rPr>
      </w:pPr>
    </w:p>
    <w:p w14:paraId="6DDF530B" w14:textId="77777777" w:rsidR="003B1D17" w:rsidRDefault="003B1D17" w:rsidP="00C607EA">
      <w:pPr>
        <w:pStyle w:val="Heading1"/>
        <w:spacing w:line="240" w:lineRule="auto"/>
        <w:rPr>
          <w:rFonts w:ascii="Times New Roman" w:hAnsi="Times New Roman" w:cs="Times New Roman"/>
          <w:sz w:val="24"/>
          <w:szCs w:val="24"/>
        </w:rPr>
      </w:pPr>
    </w:p>
    <w:p w14:paraId="2E1A15B2" w14:textId="77777777" w:rsidR="003B1D17" w:rsidRDefault="003B1D17" w:rsidP="00C607EA">
      <w:pPr>
        <w:pStyle w:val="Heading1"/>
        <w:spacing w:line="240" w:lineRule="auto"/>
        <w:rPr>
          <w:rFonts w:ascii="Times New Roman" w:hAnsi="Times New Roman" w:cs="Times New Roman"/>
          <w:sz w:val="24"/>
          <w:szCs w:val="24"/>
        </w:rPr>
      </w:pPr>
    </w:p>
    <w:p w14:paraId="740B00AA" w14:textId="77777777" w:rsidR="003B1D17" w:rsidRDefault="003B1D17" w:rsidP="00C607EA">
      <w:pPr>
        <w:pStyle w:val="Heading1"/>
        <w:spacing w:line="240" w:lineRule="auto"/>
        <w:rPr>
          <w:rFonts w:ascii="Times New Roman" w:hAnsi="Times New Roman" w:cs="Times New Roman"/>
          <w:sz w:val="24"/>
          <w:szCs w:val="24"/>
        </w:rPr>
      </w:pPr>
    </w:p>
    <w:p w14:paraId="40FE06D3" w14:textId="77777777" w:rsidR="003B1D17" w:rsidRDefault="003B1D17" w:rsidP="00C607EA">
      <w:pPr>
        <w:pStyle w:val="Heading1"/>
        <w:spacing w:line="240" w:lineRule="auto"/>
        <w:rPr>
          <w:rFonts w:ascii="Times New Roman" w:hAnsi="Times New Roman" w:cs="Times New Roman"/>
          <w:sz w:val="24"/>
          <w:szCs w:val="24"/>
        </w:rPr>
      </w:pPr>
    </w:p>
    <w:p w14:paraId="48A5CAD9" w14:textId="77777777" w:rsidR="00804EFB" w:rsidRPr="00804EFB" w:rsidRDefault="00804EFB" w:rsidP="00804EFB"/>
    <w:p w14:paraId="7F68230B" w14:textId="6BA84251" w:rsidR="003259A2" w:rsidRDefault="003259A2" w:rsidP="00C607EA">
      <w:pPr>
        <w:pStyle w:val="Heading1"/>
        <w:spacing w:line="240" w:lineRule="auto"/>
        <w:rPr>
          <w:rFonts w:ascii="Times New Roman" w:hAnsi="Times New Roman" w:cs="Times New Roman"/>
          <w:sz w:val="24"/>
          <w:szCs w:val="24"/>
        </w:rPr>
      </w:pPr>
    </w:p>
    <w:p w14:paraId="0BA52572" w14:textId="77777777" w:rsidR="003259A2" w:rsidRPr="003259A2" w:rsidRDefault="003259A2" w:rsidP="003259A2"/>
    <w:p w14:paraId="436D3BB8" w14:textId="3E27294C" w:rsidR="008B2848" w:rsidRPr="00F758A7" w:rsidRDefault="00991E4A" w:rsidP="00C910EC">
      <w:pPr>
        <w:pStyle w:val="Heading1"/>
        <w:spacing w:line="240" w:lineRule="auto"/>
        <w:ind w:left="144"/>
        <w:rPr>
          <w:rFonts w:ascii="Times New Roman" w:hAnsi="Times New Roman" w:cs="Times New Roman"/>
          <w:b/>
          <w:bCs/>
          <w:color w:val="1F4E79" w:themeColor="accent5" w:themeShade="80"/>
          <w:sz w:val="24"/>
          <w:szCs w:val="24"/>
        </w:rPr>
      </w:pPr>
      <w:r w:rsidRPr="00F758A7">
        <w:rPr>
          <w:rFonts w:ascii="Times New Roman" w:hAnsi="Times New Roman" w:cs="Times New Roman"/>
          <w:b/>
          <w:bCs/>
          <w:color w:val="1F4E79" w:themeColor="accent5" w:themeShade="80"/>
          <w:sz w:val="24"/>
          <w:szCs w:val="24"/>
        </w:rPr>
        <w:lastRenderedPageBreak/>
        <w:t>Executive Summary</w:t>
      </w:r>
      <w:bookmarkEnd w:id="0"/>
      <w:r w:rsidRPr="00F758A7">
        <w:rPr>
          <w:rFonts w:ascii="Times New Roman" w:hAnsi="Times New Roman" w:cs="Times New Roman"/>
          <w:b/>
          <w:bCs/>
          <w:color w:val="1F4E79" w:themeColor="accent5" w:themeShade="80"/>
          <w:sz w:val="24"/>
          <w:szCs w:val="24"/>
        </w:rPr>
        <w:t xml:space="preserve"> </w:t>
      </w:r>
    </w:p>
    <w:p w14:paraId="58456D84" w14:textId="3DCF2499" w:rsidR="00991E4A" w:rsidRPr="00F758A7" w:rsidRDefault="00991E4A" w:rsidP="003A512C">
      <w:pPr>
        <w:pStyle w:val="NoSpacing"/>
        <w:ind w:left="144" w:right="576"/>
        <w:rPr>
          <w:rFonts w:ascii="Times New Roman" w:hAnsi="Times New Roman" w:cs="Times New Roman"/>
        </w:rPr>
      </w:pPr>
      <w:r w:rsidRPr="00F758A7">
        <w:rPr>
          <w:rFonts w:ascii="Times New Roman" w:hAnsi="Times New Roman" w:cs="Times New Roman"/>
        </w:rPr>
        <w:t xml:space="preserve">The </w:t>
      </w:r>
      <w:r w:rsidR="00794688" w:rsidRPr="00F758A7">
        <w:rPr>
          <w:rFonts w:ascii="Times New Roman" w:hAnsi="Times New Roman" w:cs="Times New Roman"/>
        </w:rPr>
        <w:t xml:space="preserve">[Name] </w:t>
      </w:r>
      <w:r w:rsidRPr="00F758A7">
        <w:rPr>
          <w:rFonts w:ascii="Times New Roman" w:hAnsi="Times New Roman" w:cs="Times New Roman"/>
        </w:rPr>
        <w:t xml:space="preserve">consultancy firm, based in Liberia, </w:t>
      </w:r>
      <w:r w:rsidR="003A512C">
        <w:rPr>
          <w:rFonts w:ascii="Times New Roman" w:hAnsi="Times New Roman" w:cs="Times New Roman"/>
        </w:rPr>
        <w:t xml:space="preserve">will </w:t>
      </w:r>
      <w:r w:rsidRPr="00F758A7">
        <w:rPr>
          <w:rFonts w:ascii="Times New Roman" w:hAnsi="Times New Roman" w:cs="Times New Roman"/>
        </w:rPr>
        <w:t>provid</w:t>
      </w:r>
      <w:r w:rsidR="003A512C">
        <w:rPr>
          <w:rFonts w:ascii="Times New Roman" w:hAnsi="Times New Roman" w:cs="Times New Roman"/>
        </w:rPr>
        <w:t>es</w:t>
      </w:r>
      <w:r w:rsidRPr="00F758A7">
        <w:rPr>
          <w:rFonts w:ascii="Times New Roman" w:hAnsi="Times New Roman" w:cs="Times New Roman"/>
        </w:rPr>
        <w:t xml:space="preserve"> a range of professional services such as project management, strategy planning, situation analysis, development planning, public sector diagnoses assessment, program monitoring and evaluation, regional planning, public sector budgeting, and data analytics. Th</w:t>
      </w:r>
      <w:r w:rsidR="003A512C">
        <w:rPr>
          <w:rFonts w:ascii="Times New Roman" w:hAnsi="Times New Roman" w:cs="Times New Roman"/>
        </w:rPr>
        <w:t xml:space="preserve">e firm’s </w:t>
      </w:r>
      <w:r w:rsidRPr="00F758A7">
        <w:rPr>
          <w:rFonts w:ascii="Times New Roman" w:hAnsi="Times New Roman" w:cs="Times New Roman"/>
        </w:rPr>
        <w:t xml:space="preserve">market </w:t>
      </w:r>
      <w:r w:rsidR="00E77534">
        <w:rPr>
          <w:rFonts w:ascii="Times New Roman" w:hAnsi="Times New Roman" w:cs="Times New Roman"/>
        </w:rPr>
        <w:t xml:space="preserve">will </w:t>
      </w:r>
      <w:r w:rsidRPr="00F758A7">
        <w:rPr>
          <w:rFonts w:ascii="Times New Roman" w:hAnsi="Times New Roman" w:cs="Times New Roman"/>
        </w:rPr>
        <w:t>comprise</w:t>
      </w:r>
      <w:r w:rsidR="00E77534">
        <w:rPr>
          <w:rFonts w:ascii="Times New Roman" w:hAnsi="Times New Roman" w:cs="Times New Roman"/>
        </w:rPr>
        <w:t xml:space="preserve"> of</w:t>
      </w:r>
      <w:r w:rsidRPr="00F758A7">
        <w:rPr>
          <w:rFonts w:ascii="Times New Roman" w:hAnsi="Times New Roman" w:cs="Times New Roman"/>
        </w:rPr>
        <w:t xml:space="preserve"> public and private sector organizations in Liberia, with a focus on supporting the </w:t>
      </w:r>
      <w:r w:rsidR="00CC2ECF">
        <w:rPr>
          <w:rFonts w:ascii="Times New Roman" w:hAnsi="Times New Roman" w:cs="Times New Roman"/>
        </w:rPr>
        <w:t xml:space="preserve">achievements of the </w:t>
      </w:r>
      <w:r w:rsidRPr="00F758A7">
        <w:rPr>
          <w:rFonts w:ascii="Times New Roman" w:hAnsi="Times New Roman" w:cs="Times New Roman"/>
        </w:rPr>
        <w:t>country’s development</w:t>
      </w:r>
      <w:r w:rsidR="00CC2ECF">
        <w:rPr>
          <w:rFonts w:ascii="Times New Roman" w:hAnsi="Times New Roman" w:cs="Times New Roman"/>
        </w:rPr>
        <w:t>, and organization</w:t>
      </w:r>
      <w:r w:rsidR="007E3DC6">
        <w:rPr>
          <w:rFonts w:ascii="Times New Roman" w:hAnsi="Times New Roman" w:cs="Times New Roman"/>
        </w:rPr>
        <w:t>s</w:t>
      </w:r>
      <w:r w:rsidRPr="00F758A7">
        <w:rPr>
          <w:rFonts w:ascii="Times New Roman" w:hAnsi="Times New Roman" w:cs="Times New Roman"/>
        </w:rPr>
        <w:t xml:space="preserve"> goals.</w:t>
      </w:r>
      <w:r w:rsidR="00D4023C" w:rsidRPr="00F758A7">
        <w:rPr>
          <w:rFonts w:ascii="Times New Roman" w:hAnsi="Times New Roman" w:cs="Times New Roman"/>
        </w:rPr>
        <w:t xml:space="preserve"> </w:t>
      </w:r>
      <w:r w:rsidRPr="00F758A7">
        <w:rPr>
          <w:rFonts w:ascii="Times New Roman" w:hAnsi="Times New Roman" w:cs="Times New Roman"/>
        </w:rPr>
        <w:t xml:space="preserve">The firm’s marketing strategy </w:t>
      </w:r>
      <w:r w:rsidR="007E3DC6">
        <w:rPr>
          <w:rFonts w:ascii="Times New Roman" w:hAnsi="Times New Roman" w:cs="Times New Roman"/>
        </w:rPr>
        <w:t>will be</w:t>
      </w:r>
      <w:r w:rsidRPr="00F758A7">
        <w:rPr>
          <w:rFonts w:ascii="Times New Roman" w:hAnsi="Times New Roman" w:cs="Times New Roman"/>
        </w:rPr>
        <w:t xml:space="preserve"> based on a combination of networking, digital marketing, and direct marketing. In addition, the firm will leverage its reputation and experience in the market to gain new clients and build long-term relationships.</w:t>
      </w:r>
    </w:p>
    <w:p w14:paraId="3A8BB287" w14:textId="77777777" w:rsidR="00D4023C" w:rsidRPr="00F758A7" w:rsidRDefault="00D4023C" w:rsidP="00C910EC">
      <w:pPr>
        <w:pStyle w:val="NoSpacing"/>
        <w:ind w:left="144" w:right="576"/>
        <w:rPr>
          <w:rFonts w:ascii="Times New Roman" w:hAnsi="Times New Roman" w:cs="Times New Roman"/>
        </w:rPr>
      </w:pPr>
    </w:p>
    <w:p w14:paraId="7A873817" w14:textId="0570A9ED" w:rsidR="00991E4A" w:rsidRPr="00F758A7" w:rsidRDefault="00991E4A" w:rsidP="00C910EC">
      <w:pPr>
        <w:pStyle w:val="NoSpacing"/>
        <w:ind w:left="144" w:right="576"/>
        <w:rPr>
          <w:rFonts w:ascii="Times New Roman" w:hAnsi="Times New Roman" w:cs="Times New Roman"/>
        </w:rPr>
      </w:pPr>
      <w:r w:rsidRPr="00F758A7">
        <w:rPr>
          <w:rFonts w:ascii="Times New Roman" w:hAnsi="Times New Roman" w:cs="Times New Roman"/>
        </w:rPr>
        <w:t>The firm’s day-to-day operations</w:t>
      </w:r>
      <w:r w:rsidR="00CB5FD0">
        <w:rPr>
          <w:rFonts w:ascii="Times New Roman" w:hAnsi="Times New Roman" w:cs="Times New Roman"/>
        </w:rPr>
        <w:t xml:space="preserve"> will</w:t>
      </w:r>
      <w:r w:rsidRPr="00F758A7">
        <w:rPr>
          <w:rFonts w:ascii="Times New Roman" w:hAnsi="Times New Roman" w:cs="Times New Roman"/>
        </w:rPr>
        <w:t xml:space="preserve"> involve a range of activities such as client engagement, project management, team management, financial management, and reporting. The firm will need to comply with various legal and regulatory requirements in Liberia, including business registration, taxation, employment regulations, intellectual property, and contracts.</w:t>
      </w:r>
    </w:p>
    <w:p w14:paraId="004F6004" w14:textId="77777777" w:rsidR="00EB4112" w:rsidRPr="00F758A7" w:rsidRDefault="00EB4112" w:rsidP="00C910EC">
      <w:pPr>
        <w:pStyle w:val="NoSpacing"/>
        <w:ind w:left="144" w:right="576"/>
        <w:rPr>
          <w:rFonts w:ascii="Times New Roman" w:hAnsi="Times New Roman" w:cs="Times New Roman"/>
        </w:rPr>
      </w:pPr>
    </w:p>
    <w:p w14:paraId="202FFCB2" w14:textId="5BADD0DB" w:rsidR="003E5C13" w:rsidRPr="00F758A7" w:rsidRDefault="00236E9C" w:rsidP="00C910EC">
      <w:pPr>
        <w:pStyle w:val="Heading1"/>
        <w:spacing w:line="240" w:lineRule="auto"/>
        <w:ind w:left="144"/>
        <w:rPr>
          <w:rFonts w:ascii="Times New Roman" w:hAnsi="Times New Roman" w:cs="Times New Roman"/>
          <w:b/>
          <w:bCs/>
          <w:color w:val="1F4E79" w:themeColor="accent5" w:themeShade="80"/>
          <w:sz w:val="24"/>
          <w:szCs w:val="24"/>
        </w:rPr>
      </w:pPr>
      <w:bookmarkStart w:id="1" w:name="_Toc131280300"/>
      <w:r w:rsidRPr="00F758A7">
        <w:rPr>
          <w:rFonts w:ascii="Times New Roman" w:hAnsi="Times New Roman" w:cs="Times New Roman"/>
          <w:b/>
          <w:bCs/>
          <w:color w:val="1F4E79" w:themeColor="accent5" w:themeShade="80"/>
          <w:sz w:val="24"/>
          <w:szCs w:val="24"/>
        </w:rPr>
        <w:t>Vision</w:t>
      </w:r>
      <w:r w:rsidR="00834BDC" w:rsidRPr="00F758A7">
        <w:rPr>
          <w:rFonts w:ascii="Times New Roman" w:hAnsi="Times New Roman" w:cs="Times New Roman"/>
          <w:b/>
          <w:bCs/>
          <w:color w:val="1F4E79" w:themeColor="accent5" w:themeShade="80"/>
          <w:sz w:val="24"/>
          <w:szCs w:val="24"/>
        </w:rPr>
        <w:t>, Goal</w:t>
      </w:r>
      <w:r w:rsidRPr="00F758A7">
        <w:rPr>
          <w:rFonts w:ascii="Times New Roman" w:hAnsi="Times New Roman" w:cs="Times New Roman"/>
          <w:b/>
          <w:bCs/>
          <w:color w:val="1F4E79" w:themeColor="accent5" w:themeShade="80"/>
          <w:sz w:val="24"/>
          <w:szCs w:val="24"/>
        </w:rPr>
        <w:t xml:space="preserve"> and Mission</w:t>
      </w:r>
      <w:bookmarkEnd w:id="1"/>
    </w:p>
    <w:p w14:paraId="4C1BF383" w14:textId="7B4D6AB2" w:rsidR="00797DCC" w:rsidRPr="00F758A7" w:rsidRDefault="00797DCC" w:rsidP="00C910EC">
      <w:pPr>
        <w:pStyle w:val="NoSpacing"/>
        <w:ind w:left="144" w:right="576"/>
        <w:rPr>
          <w:rFonts w:ascii="Times New Roman" w:hAnsi="Times New Roman" w:cs="Times New Roman"/>
        </w:rPr>
      </w:pPr>
      <w:r w:rsidRPr="00F758A7">
        <w:rPr>
          <w:rFonts w:ascii="Times New Roman" w:hAnsi="Times New Roman" w:cs="Times New Roman"/>
          <w:highlight w:val="yellow"/>
        </w:rPr>
        <w:t xml:space="preserve">Overall, our firm </w:t>
      </w:r>
      <w:r w:rsidR="0018446A">
        <w:rPr>
          <w:rFonts w:ascii="Times New Roman" w:hAnsi="Times New Roman" w:cs="Times New Roman"/>
          <w:highlight w:val="yellow"/>
        </w:rPr>
        <w:t xml:space="preserve">will </w:t>
      </w:r>
      <w:proofErr w:type="gramStart"/>
      <w:r w:rsidR="0018446A">
        <w:rPr>
          <w:rFonts w:ascii="Times New Roman" w:hAnsi="Times New Roman" w:cs="Times New Roman"/>
          <w:highlight w:val="yellow"/>
        </w:rPr>
        <w:t xml:space="preserve">be </w:t>
      </w:r>
      <w:r w:rsidRPr="00F758A7">
        <w:rPr>
          <w:rFonts w:ascii="Times New Roman" w:hAnsi="Times New Roman" w:cs="Times New Roman"/>
          <w:highlight w:val="yellow"/>
        </w:rPr>
        <w:t>dedicated to providing</w:t>
      </w:r>
      <w:proofErr w:type="gramEnd"/>
      <w:r w:rsidRPr="00F758A7">
        <w:rPr>
          <w:rFonts w:ascii="Times New Roman" w:hAnsi="Times New Roman" w:cs="Times New Roman"/>
          <w:highlight w:val="yellow"/>
        </w:rPr>
        <w:t xml:space="preserve"> exceptional consultancy services that help our clients achieve their goals and make a positive impact in their communities.</w:t>
      </w:r>
      <w:r w:rsidR="000F603D" w:rsidRPr="00F758A7">
        <w:rPr>
          <w:rFonts w:ascii="Times New Roman" w:hAnsi="Times New Roman" w:cs="Times New Roman"/>
        </w:rPr>
        <w:t xml:space="preserve"> To provide our clients with customized solutions that address their unique challenges and help them achieve their goals. Our team of experts </w:t>
      </w:r>
      <w:r w:rsidR="00614F2D">
        <w:rPr>
          <w:rFonts w:ascii="Times New Roman" w:hAnsi="Times New Roman" w:cs="Times New Roman"/>
        </w:rPr>
        <w:t>will be</w:t>
      </w:r>
      <w:r w:rsidR="000F603D" w:rsidRPr="00F758A7">
        <w:rPr>
          <w:rFonts w:ascii="Times New Roman" w:hAnsi="Times New Roman" w:cs="Times New Roman"/>
        </w:rPr>
        <w:t xml:space="preserve"> committed to delivering the highest standard of consultation services, utilizing their extensive knowledge and experience to ensure that every project is tailored to meet the unique needs and objectives of our clients. We </w:t>
      </w:r>
      <w:r w:rsidR="0018446A">
        <w:rPr>
          <w:rFonts w:ascii="Times New Roman" w:hAnsi="Times New Roman" w:cs="Times New Roman"/>
        </w:rPr>
        <w:t xml:space="preserve">will </w:t>
      </w:r>
      <w:r w:rsidR="000F603D" w:rsidRPr="00F758A7">
        <w:rPr>
          <w:rFonts w:ascii="Times New Roman" w:hAnsi="Times New Roman" w:cs="Times New Roman"/>
        </w:rPr>
        <w:t>strive to create a positive impact by delivering high-quality services, and innovative and sustainable solutions that address complex development challenges, while considering the social, economic, and environmental factors as well as meeting or exceeding our clients' expectations.</w:t>
      </w:r>
    </w:p>
    <w:p w14:paraId="3C6AD701" w14:textId="240A16FA" w:rsidR="0000402A" w:rsidRDefault="0000402A" w:rsidP="00C910EC">
      <w:pPr>
        <w:pStyle w:val="NoSpacing"/>
        <w:ind w:left="144" w:right="576"/>
        <w:rPr>
          <w:rFonts w:ascii="Times New Roman" w:hAnsi="Times New Roman" w:cs="Times New Roman"/>
          <w:sz w:val="22"/>
          <w:szCs w:val="22"/>
        </w:rPr>
      </w:pPr>
    </w:p>
    <w:p w14:paraId="162782A1" w14:textId="6AB9D9FF" w:rsidR="0000402A" w:rsidRDefault="00FA79CF" w:rsidP="00C910EC">
      <w:pPr>
        <w:pStyle w:val="NoSpacing"/>
        <w:ind w:left="144" w:right="576"/>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64384" behindDoc="0" locked="0" layoutInCell="1" allowOverlap="1" wp14:anchorId="3E7C56ED" wp14:editId="46AF1D58">
                <wp:simplePos x="0" y="0"/>
                <wp:positionH relativeFrom="column">
                  <wp:posOffset>228600</wp:posOffset>
                </wp:positionH>
                <wp:positionV relativeFrom="paragraph">
                  <wp:posOffset>98679</wp:posOffset>
                </wp:positionV>
                <wp:extent cx="6076950" cy="3082145"/>
                <wp:effectExtent l="0" t="0" r="6350" b="4445"/>
                <wp:wrapNone/>
                <wp:docPr id="6" name="Group 6"/>
                <wp:cNvGraphicFramePr/>
                <a:graphic xmlns:a="http://schemas.openxmlformats.org/drawingml/2006/main">
                  <a:graphicData uri="http://schemas.microsoft.com/office/word/2010/wordprocessingGroup">
                    <wpg:wgp>
                      <wpg:cNvGrpSpPr/>
                      <wpg:grpSpPr>
                        <a:xfrm>
                          <a:off x="0" y="0"/>
                          <a:ext cx="6076950" cy="3082145"/>
                          <a:chOff x="0" y="-88026"/>
                          <a:chExt cx="6122670" cy="4198208"/>
                        </a:xfrm>
                      </wpg:grpSpPr>
                      <wpg:graphicFrame>
                        <wpg:cNvPr id="1" name="Diagram 1"/>
                        <wpg:cNvFrPr/>
                        <wpg:xfrm>
                          <a:off x="0" y="0"/>
                          <a:ext cx="6122670" cy="3130550"/>
                        </wpg:xfrm>
                        <a:graphic>
                          <a:graphicData uri="http://schemas.openxmlformats.org/drawingml/2006/diagram">
                            <dgm:relIds xmlns:dgm="http://schemas.openxmlformats.org/drawingml/2006/diagram" xmlns:r="http://schemas.openxmlformats.org/officeDocument/2006/relationships" r:dm="rId8" r:lo="rId9" r:qs="rId10" r:cs="rId11"/>
                          </a:graphicData>
                        </a:graphic>
                      </wpg:graphicFrame>
                      <wps:wsp>
                        <wps:cNvPr id="3" name="Text Box 3"/>
                        <wps:cNvSpPr txBox="1"/>
                        <wps:spPr>
                          <a:xfrm>
                            <a:off x="4100946" y="-75465"/>
                            <a:ext cx="1810328" cy="1108228"/>
                          </a:xfrm>
                          <a:prstGeom prst="rect">
                            <a:avLst/>
                          </a:prstGeom>
                          <a:solidFill>
                            <a:schemeClr val="lt1"/>
                          </a:solidFill>
                          <a:ln w="6350">
                            <a:noFill/>
                          </a:ln>
                        </wps:spPr>
                        <wps:txbx>
                          <w:txbxContent>
                            <w:p w14:paraId="70431508" w14:textId="77777777" w:rsidR="005C0485" w:rsidRPr="004C3B0E" w:rsidRDefault="005C0485" w:rsidP="00132163">
                              <w:pPr>
                                <w:pStyle w:val="NoSpacing"/>
                                <w:rPr>
                                  <w:rFonts w:asciiTheme="minorHAnsi" w:cstheme="minorHAnsi"/>
                                  <w:b/>
                                  <w:bCs/>
                                  <w:color w:val="FFC000" w:themeColor="accent4"/>
                                </w:rPr>
                              </w:pPr>
                              <w:r w:rsidRPr="004C3B0E">
                                <w:rPr>
                                  <w:rFonts w:asciiTheme="minorHAnsi" w:cstheme="minorHAnsi"/>
                                  <w:b/>
                                  <w:bCs/>
                                  <w:color w:val="FFC000" w:themeColor="accent4"/>
                                </w:rPr>
                                <w:t>VISION</w:t>
                              </w:r>
                            </w:p>
                            <w:p w14:paraId="588ABDA1" w14:textId="7D6D85B6" w:rsidR="005C0485" w:rsidRPr="00720828" w:rsidRDefault="005C0485" w:rsidP="00132163">
                              <w:pPr>
                                <w:pStyle w:val="NoSpacing"/>
                                <w:rPr>
                                  <w:rFonts w:asciiTheme="minorHAnsi" w:cstheme="minorHAnsi"/>
                                  <w:sz w:val="18"/>
                                  <w:szCs w:val="18"/>
                                </w:rPr>
                              </w:pPr>
                              <w:r w:rsidRPr="00720828">
                                <w:rPr>
                                  <w:rFonts w:asciiTheme="minorHAnsi" w:cstheme="minorHAnsi"/>
                                  <w:sz w:val="18"/>
                                  <w:szCs w:val="18"/>
                                </w:rPr>
                                <w:t>To become a leading consultancy firm in West Africa, recognized for our exceptional quality of service, commitment to our clients, and contribut</w:t>
                              </w:r>
                              <w:r w:rsidR="004C3B0E" w:rsidRPr="00720828">
                                <w:rPr>
                                  <w:rFonts w:asciiTheme="minorHAnsi" w:cstheme="minorHAnsi"/>
                                  <w:sz w:val="18"/>
                                  <w:szCs w:val="18"/>
                                </w:rPr>
                                <w:t xml:space="preserve">e </w:t>
                              </w:r>
                              <w:r w:rsidRPr="00720828">
                                <w:rPr>
                                  <w:rFonts w:asciiTheme="minorHAnsi" w:cstheme="minorHAnsi"/>
                                  <w:sz w:val="18"/>
                                  <w:szCs w:val="18"/>
                                </w:rPr>
                                <w:t>to sustainable development efforts in the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2678545" y="3177309"/>
                            <a:ext cx="2918691" cy="932873"/>
                          </a:xfrm>
                          <a:prstGeom prst="rect">
                            <a:avLst/>
                          </a:prstGeom>
                          <a:solidFill>
                            <a:schemeClr val="lt1"/>
                          </a:solidFill>
                          <a:ln w="6350">
                            <a:noFill/>
                          </a:ln>
                        </wps:spPr>
                        <wps:txbx>
                          <w:txbxContent>
                            <w:p w14:paraId="03908755" w14:textId="77777777" w:rsidR="00E22B2E" w:rsidRPr="006453F7" w:rsidRDefault="00500A43" w:rsidP="00E22B2E">
                              <w:pPr>
                                <w:pStyle w:val="NoSpacing"/>
                                <w:rPr>
                                  <w:rFonts w:asciiTheme="minorHAnsi" w:cstheme="minorHAnsi"/>
                                  <w:b/>
                                  <w:bCs/>
                                  <w:color w:val="ED7D31" w:themeColor="accent2"/>
                                </w:rPr>
                              </w:pPr>
                              <w:r w:rsidRPr="006453F7">
                                <w:rPr>
                                  <w:rFonts w:asciiTheme="minorHAnsi" w:cstheme="minorHAnsi"/>
                                  <w:b/>
                                  <w:bCs/>
                                  <w:color w:val="ED7D31" w:themeColor="accent2"/>
                                </w:rPr>
                                <w:t xml:space="preserve">MISSION </w:t>
                              </w:r>
                            </w:p>
                            <w:p w14:paraId="0011971B" w14:textId="414EB55D" w:rsidR="00500A43" w:rsidRPr="00720828" w:rsidRDefault="00500A43" w:rsidP="00E22B2E">
                              <w:pPr>
                                <w:pStyle w:val="NoSpacing"/>
                                <w:rPr>
                                  <w:rFonts w:asciiTheme="minorHAnsi" w:cstheme="minorHAnsi"/>
                                  <w:sz w:val="18"/>
                                  <w:szCs w:val="18"/>
                                </w:rPr>
                              </w:pPr>
                              <w:r w:rsidRPr="00720828">
                                <w:rPr>
                                  <w:rFonts w:asciiTheme="minorHAnsi" w:cstheme="minorHAnsi"/>
                                  <w:sz w:val="18"/>
                                  <w:szCs w:val="18"/>
                                </w:rPr>
                                <w:t>To provide our clients with customized solutions that address their unique challenges and help them achieve their goals. contribution to sustainable development efforts in the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175490" y="-88026"/>
                            <a:ext cx="1948815" cy="1108363"/>
                          </a:xfrm>
                          <a:prstGeom prst="rect">
                            <a:avLst/>
                          </a:prstGeom>
                          <a:solidFill>
                            <a:schemeClr val="lt1"/>
                          </a:solidFill>
                          <a:ln w="6350">
                            <a:noFill/>
                          </a:ln>
                        </wps:spPr>
                        <wps:txbx>
                          <w:txbxContent>
                            <w:p w14:paraId="299AC064" w14:textId="43C034E7" w:rsidR="00362961" w:rsidRPr="00050074" w:rsidRDefault="00B9735B" w:rsidP="00E22B2E">
                              <w:pPr>
                                <w:pStyle w:val="NoSpacing"/>
                                <w:rPr>
                                  <w:rFonts w:asciiTheme="minorHAnsi" w:cstheme="minorHAnsi"/>
                                  <w:b/>
                                  <w:bCs/>
                                  <w:color w:val="8EAADB" w:themeColor="accent1" w:themeTint="99"/>
                                </w:rPr>
                              </w:pPr>
                              <w:r w:rsidRPr="00050074">
                                <w:rPr>
                                  <w:rFonts w:asciiTheme="minorHAnsi" w:cstheme="minorHAnsi"/>
                                  <w:b/>
                                  <w:bCs/>
                                  <w:color w:val="8EAADB" w:themeColor="accent1" w:themeTint="99"/>
                                </w:rPr>
                                <w:t xml:space="preserve">MISSION </w:t>
                              </w:r>
                            </w:p>
                            <w:p w14:paraId="38091040" w14:textId="10C92C5B" w:rsidR="009034CA" w:rsidRPr="00720828" w:rsidRDefault="00D6666E" w:rsidP="00E22B2E">
                              <w:pPr>
                                <w:pStyle w:val="NoSpacing"/>
                                <w:rPr>
                                  <w:rFonts w:asciiTheme="minorHAnsi" w:cstheme="minorHAnsi"/>
                                  <w:color w:val="FFC000" w:themeColor="accent4"/>
                                  <w:sz w:val="18"/>
                                  <w:szCs w:val="18"/>
                                </w:rPr>
                              </w:pPr>
                              <w:r w:rsidRPr="00720828">
                                <w:rPr>
                                  <w:rFonts w:asciiTheme="minorHAnsi" w:cstheme="minorHAnsi"/>
                                  <w:sz w:val="18"/>
                                  <w:szCs w:val="18"/>
                                </w:rPr>
                                <w:t>To provide our clients with customized solutions that address their unique challenges and help them achieve their goals</w:t>
                              </w:r>
                              <w:r w:rsidR="00985BA0" w:rsidRPr="00720828">
                                <w:rPr>
                                  <w:rFonts w:asciiTheme="minorHAnsi" w:cstheme="minorHAnsi"/>
                                  <w:sz w:val="18"/>
                                  <w:szCs w:val="18"/>
                                </w:rPr>
                                <w:t xml:space="preserve">, and </w:t>
                              </w:r>
                              <w:r w:rsidR="009034CA" w:rsidRPr="00720828">
                                <w:rPr>
                                  <w:rFonts w:asciiTheme="minorHAnsi" w:cstheme="minorHAnsi"/>
                                  <w:sz w:val="18"/>
                                  <w:szCs w:val="18"/>
                                </w:rPr>
                                <w:t>contribut</w:t>
                              </w:r>
                              <w:r w:rsidR="00985BA0" w:rsidRPr="00720828">
                                <w:rPr>
                                  <w:rFonts w:asciiTheme="minorHAnsi" w:cstheme="minorHAnsi"/>
                                  <w:sz w:val="18"/>
                                  <w:szCs w:val="18"/>
                                </w:rPr>
                                <w:t>e</w:t>
                              </w:r>
                              <w:r w:rsidR="009034CA" w:rsidRPr="00720828">
                                <w:rPr>
                                  <w:rFonts w:asciiTheme="minorHAnsi" w:cstheme="minorHAnsi"/>
                                  <w:sz w:val="18"/>
                                  <w:szCs w:val="18"/>
                                </w:rPr>
                                <w:t xml:space="preserve"> to sustainable development </w:t>
                              </w:r>
                              <w:r w:rsidR="006453F7" w:rsidRPr="00720828">
                                <w:rPr>
                                  <w:rFonts w:asciiTheme="minorHAnsi" w:cstheme="minorHAnsi"/>
                                  <w:color w:val="FFC000" w:themeColor="accent4"/>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7C56ED" id="Group 6" o:spid="_x0000_s1028" style="position:absolute;left:0;text-align:left;margin-left:18pt;margin-top:7.75pt;width:478.5pt;height:242.7pt;z-index:251664384;mso-width-relative:margin;mso-height-relative:margin" coordorigin=",-880" coordsize="61226,41982" o:gfxdata="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1" o:spid="_x0000_s1029" type="#_x0000_t75" style="position:absolute;top:-15;width:61290;height:31483;visibility:visib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">
                  <v:imagedata r:id="rId13" o:title=""/>
                  <o:lock v:ext="edit" aspectratio="f"/>
                </v:shape>
                <v:shape id="Text Box 3" o:spid="_x0000_s1030" type="#_x0000_t202" style="position:absolute;left:41009;top:-754;width:18103;height:110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" fillcolor="white [3201]" stroked="f" strokeweight=".5pt">
                  <v:textbox>
                    <w:txbxContent>
                      <w:p w14:paraId="70431508" w14:textId="77777777" w:rsidR="005C0485" w:rsidRPr="004C3B0E" w:rsidRDefault="005C0485" w:rsidP="00132163">
                        <w:pPr>
                          <w:pStyle w:val="NoSpacing"/>
                          <w:rPr>
                            <w:rFonts w:asciiTheme="minorHAnsi" w:cstheme="minorHAnsi"/>
                            <w:b/>
                            <w:bCs/>
                            <w:color w:val="FFC000" w:themeColor="accent4"/>
                          </w:rPr>
                        </w:pPr>
                        <w:r w:rsidRPr="004C3B0E">
                          <w:rPr>
                            <w:rFonts w:asciiTheme="minorHAnsi" w:cstheme="minorHAnsi"/>
                            <w:b/>
                            <w:bCs/>
                            <w:color w:val="FFC000" w:themeColor="accent4"/>
                          </w:rPr>
                          <w:t>VISION</w:t>
                        </w:r>
                      </w:p>
                      <w:p w14:paraId="588ABDA1" w14:textId="7D6D85B6" w:rsidR="005C0485" w:rsidRPr="00720828" w:rsidRDefault="005C0485" w:rsidP="00132163">
                        <w:pPr>
                          <w:pStyle w:val="NoSpacing"/>
                          <w:rPr>
                            <w:rFonts w:asciiTheme="minorHAnsi" w:cstheme="minorHAnsi"/>
                            <w:sz w:val="18"/>
                            <w:szCs w:val="18"/>
                          </w:rPr>
                        </w:pPr>
                        <w:r w:rsidRPr="00720828">
                          <w:rPr>
                            <w:rFonts w:asciiTheme="minorHAnsi" w:cstheme="minorHAnsi"/>
                            <w:sz w:val="18"/>
                            <w:szCs w:val="18"/>
                          </w:rPr>
                          <w:t>To become a leading consultancy firm in West Africa, recognized for our exceptional quality of service, commitment to our clients, and contribut</w:t>
                        </w:r>
                        <w:r w:rsidR="004C3B0E" w:rsidRPr="00720828">
                          <w:rPr>
                            <w:rFonts w:asciiTheme="minorHAnsi" w:cstheme="minorHAnsi"/>
                            <w:sz w:val="18"/>
                            <w:szCs w:val="18"/>
                          </w:rPr>
                          <w:t xml:space="preserve">e </w:t>
                        </w:r>
                        <w:r w:rsidRPr="00720828">
                          <w:rPr>
                            <w:rFonts w:asciiTheme="minorHAnsi" w:cstheme="minorHAnsi"/>
                            <w:sz w:val="18"/>
                            <w:szCs w:val="18"/>
                          </w:rPr>
                          <w:t>to sustainable development efforts in the region.</w:t>
                        </w:r>
                      </w:p>
                    </w:txbxContent>
                  </v:textbox>
                </v:shape>
                <v:shape id="Text Box 4" o:spid="_x0000_s1031" type="#_x0000_t202" style="position:absolute;left:26785;top:31773;width:29187;height:9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" fillcolor="white [3201]" stroked="f" strokeweight=".5pt">
                  <v:textbox>
                    <w:txbxContent>
                      <w:p w14:paraId="03908755" w14:textId="77777777" w:rsidR="00E22B2E" w:rsidRPr="006453F7" w:rsidRDefault="00500A43" w:rsidP="00E22B2E">
                        <w:pPr>
                          <w:pStyle w:val="NoSpacing"/>
                          <w:rPr>
                            <w:rFonts w:asciiTheme="minorHAnsi" w:cstheme="minorHAnsi"/>
                            <w:b/>
                            <w:bCs/>
                            <w:color w:val="ED7D31" w:themeColor="accent2"/>
                          </w:rPr>
                        </w:pPr>
                        <w:r w:rsidRPr="006453F7">
                          <w:rPr>
                            <w:rFonts w:asciiTheme="minorHAnsi" w:cstheme="minorHAnsi"/>
                            <w:b/>
                            <w:bCs/>
                            <w:color w:val="ED7D31" w:themeColor="accent2"/>
                          </w:rPr>
                          <w:t xml:space="preserve">MISSION </w:t>
                        </w:r>
                      </w:p>
                      <w:p w14:paraId="0011971B" w14:textId="414EB55D" w:rsidR="00500A43" w:rsidRPr="00720828" w:rsidRDefault="00500A43" w:rsidP="00E22B2E">
                        <w:pPr>
                          <w:pStyle w:val="NoSpacing"/>
                          <w:rPr>
                            <w:rFonts w:asciiTheme="minorHAnsi" w:cstheme="minorHAnsi"/>
                            <w:sz w:val="18"/>
                            <w:szCs w:val="18"/>
                          </w:rPr>
                        </w:pPr>
                        <w:r w:rsidRPr="00720828">
                          <w:rPr>
                            <w:rFonts w:asciiTheme="minorHAnsi" w:cstheme="minorHAnsi"/>
                            <w:sz w:val="18"/>
                            <w:szCs w:val="18"/>
                          </w:rPr>
                          <w:t>To provide our clients with customized solutions that address their unique challenges and help them achieve their goals. contribution to sustainable development efforts in the region.</w:t>
                        </w:r>
                      </w:p>
                    </w:txbxContent>
                  </v:textbox>
                </v:shape>
                <v:shape id="Text Box 2" o:spid="_x0000_s1032" type="#_x0000_t202" style="position:absolute;left:1754;top:-880;width:19489;height:110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" fillcolor="white [3201]" stroked="f" strokeweight=".5pt">
                  <v:textbox>
                    <w:txbxContent>
                      <w:p w14:paraId="299AC064" w14:textId="43C034E7" w:rsidR="00362961" w:rsidRPr="00050074" w:rsidRDefault="00B9735B" w:rsidP="00E22B2E">
                        <w:pPr>
                          <w:pStyle w:val="NoSpacing"/>
                          <w:rPr>
                            <w:rFonts w:asciiTheme="minorHAnsi" w:cstheme="minorHAnsi"/>
                            <w:b/>
                            <w:bCs/>
                            <w:color w:val="8EAADB" w:themeColor="accent1" w:themeTint="99"/>
                          </w:rPr>
                        </w:pPr>
                        <w:r w:rsidRPr="00050074">
                          <w:rPr>
                            <w:rFonts w:asciiTheme="minorHAnsi" w:cstheme="minorHAnsi"/>
                            <w:b/>
                            <w:bCs/>
                            <w:color w:val="8EAADB" w:themeColor="accent1" w:themeTint="99"/>
                          </w:rPr>
                          <w:t xml:space="preserve">MISSION </w:t>
                        </w:r>
                      </w:p>
                      <w:p w14:paraId="38091040" w14:textId="10C92C5B" w:rsidR="009034CA" w:rsidRPr="00720828" w:rsidRDefault="00D6666E" w:rsidP="00E22B2E">
                        <w:pPr>
                          <w:pStyle w:val="NoSpacing"/>
                          <w:rPr>
                            <w:rFonts w:asciiTheme="minorHAnsi" w:cstheme="minorHAnsi"/>
                            <w:color w:val="FFC000" w:themeColor="accent4"/>
                            <w:sz w:val="18"/>
                            <w:szCs w:val="18"/>
                          </w:rPr>
                        </w:pPr>
                        <w:r w:rsidRPr="00720828">
                          <w:rPr>
                            <w:rFonts w:asciiTheme="minorHAnsi" w:cstheme="minorHAnsi"/>
                            <w:sz w:val="18"/>
                            <w:szCs w:val="18"/>
                          </w:rPr>
                          <w:t>To provide our clients with customized solutions that address their unique challenges and help them achieve their goals</w:t>
                        </w:r>
                        <w:r w:rsidR="00985BA0" w:rsidRPr="00720828">
                          <w:rPr>
                            <w:rFonts w:asciiTheme="minorHAnsi" w:cstheme="minorHAnsi"/>
                            <w:sz w:val="18"/>
                            <w:szCs w:val="18"/>
                          </w:rPr>
                          <w:t xml:space="preserve">, and </w:t>
                        </w:r>
                        <w:r w:rsidR="009034CA" w:rsidRPr="00720828">
                          <w:rPr>
                            <w:rFonts w:asciiTheme="minorHAnsi" w:cstheme="minorHAnsi"/>
                            <w:sz w:val="18"/>
                            <w:szCs w:val="18"/>
                          </w:rPr>
                          <w:t>contribut</w:t>
                        </w:r>
                        <w:r w:rsidR="00985BA0" w:rsidRPr="00720828">
                          <w:rPr>
                            <w:rFonts w:asciiTheme="minorHAnsi" w:cstheme="minorHAnsi"/>
                            <w:sz w:val="18"/>
                            <w:szCs w:val="18"/>
                          </w:rPr>
                          <w:t>e</w:t>
                        </w:r>
                        <w:r w:rsidR="009034CA" w:rsidRPr="00720828">
                          <w:rPr>
                            <w:rFonts w:asciiTheme="minorHAnsi" w:cstheme="minorHAnsi"/>
                            <w:sz w:val="18"/>
                            <w:szCs w:val="18"/>
                          </w:rPr>
                          <w:t xml:space="preserve"> to sustainable development </w:t>
                        </w:r>
                        <w:r w:rsidR="006453F7" w:rsidRPr="00720828">
                          <w:rPr>
                            <w:rFonts w:asciiTheme="minorHAnsi" w:cstheme="minorHAnsi"/>
                            <w:color w:val="FFC000" w:themeColor="accent4"/>
                            <w:sz w:val="18"/>
                            <w:szCs w:val="18"/>
                          </w:rPr>
                          <w:t xml:space="preserve"> </w:t>
                        </w:r>
                      </w:p>
                    </w:txbxContent>
                  </v:textbox>
                </v:shape>
              </v:group>
            </w:pict>
          </mc:Fallback>
        </mc:AlternateContent>
      </w:r>
    </w:p>
    <w:p w14:paraId="5730F7A3" w14:textId="079142BC" w:rsidR="00585703" w:rsidRDefault="00585703" w:rsidP="00C910EC">
      <w:pPr>
        <w:pStyle w:val="NoSpacing"/>
        <w:ind w:left="144" w:right="576"/>
        <w:rPr>
          <w:rFonts w:ascii="Times New Roman" w:hAnsi="Times New Roman" w:cs="Times New Roman"/>
          <w:sz w:val="22"/>
          <w:szCs w:val="22"/>
        </w:rPr>
      </w:pPr>
    </w:p>
    <w:p w14:paraId="66329645" w14:textId="0EDA336B" w:rsidR="00585703" w:rsidRDefault="00585703" w:rsidP="00C910EC">
      <w:pPr>
        <w:pStyle w:val="NoSpacing"/>
        <w:ind w:left="144" w:right="576"/>
        <w:rPr>
          <w:rFonts w:ascii="Times New Roman" w:hAnsi="Times New Roman" w:cs="Times New Roman"/>
          <w:sz w:val="22"/>
          <w:szCs w:val="22"/>
        </w:rPr>
      </w:pPr>
    </w:p>
    <w:p w14:paraId="45932644" w14:textId="1F1D1B0C" w:rsidR="00124A34" w:rsidRDefault="00124A34" w:rsidP="00C910EC">
      <w:pPr>
        <w:pStyle w:val="NoSpacing"/>
        <w:ind w:left="144" w:right="576"/>
        <w:rPr>
          <w:rFonts w:ascii="Times New Roman" w:hAnsi="Times New Roman" w:cs="Times New Roman"/>
          <w:sz w:val="22"/>
          <w:szCs w:val="22"/>
        </w:rPr>
      </w:pPr>
    </w:p>
    <w:p w14:paraId="797C7638" w14:textId="26194E8E" w:rsidR="00124A34" w:rsidRDefault="00124A34" w:rsidP="00C910EC">
      <w:pPr>
        <w:pStyle w:val="NoSpacing"/>
        <w:ind w:left="144" w:right="576"/>
        <w:rPr>
          <w:rFonts w:ascii="Times New Roman" w:hAnsi="Times New Roman" w:cs="Times New Roman"/>
          <w:sz w:val="22"/>
          <w:szCs w:val="22"/>
        </w:rPr>
      </w:pPr>
    </w:p>
    <w:p w14:paraId="6E67C8AC" w14:textId="3EE187FA" w:rsidR="00124A34" w:rsidRDefault="00124A34" w:rsidP="00C910EC">
      <w:pPr>
        <w:pStyle w:val="NoSpacing"/>
        <w:ind w:left="144" w:right="576"/>
        <w:rPr>
          <w:rFonts w:ascii="Times New Roman" w:hAnsi="Times New Roman" w:cs="Times New Roman"/>
          <w:sz w:val="22"/>
          <w:szCs w:val="22"/>
        </w:rPr>
      </w:pPr>
    </w:p>
    <w:p w14:paraId="3F214F22" w14:textId="280BF9E7" w:rsidR="00124A34" w:rsidRDefault="00124A34" w:rsidP="00C910EC">
      <w:pPr>
        <w:pStyle w:val="NoSpacing"/>
        <w:ind w:left="144" w:right="576"/>
        <w:rPr>
          <w:rFonts w:ascii="Times New Roman" w:hAnsi="Times New Roman" w:cs="Times New Roman"/>
          <w:sz w:val="22"/>
          <w:szCs w:val="22"/>
        </w:rPr>
      </w:pPr>
    </w:p>
    <w:p w14:paraId="6210B053" w14:textId="0261D3B1" w:rsidR="00715120" w:rsidRDefault="00715120" w:rsidP="00C910EC">
      <w:pPr>
        <w:pStyle w:val="NoSpacing"/>
        <w:ind w:left="144" w:right="576"/>
        <w:rPr>
          <w:rFonts w:ascii="Times New Roman" w:hAnsi="Times New Roman" w:cs="Times New Roman"/>
          <w:sz w:val="22"/>
          <w:szCs w:val="22"/>
        </w:rPr>
      </w:pPr>
    </w:p>
    <w:p w14:paraId="58B50F3E" w14:textId="2BDFD87D" w:rsidR="00715120" w:rsidRDefault="00715120" w:rsidP="00C910EC">
      <w:pPr>
        <w:pStyle w:val="NoSpacing"/>
        <w:ind w:left="144" w:right="576"/>
        <w:rPr>
          <w:rFonts w:ascii="Times New Roman" w:hAnsi="Times New Roman" w:cs="Times New Roman"/>
          <w:sz w:val="22"/>
          <w:szCs w:val="22"/>
        </w:rPr>
      </w:pPr>
    </w:p>
    <w:p w14:paraId="3EC7FBD0" w14:textId="54DB45C1" w:rsidR="00715120" w:rsidRDefault="00715120" w:rsidP="00C910EC">
      <w:pPr>
        <w:pStyle w:val="NoSpacing"/>
        <w:ind w:left="144" w:right="576"/>
        <w:rPr>
          <w:rFonts w:ascii="Times New Roman" w:hAnsi="Times New Roman" w:cs="Times New Roman"/>
          <w:sz w:val="22"/>
          <w:szCs w:val="22"/>
        </w:rPr>
      </w:pPr>
    </w:p>
    <w:p w14:paraId="3403696E" w14:textId="54C853D6" w:rsidR="00715120" w:rsidRDefault="00715120" w:rsidP="00C910EC">
      <w:pPr>
        <w:pStyle w:val="NoSpacing"/>
        <w:ind w:left="144" w:right="576"/>
        <w:rPr>
          <w:rFonts w:ascii="Times New Roman" w:hAnsi="Times New Roman" w:cs="Times New Roman"/>
          <w:sz w:val="22"/>
          <w:szCs w:val="22"/>
        </w:rPr>
      </w:pPr>
    </w:p>
    <w:p w14:paraId="61D9E9E7" w14:textId="77777777" w:rsidR="00715120" w:rsidRDefault="00715120" w:rsidP="00C910EC">
      <w:pPr>
        <w:pStyle w:val="NoSpacing"/>
        <w:ind w:left="144" w:right="576"/>
        <w:rPr>
          <w:rFonts w:ascii="Times New Roman" w:hAnsi="Times New Roman" w:cs="Times New Roman"/>
          <w:sz w:val="22"/>
          <w:szCs w:val="22"/>
        </w:rPr>
      </w:pPr>
    </w:p>
    <w:p w14:paraId="360111AF" w14:textId="77777777" w:rsidR="00585703" w:rsidRDefault="00585703" w:rsidP="00C910EC">
      <w:pPr>
        <w:pStyle w:val="NoSpacing"/>
        <w:ind w:left="144" w:right="576"/>
        <w:rPr>
          <w:rFonts w:ascii="Times New Roman" w:hAnsi="Times New Roman" w:cs="Times New Roman"/>
          <w:sz w:val="22"/>
          <w:szCs w:val="22"/>
        </w:rPr>
      </w:pPr>
    </w:p>
    <w:p w14:paraId="653E5E80" w14:textId="77777777" w:rsidR="00715120" w:rsidRDefault="00715120" w:rsidP="00C910EC">
      <w:pPr>
        <w:pStyle w:val="NoSpacing"/>
        <w:ind w:left="144" w:right="576"/>
        <w:rPr>
          <w:rFonts w:ascii="Times New Roman" w:hAnsi="Times New Roman" w:cs="Times New Roman"/>
          <w:sz w:val="22"/>
          <w:szCs w:val="22"/>
        </w:rPr>
      </w:pPr>
    </w:p>
    <w:p w14:paraId="65724CEF" w14:textId="77777777" w:rsidR="00715120" w:rsidRDefault="00715120" w:rsidP="00C910EC">
      <w:pPr>
        <w:pStyle w:val="NoSpacing"/>
        <w:ind w:left="144" w:right="576"/>
        <w:rPr>
          <w:rFonts w:ascii="Times New Roman" w:hAnsi="Times New Roman" w:cs="Times New Roman"/>
          <w:sz w:val="22"/>
          <w:szCs w:val="22"/>
        </w:rPr>
      </w:pPr>
    </w:p>
    <w:p w14:paraId="171D73E9" w14:textId="77777777" w:rsidR="00715120" w:rsidRDefault="00715120" w:rsidP="00C910EC">
      <w:pPr>
        <w:pStyle w:val="NoSpacing"/>
        <w:ind w:left="144" w:right="576"/>
        <w:rPr>
          <w:rFonts w:ascii="Times New Roman" w:hAnsi="Times New Roman" w:cs="Times New Roman"/>
          <w:sz w:val="22"/>
          <w:szCs w:val="22"/>
        </w:rPr>
      </w:pPr>
    </w:p>
    <w:p w14:paraId="0D4E974F" w14:textId="77777777" w:rsidR="00715120" w:rsidRDefault="00715120" w:rsidP="00C910EC">
      <w:pPr>
        <w:pStyle w:val="NoSpacing"/>
        <w:ind w:left="144" w:right="576"/>
        <w:rPr>
          <w:rFonts w:ascii="Times New Roman" w:hAnsi="Times New Roman" w:cs="Times New Roman"/>
          <w:sz w:val="22"/>
          <w:szCs w:val="22"/>
        </w:rPr>
      </w:pPr>
    </w:p>
    <w:p w14:paraId="00141642" w14:textId="77777777" w:rsidR="00715120" w:rsidRDefault="00715120" w:rsidP="00C910EC">
      <w:pPr>
        <w:pStyle w:val="NoSpacing"/>
        <w:ind w:left="144" w:right="576"/>
        <w:rPr>
          <w:rFonts w:ascii="Times New Roman" w:hAnsi="Times New Roman" w:cs="Times New Roman"/>
          <w:sz w:val="22"/>
          <w:szCs w:val="22"/>
        </w:rPr>
      </w:pPr>
    </w:p>
    <w:p w14:paraId="391CA808" w14:textId="77777777" w:rsidR="00715120" w:rsidRDefault="00715120" w:rsidP="00C910EC">
      <w:pPr>
        <w:pStyle w:val="NoSpacing"/>
        <w:ind w:left="144" w:right="576"/>
        <w:rPr>
          <w:rFonts w:ascii="Times New Roman" w:hAnsi="Times New Roman" w:cs="Times New Roman"/>
          <w:sz w:val="22"/>
          <w:szCs w:val="22"/>
        </w:rPr>
      </w:pPr>
    </w:p>
    <w:p w14:paraId="69387BA9" w14:textId="77777777" w:rsidR="00715120" w:rsidRDefault="00715120" w:rsidP="00C910EC">
      <w:pPr>
        <w:pStyle w:val="NoSpacing"/>
        <w:ind w:left="144" w:right="576"/>
        <w:rPr>
          <w:rFonts w:ascii="Times New Roman" w:hAnsi="Times New Roman" w:cs="Times New Roman"/>
          <w:sz w:val="22"/>
          <w:szCs w:val="22"/>
        </w:rPr>
      </w:pPr>
    </w:p>
    <w:p w14:paraId="4E11B838" w14:textId="77777777" w:rsidR="00715120" w:rsidRDefault="00715120" w:rsidP="00C910EC">
      <w:pPr>
        <w:pStyle w:val="NoSpacing"/>
        <w:ind w:left="144" w:right="576"/>
        <w:rPr>
          <w:rFonts w:ascii="Times New Roman" w:hAnsi="Times New Roman" w:cs="Times New Roman"/>
          <w:sz w:val="22"/>
          <w:szCs w:val="22"/>
        </w:rPr>
      </w:pPr>
    </w:p>
    <w:p w14:paraId="49A8D255" w14:textId="77777777" w:rsidR="00715120" w:rsidRDefault="00715120" w:rsidP="00C910EC">
      <w:pPr>
        <w:pStyle w:val="NoSpacing"/>
        <w:ind w:left="144" w:right="576"/>
        <w:rPr>
          <w:rFonts w:ascii="Times New Roman" w:hAnsi="Times New Roman" w:cs="Times New Roman"/>
          <w:sz w:val="22"/>
          <w:szCs w:val="22"/>
        </w:rPr>
      </w:pPr>
    </w:p>
    <w:p w14:paraId="228A3044" w14:textId="77777777" w:rsidR="00715120" w:rsidRDefault="00715120" w:rsidP="00C910EC">
      <w:pPr>
        <w:pStyle w:val="NoSpacing"/>
        <w:ind w:left="144" w:right="576"/>
        <w:rPr>
          <w:rFonts w:ascii="Times New Roman" w:hAnsi="Times New Roman" w:cs="Times New Roman"/>
          <w:sz w:val="22"/>
          <w:szCs w:val="22"/>
        </w:rPr>
      </w:pPr>
    </w:p>
    <w:p w14:paraId="1EF22DD3" w14:textId="412EC8E9" w:rsidR="009E0567" w:rsidRPr="003778B9" w:rsidRDefault="009E0567" w:rsidP="00F758A7">
      <w:pPr>
        <w:pStyle w:val="Heading2"/>
        <w:spacing w:line="240" w:lineRule="auto"/>
        <w:rPr>
          <w:rFonts w:ascii="Times New Roman" w:hAnsi="Times New Roman" w:cs="Times New Roman"/>
          <w:b/>
          <w:bCs/>
          <w:color w:val="1F4E79" w:themeColor="accent5" w:themeShade="80"/>
          <w:sz w:val="24"/>
          <w:szCs w:val="24"/>
        </w:rPr>
      </w:pPr>
      <w:bookmarkStart w:id="2" w:name="_Toc131280301"/>
      <w:r w:rsidRPr="003778B9">
        <w:rPr>
          <w:rFonts w:ascii="Times New Roman" w:hAnsi="Times New Roman" w:cs="Times New Roman"/>
          <w:b/>
          <w:bCs/>
          <w:color w:val="1F4E79" w:themeColor="accent5" w:themeShade="80"/>
          <w:sz w:val="24"/>
          <w:szCs w:val="24"/>
        </w:rPr>
        <w:lastRenderedPageBreak/>
        <w:t>Objectives of the firm</w:t>
      </w:r>
      <w:bookmarkEnd w:id="2"/>
    </w:p>
    <w:p w14:paraId="3AB5DBD5" w14:textId="77777777" w:rsidR="004E4E09" w:rsidRPr="003778B9" w:rsidRDefault="009E0567" w:rsidP="004E4E09">
      <w:pPr>
        <w:pStyle w:val="NoSpacing"/>
        <w:ind w:left="144" w:right="576"/>
        <w:rPr>
          <w:rFonts w:ascii="Times New Roman" w:hAnsi="Times New Roman" w:cs="Times New Roman"/>
        </w:rPr>
      </w:pPr>
      <w:r w:rsidRPr="003778B9">
        <w:rPr>
          <w:rFonts w:ascii="Times New Roman" w:hAnsi="Times New Roman" w:cs="Times New Roman"/>
        </w:rPr>
        <w:t>Our consultancy firm aims to provide high-quality c</w:t>
      </w:r>
      <w:r w:rsidR="00DC5D4D" w:rsidRPr="003778B9">
        <w:rPr>
          <w:rFonts w:ascii="Times New Roman" w:hAnsi="Times New Roman" w:cs="Times New Roman"/>
        </w:rPr>
        <w:t xml:space="preserve">and </w:t>
      </w:r>
      <w:r w:rsidR="0066756A" w:rsidRPr="003778B9">
        <w:rPr>
          <w:rFonts w:ascii="Times New Roman" w:hAnsi="Times New Roman" w:cs="Times New Roman"/>
        </w:rPr>
        <w:t xml:space="preserve">exceptional </w:t>
      </w:r>
      <w:r w:rsidR="006D5467" w:rsidRPr="003778B9">
        <w:rPr>
          <w:rFonts w:ascii="Times New Roman" w:hAnsi="Times New Roman" w:cs="Times New Roman"/>
        </w:rPr>
        <w:t>c</w:t>
      </w:r>
      <w:r w:rsidRPr="003778B9">
        <w:rPr>
          <w:rFonts w:ascii="Times New Roman" w:hAnsi="Times New Roman" w:cs="Times New Roman"/>
        </w:rPr>
        <w:t>onsultancy services to clients in the public and private sectors in Liberia and beyond. Our objectives are:</w:t>
      </w:r>
    </w:p>
    <w:p w14:paraId="5E374F39" w14:textId="77777777" w:rsidR="004E4E09" w:rsidRPr="003778B9" w:rsidRDefault="004E4E09" w:rsidP="004E4E09">
      <w:pPr>
        <w:pStyle w:val="NoSpacing"/>
        <w:ind w:left="144" w:right="576"/>
        <w:rPr>
          <w:rFonts w:ascii="Times New Roman" w:hAnsi="Times New Roman" w:cs="Times New Roman"/>
        </w:rPr>
      </w:pPr>
    </w:p>
    <w:p w14:paraId="58FA11A6" w14:textId="77777777" w:rsidR="00E82F62" w:rsidRPr="003778B9" w:rsidRDefault="009E0567" w:rsidP="00E82F62">
      <w:pPr>
        <w:pStyle w:val="NoSpacing"/>
        <w:numPr>
          <w:ilvl w:val="0"/>
          <w:numId w:val="36"/>
        </w:numPr>
        <w:ind w:left="504" w:right="576"/>
        <w:rPr>
          <w:rFonts w:ascii="Times New Roman" w:hAnsi="Times New Roman" w:cs="Times New Roman"/>
        </w:rPr>
      </w:pPr>
      <w:r w:rsidRPr="003778B9">
        <w:rPr>
          <w:rFonts w:ascii="Times New Roman" w:hAnsi="Times New Roman" w:cs="Times New Roman"/>
        </w:rPr>
        <w:t>To help our clients achieve their goals through the provision of customized consultancy services that are tailored to their unique needs.</w:t>
      </w:r>
    </w:p>
    <w:p w14:paraId="25216733" w14:textId="77777777" w:rsidR="00E82F62" w:rsidRPr="003778B9" w:rsidRDefault="009E0567" w:rsidP="00E82F62">
      <w:pPr>
        <w:pStyle w:val="NoSpacing"/>
        <w:numPr>
          <w:ilvl w:val="0"/>
          <w:numId w:val="36"/>
        </w:numPr>
        <w:ind w:left="504" w:right="576"/>
        <w:rPr>
          <w:rFonts w:ascii="Times New Roman" w:hAnsi="Times New Roman" w:cs="Times New Roman"/>
        </w:rPr>
      </w:pPr>
      <w:r w:rsidRPr="003778B9">
        <w:rPr>
          <w:rFonts w:ascii="Times New Roman" w:hAnsi="Times New Roman" w:cs="Times New Roman"/>
        </w:rPr>
        <w:t>To become a leading consultancy firm in West Africa by delivering exceptional quality of service, commitment to our clients, and contribution to the development of the region.</w:t>
      </w:r>
    </w:p>
    <w:p w14:paraId="6D1F7407" w14:textId="77777777" w:rsidR="00E82F62" w:rsidRPr="003778B9" w:rsidRDefault="009E0567" w:rsidP="00E82F62">
      <w:pPr>
        <w:pStyle w:val="NoSpacing"/>
        <w:numPr>
          <w:ilvl w:val="0"/>
          <w:numId w:val="36"/>
        </w:numPr>
        <w:ind w:left="504" w:right="576"/>
        <w:rPr>
          <w:rFonts w:ascii="Times New Roman" w:hAnsi="Times New Roman" w:cs="Times New Roman"/>
        </w:rPr>
      </w:pPr>
      <w:r w:rsidRPr="003778B9">
        <w:rPr>
          <w:rFonts w:ascii="Times New Roman" w:hAnsi="Times New Roman" w:cs="Times New Roman"/>
        </w:rPr>
        <w:t>To build a team of experienced consultants who are experts in their respective fields and who are committed to delivering the highest quality of service to our clients.</w:t>
      </w:r>
    </w:p>
    <w:p w14:paraId="2D96B1B8" w14:textId="77777777" w:rsidR="00E82F62" w:rsidRPr="003778B9" w:rsidRDefault="009E0567" w:rsidP="00E82F62">
      <w:pPr>
        <w:pStyle w:val="NoSpacing"/>
        <w:numPr>
          <w:ilvl w:val="0"/>
          <w:numId w:val="36"/>
        </w:numPr>
        <w:ind w:left="504" w:right="576"/>
        <w:rPr>
          <w:rFonts w:ascii="Times New Roman" w:hAnsi="Times New Roman" w:cs="Times New Roman"/>
        </w:rPr>
      </w:pPr>
      <w:r w:rsidRPr="003778B9">
        <w:rPr>
          <w:rFonts w:ascii="Times New Roman" w:hAnsi="Times New Roman" w:cs="Times New Roman"/>
        </w:rPr>
        <w:t>To contribute to the development of Liberia and the wider West African region by providing consultancy services that help to address key challenges and promote economic growth and social development.</w:t>
      </w:r>
    </w:p>
    <w:p w14:paraId="681F0143" w14:textId="0926B913" w:rsidR="009E0567" w:rsidRPr="003778B9" w:rsidRDefault="009E0567" w:rsidP="00E82F62">
      <w:pPr>
        <w:pStyle w:val="NoSpacing"/>
        <w:numPr>
          <w:ilvl w:val="0"/>
          <w:numId w:val="36"/>
        </w:numPr>
        <w:ind w:left="504" w:right="576"/>
        <w:rPr>
          <w:rFonts w:ascii="Times New Roman" w:hAnsi="Times New Roman" w:cs="Times New Roman"/>
        </w:rPr>
      </w:pPr>
      <w:r w:rsidRPr="003778B9">
        <w:rPr>
          <w:rFonts w:ascii="Times New Roman" w:hAnsi="Times New Roman" w:cs="Times New Roman"/>
        </w:rPr>
        <w:t>To maintain the highest standards of professionalism, integrity, and ethical conduct in all our operations and interactions with clients and stakeholders.</w:t>
      </w:r>
    </w:p>
    <w:p w14:paraId="08805FC1" w14:textId="40202B98" w:rsidR="009E0567" w:rsidRPr="003778B9" w:rsidRDefault="009E0567" w:rsidP="00C910EC">
      <w:pPr>
        <w:pStyle w:val="NoSpacing"/>
        <w:ind w:left="144" w:right="576"/>
        <w:rPr>
          <w:rFonts w:ascii="Times New Roman" w:hAnsi="Times New Roman" w:cs="Times New Roman"/>
        </w:rPr>
      </w:pPr>
    </w:p>
    <w:p w14:paraId="02431E83" w14:textId="4F842F90" w:rsidR="00A57DE9" w:rsidRPr="003778B9" w:rsidRDefault="00B716E4" w:rsidP="00C910EC">
      <w:pPr>
        <w:pStyle w:val="Heading1"/>
        <w:spacing w:line="240" w:lineRule="auto"/>
        <w:ind w:left="144"/>
        <w:rPr>
          <w:rFonts w:ascii="Times New Roman" w:hAnsi="Times New Roman" w:cs="Times New Roman"/>
          <w:b/>
          <w:bCs/>
          <w:color w:val="1F4E79" w:themeColor="accent5" w:themeShade="80"/>
          <w:sz w:val="24"/>
          <w:szCs w:val="24"/>
        </w:rPr>
      </w:pPr>
      <w:bookmarkStart w:id="3" w:name="_Toc131280302"/>
      <w:r w:rsidRPr="003778B9">
        <w:rPr>
          <w:rFonts w:ascii="Times New Roman" w:hAnsi="Times New Roman" w:cs="Times New Roman"/>
          <w:b/>
          <w:bCs/>
          <w:color w:val="1F4E79" w:themeColor="accent5" w:themeShade="80"/>
          <w:sz w:val="24"/>
          <w:szCs w:val="24"/>
        </w:rPr>
        <w:t xml:space="preserve">Firm </w:t>
      </w:r>
      <w:r w:rsidR="008F5AB2" w:rsidRPr="003778B9">
        <w:rPr>
          <w:rFonts w:ascii="Times New Roman" w:hAnsi="Times New Roman" w:cs="Times New Roman"/>
          <w:b/>
          <w:bCs/>
          <w:color w:val="1F4E79" w:themeColor="accent5" w:themeShade="80"/>
          <w:sz w:val="24"/>
          <w:szCs w:val="24"/>
        </w:rPr>
        <w:t xml:space="preserve">Operational </w:t>
      </w:r>
      <w:r w:rsidR="00CA784D" w:rsidRPr="003778B9">
        <w:rPr>
          <w:rFonts w:ascii="Times New Roman" w:hAnsi="Times New Roman" w:cs="Times New Roman"/>
          <w:b/>
          <w:bCs/>
          <w:color w:val="1F4E79" w:themeColor="accent5" w:themeShade="80"/>
          <w:sz w:val="24"/>
          <w:szCs w:val="24"/>
        </w:rPr>
        <w:t>Description</w:t>
      </w:r>
      <w:r w:rsidR="00350E25" w:rsidRPr="003778B9">
        <w:rPr>
          <w:rFonts w:ascii="Times New Roman" w:hAnsi="Times New Roman" w:cs="Times New Roman"/>
          <w:b/>
          <w:bCs/>
          <w:color w:val="1F4E79" w:themeColor="accent5" w:themeShade="80"/>
          <w:sz w:val="24"/>
          <w:szCs w:val="24"/>
        </w:rPr>
        <w:t xml:space="preserve"> and Scope</w:t>
      </w:r>
      <w:bookmarkEnd w:id="3"/>
      <w:r w:rsidR="00CA784D" w:rsidRPr="003778B9">
        <w:rPr>
          <w:rFonts w:ascii="Times New Roman" w:hAnsi="Times New Roman" w:cs="Times New Roman"/>
          <w:b/>
          <w:bCs/>
          <w:color w:val="1F4E79" w:themeColor="accent5" w:themeShade="80"/>
          <w:sz w:val="24"/>
          <w:szCs w:val="24"/>
        </w:rPr>
        <w:t xml:space="preserve"> </w:t>
      </w:r>
    </w:p>
    <w:p w14:paraId="73C92B8D" w14:textId="2A333509" w:rsidR="00CA784D" w:rsidRPr="003778B9" w:rsidRDefault="007E3257" w:rsidP="00C910EC">
      <w:pPr>
        <w:pStyle w:val="NoSpacing"/>
        <w:ind w:left="144" w:right="576"/>
        <w:rPr>
          <w:rFonts w:ascii="Times New Roman" w:hAnsi="Times New Roman" w:cs="Times New Roman"/>
        </w:rPr>
      </w:pPr>
      <w:r w:rsidRPr="003778B9">
        <w:rPr>
          <w:rFonts w:ascii="Times New Roman" w:hAnsi="Times New Roman" w:cs="Times New Roman"/>
          <w:b/>
          <w:bCs/>
        </w:rPr>
        <w:t xml:space="preserve">The </w:t>
      </w:r>
      <w:r w:rsidR="00CA784D" w:rsidRPr="003778B9">
        <w:rPr>
          <w:rFonts w:ascii="Times New Roman" w:hAnsi="Times New Roman" w:cs="Times New Roman"/>
          <w:b/>
          <w:bCs/>
        </w:rPr>
        <w:t>firm is a professional services company that specializes in providing a range of services in the areas of project management, strategy planning, situation analysis, development planning, public sector diagnoses assessment, program monitoring and evaluation, regional planning, public sector budgeting, and data analytics.</w:t>
      </w:r>
      <w:r w:rsidR="00CA784D" w:rsidRPr="003778B9">
        <w:rPr>
          <w:rFonts w:ascii="Times New Roman" w:hAnsi="Times New Roman" w:cs="Times New Roman"/>
        </w:rPr>
        <w:t xml:space="preserve"> We are based in Liberia, West Africa</w:t>
      </w:r>
      <w:r w:rsidR="00093C2F" w:rsidRPr="003778B9">
        <w:rPr>
          <w:rFonts w:ascii="Times New Roman" w:hAnsi="Times New Roman" w:cs="Times New Roman"/>
        </w:rPr>
        <w:t xml:space="preserve"> with detail </w:t>
      </w:r>
      <w:r w:rsidR="00DA68F0" w:rsidRPr="003778B9">
        <w:rPr>
          <w:rFonts w:ascii="Times New Roman" w:hAnsi="Times New Roman" w:cs="Times New Roman"/>
        </w:rPr>
        <w:t>understand</w:t>
      </w:r>
      <w:r w:rsidR="00093C2F" w:rsidRPr="003778B9">
        <w:rPr>
          <w:rFonts w:ascii="Times New Roman" w:hAnsi="Times New Roman" w:cs="Times New Roman"/>
        </w:rPr>
        <w:t>ing of</w:t>
      </w:r>
      <w:r w:rsidR="00DA68F0" w:rsidRPr="003778B9">
        <w:rPr>
          <w:rFonts w:ascii="Times New Roman" w:hAnsi="Times New Roman" w:cs="Times New Roman"/>
        </w:rPr>
        <w:t xml:space="preserve"> the challenges faced by </w:t>
      </w:r>
      <w:r w:rsidR="008B7235" w:rsidRPr="003778B9">
        <w:rPr>
          <w:rFonts w:ascii="Times New Roman" w:hAnsi="Times New Roman" w:cs="Times New Roman"/>
        </w:rPr>
        <w:t xml:space="preserve">and the need of </w:t>
      </w:r>
      <w:r w:rsidR="00DA68F0" w:rsidRPr="003778B9">
        <w:rPr>
          <w:rFonts w:ascii="Times New Roman" w:hAnsi="Times New Roman" w:cs="Times New Roman"/>
        </w:rPr>
        <w:t>organizations operating in the Republic of Liberia</w:t>
      </w:r>
      <w:r w:rsidR="008B7235" w:rsidRPr="003778B9">
        <w:rPr>
          <w:rFonts w:ascii="Times New Roman" w:hAnsi="Times New Roman" w:cs="Times New Roman"/>
        </w:rPr>
        <w:t xml:space="preserve"> and the region</w:t>
      </w:r>
      <w:r w:rsidR="001D7F53" w:rsidRPr="003778B9">
        <w:rPr>
          <w:rFonts w:ascii="Times New Roman" w:hAnsi="Times New Roman" w:cs="Times New Roman"/>
        </w:rPr>
        <w:t xml:space="preserve">. </w:t>
      </w:r>
      <w:r w:rsidR="005A3A4C" w:rsidRPr="003778B9">
        <w:rPr>
          <w:rFonts w:ascii="Times New Roman" w:hAnsi="Times New Roman" w:cs="Times New Roman"/>
        </w:rPr>
        <w:t>Therefore,</w:t>
      </w:r>
      <w:r w:rsidR="001D7F53" w:rsidRPr="003778B9">
        <w:rPr>
          <w:rFonts w:ascii="Times New Roman" w:hAnsi="Times New Roman" w:cs="Times New Roman"/>
        </w:rPr>
        <w:t xml:space="preserve"> we </w:t>
      </w:r>
      <w:r w:rsidR="002E6ED6" w:rsidRPr="003778B9">
        <w:rPr>
          <w:rFonts w:ascii="Times New Roman" w:hAnsi="Times New Roman" w:cs="Times New Roman"/>
        </w:rPr>
        <w:t>are p</w:t>
      </w:r>
      <w:r w:rsidR="001C2BC1" w:rsidRPr="003778B9">
        <w:rPr>
          <w:rFonts w:ascii="Times New Roman" w:hAnsi="Times New Roman" w:cs="Times New Roman"/>
        </w:rPr>
        <w:t xml:space="preserve">ositioned and </w:t>
      </w:r>
      <w:r w:rsidR="00DA68F0" w:rsidRPr="003778B9">
        <w:rPr>
          <w:rFonts w:ascii="Times New Roman" w:hAnsi="Times New Roman" w:cs="Times New Roman"/>
        </w:rPr>
        <w:t>committed to helping our clients achieve their goals in a sustainable and effective manner</w:t>
      </w:r>
      <w:r w:rsidR="001C2BC1" w:rsidRPr="003778B9">
        <w:rPr>
          <w:rFonts w:ascii="Times New Roman" w:hAnsi="Times New Roman" w:cs="Times New Roman"/>
        </w:rPr>
        <w:t xml:space="preserve"> with specific </w:t>
      </w:r>
      <w:r w:rsidR="00CA784D" w:rsidRPr="003778B9">
        <w:rPr>
          <w:rFonts w:ascii="Times New Roman" w:hAnsi="Times New Roman" w:cs="Times New Roman"/>
        </w:rPr>
        <w:t>our focus on providing high-quality consultancy services to clients in the public and private sectors.</w:t>
      </w:r>
    </w:p>
    <w:p w14:paraId="5ED02F43" w14:textId="77777777" w:rsidR="005A3A4C" w:rsidRPr="003778B9" w:rsidRDefault="005A3A4C" w:rsidP="00C910EC">
      <w:pPr>
        <w:pStyle w:val="NoSpacing"/>
        <w:ind w:left="144" w:right="576"/>
        <w:rPr>
          <w:rFonts w:ascii="Times New Roman" w:hAnsi="Times New Roman" w:cs="Times New Roman"/>
        </w:rPr>
      </w:pPr>
    </w:p>
    <w:p w14:paraId="3B067FAF" w14:textId="261EB3AE" w:rsidR="0040398E" w:rsidRPr="003778B9" w:rsidRDefault="00CA784D" w:rsidP="00C910EC">
      <w:pPr>
        <w:pStyle w:val="NoSpacing"/>
        <w:ind w:left="144" w:right="576"/>
        <w:rPr>
          <w:rFonts w:ascii="Times New Roman" w:hAnsi="Times New Roman" w:cs="Times New Roman"/>
        </w:rPr>
      </w:pPr>
      <w:r w:rsidRPr="003778B9">
        <w:rPr>
          <w:rFonts w:ascii="Times New Roman" w:hAnsi="Times New Roman" w:cs="Times New Roman"/>
          <w:b/>
          <w:bCs/>
        </w:rPr>
        <w:t xml:space="preserve">We have </w:t>
      </w:r>
      <w:proofErr w:type="gramStart"/>
      <w:r w:rsidR="0018446A">
        <w:rPr>
          <w:rFonts w:ascii="Times New Roman" w:hAnsi="Times New Roman" w:cs="Times New Roman"/>
          <w:b/>
          <w:bCs/>
        </w:rPr>
        <w:t>are</w:t>
      </w:r>
      <w:proofErr w:type="gramEnd"/>
      <w:r w:rsidR="0018446A">
        <w:rPr>
          <w:rFonts w:ascii="Times New Roman" w:hAnsi="Times New Roman" w:cs="Times New Roman"/>
          <w:b/>
          <w:bCs/>
        </w:rPr>
        <w:t xml:space="preserve"> putting together</w:t>
      </w:r>
      <w:r w:rsidRPr="003778B9">
        <w:rPr>
          <w:rFonts w:ascii="Times New Roman" w:hAnsi="Times New Roman" w:cs="Times New Roman"/>
          <w:b/>
          <w:bCs/>
        </w:rPr>
        <w:t xml:space="preserve"> team of experienced consultants who have worked on a range of projects in various sectors, including government, healthcare, education, and finance.</w:t>
      </w:r>
      <w:r w:rsidRPr="003778B9">
        <w:rPr>
          <w:rFonts w:ascii="Times New Roman" w:hAnsi="Times New Roman" w:cs="Times New Roman"/>
        </w:rPr>
        <w:t xml:space="preserve"> Our consultants </w:t>
      </w:r>
      <w:r w:rsidR="0018446A">
        <w:rPr>
          <w:rFonts w:ascii="Times New Roman" w:hAnsi="Times New Roman" w:cs="Times New Roman"/>
        </w:rPr>
        <w:t>will be</w:t>
      </w:r>
      <w:r w:rsidRPr="003778B9">
        <w:rPr>
          <w:rFonts w:ascii="Times New Roman" w:hAnsi="Times New Roman" w:cs="Times New Roman"/>
        </w:rPr>
        <w:t xml:space="preserve"> experts in their respective fields and bring a wealth of knowledge and experience to our clients.</w:t>
      </w:r>
      <w:r w:rsidR="0040398E" w:rsidRPr="003778B9">
        <w:rPr>
          <w:rFonts w:ascii="Times New Roman" w:hAnsi="Times New Roman" w:cs="Times New Roman"/>
        </w:rPr>
        <w:t xml:space="preserve"> Our team of experienced consultants is knowledgeable about the local context and best practices in each of our focus areas. We </w:t>
      </w:r>
      <w:r w:rsidR="00F3731C">
        <w:rPr>
          <w:rFonts w:ascii="Times New Roman" w:hAnsi="Times New Roman" w:cs="Times New Roman"/>
        </w:rPr>
        <w:t xml:space="preserve">will </w:t>
      </w:r>
      <w:r w:rsidR="0040398E" w:rsidRPr="003778B9">
        <w:rPr>
          <w:rFonts w:ascii="Times New Roman" w:hAnsi="Times New Roman" w:cs="Times New Roman"/>
        </w:rPr>
        <w:t>work closely with our clients to understand their unique needs and challenges, and to develop tailored solutions that address their specific goals and objectives. Our services are designed to be flexible and adaptable, and we are committed to working collaboratively with our clients to achieve their desired outcomes.</w:t>
      </w:r>
    </w:p>
    <w:p w14:paraId="4DBF4D15" w14:textId="77777777" w:rsidR="0040398E" w:rsidRPr="003778B9" w:rsidRDefault="0040398E" w:rsidP="00C910EC">
      <w:pPr>
        <w:pStyle w:val="NoSpacing"/>
        <w:ind w:left="144" w:right="576"/>
        <w:rPr>
          <w:rFonts w:ascii="Times New Roman" w:hAnsi="Times New Roman" w:cs="Times New Roman"/>
        </w:rPr>
      </w:pPr>
    </w:p>
    <w:p w14:paraId="035D390A" w14:textId="591EACC0" w:rsidR="0040398E" w:rsidRPr="003778B9" w:rsidRDefault="0040398E" w:rsidP="00C910EC">
      <w:pPr>
        <w:pStyle w:val="NoSpacing"/>
        <w:ind w:left="144" w:right="576"/>
        <w:rPr>
          <w:rFonts w:ascii="Times New Roman" w:hAnsi="Times New Roman" w:cs="Times New Roman"/>
        </w:rPr>
      </w:pPr>
      <w:r w:rsidRPr="007E3DC6">
        <w:rPr>
          <w:rFonts w:ascii="Times New Roman" w:hAnsi="Times New Roman" w:cs="Times New Roman"/>
          <w:b/>
          <w:bCs/>
        </w:rPr>
        <w:t xml:space="preserve">At our firm, we </w:t>
      </w:r>
      <w:r w:rsidR="00F3731C" w:rsidRPr="007E3DC6">
        <w:rPr>
          <w:rFonts w:ascii="Times New Roman" w:hAnsi="Times New Roman" w:cs="Times New Roman"/>
          <w:b/>
          <w:bCs/>
        </w:rPr>
        <w:t xml:space="preserve">will </w:t>
      </w:r>
      <w:r w:rsidRPr="007E3DC6">
        <w:rPr>
          <w:rFonts w:ascii="Times New Roman" w:hAnsi="Times New Roman" w:cs="Times New Roman"/>
          <w:b/>
          <w:bCs/>
        </w:rPr>
        <w:t xml:space="preserve">place a strong emphasis on quality, professionalism, and integrity. </w:t>
      </w:r>
      <w:r w:rsidR="008F5AB2" w:rsidRPr="003778B9">
        <w:rPr>
          <w:rFonts w:ascii="Times New Roman" w:hAnsi="Times New Roman" w:cs="Times New Roman"/>
        </w:rPr>
        <w:t>Moreover, w</w:t>
      </w:r>
      <w:r w:rsidRPr="003778B9">
        <w:rPr>
          <w:rFonts w:ascii="Times New Roman" w:hAnsi="Times New Roman" w:cs="Times New Roman"/>
        </w:rPr>
        <w:t xml:space="preserve">e are committed to delivering high-quality services that meet the highest standards of excellence, and we are dedicated to maintaining the trust and confidence of our clients. Whether you are looking for support in project management, strategy planning, situation analysis, development planning, public sector diagnoses assessment, program monitoring and evaluation, regional planning, public sector budgeting, or data analytics, we </w:t>
      </w:r>
      <w:r w:rsidR="00F3731C">
        <w:rPr>
          <w:rFonts w:ascii="Times New Roman" w:hAnsi="Times New Roman" w:cs="Times New Roman"/>
        </w:rPr>
        <w:t xml:space="preserve">will be </w:t>
      </w:r>
      <w:r w:rsidRPr="003778B9">
        <w:rPr>
          <w:rFonts w:ascii="Times New Roman" w:hAnsi="Times New Roman" w:cs="Times New Roman"/>
        </w:rPr>
        <w:t xml:space="preserve">here to help. </w:t>
      </w:r>
      <w:r w:rsidR="00F3731C">
        <w:rPr>
          <w:rFonts w:ascii="Times New Roman" w:hAnsi="Times New Roman" w:cs="Times New Roman"/>
        </w:rPr>
        <w:t xml:space="preserve"> </w:t>
      </w:r>
    </w:p>
    <w:p w14:paraId="2A61EDA8" w14:textId="77777777" w:rsidR="0040398E" w:rsidRPr="00C55910" w:rsidRDefault="0040398E" w:rsidP="00C910EC">
      <w:pPr>
        <w:pStyle w:val="NoSpacing"/>
        <w:ind w:left="144" w:right="576"/>
        <w:rPr>
          <w:rFonts w:ascii="Times New Roman" w:hAnsi="Times New Roman" w:cs="Times New Roman"/>
          <w:sz w:val="22"/>
          <w:szCs w:val="22"/>
        </w:rPr>
      </w:pPr>
    </w:p>
    <w:p w14:paraId="0A9FC78C" w14:textId="6C3B90E9" w:rsidR="00FA7464" w:rsidRPr="003778B9" w:rsidRDefault="00AE6542" w:rsidP="00C910EC">
      <w:pPr>
        <w:pStyle w:val="Heading1"/>
        <w:spacing w:line="240" w:lineRule="auto"/>
        <w:ind w:left="144"/>
        <w:rPr>
          <w:rFonts w:ascii="Times New Roman" w:hAnsi="Times New Roman" w:cs="Times New Roman"/>
          <w:b/>
          <w:bCs/>
          <w:color w:val="1F4E79" w:themeColor="accent5" w:themeShade="80"/>
          <w:sz w:val="24"/>
          <w:szCs w:val="24"/>
        </w:rPr>
      </w:pPr>
      <w:bookmarkStart w:id="4" w:name="_Toc131280303"/>
      <w:r w:rsidRPr="003778B9">
        <w:rPr>
          <w:rFonts w:ascii="Times New Roman" w:hAnsi="Times New Roman" w:cs="Times New Roman"/>
          <w:b/>
          <w:bCs/>
          <w:color w:val="1F4E79" w:themeColor="accent5" w:themeShade="80"/>
          <w:sz w:val="24"/>
          <w:szCs w:val="24"/>
        </w:rPr>
        <w:t>Focus</w:t>
      </w:r>
      <w:r w:rsidR="00B50E5A" w:rsidRPr="003778B9">
        <w:rPr>
          <w:rFonts w:ascii="Times New Roman" w:hAnsi="Times New Roman" w:cs="Times New Roman"/>
          <w:b/>
          <w:bCs/>
          <w:color w:val="1F4E79" w:themeColor="accent5" w:themeShade="80"/>
          <w:sz w:val="24"/>
          <w:szCs w:val="24"/>
        </w:rPr>
        <w:t xml:space="preserve">ed Areas, </w:t>
      </w:r>
      <w:r w:rsidRPr="003778B9">
        <w:rPr>
          <w:rFonts w:ascii="Times New Roman" w:hAnsi="Times New Roman" w:cs="Times New Roman"/>
          <w:b/>
          <w:bCs/>
          <w:color w:val="1F4E79" w:themeColor="accent5" w:themeShade="80"/>
          <w:sz w:val="24"/>
          <w:szCs w:val="24"/>
        </w:rPr>
        <w:t>Operational</w:t>
      </w:r>
      <w:r w:rsidR="00B50E5A" w:rsidRPr="003778B9">
        <w:rPr>
          <w:rFonts w:ascii="Times New Roman" w:hAnsi="Times New Roman" w:cs="Times New Roman"/>
          <w:b/>
          <w:bCs/>
          <w:color w:val="1F4E79" w:themeColor="accent5" w:themeShade="80"/>
          <w:sz w:val="24"/>
          <w:szCs w:val="24"/>
        </w:rPr>
        <w:t xml:space="preserve"> Context, and </w:t>
      </w:r>
      <w:bookmarkEnd w:id="4"/>
      <w:r w:rsidR="00377EBB" w:rsidRPr="003778B9">
        <w:rPr>
          <w:rFonts w:ascii="Times New Roman" w:hAnsi="Times New Roman" w:cs="Times New Roman"/>
          <w:b/>
          <w:bCs/>
          <w:color w:val="1F4E79" w:themeColor="accent5" w:themeShade="80"/>
          <w:sz w:val="24"/>
          <w:szCs w:val="24"/>
        </w:rPr>
        <w:t>Firm’s Capability</w:t>
      </w:r>
    </w:p>
    <w:p w14:paraId="18D21D5A" w14:textId="38A241AB" w:rsidR="00C910EC" w:rsidRPr="003778B9" w:rsidRDefault="000C13C5" w:rsidP="00C910EC">
      <w:pPr>
        <w:pStyle w:val="NoSpacing"/>
        <w:ind w:left="144" w:right="576"/>
        <w:rPr>
          <w:rFonts w:ascii="Times New Roman" w:hAnsi="Times New Roman" w:cs="Times New Roman"/>
        </w:rPr>
      </w:pPr>
      <w:r w:rsidRPr="003778B9">
        <w:rPr>
          <w:rFonts w:ascii="Times New Roman" w:hAnsi="Times New Roman" w:cs="Times New Roman"/>
          <w:b/>
          <w:bCs/>
        </w:rPr>
        <w:t xml:space="preserve">Our consultancy firm </w:t>
      </w:r>
      <w:r w:rsidR="003778B9">
        <w:rPr>
          <w:rFonts w:ascii="Times New Roman" w:hAnsi="Times New Roman" w:cs="Times New Roman"/>
          <w:b/>
          <w:bCs/>
        </w:rPr>
        <w:t xml:space="preserve">will </w:t>
      </w:r>
      <w:proofErr w:type="gramStart"/>
      <w:r w:rsidR="003778B9">
        <w:rPr>
          <w:rFonts w:ascii="Times New Roman" w:hAnsi="Times New Roman" w:cs="Times New Roman"/>
          <w:b/>
          <w:bCs/>
        </w:rPr>
        <w:t>be</w:t>
      </w:r>
      <w:r w:rsidRPr="003778B9">
        <w:rPr>
          <w:rFonts w:ascii="Times New Roman" w:hAnsi="Times New Roman" w:cs="Times New Roman"/>
          <w:b/>
          <w:bCs/>
        </w:rPr>
        <w:t xml:space="preserve"> dedicated to providing</w:t>
      </w:r>
      <w:proofErr w:type="gramEnd"/>
      <w:r w:rsidRPr="003778B9">
        <w:rPr>
          <w:rFonts w:ascii="Times New Roman" w:hAnsi="Times New Roman" w:cs="Times New Roman"/>
          <w:b/>
          <w:bCs/>
        </w:rPr>
        <w:t xml:space="preserve"> high-quality services that help organizations in Liberia achieve their goals in a sustainable and effective manner.</w:t>
      </w:r>
      <w:r w:rsidRPr="003778B9">
        <w:rPr>
          <w:rFonts w:ascii="Times New Roman" w:hAnsi="Times New Roman" w:cs="Times New Roman"/>
        </w:rPr>
        <w:t xml:space="preserve"> Our services are designed to be </w:t>
      </w:r>
      <w:r w:rsidRPr="003778B9">
        <w:rPr>
          <w:rFonts w:ascii="Times New Roman" w:hAnsi="Times New Roman" w:cs="Times New Roman"/>
        </w:rPr>
        <w:lastRenderedPageBreak/>
        <w:t>flexible and adaptable to meet the unique needs and challenges of each of our clients</w:t>
      </w:r>
      <w:r w:rsidR="007B18A1" w:rsidRPr="003778B9">
        <w:rPr>
          <w:rFonts w:ascii="Times New Roman" w:hAnsi="Times New Roman" w:cs="Times New Roman"/>
        </w:rPr>
        <w:t xml:space="preserve"> based on the </w:t>
      </w:r>
      <w:r w:rsidR="00AE6542" w:rsidRPr="003778B9">
        <w:rPr>
          <w:rFonts w:ascii="Times New Roman" w:hAnsi="Times New Roman" w:cs="Times New Roman"/>
        </w:rPr>
        <w:t>operational, country, and regional context</w:t>
      </w:r>
      <w:r w:rsidRPr="003778B9">
        <w:rPr>
          <w:rFonts w:ascii="Times New Roman" w:hAnsi="Times New Roman" w:cs="Times New Roman"/>
        </w:rPr>
        <w:t>.</w:t>
      </w:r>
      <w:r w:rsidR="004A1C8A" w:rsidRPr="003778B9">
        <w:rPr>
          <w:rFonts w:ascii="Times New Roman" w:hAnsi="Times New Roman" w:cs="Times New Roman"/>
        </w:rPr>
        <w:t xml:space="preserve"> </w:t>
      </w:r>
      <w:r w:rsidR="006664DB" w:rsidRPr="003778B9">
        <w:rPr>
          <w:rFonts w:ascii="Times New Roman" w:hAnsi="Times New Roman" w:cs="Times New Roman"/>
        </w:rPr>
        <w:t xml:space="preserve"> </w:t>
      </w:r>
    </w:p>
    <w:p w14:paraId="15B4032F" w14:textId="77777777" w:rsidR="00C910EC" w:rsidRPr="00C55910" w:rsidRDefault="00C910EC" w:rsidP="003A0AF2">
      <w:pPr>
        <w:pStyle w:val="NoSpacing"/>
        <w:ind w:right="576"/>
        <w:rPr>
          <w:rFonts w:ascii="Times New Roman" w:hAnsi="Times New Roman" w:cs="Times New Roman"/>
          <w:sz w:val="22"/>
          <w:szCs w:val="22"/>
        </w:rPr>
      </w:pPr>
    </w:p>
    <w:tbl>
      <w:tblPr>
        <w:tblStyle w:val="TableGrid"/>
        <w:tblW w:w="0" w:type="auto"/>
        <w:tblInd w:w="175" w:type="dxa"/>
        <w:tblBorders>
          <w:top w:val="single" w:sz="4" w:space="0" w:color="1F4E79" w:themeColor="accent5" w:themeShade="80"/>
          <w:left w:val="single" w:sz="4" w:space="0" w:color="1F4E79" w:themeColor="accent5" w:themeShade="80"/>
          <w:bottom w:val="single" w:sz="4" w:space="0" w:color="1F4E79" w:themeColor="accent5" w:themeShade="80"/>
          <w:right w:val="single" w:sz="4" w:space="0" w:color="1F4E79" w:themeColor="accent5" w:themeShade="80"/>
          <w:insideH w:val="single" w:sz="4" w:space="0" w:color="1F4E79" w:themeColor="accent5" w:themeShade="80"/>
          <w:insideV w:val="single" w:sz="4" w:space="0" w:color="1F4E79" w:themeColor="accent5" w:themeShade="80"/>
        </w:tblBorders>
        <w:shd w:val="clear" w:color="auto" w:fill="BDD6EE" w:themeFill="accent5" w:themeFillTint="66"/>
        <w:tblLook w:val="04A0" w:firstRow="1" w:lastRow="0" w:firstColumn="1" w:lastColumn="0" w:noHBand="0" w:noVBand="1"/>
      </w:tblPr>
      <w:tblGrid>
        <w:gridCol w:w="2229"/>
        <w:gridCol w:w="4230"/>
        <w:gridCol w:w="3409"/>
      </w:tblGrid>
      <w:tr w:rsidR="00F74679" w:rsidRPr="003A0AF2" w14:paraId="598DE7B3" w14:textId="77777777" w:rsidTr="002A4674">
        <w:tc>
          <w:tcPr>
            <w:tcW w:w="2171" w:type="dxa"/>
            <w:shd w:val="clear" w:color="auto" w:fill="DEEAF6" w:themeFill="accent5" w:themeFillTint="33"/>
          </w:tcPr>
          <w:p w14:paraId="7075A426" w14:textId="2C01301E" w:rsidR="00B100CF" w:rsidRPr="003A0AF2" w:rsidRDefault="00B100CF" w:rsidP="00C910EC">
            <w:pPr>
              <w:pStyle w:val="NoSpacing"/>
              <w:ind w:left="144" w:right="576"/>
              <w:rPr>
                <w:rFonts w:ascii="Times New Roman" w:hAnsi="Times New Roman" w:cs="Times New Roman"/>
              </w:rPr>
            </w:pPr>
            <w:r w:rsidRPr="003A0AF2">
              <w:rPr>
                <w:rFonts w:ascii="Times New Roman" w:hAnsi="Times New Roman" w:cs="Times New Roman"/>
              </w:rPr>
              <w:t>Focus Areas</w:t>
            </w:r>
          </w:p>
        </w:tc>
        <w:tc>
          <w:tcPr>
            <w:tcW w:w="4230" w:type="dxa"/>
            <w:shd w:val="clear" w:color="auto" w:fill="1F4E79" w:themeFill="accent5" w:themeFillShade="80"/>
          </w:tcPr>
          <w:p w14:paraId="6C27451B" w14:textId="1F9EE8FF" w:rsidR="00B100CF" w:rsidRPr="003A0AF2" w:rsidRDefault="00B100CF" w:rsidP="00C910EC">
            <w:pPr>
              <w:pStyle w:val="NoSpacing"/>
              <w:ind w:left="144" w:right="576"/>
              <w:rPr>
                <w:rFonts w:ascii="Times New Roman" w:hAnsi="Times New Roman" w:cs="Times New Roman"/>
                <w:color w:val="FFFFFF" w:themeColor="background1"/>
              </w:rPr>
            </w:pPr>
            <w:r w:rsidRPr="003A0AF2">
              <w:rPr>
                <w:rFonts w:ascii="Times New Roman" w:hAnsi="Times New Roman" w:cs="Times New Roman"/>
                <w:color w:val="FFFFFF" w:themeColor="background1"/>
              </w:rPr>
              <w:t>Operational Context</w:t>
            </w:r>
          </w:p>
        </w:tc>
        <w:tc>
          <w:tcPr>
            <w:tcW w:w="3409" w:type="dxa"/>
            <w:shd w:val="clear" w:color="auto" w:fill="1F4E79" w:themeFill="accent5" w:themeFillShade="80"/>
          </w:tcPr>
          <w:p w14:paraId="39930E07" w14:textId="04A3B3BE" w:rsidR="00B100CF" w:rsidRPr="003A0AF2" w:rsidRDefault="00377EBB" w:rsidP="00C910EC">
            <w:pPr>
              <w:pStyle w:val="NoSpacing"/>
              <w:ind w:left="144" w:right="576"/>
              <w:rPr>
                <w:rFonts w:ascii="Times New Roman" w:hAnsi="Times New Roman" w:cs="Times New Roman"/>
                <w:color w:val="FFFFFF" w:themeColor="background1"/>
              </w:rPr>
            </w:pPr>
            <w:r w:rsidRPr="003A0AF2">
              <w:rPr>
                <w:rFonts w:ascii="Times New Roman" w:hAnsi="Times New Roman" w:cs="Times New Roman"/>
                <w:color w:val="FFFFFF" w:themeColor="background1"/>
              </w:rPr>
              <w:t xml:space="preserve">Firm’s </w:t>
            </w:r>
            <w:r w:rsidR="00FF2B96" w:rsidRPr="003A0AF2">
              <w:rPr>
                <w:rFonts w:ascii="Times New Roman" w:hAnsi="Times New Roman" w:cs="Times New Roman"/>
                <w:color w:val="FFFFFF" w:themeColor="background1"/>
              </w:rPr>
              <w:t>Capability</w:t>
            </w:r>
          </w:p>
        </w:tc>
      </w:tr>
      <w:tr w:rsidR="002A4674" w:rsidRPr="003A0AF2" w14:paraId="6982718D" w14:textId="77777777" w:rsidTr="002A4674">
        <w:tc>
          <w:tcPr>
            <w:tcW w:w="2171" w:type="dxa"/>
            <w:shd w:val="clear" w:color="auto" w:fill="FFFFFF" w:themeFill="background1"/>
          </w:tcPr>
          <w:p w14:paraId="4CD7E5FF" w14:textId="1920FA01" w:rsidR="00B100CF" w:rsidRPr="003A0AF2" w:rsidRDefault="00B100CF" w:rsidP="00C910EC">
            <w:pPr>
              <w:pStyle w:val="NoSpacing"/>
              <w:ind w:left="144" w:right="576"/>
              <w:rPr>
                <w:rFonts w:ascii="Times New Roman" w:hAnsi="Times New Roman" w:cs="Times New Roman"/>
                <w:color w:val="2E74B5" w:themeColor="accent5" w:themeShade="BF"/>
              </w:rPr>
            </w:pPr>
            <w:r w:rsidRPr="003A0AF2">
              <w:rPr>
                <w:rFonts w:ascii="Times New Roman" w:hAnsi="Times New Roman" w:cs="Times New Roman"/>
                <w:color w:val="2E74B5" w:themeColor="accent5" w:themeShade="BF"/>
              </w:rPr>
              <w:t>Project Management</w:t>
            </w:r>
          </w:p>
        </w:tc>
        <w:tc>
          <w:tcPr>
            <w:tcW w:w="4230" w:type="dxa"/>
            <w:shd w:val="clear" w:color="auto" w:fill="FFFFFF" w:themeFill="background1"/>
          </w:tcPr>
          <w:p w14:paraId="119F418E" w14:textId="096987C9" w:rsidR="00B100CF" w:rsidRPr="003A0AF2" w:rsidRDefault="00B100CF" w:rsidP="004E4E09">
            <w:pPr>
              <w:pStyle w:val="NoSpacing"/>
              <w:numPr>
                <w:ilvl w:val="0"/>
                <w:numId w:val="35"/>
              </w:numPr>
              <w:ind w:left="360" w:right="576"/>
              <w:rPr>
                <w:rFonts w:ascii="Times New Roman" w:hAnsi="Times New Roman" w:cs="Times New Roman"/>
              </w:rPr>
            </w:pPr>
            <w:r w:rsidRPr="003A0AF2">
              <w:rPr>
                <w:rFonts w:ascii="Times New Roman" w:hAnsi="Times New Roman" w:cs="Times New Roman"/>
              </w:rPr>
              <w:t xml:space="preserve">In Liberia, project management is an important focus area, especially for organizations that are implementing development projects. Due to the lack of infrastructure and resources, projects can be complex and challenging to manage. Effective project management is essential for ensuring that projects are completed on time, within budget, and to the required quality standards. </w:t>
            </w:r>
          </w:p>
        </w:tc>
        <w:tc>
          <w:tcPr>
            <w:tcW w:w="3409" w:type="dxa"/>
            <w:shd w:val="clear" w:color="auto" w:fill="FFFFFF" w:themeFill="background1"/>
          </w:tcPr>
          <w:p w14:paraId="25A296DD" w14:textId="084E504A" w:rsidR="00B100CF" w:rsidRPr="003A0AF2" w:rsidRDefault="00B100CF" w:rsidP="009C13E1">
            <w:pPr>
              <w:pStyle w:val="NoSpacing"/>
              <w:numPr>
                <w:ilvl w:val="0"/>
                <w:numId w:val="35"/>
              </w:numPr>
              <w:ind w:left="360" w:right="576"/>
              <w:rPr>
                <w:rFonts w:ascii="Times New Roman" w:hAnsi="Times New Roman" w:cs="Times New Roman"/>
              </w:rPr>
            </w:pPr>
            <w:r w:rsidRPr="003A0AF2">
              <w:rPr>
                <w:rFonts w:ascii="Times New Roman" w:hAnsi="Times New Roman" w:cs="Times New Roman"/>
              </w:rPr>
              <w:t xml:space="preserve">Our firm </w:t>
            </w:r>
            <w:r w:rsidR="00521B5A" w:rsidRPr="003A0AF2">
              <w:rPr>
                <w:rFonts w:ascii="Times New Roman" w:hAnsi="Times New Roman" w:cs="Times New Roman"/>
              </w:rPr>
              <w:t xml:space="preserve">will </w:t>
            </w:r>
            <w:r w:rsidRPr="003A0AF2">
              <w:rPr>
                <w:rFonts w:ascii="Times New Roman" w:hAnsi="Times New Roman" w:cs="Times New Roman"/>
              </w:rPr>
              <w:t xml:space="preserve">provide a range of project management services to </w:t>
            </w:r>
            <w:r w:rsidR="006D3BDB" w:rsidRPr="003A0AF2">
              <w:rPr>
                <w:rFonts w:ascii="Times New Roman" w:hAnsi="Times New Roman" w:cs="Times New Roman"/>
              </w:rPr>
              <w:t xml:space="preserve">both government and </w:t>
            </w:r>
            <w:r w:rsidRPr="003A0AF2">
              <w:rPr>
                <w:rFonts w:ascii="Times New Roman" w:hAnsi="Times New Roman" w:cs="Times New Roman"/>
              </w:rPr>
              <w:t>organizations in the Republic of Liberia, including project planning, risk management, stakeholder engagement, and project monitoring and evaluation</w:t>
            </w:r>
            <w:r w:rsidR="0055776C" w:rsidRPr="003A0AF2">
              <w:rPr>
                <w:rFonts w:ascii="Times New Roman" w:hAnsi="Times New Roman" w:cs="Times New Roman"/>
              </w:rPr>
              <w:t>; mak</w:t>
            </w:r>
            <w:r w:rsidR="00D30EF5" w:rsidRPr="003A0AF2">
              <w:rPr>
                <w:rFonts w:ascii="Times New Roman" w:hAnsi="Times New Roman" w:cs="Times New Roman"/>
              </w:rPr>
              <w:t xml:space="preserve">ing sure that </w:t>
            </w:r>
            <w:r w:rsidRPr="003A0AF2">
              <w:rPr>
                <w:rFonts w:ascii="Times New Roman" w:hAnsi="Times New Roman" w:cs="Times New Roman"/>
              </w:rPr>
              <w:t>projects are delivered on time, within budget, and to the required quality standards.</w:t>
            </w:r>
          </w:p>
        </w:tc>
      </w:tr>
      <w:tr w:rsidR="002A4674" w:rsidRPr="003A0AF2" w14:paraId="0347BF36" w14:textId="77777777" w:rsidTr="002A4674">
        <w:trPr>
          <w:trHeight w:val="3446"/>
        </w:trPr>
        <w:tc>
          <w:tcPr>
            <w:tcW w:w="2171" w:type="dxa"/>
            <w:shd w:val="clear" w:color="auto" w:fill="FFFFFF" w:themeFill="background1"/>
          </w:tcPr>
          <w:p w14:paraId="7991B0AA" w14:textId="657D0A49" w:rsidR="00B100CF" w:rsidRPr="003A0AF2" w:rsidRDefault="00B100CF" w:rsidP="00C910EC">
            <w:pPr>
              <w:pStyle w:val="NoSpacing"/>
              <w:ind w:left="144" w:right="576"/>
              <w:rPr>
                <w:rFonts w:ascii="Times New Roman" w:hAnsi="Times New Roman" w:cs="Times New Roman"/>
                <w:color w:val="2E74B5" w:themeColor="accent5" w:themeShade="BF"/>
              </w:rPr>
            </w:pPr>
            <w:r w:rsidRPr="003A0AF2">
              <w:rPr>
                <w:rFonts w:ascii="Times New Roman" w:hAnsi="Times New Roman" w:cs="Times New Roman"/>
                <w:color w:val="2E74B5" w:themeColor="accent5" w:themeShade="BF"/>
              </w:rPr>
              <w:t>Strategy Planning</w:t>
            </w:r>
          </w:p>
        </w:tc>
        <w:tc>
          <w:tcPr>
            <w:tcW w:w="4230" w:type="dxa"/>
            <w:shd w:val="clear" w:color="auto" w:fill="FFFFFF" w:themeFill="background1"/>
          </w:tcPr>
          <w:p w14:paraId="65336DDB" w14:textId="39C205A5" w:rsidR="00B100CF" w:rsidRPr="003A0AF2" w:rsidRDefault="00B100CF" w:rsidP="00773054">
            <w:pPr>
              <w:pStyle w:val="NoSpacing"/>
              <w:numPr>
                <w:ilvl w:val="0"/>
                <w:numId w:val="35"/>
              </w:numPr>
              <w:ind w:left="360" w:right="576"/>
              <w:rPr>
                <w:rFonts w:ascii="Times New Roman" w:hAnsi="Times New Roman" w:cs="Times New Roman"/>
              </w:rPr>
            </w:pPr>
            <w:r w:rsidRPr="003A0AF2">
              <w:rPr>
                <w:rFonts w:ascii="Times New Roman" w:hAnsi="Times New Roman" w:cs="Times New Roman"/>
              </w:rPr>
              <w:t xml:space="preserve">In Liberia, strategy planning is important for organizations that want to achieve their goals in a sustainable and effective manner. Developing a clear strategy can help organizations to prioritize their activities, allocate resources effectively, and stay focused on their goals. </w:t>
            </w:r>
            <w:r w:rsidR="00ED43F6" w:rsidRPr="003A0AF2">
              <w:rPr>
                <w:rFonts w:ascii="Times New Roman" w:hAnsi="Times New Roman" w:cs="Times New Roman"/>
              </w:rPr>
              <w:t>Therefore</w:t>
            </w:r>
            <w:r w:rsidRPr="003A0AF2">
              <w:rPr>
                <w:rFonts w:ascii="Times New Roman" w:hAnsi="Times New Roman" w:cs="Times New Roman"/>
              </w:rPr>
              <w:t xml:space="preserve">, strategy planners </w:t>
            </w:r>
            <w:r w:rsidR="00773054" w:rsidRPr="003A0AF2">
              <w:rPr>
                <w:rFonts w:ascii="Times New Roman" w:hAnsi="Times New Roman" w:cs="Times New Roman"/>
              </w:rPr>
              <w:t xml:space="preserve">with </w:t>
            </w:r>
            <w:r w:rsidRPr="003A0AF2">
              <w:rPr>
                <w:rFonts w:ascii="Times New Roman" w:hAnsi="Times New Roman" w:cs="Times New Roman"/>
              </w:rPr>
              <w:t>knowledge about the local context, including political, economic, social, and environmental factors</w:t>
            </w:r>
            <w:r w:rsidR="00773054" w:rsidRPr="003A0AF2">
              <w:rPr>
                <w:rFonts w:ascii="Times New Roman" w:hAnsi="Times New Roman" w:cs="Times New Roman"/>
              </w:rPr>
              <w:t xml:space="preserve"> are needed.</w:t>
            </w:r>
          </w:p>
        </w:tc>
        <w:tc>
          <w:tcPr>
            <w:tcW w:w="3409" w:type="dxa"/>
            <w:shd w:val="clear" w:color="auto" w:fill="FFFFFF" w:themeFill="background1"/>
          </w:tcPr>
          <w:p w14:paraId="56AF6B07" w14:textId="3327CF03" w:rsidR="00B100CF" w:rsidRPr="003A0AF2" w:rsidRDefault="00B100CF" w:rsidP="00CD06B4">
            <w:pPr>
              <w:pStyle w:val="NoSpacing"/>
              <w:numPr>
                <w:ilvl w:val="0"/>
                <w:numId w:val="35"/>
              </w:numPr>
              <w:ind w:left="360" w:right="576"/>
              <w:rPr>
                <w:rFonts w:ascii="Times New Roman" w:hAnsi="Times New Roman" w:cs="Times New Roman"/>
              </w:rPr>
            </w:pPr>
            <w:r w:rsidRPr="003A0AF2">
              <w:rPr>
                <w:rFonts w:ascii="Times New Roman" w:hAnsi="Times New Roman" w:cs="Times New Roman"/>
              </w:rPr>
              <w:t xml:space="preserve">Our firm </w:t>
            </w:r>
            <w:r w:rsidR="00521B5A" w:rsidRPr="003A0AF2">
              <w:rPr>
                <w:rFonts w:ascii="Times New Roman" w:hAnsi="Times New Roman" w:cs="Times New Roman"/>
              </w:rPr>
              <w:t>will</w:t>
            </w:r>
            <w:r w:rsidRPr="003A0AF2">
              <w:rPr>
                <w:rFonts w:ascii="Times New Roman" w:hAnsi="Times New Roman" w:cs="Times New Roman"/>
              </w:rPr>
              <w:t xml:space="preserve"> provide strategic planning services to help organizations in Liberia develop clear and effective strategies for achieving their goals</w:t>
            </w:r>
            <w:r w:rsidR="00A648CA" w:rsidRPr="003A0AF2">
              <w:rPr>
                <w:rFonts w:ascii="Times New Roman" w:hAnsi="Times New Roman" w:cs="Times New Roman"/>
              </w:rPr>
              <w:t>, and continous</w:t>
            </w:r>
            <w:r w:rsidRPr="003A0AF2">
              <w:rPr>
                <w:rFonts w:ascii="Times New Roman" w:hAnsi="Times New Roman" w:cs="Times New Roman"/>
              </w:rPr>
              <w:t xml:space="preserve"> support to help ensure that strategies are implemented effectively.</w:t>
            </w:r>
          </w:p>
          <w:p w14:paraId="010A4D65" w14:textId="77777777" w:rsidR="00B100CF" w:rsidRPr="003A0AF2" w:rsidRDefault="00B100CF" w:rsidP="00C910EC">
            <w:pPr>
              <w:pStyle w:val="NoSpacing"/>
              <w:ind w:left="144" w:right="576"/>
              <w:rPr>
                <w:rFonts w:ascii="Times New Roman" w:hAnsi="Times New Roman" w:cs="Times New Roman"/>
              </w:rPr>
            </w:pPr>
          </w:p>
        </w:tc>
      </w:tr>
      <w:tr w:rsidR="002A4674" w:rsidRPr="003A0AF2" w14:paraId="41596245" w14:textId="77777777" w:rsidTr="002A4674">
        <w:tc>
          <w:tcPr>
            <w:tcW w:w="2171" w:type="dxa"/>
            <w:shd w:val="clear" w:color="auto" w:fill="FFFFFF" w:themeFill="background1"/>
          </w:tcPr>
          <w:p w14:paraId="14A7E56D" w14:textId="12550986" w:rsidR="00B100CF" w:rsidRPr="003A0AF2" w:rsidRDefault="00B100CF" w:rsidP="00C910EC">
            <w:pPr>
              <w:pStyle w:val="NoSpacing"/>
              <w:ind w:left="144" w:right="576"/>
              <w:rPr>
                <w:rFonts w:ascii="Times New Roman" w:hAnsi="Times New Roman" w:cs="Times New Roman"/>
                <w:color w:val="2E74B5" w:themeColor="accent5" w:themeShade="BF"/>
              </w:rPr>
            </w:pPr>
            <w:r w:rsidRPr="003A0AF2">
              <w:rPr>
                <w:rFonts w:ascii="Times New Roman" w:hAnsi="Times New Roman" w:cs="Times New Roman"/>
                <w:color w:val="2E74B5" w:themeColor="accent5" w:themeShade="BF"/>
              </w:rPr>
              <w:t>Situation Analysis</w:t>
            </w:r>
          </w:p>
        </w:tc>
        <w:tc>
          <w:tcPr>
            <w:tcW w:w="4230" w:type="dxa"/>
            <w:shd w:val="clear" w:color="auto" w:fill="FFFFFF" w:themeFill="background1"/>
          </w:tcPr>
          <w:p w14:paraId="08194983" w14:textId="4FAB9632" w:rsidR="00B100CF" w:rsidRPr="003A0AF2" w:rsidRDefault="00B100CF" w:rsidP="00F74679">
            <w:pPr>
              <w:pStyle w:val="NoSpacing"/>
              <w:numPr>
                <w:ilvl w:val="0"/>
                <w:numId w:val="37"/>
              </w:numPr>
              <w:ind w:left="360" w:right="576"/>
              <w:rPr>
                <w:rFonts w:ascii="Times New Roman" w:hAnsi="Times New Roman" w:cs="Times New Roman"/>
              </w:rPr>
            </w:pPr>
            <w:r w:rsidRPr="003A0AF2">
              <w:rPr>
                <w:rFonts w:ascii="Times New Roman" w:hAnsi="Times New Roman" w:cs="Times New Roman"/>
              </w:rPr>
              <w:t xml:space="preserve">A situation analysis is an important tool for organizations that want to understand the local context in which they operate. In Liberia, situation analyses can help organizations to identify key challenges and opportunities, and to develop effective strategies for addressing them. </w:t>
            </w:r>
            <w:r w:rsidR="00921F2E" w:rsidRPr="003A0AF2">
              <w:rPr>
                <w:rFonts w:ascii="Times New Roman" w:hAnsi="Times New Roman" w:cs="Times New Roman"/>
              </w:rPr>
              <w:t>Therefore</w:t>
            </w:r>
            <w:r w:rsidRPr="003A0AF2">
              <w:rPr>
                <w:rFonts w:ascii="Times New Roman" w:hAnsi="Times New Roman" w:cs="Times New Roman"/>
              </w:rPr>
              <w:t xml:space="preserve">, analysts </w:t>
            </w:r>
            <w:r w:rsidR="00FD0866" w:rsidRPr="003A0AF2">
              <w:rPr>
                <w:rFonts w:ascii="Times New Roman" w:hAnsi="Times New Roman" w:cs="Times New Roman"/>
              </w:rPr>
              <w:t xml:space="preserve">or professional </w:t>
            </w:r>
            <w:r w:rsidR="00921F2E" w:rsidRPr="003A0AF2">
              <w:rPr>
                <w:rFonts w:ascii="Times New Roman" w:hAnsi="Times New Roman" w:cs="Times New Roman"/>
              </w:rPr>
              <w:t xml:space="preserve">with </w:t>
            </w:r>
            <w:r w:rsidRPr="003A0AF2">
              <w:rPr>
                <w:rFonts w:ascii="Times New Roman" w:hAnsi="Times New Roman" w:cs="Times New Roman"/>
              </w:rPr>
              <w:t>skill</w:t>
            </w:r>
            <w:r w:rsidR="00FD0866" w:rsidRPr="003A0AF2">
              <w:rPr>
                <w:rFonts w:ascii="Times New Roman" w:hAnsi="Times New Roman" w:cs="Times New Roman"/>
              </w:rPr>
              <w:t>s</w:t>
            </w:r>
            <w:r w:rsidRPr="003A0AF2">
              <w:rPr>
                <w:rFonts w:ascii="Times New Roman" w:hAnsi="Times New Roman" w:cs="Times New Roman"/>
              </w:rPr>
              <w:t xml:space="preserve"> in data collection, </w:t>
            </w:r>
            <w:r w:rsidRPr="003A0AF2">
              <w:rPr>
                <w:rFonts w:ascii="Times New Roman" w:hAnsi="Times New Roman" w:cs="Times New Roman"/>
              </w:rPr>
              <w:lastRenderedPageBreak/>
              <w:t>analysis, and interpretation, as well as stakeholder engagement and communication</w:t>
            </w:r>
            <w:r w:rsidR="00C726DF" w:rsidRPr="003A0AF2">
              <w:rPr>
                <w:rFonts w:ascii="Times New Roman" w:hAnsi="Times New Roman" w:cs="Times New Roman"/>
              </w:rPr>
              <w:t xml:space="preserve"> are needed in Liberia</w:t>
            </w:r>
            <w:r w:rsidRPr="003A0AF2">
              <w:rPr>
                <w:rFonts w:ascii="Times New Roman" w:hAnsi="Times New Roman" w:cs="Times New Roman"/>
              </w:rPr>
              <w:t>.</w:t>
            </w:r>
          </w:p>
        </w:tc>
        <w:tc>
          <w:tcPr>
            <w:tcW w:w="3409" w:type="dxa"/>
            <w:shd w:val="clear" w:color="auto" w:fill="FFFFFF" w:themeFill="background1"/>
          </w:tcPr>
          <w:p w14:paraId="4D25E1EF" w14:textId="55F7C16B" w:rsidR="00B100CF" w:rsidRPr="003A0AF2" w:rsidRDefault="00B100CF" w:rsidP="00F74679">
            <w:pPr>
              <w:pStyle w:val="NoSpacing"/>
              <w:numPr>
                <w:ilvl w:val="0"/>
                <w:numId w:val="37"/>
              </w:numPr>
              <w:ind w:left="360" w:right="576"/>
              <w:rPr>
                <w:rFonts w:ascii="Times New Roman" w:hAnsi="Times New Roman" w:cs="Times New Roman"/>
              </w:rPr>
            </w:pPr>
            <w:r w:rsidRPr="003A0AF2">
              <w:rPr>
                <w:rFonts w:ascii="Times New Roman" w:hAnsi="Times New Roman" w:cs="Times New Roman"/>
              </w:rPr>
              <w:lastRenderedPageBreak/>
              <w:t xml:space="preserve">Our firm </w:t>
            </w:r>
            <w:r w:rsidR="00521B5A" w:rsidRPr="003A0AF2">
              <w:rPr>
                <w:rFonts w:ascii="Times New Roman" w:hAnsi="Times New Roman" w:cs="Times New Roman"/>
              </w:rPr>
              <w:t>will</w:t>
            </w:r>
            <w:r w:rsidRPr="003A0AF2">
              <w:rPr>
                <w:rFonts w:ascii="Times New Roman" w:hAnsi="Times New Roman" w:cs="Times New Roman"/>
              </w:rPr>
              <w:t xml:space="preserve"> provide situation analysis services to help </w:t>
            </w:r>
            <w:r w:rsidR="00D76D54" w:rsidRPr="003A0AF2">
              <w:rPr>
                <w:rFonts w:ascii="Times New Roman" w:hAnsi="Times New Roman" w:cs="Times New Roman"/>
              </w:rPr>
              <w:t xml:space="preserve">government and </w:t>
            </w:r>
            <w:r w:rsidRPr="003A0AF2">
              <w:rPr>
                <w:rFonts w:ascii="Times New Roman" w:hAnsi="Times New Roman" w:cs="Times New Roman"/>
              </w:rPr>
              <w:t xml:space="preserve">organizations in Liberia understand the local context in which they operate. This may involve conducting research and data analysis, engaging with stakeholders, and </w:t>
            </w:r>
            <w:r w:rsidRPr="003A0AF2">
              <w:rPr>
                <w:rFonts w:ascii="Times New Roman" w:hAnsi="Times New Roman" w:cs="Times New Roman"/>
              </w:rPr>
              <w:lastRenderedPageBreak/>
              <w:t>developing reports and recommendations based on our findings</w:t>
            </w:r>
            <w:r w:rsidR="00F74679" w:rsidRPr="003A0AF2">
              <w:rPr>
                <w:rFonts w:ascii="Times New Roman" w:hAnsi="Times New Roman" w:cs="Times New Roman"/>
              </w:rPr>
              <w:t>.</w:t>
            </w:r>
          </w:p>
        </w:tc>
      </w:tr>
      <w:tr w:rsidR="002A4674" w:rsidRPr="003A0AF2" w14:paraId="480AF433" w14:textId="77777777" w:rsidTr="002A4674">
        <w:tc>
          <w:tcPr>
            <w:tcW w:w="2171" w:type="dxa"/>
            <w:shd w:val="clear" w:color="auto" w:fill="FFFFFF" w:themeFill="background1"/>
          </w:tcPr>
          <w:p w14:paraId="4C97AB39" w14:textId="7B965D44" w:rsidR="00B100CF" w:rsidRPr="003A0AF2" w:rsidRDefault="00B100CF" w:rsidP="00C910EC">
            <w:pPr>
              <w:pStyle w:val="NoSpacing"/>
              <w:ind w:left="144" w:right="576"/>
              <w:rPr>
                <w:rFonts w:ascii="Times New Roman" w:hAnsi="Times New Roman" w:cs="Times New Roman"/>
                <w:color w:val="2E74B5" w:themeColor="accent5" w:themeShade="BF"/>
              </w:rPr>
            </w:pPr>
            <w:r w:rsidRPr="003A0AF2">
              <w:rPr>
                <w:rFonts w:ascii="Times New Roman" w:hAnsi="Times New Roman" w:cs="Times New Roman"/>
                <w:color w:val="2E74B5" w:themeColor="accent5" w:themeShade="BF"/>
              </w:rPr>
              <w:lastRenderedPageBreak/>
              <w:t>Development Planning</w:t>
            </w:r>
          </w:p>
        </w:tc>
        <w:tc>
          <w:tcPr>
            <w:tcW w:w="4230" w:type="dxa"/>
            <w:shd w:val="clear" w:color="auto" w:fill="FFFFFF" w:themeFill="background1"/>
          </w:tcPr>
          <w:p w14:paraId="4A336765" w14:textId="0A870F03" w:rsidR="00B100CF" w:rsidRPr="003A0AF2" w:rsidRDefault="00B100CF" w:rsidP="006D3BDB">
            <w:pPr>
              <w:pStyle w:val="NoSpacing"/>
              <w:numPr>
                <w:ilvl w:val="0"/>
                <w:numId w:val="38"/>
              </w:numPr>
              <w:ind w:left="360" w:right="576"/>
              <w:rPr>
                <w:rFonts w:ascii="Times New Roman" w:hAnsi="Times New Roman" w:cs="Times New Roman"/>
              </w:rPr>
            </w:pPr>
            <w:r w:rsidRPr="003A0AF2">
              <w:rPr>
                <w:rFonts w:ascii="Times New Roman" w:hAnsi="Times New Roman" w:cs="Times New Roman"/>
              </w:rPr>
              <w:t xml:space="preserve">Development planning is an important focus area in Liberia, given the country's high levels of poverty and underdevelopment. Effective development planning can help to ensure that resources are allocated effectively, and that development initiatives are implemented in a coordinated and sustainable manner. </w:t>
            </w:r>
            <w:r w:rsidR="0017201F" w:rsidRPr="003A0AF2">
              <w:rPr>
                <w:rFonts w:ascii="Times New Roman" w:hAnsi="Times New Roman" w:cs="Times New Roman"/>
              </w:rPr>
              <w:t>So</w:t>
            </w:r>
            <w:r w:rsidRPr="003A0AF2">
              <w:rPr>
                <w:rFonts w:ascii="Times New Roman" w:hAnsi="Times New Roman" w:cs="Times New Roman"/>
              </w:rPr>
              <w:t>, development planners in Liberia should be knowledgeable about the local context, including political, economic, social, and environmental factors.</w:t>
            </w:r>
          </w:p>
          <w:p w14:paraId="71908352" w14:textId="77777777" w:rsidR="00B100CF" w:rsidRPr="003A0AF2" w:rsidRDefault="00B100CF" w:rsidP="00C910EC">
            <w:pPr>
              <w:pStyle w:val="NoSpacing"/>
              <w:ind w:left="144" w:right="576"/>
              <w:rPr>
                <w:rFonts w:ascii="Times New Roman" w:hAnsi="Times New Roman" w:cs="Times New Roman"/>
              </w:rPr>
            </w:pPr>
          </w:p>
        </w:tc>
        <w:tc>
          <w:tcPr>
            <w:tcW w:w="3409" w:type="dxa"/>
            <w:shd w:val="clear" w:color="auto" w:fill="FFFFFF" w:themeFill="background1"/>
          </w:tcPr>
          <w:p w14:paraId="500AC3EB" w14:textId="7003A268" w:rsidR="00B100CF" w:rsidRPr="003A0AF2" w:rsidRDefault="00B100CF" w:rsidP="00F74679">
            <w:pPr>
              <w:pStyle w:val="NoSpacing"/>
              <w:numPr>
                <w:ilvl w:val="0"/>
                <w:numId w:val="38"/>
              </w:numPr>
              <w:ind w:left="360" w:right="576"/>
              <w:rPr>
                <w:rFonts w:ascii="Times New Roman" w:hAnsi="Times New Roman" w:cs="Times New Roman"/>
              </w:rPr>
            </w:pPr>
            <w:r w:rsidRPr="003A0AF2">
              <w:rPr>
                <w:rFonts w:ascii="Times New Roman" w:hAnsi="Times New Roman" w:cs="Times New Roman"/>
              </w:rPr>
              <w:t xml:space="preserve">Our firm </w:t>
            </w:r>
            <w:r w:rsidR="00521B5A" w:rsidRPr="003A0AF2">
              <w:rPr>
                <w:rFonts w:ascii="Times New Roman" w:hAnsi="Times New Roman" w:cs="Times New Roman"/>
              </w:rPr>
              <w:t>will</w:t>
            </w:r>
            <w:r w:rsidRPr="003A0AF2">
              <w:rPr>
                <w:rFonts w:ascii="Times New Roman" w:hAnsi="Times New Roman" w:cs="Times New Roman"/>
              </w:rPr>
              <w:t xml:space="preserve"> provide development planning services to help </w:t>
            </w:r>
            <w:r w:rsidR="00F74679" w:rsidRPr="003A0AF2">
              <w:rPr>
                <w:rFonts w:ascii="Times New Roman" w:hAnsi="Times New Roman" w:cs="Times New Roman"/>
              </w:rPr>
              <w:t xml:space="preserve">government and </w:t>
            </w:r>
            <w:r w:rsidRPr="003A0AF2">
              <w:rPr>
                <w:rFonts w:ascii="Times New Roman" w:hAnsi="Times New Roman" w:cs="Times New Roman"/>
              </w:rPr>
              <w:t>organizations in Liberia allocate resources effectively and implement development initiatives in a coordinated and sustainable manner. This may involve developing strategic plans, conducting needs assessments, and providing ongoing support to help ensure that development initiatives are successful.</w:t>
            </w:r>
          </w:p>
        </w:tc>
      </w:tr>
      <w:tr w:rsidR="002A4674" w:rsidRPr="003A0AF2" w14:paraId="5C9A6807" w14:textId="77777777" w:rsidTr="002A4674">
        <w:tc>
          <w:tcPr>
            <w:tcW w:w="2171" w:type="dxa"/>
            <w:shd w:val="clear" w:color="auto" w:fill="FFFFFF" w:themeFill="background1"/>
          </w:tcPr>
          <w:p w14:paraId="2E20EBC8" w14:textId="7D550784" w:rsidR="00B100CF" w:rsidRPr="003A0AF2" w:rsidRDefault="00B100CF" w:rsidP="00C910EC">
            <w:pPr>
              <w:pStyle w:val="NoSpacing"/>
              <w:ind w:left="144" w:right="576"/>
              <w:rPr>
                <w:rFonts w:ascii="Times New Roman" w:hAnsi="Times New Roman" w:cs="Times New Roman"/>
                <w:color w:val="2E74B5" w:themeColor="accent5" w:themeShade="BF"/>
              </w:rPr>
            </w:pPr>
            <w:r w:rsidRPr="003A0AF2">
              <w:rPr>
                <w:rFonts w:ascii="Times New Roman" w:hAnsi="Times New Roman" w:cs="Times New Roman"/>
                <w:color w:val="2E74B5" w:themeColor="accent5" w:themeShade="BF"/>
              </w:rPr>
              <w:t>Public Sector Diagnoses Assessment</w:t>
            </w:r>
          </w:p>
        </w:tc>
        <w:tc>
          <w:tcPr>
            <w:tcW w:w="4230" w:type="dxa"/>
            <w:shd w:val="clear" w:color="auto" w:fill="FFFFFF" w:themeFill="background1"/>
          </w:tcPr>
          <w:p w14:paraId="495622BF" w14:textId="0078AE44" w:rsidR="00B100CF" w:rsidRPr="003A0AF2" w:rsidRDefault="00B100CF" w:rsidP="0017201F">
            <w:pPr>
              <w:pStyle w:val="NoSpacing"/>
              <w:numPr>
                <w:ilvl w:val="0"/>
                <w:numId w:val="39"/>
              </w:numPr>
              <w:ind w:left="360" w:right="576"/>
              <w:rPr>
                <w:rFonts w:ascii="Times New Roman" w:hAnsi="Times New Roman" w:cs="Times New Roman"/>
              </w:rPr>
            </w:pPr>
            <w:r w:rsidRPr="003A0AF2">
              <w:rPr>
                <w:rFonts w:ascii="Times New Roman" w:hAnsi="Times New Roman" w:cs="Times New Roman"/>
              </w:rPr>
              <w:t xml:space="preserve">Public sector diagnoses assessment is an important tool for identifying the strengths and weaknesses of the public sector in Liberia. This can help to inform policy decisions, and to identify areas for improvement. </w:t>
            </w:r>
            <w:r w:rsidR="0017201F" w:rsidRPr="003A0AF2">
              <w:rPr>
                <w:rFonts w:ascii="Times New Roman" w:hAnsi="Times New Roman" w:cs="Times New Roman"/>
              </w:rPr>
              <w:t>Therefore, analysts or professional with skills in data collection, analysis, and interpretation, as well as stakeholder engagement and communication are needed in Liberia.</w:t>
            </w:r>
          </w:p>
          <w:p w14:paraId="40021519" w14:textId="77777777" w:rsidR="00B100CF" w:rsidRPr="003A0AF2" w:rsidRDefault="00B100CF" w:rsidP="00C910EC">
            <w:pPr>
              <w:pStyle w:val="NoSpacing"/>
              <w:ind w:left="144" w:right="576"/>
              <w:rPr>
                <w:rFonts w:ascii="Times New Roman" w:hAnsi="Times New Roman" w:cs="Times New Roman"/>
              </w:rPr>
            </w:pPr>
          </w:p>
        </w:tc>
        <w:tc>
          <w:tcPr>
            <w:tcW w:w="3409" w:type="dxa"/>
            <w:shd w:val="clear" w:color="auto" w:fill="FFFFFF" w:themeFill="background1"/>
          </w:tcPr>
          <w:p w14:paraId="407B09B5" w14:textId="7C10E5C0" w:rsidR="00B100CF" w:rsidRPr="003A0AF2" w:rsidRDefault="00B100CF" w:rsidP="0017201F">
            <w:pPr>
              <w:pStyle w:val="NoSpacing"/>
              <w:numPr>
                <w:ilvl w:val="0"/>
                <w:numId w:val="39"/>
              </w:numPr>
              <w:ind w:left="360" w:right="576"/>
              <w:rPr>
                <w:rFonts w:ascii="Times New Roman" w:hAnsi="Times New Roman" w:cs="Times New Roman"/>
              </w:rPr>
            </w:pPr>
            <w:r w:rsidRPr="003A0AF2">
              <w:rPr>
                <w:rFonts w:ascii="Times New Roman" w:hAnsi="Times New Roman" w:cs="Times New Roman"/>
              </w:rPr>
              <w:t xml:space="preserve">Our firm </w:t>
            </w:r>
            <w:r w:rsidR="00521B5A" w:rsidRPr="003A0AF2">
              <w:rPr>
                <w:rFonts w:ascii="Times New Roman" w:hAnsi="Times New Roman" w:cs="Times New Roman"/>
              </w:rPr>
              <w:t>will</w:t>
            </w:r>
            <w:r w:rsidRPr="003A0AF2">
              <w:rPr>
                <w:rFonts w:ascii="Times New Roman" w:hAnsi="Times New Roman" w:cs="Times New Roman"/>
              </w:rPr>
              <w:t xml:space="preserve"> provide public sector diagnoses assessment services to help </w:t>
            </w:r>
            <w:r w:rsidR="002A4674" w:rsidRPr="003A0AF2">
              <w:rPr>
                <w:rFonts w:ascii="Times New Roman" w:hAnsi="Times New Roman" w:cs="Times New Roman"/>
              </w:rPr>
              <w:t xml:space="preserve">government agencies </w:t>
            </w:r>
            <w:r w:rsidR="007A1119" w:rsidRPr="003A0AF2">
              <w:rPr>
                <w:rFonts w:ascii="Times New Roman" w:hAnsi="Times New Roman" w:cs="Times New Roman"/>
              </w:rPr>
              <w:t xml:space="preserve">and ministries </w:t>
            </w:r>
            <w:r w:rsidRPr="003A0AF2">
              <w:rPr>
                <w:rFonts w:ascii="Times New Roman" w:hAnsi="Times New Roman" w:cs="Times New Roman"/>
              </w:rPr>
              <w:t>in</w:t>
            </w:r>
            <w:r w:rsidR="007A1119" w:rsidRPr="003A0AF2">
              <w:rPr>
                <w:rFonts w:ascii="Times New Roman" w:hAnsi="Times New Roman" w:cs="Times New Roman"/>
              </w:rPr>
              <w:t xml:space="preserve"> </w:t>
            </w:r>
            <w:r w:rsidRPr="003A0AF2">
              <w:rPr>
                <w:rFonts w:ascii="Times New Roman" w:hAnsi="Times New Roman" w:cs="Times New Roman"/>
              </w:rPr>
              <w:t>identify the strengths and weaknesses of the public sector. This may involve conducting research and data analysis, engaging with stakeholders, and developing reports and recommendations based on our findings.</w:t>
            </w:r>
          </w:p>
          <w:p w14:paraId="2AF037D3" w14:textId="77777777" w:rsidR="00B100CF" w:rsidRPr="003A0AF2" w:rsidRDefault="00B100CF" w:rsidP="00C910EC">
            <w:pPr>
              <w:pStyle w:val="NoSpacing"/>
              <w:ind w:left="144" w:right="576"/>
              <w:rPr>
                <w:rFonts w:ascii="Times New Roman" w:hAnsi="Times New Roman" w:cs="Times New Roman"/>
              </w:rPr>
            </w:pPr>
          </w:p>
        </w:tc>
      </w:tr>
      <w:tr w:rsidR="002A4674" w:rsidRPr="003A0AF2" w14:paraId="3DAF6C1E" w14:textId="77777777" w:rsidTr="002A4674">
        <w:tc>
          <w:tcPr>
            <w:tcW w:w="2171" w:type="dxa"/>
            <w:shd w:val="clear" w:color="auto" w:fill="FFFFFF" w:themeFill="background1"/>
          </w:tcPr>
          <w:p w14:paraId="4B49F788" w14:textId="18D7DF19" w:rsidR="00B100CF" w:rsidRPr="003A0AF2" w:rsidRDefault="00B100CF" w:rsidP="00C910EC">
            <w:pPr>
              <w:pStyle w:val="NoSpacing"/>
              <w:ind w:left="144" w:right="576"/>
              <w:rPr>
                <w:rFonts w:ascii="Times New Roman" w:hAnsi="Times New Roman" w:cs="Times New Roman"/>
                <w:color w:val="2E74B5" w:themeColor="accent5" w:themeShade="BF"/>
              </w:rPr>
            </w:pPr>
            <w:r w:rsidRPr="003A0AF2">
              <w:rPr>
                <w:rFonts w:ascii="Times New Roman" w:hAnsi="Times New Roman" w:cs="Times New Roman"/>
                <w:color w:val="2E74B5" w:themeColor="accent5" w:themeShade="BF"/>
              </w:rPr>
              <w:t>Program Monitoring and Evaluation</w:t>
            </w:r>
          </w:p>
        </w:tc>
        <w:tc>
          <w:tcPr>
            <w:tcW w:w="4230" w:type="dxa"/>
            <w:shd w:val="clear" w:color="auto" w:fill="FFFFFF" w:themeFill="background1"/>
          </w:tcPr>
          <w:p w14:paraId="09E5AD6E" w14:textId="3C5CC77D" w:rsidR="00B100CF" w:rsidRPr="003A0AF2" w:rsidRDefault="00B100CF" w:rsidP="008137B9">
            <w:pPr>
              <w:pStyle w:val="NoSpacing"/>
              <w:numPr>
                <w:ilvl w:val="0"/>
                <w:numId w:val="40"/>
              </w:numPr>
              <w:ind w:left="360" w:right="576"/>
              <w:rPr>
                <w:rFonts w:ascii="Times New Roman" w:hAnsi="Times New Roman" w:cs="Times New Roman"/>
              </w:rPr>
            </w:pPr>
            <w:r w:rsidRPr="003A0AF2">
              <w:rPr>
                <w:rFonts w:ascii="Times New Roman" w:hAnsi="Times New Roman" w:cs="Times New Roman"/>
              </w:rPr>
              <w:t>Program monitoring and evaluation is an essential component of effective program management in Liberia</w:t>
            </w:r>
            <w:r w:rsidR="00683347" w:rsidRPr="003A0AF2">
              <w:rPr>
                <w:rFonts w:ascii="Times New Roman" w:hAnsi="Times New Roman" w:cs="Times New Roman"/>
              </w:rPr>
              <w:t xml:space="preserve"> and globally</w:t>
            </w:r>
            <w:r w:rsidRPr="003A0AF2">
              <w:rPr>
                <w:rFonts w:ascii="Times New Roman" w:hAnsi="Times New Roman" w:cs="Times New Roman"/>
              </w:rPr>
              <w:t xml:space="preserve">. Monitoring and evaluation can help organizations to identify areas for improvement, and to </w:t>
            </w:r>
            <w:r w:rsidRPr="003A0AF2">
              <w:rPr>
                <w:rFonts w:ascii="Times New Roman" w:hAnsi="Times New Roman" w:cs="Times New Roman"/>
              </w:rPr>
              <w:lastRenderedPageBreak/>
              <w:t>ensure that programs are achieving their intended outcomes. To be successful, program managers in Liberia should be skilled in data collection, analysis, and interpretation, as well as stakeholder engagement and communication.</w:t>
            </w:r>
          </w:p>
          <w:p w14:paraId="6FA9FE09" w14:textId="77777777" w:rsidR="00B100CF" w:rsidRPr="003A0AF2" w:rsidRDefault="00B100CF" w:rsidP="00C910EC">
            <w:pPr>
              <w:pStyle w:val="NoSpacing"/>
              <w:ind w:left="144" w:right="576"/>
              <w:rPr>
                <w:rFonts w:ascii="Times New Roman" w:hAnsi="Times New Roman" w:cs="Times New Roman"/>
              </w:rPr>
            </w:pPr>
          </w:p>
        </w:tc>
        <w:tc>
          <w:tcPr>
            <w:tcW w:w="3409" w:type="dxa"/>
            <w:shd w:val="clear" w:color="auto" w:fill="FFFFFF" w:themeFill="background1"/>
          </w:tcPr>
          <w:p w14:paraId="6783931B" w14:textId="07DA233D" w:rsidR="00B100CF" w:rsidRPr="003A0AF2" w:rsidRDefault="00B100CF" w:rsidP="008137B9">
            <w:pPr>
              <w:pStyle w:val="NoSpacing"/>
              <w:numPr>
                <w:ilvl w:val="0"/>
                <w:numId w:val="40"/>
              </w:numPr>
              <w:ind w:left="360" w:right="576"/>
              <w:rPr>
                <w:rFonts w:ascii="Times New Roman" w:hAnsi="Times New Roman" w:cs="Times New Roman"/>
              </w:rPr>
            </w:pPr>
            <w:r w:rsidRPr="003A0AF2">
              <w:rPr>
                <w:rFonts w:ascii="Times New Roman" w:hAnsi="Times New Roman" w:cs="Times New Roman"/>
              </w:rPr>
              <w:lastRenderedPageBreak/>
              <w:t xml:space="preserve">Our firm </w:t>
            </w:r>
            <w:r w:rsidR="00521B5A" w:rsidRPr="003A0AF2">
              <w:rPr>
                <w:rFonts w:ascii="Times New Roman" w:hAnsi="Times New Roman" w:cs="Times New Roman"/>
              </w:rPr>
              <w:t>will</w:t>
            </w:r>
            <w:r w:rsidRPr="003A0AF2">
              <w:rPr>
                <w:rFonts w:ascii="Times New Roman" w:hAnsi="Times New Roman" w:cs="Times New Roman"/>
              </w:rPr>
              <w:t xml:space="preserve"> provide program monitoring and evaluation services to help organizations in Liberia assess the effectiveness of their programs and identify areas for improvement. </w:t>
            </w:r>
            <w:r w:rsidRPr="003A0AF2">
              <w:rPr>
                <w:rFonts w:ascii="Times New Roman" w:hAnsi="Times New Roman" w:cs="Times New Roman"/>
              </w:rPr>
              <w:lastRenderedPageBreak/>
              <w:t>This may involve developing monitoring and evaluation frameworks, conducting data analysis, and providing recommendations to help improve program outcomes.</w:t>
            </w:r>
          </w:p>
        </w:tc>
      </w:tr>
      <w:tr w:rsidR="002A4674" w:rsidRPr="003A0AF2" w14:paraId="3B899764" w14:textId="77777777" w:rsidTr="002A4674">
        <w:tc>
          <w:tcPr>
            <w:tcW w:w="2171" w:type="dxa"/>
            <w:shd w:val="clear" w:color="auto" w:fill="FFFFFF" w:themeFill="background1"/>
          </w:tcPr>
          <w:p w14:paraId="096E034B" w14:textId="35A2C2C0" w:rsidR="00B100CF" w:rsidRPr="003A0AF2" w:rsidRDefault="00B100CF" w:rsidP="00C910EC">
            <w:pPr>
              <w:pStyle w:val="NoSpacing"/>
              <w:ind w:left="144" w:right="576"/>
              <w:rPr>
                <w:rFonts w:ascii="Times New Roman" w:hAnsi="Times New Roman" w:cs="Times New Roman"/>
                <w:color w:val="2E74B5" w:themeColor="accent5" w:themeShade="BF"/>
              </w:rPr>
            </w:pPr>
            <w:r w:rsidRPr="003A0AF2">
              <w:rPr>
                <w:rFonts w:ascii="Times New Roman" w:hAnsi="Times New Roman" w:cs="Times New Roman"/>
                <w:color w:val="2E74B5" w:themeColor="accent5" w:themeShade="BF"/>
              </w:rPr>
              <w:lastRenderedPageBreak/>
              <w:t>Regional Planning</w:t>
            </w:r>
          </w:p>
        </w:tc>
        <w:tc>
          <w:tcPr>
            <w:tcW w:w="4230" w:type="dxa"/>
            <w:shd w:val="clear" w:color="auto" w:fill="FFFFFF" w:themeFill="background1"/>
          </w:tcPr>
          <w:p w14:paraId="40460EFE" w14:textId="34DD53D1" w:rsidR="00B100CF" w:rsidRPr="003A0AF2" w:rsidRDefault="00B100CF" w:rsidP="00444A69">
            <w:pPr>
              <w:pStyle w:val="NoSpacing"/>
              <w:numPr>
                <w:ilvl w:val="0"/>
                <w:numId w:val="41"/>
              </w:numPr>
              <w:ind w:left="360" w:right="576"/>
              <w:rPr>
                <w:rFonts w:ascii="Times New Roman" w:hAnsi="Times New Roman" w:cs="Times New Roman"/>
              </w:rPr>
            </w:pPr>
            <w:r w:rsidRPr="003A0AF2">
              <w:rPr>
                <w:rFonts w:ascii="Times New Roman" w:hAnsi="Times New Roman" w:cs="Times New Roman"/>
              </w:rPr>
              <w:t xml:space="preserve">Regional planning is important for organizations that operate across multiple regions in Liberia. </w:t>
            </w:r>
            <w:r w:rsidR="00BD63AA" w:rsidRPr="003A0AF2">
              <w:rPr>
                <w:rFonts w:ascii="Times New Roman" w:hAnsi="Times New Roman" w:cs="Times New Roman"/>
              </w:rPr>
              <w:t>Also, t</w:t>
            </w:r>
            <w:r w:rsidR="00560826" w:rsidRPr="003A0AF2">
              <w:rPr>
                <w:rFonts w:ascii="Times New Roman" w:hAnsi="Times New Roman" w:cs="Times New Roman"/>
              </w:rPr>
              <w:t xml:space="preserve">he government is heavily </w:t>
            </w:r>
            <w:r w:rsidR="00BD63AA" w:rsidRPr="003A0AF2">
              <w:rPr>
                <w:rFonts w:ascii="Times New Roman" w:hAnsi="Times New Roman" w:cs="Times New Roman"/>
              </w:rPr>
              <w:t xml:space="preserve">in </w:t>
            </w:r>
            <w:r w:rsidR="00421035" w:rsidRPr="003A0AF2">
              <w:rPr>
                <w:rFonts w:ascii="Times New Roman" w:hAnsi="Times New Roman" w:cs="Times New Roman"/>
              </w:rPr>
              <w:t>regional planning through its decentralization programs,</w:t>
            </w:r>
            <w:r w:rsidR="00DC3BE1" w:rsidRPr="003A0AF2">
              <w:rPr>
                <w:rFonts w:ascii="Times New Roman" w:hAnsi="Times New Roman" w:cs="Times New Roman"/>
              </w:rPr>
              <w:t xml:space="preserve"> and the implementation </w:t>
            </w:r>
            <w:r w:rsidR="002B41CA" w:rsidRPr="003A0AF2">
              <w:rPr>
                <w:rFonts w:ascii="Times New Roman" w:hAnsi="Times New Roman" w:cs="Times New Roman"/>
              </w:rPr>
              <w:t>of its</w:t>
            </w:r>
            <w:r w:rsidR="00DC3BE1" w:rsidRPr="003A0AF2">
              <w:rPr>
                <w:rFonts w:ascii="Times New Roman" w:hAnsi="Times New Roman" w:cs="Times New Roman"/>
              </w:rPr>
              <w:t xml:space="preserve"> development plans. </w:t>
            </w:r>
            <w:r w:rsidR="00DC6628" w:rsidRPr="003A0AF2">
              <w:rPr>
                <w:rFonts w:ascii="Times New Roman" w:hAnsi="Times New Roman" w:cs="Times New Roman"/>
              </w:rPr>
              <w:t>Knowledge about the local context in each region, including political, economic, social, and environmental factors is needed for e</w:t>
            </w:r>
            <w:r w:rsidRPr="003A0AF2">
              <w:rPr>
                <w:rFonts w:ascii="Times New Roman" w:hAnsi="Times New Roman" w:cs="Times New Roman"/>
              </w:rPr>
              <w:t xml:space="preserve">ffective regional planning can help to ensure that resources are allocated effectively, and that development initiatives are implemented in a coordinated and sustainable manner. </w:t>
            </w:r>
          </w:p>
          <w:p w14:paraId="5C810001" w14:textId="77777777" w:rsidR="00B100CF" w:rsidRPr="003A0AF2" w:rsidRDefault="00B100CF" w:rsidP="00C910EC">
            <w:pPr>
              <w:pStyle w:val="NoSpacing"/>
              <w:ind w:left="144" w:right="576"/>
              <w:rPr>
                <w:rFonts w:ascii="Times New Roman" w:hAnsi="Times New Roman" w:cs="Times New Roman"/>
              </w:rPr>
            </w:pPr>
          </w:p>
        </w:tc>
        <w:tc>
          <w:tcPr>
            <w:tcW w:w="3409" w:type="dxa"/>
            <w:shd w:val="clear" w:color="auto" w:fill="FFFFFF" w:themeFill="background1"/>
          </w:tcPr>
          <w:p w14:paraId="6C80AD26" w14:textId="4A9E7776" w:rsidR="00B100CF" w:rsidRPr="003A0AF2" w:rsidRDefault="00B100CF" w:rsidP="00385900">
            <w:pPr>
              <w:pStyle w:val="NoSpacing"/>
              <w:numPr>
                <w:ilvl w:val="0"/>
                <w:numId w:val="41"/>
              </w:numPr>
              <w:ind w:left="360" w:right="576"/>
              <w:rPr>
                <w:rFonts w:ascii="Times New Roman" w:hAnsi="Times New Roman" w:cs="Times New Roman"/>
              </w:rPr>
            </w:pPr>
            <w:r w:rsidRPr="003A0AF2">
              <w:rPr>
                <w:rFonts w:ascii="Times New Roman" w:hAnsi="Times New Roman" w:cs="Times New Roman"/>
              </w:rPr>
              <w:t xml:space="preserve">Our firm </w:t>
            </w:r>
            <w:r w:rsidR="00521B5A" w:rsidRPr="003A0AF2">
              <w:rPr>
                <w:rFonts w:ascii="Times New Roman" w:hAnsi="Times New Roman" w:cs="Times New Roman"/>
              </w:rPr>
              <w:t>will</w:t>
            </w:r>
            <w:r w:rsidRPr="003A0AF2">
              <w:rPr>
                <w:rFonts w:ascii="Times New Roman" w:hAnsi="Times New Roman" w:cs="Times New Roman"/>
              </w:rPr>
              <w:t xml:space="preserve"> provide regional planning services to help </w:t>
            </w:r>
            <w:r w:rsidR="00385900" w:rsidRPr="003A0AF2">
              <w:rPr>
                <w:rFonts w:ascii="Times New Roman" w:hAnsi="Times New Roman" w:cs="Times New Roman"/>
              </w:rPr>
              <w:t xml:space="preserve">government </w:t>
            </w:r>
            <w:r w:rsidRPr="003A0AF2">
              <w:rPr>
                <w:rFonts w:ascii="Times New Roman" w:hAnsi="Times New Roman" w:cs="Times New Roman"/>
              </w:rPr>
              <w:t>organizations operating in multiple regions in Liberia allocate resources effectively and implement development initiatives in a coordinated and sustainable manner. This may involve developing regional plans, conducting needs assessments, and providing ongoing support to ensure that development initiatives are successful.</w:t>
            </w:r>
          </w:p>
          <w:p w14:paraId="5BEA0333" w14:textId="77777777" w:rsidR="00B100CF" w:rsidRPr="003A0AF2" w:rsidRDefault="00B100CF" w:rsidP="00C910EC">
            <w:pPr>
              <w:pStyle w:val="NoSpacing"/>
              <w:ind w:left="144" w:right="576"/>
              <w:rPr>
                <w:rFonts w:ascii="Times New Roman" w:hAnsi="Times New Roman" w:cs="Times New Roman"/>
              </w:rPr>
            </w:pPr>
          </w:p>
        </w:tc>
      </w:tr>
      <w:tr w:rsidR="002A4674" w:rsidRPr="003A0AF2" w14:paraId="5669FF19" w14:textId="77777777" w:rsidTr="002A4674">
        <w:tc>
          <w:tcPr>
            <w:tcW w:w="2171" w:type="dxa"/>
            <w:shd w:val="clear" w:color="auto" w:fill="FFFFFF" w:themeFill="background1"/>
          </w:tcPr>
          <w:p w14:paraId="36FAC5B4" w14:textId="2B228FD6" w:rsidR="00B100CF" w:rsidRPr="003A0AF2" w:rsidRDefault="00B100CF" w:rsidP="00C910EC">
            <w:pPr>
              <w:pStyle w:val="NoSpacing"/>
              <w:ind w:left="144" w:right="576"/>
              <w:rPr>
                <w:rFonts w:ascii="Times New Roman" w:hAnsi="Times New Roman" w:cs="Times New Roman"/>
                <w:color w:val="2E74B5" w:themeColor="accent5" w:themeShade="BF"/>
              </w:rPr>
            </w:pPr>
            <w:r w:rsidRPr="003A0AF2">
              <w:rPr>
                <w:rFonts w:ascii="Times New Roman" w:hAnsi="Times New Roman" w:cs="Times New Roman"/>
                <w:color w:val="2E74B5" w:themeColor="accent5" w:themeShade="BF"/>
              </w:rPr>
              <w:t>Public Sector Budgeting</w:t>
            </w:r>
          </w:p>
        </w:tc>
        <w:tc>
          <w:tcPr>
            <w:tcW w:w="4230" w:type="dxa"/>
            <w:shd w:val="clear" w:color="auto" w:fill="FFFFFF" w:themeFill="background1"/>
          </w:tcPr>
          <w:p w14:paraId="54B12757" w14:textId="2C2EBEFA" w:rsidR="00B100CF" w:rsidRPr="003A0AF2" w:rsidRDefault="00B100CF" w:rsidP="00FE42AE">
            <w:pPr>
              <w:pStyle w:val="NoSpacing"/>
              <w:numPr>
                <w:ilvl w:val="0"/>
                <w:numId w:val="43"/>
              </w:numPr>
              <w:ind w:left="360" w:right="576"/>
              <w:rPr>
                <w:rFonts w:ascii="Times New Roman" w:hAnsi="Times New Roman" w:cs="Times New Roman"/>
              </w:rPr>
            </w:pPr>
            <w:r w:rsidRPr="003A0AF2">
              <w:rPr>
                <w:rFonts w:ascii="Times New Roman" w:hAnsi="Times New Roman" w:cs="Times New Roman"/>
              </w:rPr>
              <w:t xml:space="preserve">Effective budgeting is essential for ensuring that public sector organizations in Liberia can deliver essential services to the population. </w:t>
            </w:r>
            <w:r w:rsidR="00420628" w:rsidRPr="003A0AF2">
              <w:rPr>
                <w:rFonts w:ascii="Times New Roman" w:hAnsi="Times New Roman" w:cs="Times New Roman"/>
              </w:rPr>
              <w:t>Knowledge about the local context</w:t>
            </w:r>
            <w:r w:rsidRPr="003A0AF2">
              <w:rPr>
                <w:rFonts w:ascii="Times New Roman" w:hAnsi="Times New Roman" w:cs="Times New Roman"/>
              </w:rPr>
              <w:t>, including political, economic, social, and environmental factors, as well as best practices in budgeting and financial management.</w:t>
            </w:r>
          </w:p>
          <w:p w14:paraId="4D7F5B63" w14:textId="77777777" w:rsidR="00B100CF" w:rsidRPr="003A0AF2" w:rsidRDefault="00B100CF" w:rsidP="00C910EC">
            <w:pPr>
              <w:pStyle w:val="NoSpacing"/>
              <w:ind w:left="144" w:right="576"/>
              <w:rPr>
                <w:rFonts w:ascii="Times New Roman" w:hAnsi="Times New Roman" w:cs="Times New Roman"/>
              </w:rPr>
            </w:pPr>
          </w:p>
        </w:tc>
        <w:tc>
          <w:tcPr>
            <w:tcW w:w="3409" w:type="dxa"/>
            <w:shd w:val="clear" w:color="auto" w:fill="FFFFFF" w:themeFill="background1"/>
          </w:tcPr>
          <w:p w14:paraId="1136DDE2" w14:textId="6E8618E8" w:rsidR="00B100CF" w:rsidRPr="003A0AF2" w:rsidRDefault="00B100CF" w:rsidP="0012205B">
            <w:pPr>
              <w:pStyle w:val="NoSpacing"/>
              <w:numPr>
                <w:ilvl w:val="0"/>
                <w:numId w:val="42"/>
              </w:numPr>
              <w:ind w:left="360" w:right="576"/>
              <w:rPr>
                <w:rFonts w:ascii="Times New Roman" w:hAnsi="Times New Roman" w:cs="Times New Roman"/>
              </w:rPr>
            </w:pPr>
            <w:r w:rsidRPr="003A0AF2">
              <w:rPr>
                <w:rFonts w:ascii="Times New Roman" w:hAnsi="Times New Roman" w:cs="Times New Roman"/>
              </w:rPr>
              <w:t xml:space="preserve">Our firm </w:t>
            </w:r>
            <w:r w:rsidR="00521B5A" w:rsidRPr="003A0AF2">
              <w:rPr>
                <w:rFonts w:ascii="Times New Roman" w:hAnsi="Times New Roman" w:cs="Times New Roman"/>
              </w:rPr>
              <w:t>will</w:t>
            </w:r>
            <w:r w:rsidRPr="003A0AF2">
              <w:rPr>
                <w:rFonts w:ascii="Times New Roman" w:hAnsi="Times New Roman" w:cs="Times New Roman"/>
              </w:rPr>
              <w:t xml:space="preserve"> provide public sector budgeting services to help organizations in Liberia develop effective budgeting processes and ensure that resources are allocated in a transparent and accountable manner. This may involve developing budget frameworks, conducting financial analysis, and providing recommendations to </w:t>
            </w:r>
            <w:r w:rsidRPr="003A0AF2">
              <w:rPr>
                <w:rFonts w:ascii="Times New Roman" w:hAnsi="Times New Roman" w:cs="Times New Roman"/>
              </w:rPr>
              <w:lastRenderedPageBreak/>
              <w:t>improve budgeting practices.</w:t>
            </w:r>
          </w:p>
          <w:p w14:paraId="29E1CC5E" w14:textId="77777777" w:rsidR="00B100CF" w:rsidRPr="003A0AF2" w:rsidRDefault="00B100CF" w:rsidP="00C910EC">
            <w:pPr>
              <w:pStyle w:val="NoSpacing"/>
              <w:ind w:left="144" w:right="576"/>
              <w:rPr>
                <w:rFonts w:ascii="Times New Roman" w:hAnsi="Times New Roman" w:cs="Times New Roman"/>
              </w:rPr>
            </w:pPr>
          </w:p>
        </w:tc>
      </w:tr>
      <w:tr w:rsidR="002A4674" w:rsidRPr="003A0AF2" w14:paraId="4DAA958E" w14:textId="77777777" w:rsidTr="002A4674">
        <w:tc>
          <w:tcPr>
            <w:tcW w:w="2171" w:type="dxa"/>
            <w:shd w:val="clear" w:color="auto" w:fill="FFFFFF" w:themeFill="background1"/>
          </w:tcPr>
          <w:p w14:paraId="5C14F298" w14:textId="25A5CAB4" w:rsidR="00B100CF" w:rsidRPr="003A0AF2" w:rsidRDefault="00B100CF" w:rsidP="00C910EC">
            <w:pPr>
              <w:pStyle w:val="NoSpacing"/>
              <w:ind w:left="144" w:right="576"/>
              <w:rPr>
                <w:rFonts w:ascii="Times New Roman" w:hAnsi="Times New Roman" w:cs="Times New Roman"/>
                <w:color w:val="2E74B5" w:themeColor="accent5" w:themeShade="BF"/>
              </w:rPr>
            </w:pPr>
            <w:r w:rsidRPr="003A0AF2">
              <w:rPr>
                <w:rFonts w:ascii="Times New Roman" w:hAnsi="Times New Roman" w:cs="Times New Roman"/>
                <w:color w:val="2E74B5" w:themeColor="accent5" w:themeShade="BF"/>
              </w:rPr>
              <w:lastRenderedPageBreak/>
              <w:t>Data Analytics</w:t>
            </w:r>
          </w:p>
        </w:tc>
        <w:tc>
          <w:tcPr>
            <w:tcW w:w="4230" w:type="dxa"/>
            <w:shd w:val="clear" w:color="auto" w:fill="FFFFFF" w:themeFill="background1"/>
          </w:tcPr>
          <w:p w14:paraId="4D19338C" w14:textId="0CF42985" w:rsidR="00B100CF" w:rsidRPr="003A0AF2" w:rsidRDefault="00B100CF" w:rsidP="003818F5">
            <w:pPr>
              <w:pStyle w:val="NoSpacing"/>
              <w:numPr>
                <w:ilvl w:val="0"/>
                <w:numId w:val="42"/>
              </w:numPr>
              <w:ind w:left="360" w:right="576"/>
              <w:rPr>
                <w:rFonts w:ascii="Times New Roman" w:hAnsi="Times New Roman" w:cs="Times New Roman"/>
              </w:rPr>
            </w:pPr>
            <w:r w:rsidRPr="003A0AF2">
              <w:rPr>
                <w:rFonts w:ascii="Times New Roman" w:hAnsi="Times New Roman" w:cs="Times New Roman"/>
              </w:rPr>
              <w:t xml:space="preserve">Data analytics is an important focus area in Liberia, especially for organizations that are seeking to make evidence-based decisions. Effective data analytics can help organizations to identify patterns and trends in data, and to use this information to inform decision-making. </w:t>
            </w:r>
            <w:r w:rsidR="003818F5" w:rsidRPr="003A0AF2">
              <w:rPr>
                <w:rFonts w:ascii="Times New Roman" w:hAnsi="Times New Roman" w:cs="Times New Roman"/>
              </w:rPr>
              <w:t xml:space="preserve"> </w:t>
            </w:r>
          </w:p>
          <w:p w14:paraId="2AABA31D" w14:textId="77777777" w:rsidR="00B100CF" w:rsidRPr="003A0AF2" w:rsidRDefault="00B100CF" w:rsidP="00C910EC">
            <w:pPr>
              <w:pStyle w:val="NoSpacing"/>
              <w:ind w:left="144" w:right="576"/>
              <w:rPr>
                <w:rFonts w:ascii="Times New Roman" w:hAnsi="Times New Roman" w:cs="Times New Roman"/>
              </w:rPr>
            </w:pPr>
          </w:p>
        </w:tc>
        <w:tc>
          <w:tcPr>
            <w:tcW w:w="3409" w:type="dxa"/>
            <w:shd w:val="clear" w:color="auto" w:fill="FFFFFF" w:themeFill="background1"/>
          </w:tcPr>
          <w:p w14:paraId="7D117833" w14:textId="10F4ACC7" w:rsidR="00B100CF" w:rsidRPr="003A0AF2" w:rsidRDefault="00B100CF" w:rsidP="003818F5">
            <w:pPr>
              <w:pStyle w:val="NoSpacing"/>
              <w:numPr>
                <w:ilvl w:val="0"/>
                <w:numId w:val="42"/>
              </w:numPr>
              <w:ind w:left="360" w:right="576"/>
              <w:rPr>
                <w:rFonts w:ascii="Times New Roman" w:hAnsi="Times New Roman" w:cs="Times New Roman"/>
              </w:rPr>
            </w:pPr>
            <w:r w:rsidRPr="003A0AF2">
              <w:rPr>
                <w:rFonts w:ascii="Times New Roman" w:hAnsi="Times New Roman" w:cs="Times New Roman"/>
              </w:rPr>
              <w:t xml:space="preserve">Our firm </w:t>
            </w:r>
            <w:r w:rsidR="00521B5A" w:rsidRPr="003A0AF2">
              <w:rPr>
                <w:rFonts w:ascii="Times New Roman" w:hAnsi="Times New Roman" w:cs="Times New Roman"/>
              </w:rPr>
              <w:t>will</w:t>
            </w:r>
            <w:r w:rsidRPr="003A0AF2">
              <w:rPr>
                <w:rFonts w:ascii="Times New Roman" w:hAnsi="Times New Roman" w:cs="Times New Roman"/>
              </w:rPr>
              <w:t xml:space="preserve"> provide data analytics services to help organizations in Liberia make evidence-based decisions. This may involve conducting data analysis, developing data visualization tools, and providing recommendations to help organizations use data effectively to achieve their goals.</w:t>
            </w:r>
          </w:p>
          <w:p w14:paraId="159D469C" w14:textId="77777777" w:rsidR="00B100CF" w:rsidRPr="003A0AF2" w:rsidRDefault="00B100CF" w:rsidP="00C910EC">
            <w:pPr>
              <w:pStyle w:val="NoSpacing"/>
              <w:ind w:left="144" w:right="576"/>
              <w:rPr>
                <w:rFonts w:ascii="Times New Roman" w:hAnsi="Times New Roman" w:cs="Times New Roman"/>
              </w:rPr>
            </w:pPr>
          </w:p>
        </w:tc>
      </w:tr>
    </w:tbl>
    <w:p w14:paraId="3FF4BF35" w14:textId="77777777" w:rsidR="007F10CB" w:rsidRPr="00C55910" w:rsidRDefault="007F10CB" w:rsidP="00C910EC">
      <w:pPr>
        <w:pStyle w:val="NoSpacing"/>
        <w:ind w:left="144" w:right="576"/>
        <w:rPr>
          <w:rFonts w:ascii="Times New Roman" w:hAnsi="Times New Roman" w:cs="Times New Roman"/>
          <w:sz w:val="22"/>
          <w:szCs w:val="22"/>
        </w:rPr>
      </w:pPr>
    </w:p>
    <w:p w14:paraId="49177063" w14:textId="2F74D790" w:rsidR="00420DBA" w:rsidRPr="00661A18" w:rsidRDefault="0091156D" w:rsidP="00C910EC">
      <w:pPr>
        <w:pStyle w:val="Heading1"/>
        <w:spacing w:line="240" w:lineRule="auto"/>
        <w:ind w:left="144"/>
        <w:rPr>
          <w:rFonts w:ascii="Times New Roman" w:hAnsi="Times New Roman" w:cs="Times New Roman"/>
          <w:b/>
          <w:bCs/>
          <w:color w:val="1F4E79" w:themeColor="accent5" w:themeShade="80"/>
          <w:sz w:val="24"/>
          <w:szCs w:val="24"/>
        </w:rPr>
      </w:pPr>
      <w:bookmarkStart w:id="5" w:name="_Toc131280304"/>
      <w:r w:rsidRPr="00661A18">
        <w:rPr>
          <w:rFonts w:ascii="Times New Roman" w:hAnsi="Times New Roman" w:cs="Times New Roman"/>
          <w:b/>
          <w:bCs/>
          <w:color w:val="1F4E79" w:themeColor="accent5" w:themeShade="80"/>
          <w:sz w:val="24"/>
          <w:szCs w:val="24"/>
        </w:rPr>
        <w:t xml:space="preserve">Targeted Clients </w:t>
      </w:r>
      <w:r w:rsidR="00E77C75" w:rsidRPr="00661A18">
        <w:rPr>
          <w:rFonts w:ascii="Times New Roman" w:hAnsi="Times New Roman" w:cs="Times New Roman"/>
          <w:b/>
          <w:bCs/>
          <w:color w:val="1F4E79" w:themeColor="accent5" w:themeShade="80"/>
          <w:sz w:val="24"/>
          <w:szCs w:val="24"/>
        </w:rPr>
        <w:t xml:space="preserve">and Operational </w:t>
      </w:r>
      <w:r w:rsidR="0018463C" w:rsidRPr="00661A18">
        <w:rPr>
          <w:rFonts w:ascii="Times New Roman" w:hAnsi="Times New Roman" w:cs="Times New Roman"/>
          <w:b/>
          <w:bCs/>
          <w:color w:val="1F4E79" w:themeColor="accent5" w:themeShade="80"/>
          <w:sz w:val="24"/>
          <w:szCs w:val="24"/>
        </w:rPr>
        <w:t>Analysis</w:t>
      </w:r>
      <w:bookmarkEnd w:id="5"/>
    </w:p>
    <w:p w14:paraId="4F42EAEA" w14:textId="20844B4E" w:rsidR="00420DBA" w:rsidRPr="00661A18" w:rsidRDefault="000E270A" w:rsidP="00C910EC">
      <w:pPr>
        <w:pStyle w:val="NoSpacing"/>
        <w:ind w:left="144" w:right="576"/>
        <w:rPr>
          <w:rFonts w:ascii="Times New Roman" w:hAnsi="Times New Roman" w:cs="Times New Roman"/>
          <w:color w:val="000000" w:themeColor="text1"/>
        </w:rPr>
      </w:pPr>
      <w:r w:rsidRPr="00661A18">
        <w:rPr>
          <w:rFonts w:ascii="Times New Roman" w:hAnsi="Times New Roman" w:cs="Times New Roman"/>
          <w:b/>
          <w:bCs/>
          <w:color w:val="000000" w:themeColor="text1"/>
        </w:rPr>
        <w:t>Over the years, th</w:t>
      </w:r>
      <w:r w:rsidR="00420DBA" w:rsidRPr="00661A18">
        <w:rPr>
          <w:rFonts w:ascii="Times New Roman" w:hAnsi="Times New Roman" w:cs="Times New Roman"/>
          <w:b/>
          <w:bCs/>
          <w:color w:val="000000" w:themeColor="text1"/>
        </w:rPr>
        <w:t>e consultancy industry in Liberia</w:t>
      </w:r>
      <w:r w:rsidRPr="00661A18">
        <w:rPr>
          <w:rFonts w:ascii="Times New Roman" w:hAnsi="Times New Roman" w:cs="Times New Roman"/>
          <w:b/>
          <w:bCs/>
          <w:color w:val="000000" w:themeColor="text1"/>
        </w:rPr>
        <w:t xml:space="preserve"> has experienced some growth, </w:t>
      </w:r>
      <w:r w:rsidR="00420DBA" w:rsidRPr="00661A18">
        <w:rPr>
          <w:rFonts w:ascii="Times New Roman" w:hAnsi="Times New Roman" w:cs="Times New Roman"/>
          <w:b/>
          <w:bCs/>
          <w:color w:val="000000" w:themeColor="text1"/>
        </w:rPr>
        <w:t>but there is a growing demand for consultancy services in various sectors, including government, non-profit organizations, and private businesses.</w:t>
      </w:r>
      <w:r w:rsidR="00420DBA" w:rsidRPr="00661A18">
        <w:rPr>
          <w:rFonts w:ascii="Times New Roman" w:hAnsi="Times New Roman" w:cs="Times New Roman"/>
          <w:color w:val="000000" w:themeColor="text1"/>
        </w:rPr>
        <w:t xml:space="preserve"> The focus areas of the firm</w:t>
      </w:r>
      <w:r w:rsidR="00E348AF" w:rsidRPr="00661A18">
        <w:rPr>
          <w:rFonts w:ascii="Times New Roman" w:hAnsi="Times New Roman" w:cs="Times New Roman"/>
          <w:color w:val="000000" w:themeColor="text1"/>
        </w:rPr>
        <w:t xml:space="preserve"> </w:t>
      </w:r>
      <w:r w:rsidR="00420DBA" w:rsidRPr="00661A18">
        <w:rPr>
          <w:rFonts w:ascii="Times New Roman" w:hAnsi="Times New Roman" w:cs="Times New Roman"/>
          <w:color w:val="000000" w:themeColor="text1"/>
        </w:rPr>
        <w:t>includ</w:t>
      </w:r>
      <w:r w:rsidR="00E348AF" w:rsidRPr="00661A18">
        <w:rPr>
          <w:rFonts w:ascii="Times New Roman" w:hAnsi="Times New Roman" w:cs="Times New Roman"/>
          <w:color w:val="000000" w:themeColor="text1"/>
        </w:rPr>
        <w:t>e</w:t>
      </w:r>
      <w:r w:rsidR="00420DBA" w:rsidRPr="00661A18">
        <w:rPr>
          <w:rFonts w:ascii="Times New Roman" w:hAnsi="Times New Roman" w:cs="Times New Roman"/>
          <w:color w:val="000000" w:themeColor="text1"/>
        </w:rPr>
        <w:t xml:space="preserve"> project management, strategy planning, situation analysis, development planning, public sector diagnoses assessment, program monitoring and evaluation, regional planning, public sector budgeting, and data analytics, are all in high demand in the local </w:t>
      </w:r>
      <w:r w:rsidR="00D67D19" w:rsidRPr="00661A18">
        <w:rPr>
          <w:rFonts w:ascii="Times New Roman" w:hAnsi="Times New Roman" w:cs="Times New Roman"/>
          <w:color w:val="000000" w:themeColor="text1"/>
        </w:rPr>
        <w:t xml:space="preserve">and regional </w:t>
      </w:r>
      <w:r w:rsidR="00420DBA" w:rsidRPr="00661A18">
        <w:rPr>
          <w:rFonts w:ascii="Times New Roman" w:hAnsi="Times New Roman" w:cs="Times New Roman"/>
          <w:color w:val="000000" w:themeColor="text1"/>
        </w:rPr>
        <w:t>market</w:t>
      </w:r>
      <w:r w:rsidR="00D67D19" w:rsidRPr="00661A18">
        <w:rPr>
          <w:rFonts w:ascii="Times New Roman" w:hAnsi="Times New Roman" w:cs="Times New Roman"/>
          <w:color w:val="000000" w:themeColor="text1"/>
        </w:rPr>
        <w:t>s</w:t>
      </w:r>
      <w:r w:rsidR="00420DBA" w:rsidRPr="00661A18">
        <w:rPr>
          <w:rFonts w:ascii="Times New Roman" w:hAnsi="Times New Roman" w:cs="Times New Roman"/>
          <w:color w:val="000000" w:themeColor="text1"/>
        </w:rPr>
        <w:t>.</w:t>
      </w:r>
      <w:r w:rsidR="002900C2" w:rsidRPr="00661A18">
        <w:rPr>
          <w:rFonts w:ascii="Times New Roman" w:hAnsi="Times New Roman" w:cs="Times New Roman"/>
          <w:color w:val="000000" w:themeColor="text1"/>
        </w:rPr>
        <w:t xml:space="preserve"> T</w:t>
      </w:r>
      <w:r w:rsidR="00420DBA" w:rsidRPr="00661A18">
        <w:rPr>
          <w:rFonts w:ascii="Times New Roman" w:hAnsi="Times New Roman" w:cs="Times New Roman"/>
          <w:color w:val="000000" w:themeColor="text1"/>
        </w:rPr>
        <w:t xml:space="preserve">he firm's target </w:t>
      </w:r>
      <w:r w:rsidR="002900C2" w:rsidRPr="00661A18">
        <w:rPr>
          <w:rFonts w:ascii="Times New Roman" w:hAnsi="Times New Roman" w:cs="Times New Roman"/>
          <w:color w:val="000000" w:themeColor="text1"/>
        </w:rPr>
        <w:t>clients</w:t>
      </w:r>
      <w:r w:rsidR="00420DBA" w:rsidRPr="00661A18">
        <w:rPr>
          <w:rFonts w:ascii="Times New Roman" w:hAnsi="Times New Roman" w:cs="Times New Roman"/>
          <w:color w:val="000000" w:themeColor="text1"/>
        </w:rPr>
        <w:t xml:space="preserve"> will include government agencies, </w:t>
      </w:r>
      <w:r w:rsidR="00BF7D41" w:rsidRPr="00661A18">
        <w:rPr>
          <w:rFonts w:ascii="Times New Roman" w:hAnsi="Times New Roman" w:cs="Times New Roman"/>
          <w:color w:val="000000" w:themeColor="text1"/>
        </w:rPr>
        <w:t xml:space="preserve">donor and </w:t>
      </w:r>
      <w:r w:rsidR="00420DBA" w:rsidRPr="00661A18">
        <w:rPr>
          <w:rFonts w:ascii="Times New Roman" w:hAnsi="Times New Roman" w:cs="Times New Roman"/>
          <w:color w:val="000000" w:themeColor="text1"/>
        </w:rPr>
        <w:t xml:space="preserve">non-profit organizations, and private </w:t>
      </w:r>
      <w:r w:rsidR="00AA0501" w:rsidRPr="00661A18">
        <w:rPr>
          <w:rFonts w:ascii="Times New Roman" w:hAnsi="Times New Roman" w:cs="Times New Roman"/>
          <w:color w:val="000000" w:themeColor="text1"/>
        </w:rPr>
        <w:t>businesses, as</w:t>
      </w:r>
      <w:r w:rsidR="00420DBA" w:rsidRPr="00661A18">
        <w:rPr>
          <w:rFonts w:ascii="Times New Roman" w:hAnsi="Times New Roman" w:cs="Times New Roman"/>
          <w:color w:val="000000" w:themeColor="text1"/>
        </w:rPr>
        <w:t xml:space="preserve"> they often require consultancy services to help them design and implement development programs and policies. </w:t>
      </w:r>
      <w:r w:rsidR="0024413E" w:rsidRPr="00661A18">
        <w:rPr>
          <w:rFonts w:ascii="Times New Roman" w:hAnsi="Times New Roman" w:cs="Times New Roman"/>
          <w:color w:val="000000" w:themeColor="text1"/>
        </w:rPr>
        <w:t>Specifically</w:t>
      </w:r>
      <w:r w:rsidR="0005335A" w:rsidRPr="00661A18">
        <w:rPr>
          <w:rFonts w:ascii="Times New Roman" w:hAnsi="Times New Roman" w:cs="Times New Roman"/>
          <w:color w:val="000000" w:themeColor="text1"/>
        </w:rPr>
        <w:t>, private</w:t>
      </w:r>
      <w:r w:rsidR="00420DBA" w:rsidRPr="00661A18">
        <w:rPr>
          <w:rFonts w:ascii="Times New Roman" w:hAnsi="Times New Roman" w:cs="Times New Roman"/>
          <w:color w:val="000000" w:themeColor="text1"/>
        </w:rPr>
        <w:t xml:space="preserve"> businesses</w:t>
      </w:r>
      <w:r w:rsidR="00582849" w:rsidRPr="00661A18">
        <w:rPr>
          <w:rFonts w:ascii="Times New Roman" w:hAnsi="Times New Roman" w:cs="Times New Roman"/>
          <w:color w:val="000000" w:themeColor="text1"/>
        </w:rPr>
        <w:t xml:space="preserve"> </w:t>
      </w:r>
      <w:r w:rsidR="00420DBA" w:rsidRPr="00661A18">
        <w:rPr>
          <w:rFonts w:ascii="Times New Roman" w:hAnsi="Times New Roman" w:cs="Times New Roman"/>
          <w:color w:val="000000" w:themeColor="text1"/>
        </w:rPr>
        <w:t xml:space="preserve">often require consultancy services for project management and </w:t>
      </w:r>
      <w:r w:rsidR="0024413E" w:rsidRPr="00661A18">
        <w:rPr>
          <w:rFonts w:ascii="Times New Roman" w:hAnsi="Times New Roman" w:cs="Times New Roman"/>
          <w:color w:val="000000" w:themeColor="text1"/>
        </w:rPr>
        <w:t xml:space="preserve">strategic </w:t>
      </w:r>
      <w:r w:rsidR="00420DBA" w:rsidRPr="00661A18">
        <w:rPr>
          <w:rFonts w:ascii="Times New Roman" w:hAnsi="Times New Roman" w:cs="Times New Roman"/>
          <w:color w:val="000000" w:themeColor="text1"/>
        </w:rPr>
        <w:t>planning.</w:t>
      </w:r>
    </w:p>
    <w:p w14:paraId="4FAC694B" w14:textId="77777777" w:rsidR="002900C2" w:rsidRPr="00661A18" w:rsidRDefault="002900C2" w:rsidP="00C910EC">
      <w:pPr>
        <w:pStyle w:val="NoSpacing"/>
        <w:ind w:left="144" w:right="576"/>
        <w:rPr>
          <w:rFonts w:ascii="Times New Roman" w:hAnsi="Times New Roman" w:cs="Times New Roman"/>
          <w:color w:val="000000" w:themeColor="text1"/>
        </w:rPr>
      </w:pPr>
    </w:p>
    <w:p w14:paraId="67A52216" w14:textId="0BD887A9" w:rsidR="00420DBA" w:rsidRPr="00661A18" w:rsidRDefault="00420DBA" w:rsidP="00C910EC">
      <w:pPr>
        <w:pStyle w:val="NoSpacing"/>
        <w:ind w:left="144" w:right="576"/>
        <w:rPr>
          <w:rFonts w:ascii="Times New Roman" w:hAnsi="Times New Roman" w:cs="Times New Roman"/>
          <w:color w:val="000000" w:themeColor="text1"/>
        </w:rPr>
      </w:pPr>
      <w:r w:rsidRPr="00661A18">
        <w:rPr>
          <w:rFonts w:ascii="Times New Roman" w:hAnsi="Times New Roman" w:cs="Times New Roman"/>
          <w:b/>
          <w:bCs/>
          <w:color w:val="000000" w:themeColor="text1"/>
        </w:rPr>
        <w:t xml:space="preserve">The firm will differentiate itself from competitors by providing high-quality services at a competitive price point. </w:t>
      </w:r>
      <w:r w:rsidRPr="00661A18">
        <w:rPr>
          <w:rFonts w:ascii="Times New Roman" w:hAnsi="Times New Roman" w:cs="Times New Roman"/>
          <w:color w:val="000000" w:themeColor="text1"/>
        </w:rPr>
        <w:t>The firm will also focus on building long-term relationships with clients by providing personalized services and building trust through transparency and communication.</w:t>
      </w:r>
      <w:r w:rsidR="006A5778" w:rsidRPr="00661A18">
        <w:rPr>
          <w:rFonts w:ascii="Times New Roman" w:hAnsi="Times New Roman" w:cs="Times New Roman"/>
          <w:color w:val="000000" w:themeColor="text1"/>
        </w:rPr>
        <w:t xml:space="preserve"> </w:t>
      </w:r>
      <w:r w:rsidRPr="00661A18">
        <w:rPr>
          <w:rFonts w:ascii="Times New Roman" w:hAnsi="Times New Roman" w:cs="Times New Roman"/>
          <w:color w:val="000000" w:themeColor="text1"/>
        </w:rPr>
        <w:t xml:space="preserve">In terms of competition, there are a few consultancy firms operating in Liberia, but most of them are small and specialize in specific areas of consultancy. The firm will differentiate itself by offering a wide range of consultancy </w:t>
      </w:r>
      <w:r w:rsidR="00C8601C" w:rsidRPr="00661A18">
        <w:rPr>
          <w:rFonts w:ascii="Times New Roman" w:hAnsi="Times New Roman" w:cs="Times New Roman"/>
        </w:rPr>
        <w:t xml:space="preserve">tailored </w:t>
      </w:r>
      <w:r w:rsidRPr="00661A18">
        <w:rPr>
          <w:rFonts w:ascii="Times New Roman" w:hAnsi="Times New Roman" w:cs="Times New Roman"/>
          <w:color w:val="000000" w:themeColor="text1"/>
        </w:rPr>
        <w:t>services across multiple focus areas</w:t>
      </w:r>
      <w:r w:rsidR="00915105" w:rsidRPr="00661A18">
        <w:rPr>
          <w:rFonts w:ascii="Times New Roman" w:hAnsi="Times New Roman" w:cs="Times New Roman"/>
          <w:color w:val="000000" w:themeColor="text1"/>
        </w:rPr>
        <w:t xml:space="preserve"> </w:t>
      </w:r>
      <w:r w:rsidR="00915105" w:rsidRPr="00661A18">
        <w:rPr>
          <w:rFonts w:ascii="Times New Roman" w:hAnsi="Times New Roman" w:cs="Times New Roman"/>
        </w:rPr>
        <w:t>that meet the unique needs of organizations</w:t>
      </w:r>
      <w:r w:rsidRPr="00661A18">
        <w:rPr>
          <w:rFonts w:ascii="Times New Roman" w:hAnsi="Times New Roman" w:cs="Times New Roman"/>
          <w:color w:val="000000" w:themeColor="text1"/>
        </w:rPr>
        <w:t>.</w:t>
      </w:r>
      <w:r w:rsidR="003A0E4D" w:rsidRPr="00661A18">
        <w:rPr>
          <w:rFonts w:ascii="Times New Roman" w:hAnsi="Times New Roman" w:cs="Times New Roman"/>
          <w:color w:val="000000" w:themeColor="text1"/>
        </w:rPr>
        <w:t xml:space="preserve"> </w:t>
      </w:r>
      <w:r w:rsidR="008F0CCC" w:rsidRPr="00661A18">
        <w:rPr>
          <w:rFonts w:ascii="Times New Roman" w:hAnsi="Times New Roman" w:cs="Times New Roman"/>
          <w:color w:val="000000" w:themeColor="text1"/>
        </w:rPr>
        <w:t xml:space="preserve">Furthermore, </w:t>
      </w:r>
      <w:r w:rsidRPr="00661A18">
        <w:rPr>
          <w:rFonts w:ascii="Times New Roman" w:hAnsi="Times New Roman" w:cs="Times New Roman"/>
          <w:color w:val="000000" w:themeColor="text1"/>
        </w:rPr>
        <w:t xml:space="preserve">the market for consultancy services in Liberia is growing, and the firm is well-positioned to capitalize on this growth </w:t>
      </w:r>
      <w:r w:rsidR="00052F91" w:rsidRPr="00661A18">
        <w:rPr>
          <w:rFonts w:ascii="Times New Roman" w:hAnsi="Times New Roman" w:cs="Times New Roman"/>
          <w:color w:val="000000" w:themeColor="text1"/>
        </w:rPr>
        <w:t xml:space="preserve">and </w:t>
      </w:r>
      <w:r w:rsidR="00052F91" w:rsidRPr="00661A18">
        <w:rPr>
          <w:rFonts w:ascii="Times New Roman" w:hAnsi="Times New Roman" w:cs="Times New Roman"/>
        </w:rPr>
        <w:t>establish itself as a valuable partner in Liberia's development</w:t>
      </w:r>
      <w:r w:rsidRPr="00661A18">
        <w:rPr>
          <w:rFonts w:ascii="Times New Roman" w:hAnsi="Times New Roman" w:cs="Times New Roman"/>
          <w:color w:val="000000" w:themeColor="text1"/>
        </w:rPr>
        <w:t xml:space="preserve"> offering high-quality, comprehensive services to a diverse range of clients.</w:t>
      </w:r>
    </w:p>
    <w:p w14:paraId="140CEBD9" w14:textId="77777777" w:rsidR="00AB37DD" w:rsidRPr="00661A18" w:rsidRDefault="00AB37DD" w:rsidP="00C910EC">
      <w:pPr>
        <w:pStyle w:val="NoSpacing"/>
        <w:ind w:left="144" w:right="576"/>
        <w:rPr>
          <w:rFonts w:ascii="Times New Roman" w:hAnsi="Times New Roman" w:cs="Times New Roman"/>
        </w:rPr>
      </w:pPr>
    </w:p>
    <w:p w14:paraId="4569A4E8" w14:textId="7E7F5B1E" w:rsidR="0047771A" w:rsidRPr="00661A18" w:rsidRDefault="00AB37DD" w:rsidP="00C910EC">
      <w:pPr>
        <w:pStyle w:val="NoSpacing"/>
        <w:ind w:left="144" w:right="576"/>
        <w:rPr>
          <w:rFonts w:ascii="Times New Roman" w:hAnsi="Times New Roman" w:cs="Times New Roman"/>
        </w:rPr>
      </w:pPr>
      <w:r w:rsidRPr="00661A18">
        <w:rPr>
          <w:rFonts w:ascii="Times New Roman" w:hAnsi="Times New Roman" w:cs="Times New Roman"/>
        </w:rPr>
        <w:t xml:space="preserve">In so doing, our </w:t>
      </w:r>
      <w:r w:rsidR="0047771A" w:rsidRPr="00661A18">
        <w:rPr>
          <w:rFonts w:ascii="Times New Roman" w:hAnsi="Times New Roman" w:cs="Times New Roman"/>
        </w:rPr>
        <w:t xml:space="preserve">consultancy </w:t>
      </w:r>
      <w:r w:rsidRPr="00661A18">
        <w:rPr>
          <w:rFonts w:ascii="Times New Roman" w:hAnsi="Times New Roman" w:cs="Times New Roman"/>
        </w:rPr>
        <w:t xml:space="preserve">will </w:t>
      </w:r>
      <w:r w:rsidR="0047771A" w:rsidRPr="00661A18">
        <w:rPr>
          <w:rFonts w:ascii="Times New Roman" w:hAnsi="Times New Roman" w:cs="Times New Roman"/>
        </w:rPr>
        <w:t xml:space="preserve">target a wide range of organizations in Liberia, including government agencies, NGOs, private sector companies, donors and development partners, and academic institutions. </w:t>
      </w:r>
      <w:r w:rsidR="00380136" w:rsidRPr="00661A18">
        <w:rPr>
          <w:rFonts w:ascii="Times New Roman" w:hAnsi="Times New Roman" w:cs="Times New Roman"/>
        </w:rPr>
        <w:t xml:space="preserve"> </w:t>
      </w:r>
    </w:p>
    <w:p w14:paraId="39EBFD50" w14:textId="77777777" w:rsidR="0047771A" w:rsidRPr="00661A18" w:rsidRDefault="0047771A" w:rsidP="00C910EC">
      <w:pPr>
        <w:pStyle w:val="NoSpacing"/>
        <w:ind w:left="144" w:right="576"/>
        <w:rPr>
          <w:rFonts w:ascii="Times New Roman" w:hAnsi="Times New Roman" w:cs="Times New Roman"/>
        </w:rPr>
      </w:pPr>
    </w:p>
    <w:p w14:paraId="60A4D708" w14:textId="77777777" w:rsidR="00574E5A" w:rsidRPr="00661A18" w:rsidRDefault="00574E5A" w:rsidP="00C910EC">
      <w:pPr>
        <w:pStyle w:val="NoSpacing"/>
        <w:ind w:left="144" w:right="576"/>
        <w:rPr>
          <w:rFonts w:ascii="Times New Roman" w:hAnsi="Times New Roman" w:cs="Times New Roman"/>
        </w:rPr>
      </w:pPr>
      <w:r w:rsidRPr="00661A18">
        <w:rPr>
          <w:rFonts w:ascii="Times New Roman" w:hAnsi="Times New Roman" w:cs="Times New Roman"/>
          <w:b/>
          <w:bCs/>
        </w:rPr>
        <w:t>Government Agencies:</w:t>
      </w:r>
      <w:r w:rsidRPr="00661A18">
        <w:rPr>
          <w:rFonts w:ascii="Times New Roman" w:hAnsi="Times New Roman" w:cs="Times New Roman"/>
        </w:rPr>
        <w:t xml:space="preserve"> Your firm can target government agencies in Liberia, including national, regional, and local government bodies. These agencies may require your firm's services in areas such as public sector diagnoses assessments, program monitoring and evaluation, public sector budgeting, and development planning.</w:t>
      </w:r>
    </w:p>
    <w:p w14:paraId="33DF986B" w14:textId="77777777" w:rsidR="00381C42" w:rsidRPr="00661A18" w:rsidRDefault="00381C42" w:rsidP="00C910EC">
      <w:pPr>
        <w:pStyle w:val="NoSpacing"/>
        <w:ind w:left="144" w:right="576"/>
        <w:rPr>
          <w:rFonts w:ascii="Times New Roman" w:hAnsi="Times New Roman" w:cs="Times New Roman"/>
        </w:rPr>
      </w:pPr>
    </w:p>
    <w:p w14:paraId="2EDA26D9" w14:textId="77777777" w:rsidR="00574E5A" w:rsidRPr="00661A18" w:rsidRDefault="00574E5A" w:rsidP="00C910EC">
      <w:pPr>
        <w:pStyle w:val="NoSpacing"/>
        <w:ind w:left="144" w:right="576"/>
        <w:rPr>
          <w:rFonts w:ascii="Times New Roman" w:hAnsi="Times New Roman" w:cs="Times New Roman"/>
        </w:rPr>
      </w:pPr>
      <w:r w:rsidRPr="00661A18">
        <w:rPr>
          <w:rFonts w:ascii="Times New Roman" w:hAnsi="Times New Roman" w:cs="Times New Roman"/>
          <w:b/>
          <w:bCs/>
        </w:rPr>
        <w:t>Non-Governmental Organizations (NGOs):</w:t>
      </w:r>
      <w:r w:rsidRPr="00661A18">
        <w:rPr>
          <w:rFonts w:ascii="Times New Roman" w:hAnsi="Times New Roman" w:cs="Times New Roman"/>
        </w:rPr>
        <w:t xml:space="preserve"> There are many NGOs operating in Liberia, and they may require your firm's services in areas such as project management, development planning, situation analysis, and program monitoring and evaluation. These organizations may be focused on a range of issues, including health, education, human rights, and economic development.</w:t>
      </w:r>
    </w:p>
    <w:p w14:paraId="6FB9FAAC" w14:textId="77777777" w:rsidR="00381C42" w:rsidRPr="00661A18" w:rsidRDefault="00381C42" w:rsidP="00C910EC">
      <w:pPr>
        <w:pStyle w:val="NoSpacing"/>
        <w:ind w:left="144" w:right="576"/>
        <w:rPr>
          <w:rFonts w:ascii="Times New Roman" w:hAnsi="Times New Roman" w:cs="Times New Roman"/>
        </w:rPr>
      </w:pPr>
    </w:p>
    <w:p w14:paraId="02111D9D" w14:textId="77777777" w:rsidR="00574E5A" w:rsidRPr="00661A18" w:rsidRDefault="00574E5A" w:rsidP="00C910EC">
      <w:pPr>
        <w:pStyle w:val="NoSpacing"/>
        <w:ind w:left="144" w:right="576"/>
        <w:rPr>
          <w:rFonts w:ascii="Times New Roman" w:hAnsi="Times New Roman" w:cs="Times New Roman"/>
        </w:rPr>
      </w:pPr>
      <w:r w:rsidRPr="00661A18">
        <w:rPr>
          <w:rFonts w:ascii="Times New Roman" w:hAnsi="Times New Roman" w:cs="Times New Roman"/>
          <w:b/>
          <w:bCs/>
        </w:rPr>
        <w:t>Private Sector Companies:</w:t>
      </w:r>
      <w:r w:rsidRPr="00661A18">
        <w:rPr>
          <w:rFonts w:ascii="Times New Roman" w:hAnsi="Times New Roman" w:cs="Times New Roman"/>
        </w:rPr>
        <w:t xml:space="preserve"> Private sector companies in Liberia may require your firm's services in areas such as strategy planning, project management, data analytics, and regional planning. These companies may operate in a range of sectors, including extractive industries, agriculture, telecommunications, and finance.</w:t>
      </w:r>
    </w:p>
    <w:p w14:paraId="2DA663EA" w14:textId="77777777" w:rsidR="001743E0" w:rsidRPr="00661A18" w:rsidRDefault="001743E0" w:rsidP="00C910EC">
      <w:pPr>
        <w:pStyle w:val="NoSpacing"/>
        <w:ind w:left="144" w:right="576"/>
        <w:rPr>
          <w:rFonts w:ascii="Times New Roman" w:hAnsi="Times New Roman" w:cs="Times New Roman"/>
        </w:rPr>
      </w:pPr>
    </w:p>
    <w:p w14:paraId="65A9CE26" w14:textId="77777777" w:rsidR="00574E5A" w:rsidRPr="00661A18" w:rsidRDefault="00574E5A" w:rsidP="00C910EC">
      <w:pPr>
        <w:pStyle w:val="NoSpacing"/>
        <w:ind w:left="144" w:right="576"/>
        <w:rPr>
          <w:rFonts w:ascii="Times New Roman" w:hAnsi="Times New Roman" w:cs="Times New Roman"/>
        </w:rPr>
      </w:pPr>
      <w:r w:rsidRPr="00661A18">
        <w:rPr>
          <w:rFonts w:ascii="Times New Roman" w:hAnsi="Times New Roman" w:cs="Times New Roman"/>
          <w:b/>
          <w:bCs/>
        </w:rPr>
        <w:t>Donors and Development Partners:</w:t>
      </w:r>
      <w:r w:rsidRPr="00661A18">
        <w:rPr>
          <w:rFonts w:ascii="Times New Roman" w:hAnsi="Times New Roman" w:cs="Times New Roman"/>
        </w:rPr>
        <w:t xml:space="preserve"> Donors and development partners may require your firm's services in areas such as development planning, program monitoring and evaluation, and data analytics. These organizations may be focused on supporting economic development, human rights, health, education, or other areas of concern in Liberia.</w:t>
      </w:r>
    </w:p>
    <w:p w14:paraId="24AFEC22" w14:textId="77777777" w:rsidR="001743E0" w:rsidRPr="00661A18" w:rsidRDefault="001743E0" w:rsidP="00C910EC">
      <w:pPr>
        <w:pStyle w:val="NoSpacing"/>
        <w:ind w:left="144" w:right="576"/>
        <w:rPr>
          <w:rFonts w:ascii="Times New Roman" w:hAnsi="Times New Roman" w:cs="Times New Roman"/>
        </w:rPr>
      </w:pPr>
    </w:p>
    <w:p w14:paraId="3E5677E6" w14:textId="77777777" w:rsidR="00574E5A" w:rsidRPr="00661A18" w:rsidRDefault="00574E5A" w:rsidP="00C910EC">
      <w:pPr>
        <w:pStyle w:val="NoSpacing"/>
        <w:ind w:left="144" w:right="576"/>
        <w:rPr>
          <w:rFonts w:ascii="Times New Roman" w:hAnsi="Times New Roman" w:cs="Times New Roman"/>
        </w:rPr>
      </w:pPr>
      <w:r w:rsidRPr="00661A18">
        <w:rPr>
          <w:rFonts w:ascii="Times New Roman" w:hAnsi="Times New Roman" w:cs="Times New Roman"/>
          <w:b/>
          <w:bCs/>
        </w:rPr>
        <w:t>Academic Institutions:</w:t>
      </w:r>
      <w:r w:rsidRPr="00661A18">
        <w:rPr>
          <w:rFonts w:ascii="Times New Roman" w:hAnsi="Times New Roman" w:cs="Times New Roman"/>
        </w:rPr>
        <w:t xml:space="preserve"> Academic institutions in Liberia may require your firm's services in areas such as research and data analysis, situation analysis, and program monitoring and evaluation. These institutions may be focused on a range of issues, including public health, education, and economic development.</w:t>
      </w:r>
    </w:p>
    <w:p w14:paraId="569BB5FB" w14:textId="77777777" w:rsidR="00574E5A" w:rsidRPr="00661A18" w:rsidRDefault="00574E5A" w:rsidP="00C910EC">
      <w:pPr>
        <w:pStyle w:val="NoSpacing"/>
        <w:ind w:left="144" w:right="576"/>
        <w:rPr>
          <w:rFonts w:ascii="Times New Roman" w:hAnsi="Times New Roman" w:cs="Times New Roman"/>
        </w:rPr>
      </w:pPr>
    </w:p>
    <w:p w14:paraId="20C1DB87" w14:textId="69CF5F7E" w:rsidR="00062D03" w:rsidRPr="00661A18" w:rsidRDefault="00062D03" w:rsidP="00C910EC">
      <w:pPr>
        <w:pStyle w:val="Heading1"/>
        <w:spacing w:line="240" w:lineRule="auto"/>
        <w:ind w:left="144"/>
        <w:rPr>
          <w:rFonts w:ascii="Times New Roman" w:hAnsi="Times New Roman" w:cs="Times New Roman"/>
          <w:b/>
          <w:bCs/>
          <w:color w:val="1F4E79" w:themeColor="accent5" w:themeShade="80"/>
          <w:sz w:val="24"/>
          <w:szCs w:val="24"/>
        </w:rPr>
      </w:pPr>
      <w:bookmarkStart w:id="6" w:name="_Toc131280305"/>
      <w:r w:rsidRPr="00661A18">
        <w:rPr>
          <w:rFonts w:ascii="Times New Roman" w:hAnsi="Times New Roman" w:cs="Times New Roman"/>
          <w:b/>
          <w:bCs/>
          <w:color w:val="1F4E79" w:themeColor="accent5" w:themeShade="80"/>
          <w:sz w:val="24"/>
          <w:szCs w:val="24"/>
        </w:rPr>
        <w:t>Promotion Strategy</w:t>
      </w:r>
      <w:bookmarkEnd w:id="6"/>
    </w:p>
    <w:p w14:paraId="66FF0EF6" w14:textId="7D35B5E3" w:rsidR="008C4DCE" w:rsidRPr="00661A18" w:rsidRDefault="00ED42FD" w:rsidP="008C4DCE">
      <w:pPr>
        <w:pStyle w:val="NoSpacing"/>
        <w:ind w:left="144" w:right="288"/>
        <w:rPr>
          <w:rFonts w:ascii="Times New Roman" w:hAnsi="Times New Roman" w:cs="Times New Roman"/>
        </w:rPr>
      </w:pPr>
      <w:r w:rsidRPr="00661A18">
        <w:rPr>
          <w:rFonts w:ascii="Times New Roman" w:hAnsi="Times New Roman" w:cs="Times New Roman"/>
          <w:b/>
          <w:bCs/>
        </w:rPr>
        <w:t xml:space="preserve">Our </w:t>
      </w:r>
      <w:r w:rsidR="006A0463" w:rsidRPr="00661A18">
        <w:rPr>
          <w:rFonts w:ascii="Times New Roman" w:hAnsi="Times New Roman" w:cs="Times New Roman"/>
          <w:b/>
          <w:bCs/>
        </w:rPr>
        <w:t>promotion</w:t>
      </w:r>
      <w:r w:rsidRPr="00661A18">
        <w:rPr>
          <w:rFonts w:ascii="Times New Roman" w:hAnsi="Times New Roman" w:cs="Times New Roman"/>
          <w:b/>
          <w:bCs/>
        </w:rPr>
        <w:t xml:space="preserve"> strategy is focused on developing relationships with key </w:t>
      </w:r>
      <w:r w:rsidR="00DC6DF8" w:rsidRPr="00661A18">
        <w:rPr>
          <w:rFonts w:ascii="Times New Roman" w:hAnsi="Times New Roman" w:cs="Times New Roman"/>
          <w:b/>
          <w:bCs/>
        </w:rPr>
        <w:t>stakeholders and</w:t>
      </w:r>
      <w:r w:rsidRPr="00661A18">
        <w:rPr>
          <w:rFonts w:ascii="Times New Roman" w:hAnsi="Times New Roman" w:cs="Times New Roman"/>
          <w:b/>
          <w:bCs/>
        </w:rPr>
        <w:t xml:space="preserve"> leveraging our expertise to attract and retain clients.</w:t>
      </w:r>
      <w:r w:rsidRPr="00661A18">
        <w:rPr>
          <w:rFonts w:ascii="Times New Roman" w:hAnsi="Times New Roman" w:cs="Times New Roman"/>
        </w:rPr>
        <w:t xml:space="preserve"> </w:t>
      </w:r>
      <w:r w:rsidR="00D80F7D" w:rsidRPr="00661A18">
        <w:rPr>
          <w:rFonts w:ascii="Times New Roman" w:hAnsi="Times New Roman" w:cs="Times New Roman"/>
        </w:rPr>
        <w:t>To achieve this</w:t>
      </w:r>
      <w:r w:rsidR="00DC0580" w:rsidRPr="00661A18">
        <w:rPr>
          <w:rFonts w:ascii="Times New Roman" w:hAnsi="Times New Roman" w:cs="Times New Roman"/>
        </w:rPr>
        <w:t xml:space="preserve">, our marketing strategy </w:t>
      </w:r>
      <w:r w:rsidR="00927516">
        <w:rPr>
          <w:rFonts w:ascii="Times New Roman" w:hAnsi="Times New Roman" w:cs="Times New Roman"/>
        </w:rPr>
        <w:t>will be</w:t>
      </w:r>
      <w:r w:rsidR="00DC0580" w:rsidRPr="00661A18">
        <w:rPr>
          <w:rFonts w:ascii="Times New Roman" w:hAnsi="Times New Roman" w:cs="Times New Roman"/>
        </w:rPr>
        <w:t xml:space="preserve"> designed to build our brand reputation, establish our expertise in our focus areas, and attract and retain clients through targeted marketing initiatives that demonstrate our value and commitment to our clients. </w:t>
      </w:r>
      <w:r w:rsidRPr="00661A18">
        <w:rPr>
          <w:rFonts w:ascii="Times New Roman" w:hAnsi="Times New Roman" w:cs="Times New Roman"/>
        </w:rPr>
        <w:t>We plan to achieve this through a range of targeted marketing initiatives, including:</w:t>
      </w:r>
    </w:p>
    <w:p w14:paraId="27B7277B" w14:textId="77777777" w:rsidR="00661A18" w:rsidRPr="00661A18" w:rsidRDefault="00ED42FD" w:rsidP="006F7752">
      <w:pPr>
        <w:pStyle w:val="NoSpacing"/>
        <w:numPr>
          <w:ilvl w:val="0"/>
          <w:numId w:val="44"/>
        </w:numPr>
        <w:ind w:left="504" w:right="288"/>
        <w:rPr>
          <w:rFonts w:ascii="Times New Roman" w:hAnsi="Times New Roman" w:cs="Times New Roman"/>
        </w:rPr>
      </w:pPr>
      <w:r w:rsidRPr="00661A18">
        <w:rPr>
          <w:rFonts w:ascii="Times New Roman" w:hAnsi="Times New Roman" w:cs="Times New Roman"/>
        </w:rPr>
        <w:t>Building a strong online presence through a professional website, social media channels, and online advertising.</w:t>
      </w:r>
      <w:r w:rsidR="00C44B92" w:rsidRPr="00661A18">
        <w:rPr>
          <w:rFonts w:ascii="Times New Roman" w:hAnsi="Times New Roman" w:cs="Times New Roman"/>
        </w:rPr>
        <w:t xml:space="preserve"> </w:t>
      </w:r>
    </w:p>
    <w:p w14:paraId="1FA8A4FA" w14:textId="77777777" w:rsidR="00661A18" w:rsidRPr="00661A18" w:rsidRDefault="00ED42FD" w:rsidP="00661A18">
      <w:pPr>
        <w:pStyle w:val="NoSpacing"/>
        <w:numPr>
          <w:ilvl w:val="0"/>
          <w:numId w:val="44"/>
        </w:numPr>
        <w:ind w:left="504" w:right="288"/>
        <w:rPr>
          <w:rFonts w:ascii="Times New Roman" w:hAnsi="Times New Roman" w:cs="Times New Roman"/>
        </w:rPr>
      </w:pPr>
      <w:r w:rsidRPr="00661A18">
        <w:rPr>
          <w:rFonts w:ascii="Times New Roman" w:hAnsi="Times New Roman" w:cs="Times New Roman"/>
        </w:rPr>
        <w:t>Developing relationships with key stakeholders, including government agencies, non-governmental organizations, and industry associations</w:t>
      </w:r>
      <w:r w:rsidR="008C4DCE" w:rsidRPr="00661A18">
        <w:rPr>
          <w:rFonts w:ascii="Times New Roman" w:hAnsi="Times New Roman" w:cs="Times New Roman"/>
        </w:rPr>
        <w:t>.</w:t>
      </w:r>
    </w:p>
    <w:p w14:paraId="1E1B55A4" w14:textId="77777777" w:rsidR="00661A18" w:rsidRPr="00661A18" w:rsidRDefault="00ED42FD" w:rsidP="00661A18">
      <w:pPr>
        <w:pStyle w:val="NoSpacing"/>
        <w:numPr>
          <w:ilvl w:val="0"/>
          <w:numId w:val="44"/>
        </w:numPr>
        <w:ind w:left="504" w:right="288"/>
        <w:rPr>
          <w:rFonts w:ascii="Times New Roman" w:hAnsi="Times New Roman" w:cs="Times New Roman"/>
        </w:rPr>
      </w:pPr>
      <w:r w:rsidRPr="00661A18">
        <w:rPr>
          <w:rFonts w:ascii="Times New Roman" w:hAnsi="Times New Roman" w:cs="Times New Roman"/>
        </w:rPr>
        <w:t>Leveraging our expertise to produce thought leadership content such as whitepapers, case studies, and webinars, which demonstrate our knowledge and experience in our focus areas.</w:t>
      </w:r>
    </w:p>
    <w:p w14:paraId="7A5E7090" w14:textId="77777777" w:rsidR="00661A18" w:rsidRPr="00661A18" w:rsidRDefault="00ED42FD" w:rsidP="00661A18">
      <w:pPr>
        <w:pStyle w:val="NoSpacing"/>
        <w:numPr>
          <w:ilvl w:val="0"/>
          <w:numId w:val="44"/>
        </w:numPr>
        <w:ind w:left="504" w:right="288"/>
        <w:rPr>
          <w:rFonts w:ascii="Times New Roman" w:hAnsi="Times New Roman" w:cs="Times New Roman"/>
        </w:rPr>
      </w:pPr>
      <w:r w:rsidRPr="00661A18">
        <w:rPr>
          <w:rFonts w:ascii="Times New Roman" w:hAnsi="Times New Roman" w:cs="Times New Roman"/>
        </w:rPr>
        <w:t>Networking with potential clients and partners through participation in industry events, conferences, and trade shows.</w:t>
      </w:r>
    </w:p>
    <w:p w14:paraId="0760FAF5" w14:textId="0BCAB3BF" w:rsidR="00ED42FD" w:rsidRPr="00661A18" w:rsidRDefault="00ED42FD" w:rsidP="00661A18">
      <w:pPr>
        <w:pStyle w:val="NoSpacing"/>
        <w:numPr>
          <w:ilvl w:val="0"/>
          <w:numId w:val="44"/>
        </w:numPr>
        <w:ind w:left="504" w:right="288"/>
        <w:rPr>
          <w:rFonts w:ascii="Times New Roman" w:hAnsi="Times New Roman" w:cs="Times New Roman"/>
        </w:rPr>
      </w:pPr>
      <w:r w:rsidRPr="00661A18">
        <w:rPr>
          <w:rFonts w:ascii="Times New Roman" w:hAnsi="Times New Roman" w:cs="Times New Roman"/>
        </w:rPr>
        <w:t>Offering competitive pricing and flexible service options to attract and retain clients.</w:t>
      </w:r>
    </w:p>
    <w:p w14:paraId="2A6E8F22" w14:textId="77777777" w:rsidR="00ED42FD" w:rsidRDefault="00ED42FD" w:rsidP="00C910EC">
      <w:pPr>
        <w:pStyle w:val="NoSpacing"/>
        <w:ind w:left="144" w:right="288"/>
        <w:rPr>
          <w:rFonts w:ascii="Times New Roman" w:hAnsi="Times New Roman" w:cs="Times New Roman"/>
          <w:sz w:val="22"/>
          <w:szCs w:val="22"/>
        </w:rPr>
      </w:pPr>
    </w:p>
    <w:p w14:paraId="71308723" w14:textId="3D8ED95F" w:rsidR="002950EB" w:rsidRPr="003A0AF2" w:rsidRDefault="00EC506C" w:rsidP="00C910EC">
      <w:pPr>
        <w:pStyle w:val="Heading1"/>
        <w:spacing w:line="240" w:lineRule="auto"/>
        <w:ind w:left="144"/>
        <w:rPr>
          <w:rFonts w:ascii="Times New Roman" w:hAnsi="Times New Roman" w:cs="Times New Roman"/>
          <w:b/>
          <w:bCs/>
          <w:color w:val="1F4E79" w:themeColor="accent5" w:themeShade="80"/>
          <w:sz w:val="24"/>
          <w:szCs w:val="24"/>
        </w:rPr>
      </w:pPr>
      <w:bookmarkStart w:id="7" w:name="_Toc131280306"/>
      <w:r w:rsidRPr="003A0AF2">
        <w:rPr>
          <w:rFonts w:ascii="Times New Roman" w:hAnsi="Times New Roman" w:cs="Times New Roman"/>
          <w:b/>
          <w:bCs/>
          <w:color w:val="1F4E79" w:themeColor="accent5" w:themeShade="80"/>
          <w:sz w:val="24"/>
          <w:szCs w:val="24"/>
        </w:rPr>
        <w:t xml:space="preserve">Financial </w:t>
      </w:r>
      <w:r w:rsidR="002950EB" w:rsidRPr="003A0AF2">
        <w:rPr>
          <w:rFonts w:ascii="Times New Roman" w:hAnsi="Times New Roman" w:cs="Times New Roman"/>
          <w:b/>
          <w:bCs/>
          <w:color w:val="1F4E79" w:themeColor="accent5" w:themeShade="80"/>
          <w:sz w:val="24"/>
          <w:szCs w:val="24"/>
        </w:rPr>
        <w:t>Assumptions</w:t>
      </w:r>
      <w:bookmarkEnd w:id="7"/>
    </w:p>
    <w:p w14:paraId="03045369" w14:textId="62E85968" w:rsidR="003F3253" w:rsidRPr="003A0AF2" w:rsidRDefault="002950EB" w:rsidP="00C910EC">
      <w:pPr>
        <w:pStyle w:val="NoSpacing"/>
        <w:ind w:left="144"/>
        <w:rPr>
          <w:rFonts w:ascii="Times New Roman" w:hAnsi="Times New Roman" w:cs="Times New Roman"/>
        </w:rPr>
      </w:pPr>
      <w:r w:rsidRPr="003A0AF2">
        <w:rPr>
          <w:rFonts w:ascii="Times New Roman" w:hAnsi="Times New Roman" w:cs="Times New Roman"/>
          <w:b/>
          <w:bCs/>
        </w:rPr>
        <w:t>The firm will operate on a project-based fee structure, charging clients for services provided on a per-project basis.</w:t>
      </w:r>
      <w:r w:rsidR="00DC687A" w:rsidRPr="003A0AF2">
        <w:rPr>
          <w:rFonts w:ascii="Times New Roman" w:hAnsi="Times New Roman" w:cs="Times New Roman"/>
        </w:rPr>
        <w:t xml:space="preserve"> However, t</w:t>
      </w:r>
      <w:r w:rsidRPr="003A0AF2">
        <w:rPr>
          <w:rFonts w:ascii="Times New Roman" w:hAnsi="Times New Roman" w:cs="Times New Roman"/>
        </w:rPr>
        <w:t>he firm will require initial investments in office space, equipment, and personnel to launch operations.</w:t>
      </w:r>
      <w:r w:rsidR="00BD3E52" w:rsidRPr="003A0AF2">
        <w:rPr>
          <w:rFonts w:ascii="Times New Roman" w:hAnsi="Times New Roman" w:cs="Times New Roman"/>
        </w:rPr>
        <w:t xml:space="preserve"> The initial investments will be based on </w:t>
      </w:r>
      <w:r w:rsidR="00A31E75" w:rsidRPr="003A0AF2">
        <w:rPr>
          <w:rFonts w:ascii="Times New Roman" w:hAnsi="Times New Roman" w:cs="Times New Roman"/>
        </w:rPr>
        <w:t>three (3) year projections</w:t>
      </w:r>
      <w:r w:rsidRPr="003A0AF2">
        <w:rPr>
          <w:rFonts w:ascii="Times New Roman" w:hAnsi="Times New Roman" w:cs="Times New Roman"/>
        </w:rPr>
        <w:t>.</w:t>
      </w:r>
      <w:r w:rsidR="003F3253" w:rsidRPr="003A0AF2">
        <w:rPr>
          <w:rFonts w:ascii="Times New Roman" w:hAnsi="Times New Roman" w:cs="Times New Roman"/>
        </w:rPr>
        <w:t xml:space="preserve"> The</w:t>
      </w:r>
      <w:r w:rsidR="0035775B" w:rsidRPr="003A0AF2">
        <w:rPr>
          <w:rFonts w:ascii="Times New Roman" w:hAnsi="Times New Roman" w:cs="Times New Roman"/>
        </w:rPr>
        <w:t xml:space="preserve"> </w:t>
      </w:r>
      <w:r w:rsidR="003F3253" w:rsidRPr="003A0AF2">
        <w:rPr>
          <w:rFonts w:ascii="Times New Roman" w:hAnsi="Times New Roman" w:cs="Times New Roman"/>
        </w:rPr>
        <w:t xml:space="preserve">projections </w:t>
      </w:r>
      <w:r w:rsidR="0035775B" w:rsidRPr="003A0AF2">
        <w:rPr>
          <w:rFonts w:ascii="Times New Roman" w:hAnsi="Times New Roman" w:cs="Times New Roman"/>
        </w:rPr>
        <w:t xml:space="preserve">will </w:t>
      </w:r>
      <w:r w:rsidR="003F3253" w:rsidRPr="003A0AF2">
        <w:rPr>
          <w:rFonts w:ascii="Times New Roman" w:hAnsi="Times New Roman" w:cs="Times New Roman"/>
        </w:rPr>
        <w:t xml:space="preserve">assume that the firm will be able to secure a growing number of clients and projects over time, and that it will be able to manage its costs effectively while investing in the necessary resources to support ongoing growth. Of course, actual results may vary depending on market conditions and other factors, but the projections </w:t>
      </w:r>
      <w:r w:rsidR="00C63A7A" w:rsidRPr="003A0AF2">
        <w:rPr>
          <w:rFonts w:ascii="Times New Roman" w:hAnsi="Times New Roman" w:cs="Times New Roman"/>
        </w:rPr>
        <w:t>will</w:t>
      </w:r>
      <w:r w:rsidR="003F3253" w:rsidRPr="003A0AF2">
        <w:rPr>
          <w:rFonts w:ascii="Times New Roman" w:hAnsi="Times New Roman" w:cs="Times New Roman"/>
        </w:rPr>
        <w:t xml:space="preserve"> provide a reasonable estimate of the potential financial performance of the firm in its early years of operation.</w:t>
      </w:r>
    </w:p>
    <w:p w14:paraId="213D4B23" w14:textId="5800974B" w:rsidR="002950EB" w:rsidRPr="003A0AF2" w:rsidRDefault="002950EB" w:rsidP="00C910EC">
      <w:pPr>
        <w:pStyle w:val="NoSpacing"/>
        <w:ind w:left="144" w:right="576"/>
        <w:rPr>
          <w:rFonts w:ascii="Times New Roman" w:hAnsi="Times New Roman" w:cs="Times New Roman"/>
        </w:rPr>
      </w:pPr>
    </w:p>
    <w:p w14:paraId="63F8D399" w14:textId="5D80E80C" w:rsidR="00F915F6" w:rsidRPr="003A0AF2" w:rsidRDefault="006D3496" w:rsidP="00C910EC">
      <w:pPr>
        <w:pStyle w:val="Heading1"/>
        <w:spacing w:line="240" w:lineRule="auto"/>
        <w:ind w:left="144"/>
        <w:rPr>
          <w:rFonts w:ascii="Times New Roman" w:hAnsi="Times New Roman" w:cs="Times New Roman"/>
          <w:b/>
          <w:bCs/>
          <w:color w:val="1F4E79" w:themeColor="accent5" w:themeShade="80"/>
          <w:sz w:val="24"/>
          <w:szCs w:val="24"/>
        </w:rPr>
      </w:pPr>
      <w:bookmarkStart w:id="8" w:name="_Toc131280307"/>
      <w:r w:rsidRPr="003A0AF2">
        <w:rPr>
          <w:rFonts w:ascii="Times New Roman" w:hAnsi="Times New Roman" w:cs="Times New Roman"/>
          <w:b/>
          <w:bCs/>
          <w:color w:val="1F4E79" w:themeColor="accent5" w:themeShade="80"/>
          <w:sz w:val="24"/>
          <w:szCs w:val="24"/>
        </w:rPr>
        <w:lastRenderedPageBreak/>
        <w:t xml:space="preserve">Legal and </w:t>
      </w:r>
      <w:r w:rsidR="00B37209" w:rsidRPr="003A0AF2">
        <w:rPr>
          <w:rFonts w:ascii="Times New Roman" w:hAnsi="Times New Roman" w:cs="Times New Roman"/>
          <w:b/>
          <w:bCs/>
          <w:color w:val="1F4E79" w:themeColor="accent5" w:themeShade="80"/>
          <w:sz w:val="24"/>
          <w:szCs w:val="24"/>
        </w:rPr>
        <w:t>R</w:t>
      </w:r>
      <w:r w:rsidRPr="003A0AF2">
        <w:rPr>
          <w:rFonts w:ascii="Times New Roman" w:hAnsi="Times New Roman" w:cs="Times New Roman"/>
          <w:b/>
          <w:bCs/>
          <w:color w:val="1F4E79" w:themeColor="accent5" w:themeShade="80"/>
          <w:sz w:val="24"/>
          <w:szCs w:val="24"/>
        </w:rPr>
        <w:t xml:space="preserve">egulatory </w:t>
      </w:r>
      <w:r w:rsidR="00B37209" w:rsidRPr="003A0AF2">
        <w:rPr>
          <w:rFonts w:ascii="Times New Roman" w:hAnsi="Times New Roman" w:cs="Times New Roman"/>
          <w:b/>
          <w:bCs/>
          <w:color w:val="1F4E79" w:themeColor="accent5" w:themeShade="80"/>
          <w:sz w:val="24"/>
          <w:szCs w:val="24"/>
        </w:rPr>
        <w:t>C</w:t>
      </w:r>
      <w:r w:rsidRPr="003A0AF2">
        <w:rPr>
          <w:rFonts w:ascii="Times New Roman" w:hAnsi="Times New Roman" w:cs="Times New Roman"/>
          <w:b/>
          <w:bCs/>
          <w:color w:val="1F4E79" w:themeColor="accent5" w:themeShade="80"/>
          <w:sz w:val="24"/>
          <w:szCs w:val="24"/>
        </w:rPr>
        <w:t>onsiderations</w:t>
      </w:r>
      <w:bookmarkEnd w:id="8"/>
      <w:r w:rsidRPr="003A0AF2">
        <w:rPr>
          <w:rFonts w:ascii="Times New Roman" w:hAnsi="Times New Roman" w:cs="Times New Roman"/>
          <w:b/>
          <w:bCs/>
          <w:color w:val="1F4E79" w:themeColor="accent5" w:themeShade="80"/>
          <w:sz w:val="24"/>
          <w:szCs w:val="24"/>
        </w:rPr>
        <w:t xml:space="preserve"> </w:t>
      </w:r>
    </w:p>
    <w:p w14:paraId="476400ED" w14:textId="650C0921" w:rsidR="00DD0E8B" w:rsidRPr="003A0AF2" w:rsidRDefault="001D5AEF" w:rsidP="00C910EC">
      <w:pPr>
        <w:pStyle w:val="NoSpacing"/>
        <w:ind w:left="144" w:right="576"/>
        <w:rPr>
          <w:rFonts w:ascii="Times New Roman" w:hAnsi="Times New Roman" w:cs="Times New Roman"/>
        </w:rPr>
      </w:pPr>
      <w:r w:rsidRPr="003A0AF2">
        <w:rPr>
          <w:rFonts w:ascii="Times New Roman" w:hAnsi="Times New Roman" w:cs="Times New Roman"/>
        </w:rPr>
        <w:t xml:space="preserve">Our firm </w:t>
      </w:r>
      <w:r w:rsidR="002951B9" w:rsidRPr="003A0AF2">
        <w:rPr>
          <w:rFonts w:ascii="Times New Roman" w:hAnsi="Times New Roman" w:cs="Times New Roman"/>
        </w:rPr>
        <w:t>is</w:t>
      </w:r>
      <w:r w:rsidR="00416B56" w:rsidRPr="003A0AF2">
        <w:rPr>
          <w:rFonts w:ascii="Times New Roman" w:hAnsi="Times New Roman" w:cs="Times New Roman"/>
        </w:rPr>
        <w:t xml:space="preserve"> </w:t>
      </w:r>
      <w:r w:rsidR="00DD0E8B" w:rsidRPr="003A0AF2">
        <w:rPr>
          <w:rFonts w:ascii="Times New Roman" w:hAnsi="Times New Roman" w:cs="Times New Roman"/>
        </w:rPr>
        <w:t>work</w:t>
      </w:r>
      <w:r w:rsidR="002951B9" w:rsidRPr="003A0AF2">
        <w:rPr>
          <w:rFonts w:ascii="Times New Roman" w:hAnsi="Times New Roman" w:cs="Times New Roman"/>
        </w:rPr>
        <w:t>ing</w:t>
      </w:r>
      <w:r w:rsidR="00DD0E8B" w:rsidRPr="003A0AF2">
        <w:rPr>
          <w:rFonts w:ascii="Times New Roman" w:hAnsi="Times New Roman" w:cs="Times New Roman"/>
        </w:rPr>
        <w:t xml:space="preserve"> closely with legal and regulatory </w:t>
      </w:r>
      <w:r w:rsidR="005554B3" w:rsidRPr="003A0AF2">
        <w:rPr>
          <w:rFonts w:ascii="Times New Roman" w:hAnsi="Times New Roman" w:cs="Times New Roman"/>
        </w:rPr>
        <w:t>aut</w:t>
      </w:r>
      <w:r w:rsidR="00433897" w:rsidRPr="003A0AF2">
        <w:rPr>
          <w:rFonts w:ascii="Times New Roman" w:hAnsi="Times New Roman" w:cs="Times New Roman"/>
        </w:rPr>
        <w:t>hority</w:t>
      </w:r>
      <w:r w:rsidR="00DD0E8B" w:rsidRPr="003A0AF2">
        <w:rPr>
          <w:rFonts w:ascii="Times New Roman" w:hAnsi="Times New Roman" w:cs="Times New Roman"/>
        </w:rPr>
        <w:t xml:space="preserve"> in Liberia to ensure that it </w:t>
      </w:r>
      <w:r w:rsidR="00241A6E" w:rsidRPr="003A0AF2">
        <w:rPr>
          <w:rFonts w:ascii="Times New Roman" w:hAnsi="Times New Roman" w:cs="Times New Roman"/>
        </w:rPr>
        <w:t>is following</w:t>
      </w:r>
      <w:r w:rsidR="00DD0E8B" w:rsidRPr="003A0AF2">
        <w:rPr>
          <w:rFonts w:ascii="Times New Roman" w:hAnsi="Times New Roman" w:cs="Times New Roman"/>
        </w:rPr>
        <w:t xml:space="preserve"> all applicable laws and regulations. By taking a proactive approach to legal and regulatory compliance, the firm can avoid potential legal and financial risks and position itself for long-term success in the Liberian market.</w:t>
      </w:r>
    </w:p>
    <w:p w14:paraId="397B39C5" w14:textId="77777777" w:rsidR="00DD0E8B" w:rsidRPr="003A0AF2" w:rsidRDefault="00DD0E8B" w:rsidP="00C910EC">
      <w:pPr>
        <w:pStyle w:val="NoSpacing"/>
        <w:ind w:left="144" w:right="576"/>
        <w:rPr>
          <w:rFonts w:ascii="Times New Roman" w:hAnsi="Times New Roman" w:cs="Times New Roman"/>
        </w:rPr>
      </w:pPr>
    </w:p>
    <w:p w14:paraId="62F536C7" w14:textId="24E327D1" w:rsidR="00F915F6" w:rsidRPr="003A0AF2" w:rsidRDefault="00F915F6" w:rsidP="00C910EC">
      <w:pPr>
        <w:pStyle w:val="NoSpacing"/>
        <w:ind w:left="144" w:right="576"/>
        <w:rPr>
          <w:rFonts w:ascii="Times New Roman" w:hAnsi="Times New Roman" w:cs="Times New Roman"/>
        </w:rPr>
      </w:pPr>
      <w:r w:rsidRPr="003A0AF2">
        <w:rPr>
          <w:rFonts w:ascii="Times New Roman" w:hAnsi="Times New Roman" w:cs="Times New Roman"/>
          <w:b/>
          <w:bCs/>
        </w:rPr>
        <w:t>Business registration:</w:t>
      </w:r>
      <w:r w:rsidRPr="003A0AF2">
        <w:rPr>
          <w:rFonts w:ascii="Times New Roman" w:hAnsi="Times New Roman" w:cs="Times New Roman"/>
        </w:rPr>
        <w:t xml:space="preserve"> The firm will need to register as a legal entity with the appropriate regulatory body in Liberia. This may involve obtaining a business license and registering with the Ministry of Commerce and Industry or other relevant government agencies.</w:t>
      </w:r>
    </w:p>
    <w:p w14:paraId="5EEB0BF7" w14:textId="77777777" w:rsidR="007A753A" w:rsidRPr="003A0AF2" w:rsidRDefault="007A753A" w:rsidP="00C910EC">
      <w:pPr>
        <w:pStyle w:val="NoSpacing"/>
        <w:ind w:left="144" w:right="576"/>
        <w:rPr>
          <w:rFonts w:ascii="Times New Roman" w:hAnsi="Times New Roman" w:cs="Times New Roman"/>
        </w:rPr>
      </w:pPr>
    </w:p>
    <w:p w14:paraId="74434ED9" w14:textId="77777777" w:rsidR="00F915F6" w:rsidRPr="003A0AF2" w:rsidRDefault="00F915F6" w:rsidP="00C910EC">
      <w:pPr>
        <w:pStyle w:val="NoSpacing"/>
        <w:ind w:left="144" w:right="576"/>
        <w:rPr>
          <w:rFonts w:ascii="Times New Roman" w:hAnsi="Times New Roman" w:cs="Times New Roman"/>
        </w:rPr>
      </w:pPr>
      <w:r w:rsidRPr="003A0AF2">
        <w:rPr>
          <w:rFonts w:ascii="Times New Roman" w:hAnsi="Times New Roman" w:cs="Times New Roman"/>
          <w:b/>
          <w:bCs/>
        </w:rPr>
        <w:t>Taxation:</w:t>
      </w:r>
      <w:r w:rsidRPr="003A0AF2">
        <w:rPr>
          <w:rFonts w:ascii="Times New Roman" w:hAnsi="Times New Roman" w:cs="Times New Roman"/>
        </w:rPr>
        <w:t xml:space="preserve"> The firm will be subject to corporate income tax in Liberia, which is currently set at a rate of 25%. The firm will need to register with the Liberia Revenue Authority (LRA) to obtain a Taxpayer Identification Number (TIN) and to file tax returns and pay taxes on a regular basis.</w:t>
      </w:r>
    </w:p>
    <w:p w14:paraId="25AD1F3B" w14:textId="77777777" w:rsidR="007A753A" w:rsidRPr="003A0AF2" w:rsidRDefault="007A753A" w:rsidP="00C910EC">
      <w:pPr>
        <w:pStyle w:val="NoSpacing"/>
        <w:ind w:left="144" w:right="576"/>
        <w:rPr>
          <w:rFonts w:ascii="Times New Roman" w:hAnsi="Times New Roman" w:cs="Times New Roman"/>
        </w:rPr>
      </w:pPr>
    </w:p>
    <w:p w14:paraId="5534E3E0" w14:textId="77777777" w:rsidR="00F915F6" w:rsidRPr="003A0AF2" w:rsidRDefault="00F915F6" w:rsidP="00C910EC">
      <w:pPr>
        <w:pStyle w:val="NoSpacing"/>
        <w:ind w:left="144" w:right="576"/>
        <w:rPr>
          <w:rFonts w:ascii="Times New Roman" w:hAnsi="Times New Roman" w:cs="Times New Roman"/>
        </w:rPr>
      </w:pPr>
      <w:r w:rsidRPr="003A0AF2">
        <w:rPr>
          <w:rFonts w:ascii="Times New Roman" w:hAnsi="Times New Roman" w:cs="Times New Roman"/>
          <w:b/>
          <w:bCs/>
        </w:rPr>
        <w:t>Employment regulations:</w:t>
      </w:r>
      <w:r w:rsidRPr="003A0AF2">
        <w:rPr>
          <w:rFonts w:ascii="Times New Roman" w:hAnsi="Times New Roman" w:cs="Times New Roman"/>
        </w:rPr>
        <w:t xml:space="preserve"> The firm will need to comply with labor laws in Liberia, which govern issues such as minimum wages, working hours, overtime pay, and employee benefits. The firm will also need to obtain work permits and/or visas for any non-Liberian employees that it hires.</w:t>
      </w:r>
    </w:p>
    <w:p w14:paraId="2CBC1962" w14:textId="77777777" w:rsidR="007A753A" w:rsidRPr="003A0AF2" w:rsidRDefault="007A753A" w:rsidP="00C910EC">
      <w:pPr>
        <w:pStyle w:val="NoSpacing"/>
        <w:ind w:left="144" w:right="576"/>
        <w:rPr>
          <w:rFonts w:ascii="Times New Roman" w:hAnsi="Times New Roman" w:cs="Times New Roman"/>
        </w:rPr>
      </w:pPr>
    </w:p>
    <w:p w14:paraId="6916EAC1" w14:textId="77777777" w:rsidR="00F915F6" w:rsidRPr="003A0AF2" w:rsidRDefault="00F915F6" w:rsidP="00C910EC">
      <w:pPr>
        <w:pStyle w:val="NoSpacing"/>
        <w:ind w:left="144" w:right="576"/>
        <w:rPr>
          <w:rFonts w:ascii="Times New Roman" w:hAnsi="Times New Roman" w:cs="Times New Roman"/>
        </w:rPr>
      </w:pPr>
      <w:r w:rsidRPr="003A0AF2">
        <w:rPr>
          <w:rFonts w:ascii="Times New Roman" w:hAnsi="Times New Roman" w:cs="Times New Roman"/>
          <w:b/>
          <w:bCs/>
        </w:rPr>
        <w:t>Intellectual property:</w:t>
      </w:r>
      <w:r w:rsidRPr="003A0AF2">
        <w:rPr>
          <w:rFonts w:ascii="Times New Roman" w:hAnsi="Times New Roman" w:cs="Times New Roman"/>
        </w:rPr>
        <w:t xml:space="preserve"> The firm will need to take steps to protect its intellectual property, such as trademarks, copyrights, and patents, in Liberia. This may involve registering its intellectual property with the Liberia Intellectual Property Office or other relevant regulatory bodies.</w:t>
      </w:r>
    </w:p>
    <w:p w14:paraId="2E62B4B1" w14:textId="77777777" w:rsidR="007A753A" w:rsidRPr="003A0AF2" w:rsidRDefault="007A753A" w:rsidP="00C910EC">
      <w:pPr>
        <w:pStyle w:val="NoSpacing"/>
        <w:ind w:left="144" w:right="576"/>
        <w:rPr>
          <w:rFonts w:ascii="Times New Roman" w:hAnsi="Times New Roman" w:cs="Times New Roman"/>
        </w:rPr>
      </w:pPr>
    </w:p>
    <w:p w14:paraId="2F38DAE9" w14:textId="1FAB0578" w:rsidR="00F915F6" w:rsidRPr="003A0AF2" w:rsidRDefault="00F915F6" w:rsidP="00C910EC">
      <w:pPr>
        <w:pStyle w:val="NoSpacing"/>
        <w:ind w:left="144" w:right="576"/>
        <w:rPr>
          <w:rFonts w:ascii="Times New Roman" w:hAnsi="Times New Roman" w:cs="Times New Roman"/>
        </w:rPr>
      </w:pPr>
      <w:r w:rsidRPr="003A0AF2">
        <w:rPr>
          <w:rFonts w:ascii="Times New Roman" w:hAnsi="Times New Roman" w:cs="Times New Roman"/>
          <w:b/>
          <w:bCs/>
        </w:rPr>
        <w:t>Contracts:</w:t>
      </w:r>
      <w:r w:rsidRPr="003A0AF2">
        <w:rPr>
          <w:rFonts w:ascii="Times New Roman" w:hAnsi="Times New Roman" w:cs="Times New Roman"/>
        </w:rPr>
        <w:t xml:space="preserve"> The firm will need to ensure that it has appropriate contracts in place with clients, suppliers, and other stakeholders. These contracts should clearly outline the terms and conditions of the relationship and should </w:t>
      </w:r>
      <w:r w:rsidR="000A5A79" w:rsidRPr="003A0AF2">
        <w:rPr>
          <w:rFonts w:ascii="Times New Roman" w:hAnsi="Times New Roman" w:cs="Times New Roman"/>
        </w:rPr>
        <w:t>be following</w:t>
      </w:r>
      <w:r w:rsidRPr="003A0AF2">
        <w:rPr>
          <w:rFonts w:ascii="Times New Roman" w:hAnsi="Times New Roman" w:cs="Times New Roman"/>
        </w:rPr>
        <w:t xml:space="preserve"> Liberian contract law.</w:t>
      </w:r>
    </w:p>
    <w:p w14:paraId="64A7C5E8" w14:textId="77777777" w:rsidR="007A753A" w:rsidRPr="003A0AF2" w:rsidRDefault="007A753A" w:rsidP="00C910EC">
      <w:pPr>
        <w:pStyle w:val="NoSpacing"/>
        <w:ind w:left="144" w:right="576"/>
        <w:rPr>
          <w:rFonts w:ascii="Times New Roman" w:hAnsi="Times New Roman" w:cs="Times New Roman"/>
        </w:rPr>
      </w:pPr>
    </w:p>
    <w:p w14:paraId="3332EC98" w14:textId="77777777" w:rsidR="00F915F6" w:rsidRPr="003A0AF2" w:rsidRDefault="00F915F6" w:rsidP="00C910EC">
      <w:pPr>
        <w:pStyle w:val="NoSpacing"/>
        <w:ind w:left="144" w:right="576"/>
        <w:rPr>
          <w:rFonts w:ascii="Times New Roman" w:hAnsi="Times New Roman" w:cs="Times New Roman"/>
        </w:rPr>
      </w:pPr>
      <w:r w:rsidRPr="003A0AF2">
        <w:rPr>
          <w:rFonts w:ascii="Times New Roman" w:hAnsi="Times New Roman" w:cs="Times New Roman"/>
          <w:b/>
          <w:bCs/>
        </w:rPr>
        <w:t>Regulatory compliance:</w:t>
      </w:r>
      <w:r w:rsidRPr="003A0AF2">
        <w:rPr>
          <w:rFonts w:ascii="Times New Roman" w:hAnsi="Times New Roman" w:cs="Times New Roman"/>
        </w:rPr>
        <w:t xml:space="preserve"> The firm may be subject to various other regulations and compliance requirements, depending on the nature of its business and the services it provides. For example, if the firm works with clients in the public sector, it may need to comply with government procurement regulations and other relevant laws and policies.</w:t>
      </w:r>
    </w:p>
    <w:p w14:paraId="28041C36" w14:textId="77777777" w:rsidR="00F915F6" w:rsidRPr="003A0AF2" w:rsidRDefault="00F915F6" w:rsidP="00C910EC">
      <w:pPr>
        <w:pStyle w:val="NoSpacing"/>
        <w:ind w:left="144" w:right="576"/>
        <w:rPr>
          <w:rFonts w:ascii="Times New Roman" w:hAnsi="Times New Roman" w:cs="Times New Roman"/>
        </w:rPr>
      </w:pPr>
    </w:p>
    <w:p w14:paraId="1A89C87B" w14:textId="0F45A143" w:rsidR="00484015" w:rsidRPr="003A0AF2" w:rsidRDefault="000557A2" w:rsidP="00C910EC">
      <w:pPr>
        <w:pStyle w:val="Heading1"/>
        <w:spacing w:line="240" w:lineRule="auto"/>
        <w:ind w:left="144"/>
        <w:rPr>
          <w:rFonts w:ascii="Times New Roman" w:hAnsi="Times New Roman" w:cs="Times New Roman"/>
          <w:b/>
          <w:bCs/>
          <w:color w:val="1F4E79" w:themeColor="accent5" w:themeShade="80"/>
          <w:sz w:val="24"/>
          <w:szCs w:val="24"/>
        </w:rPr>
      </w:pPr>
      <w:bookmarkStart w:id="9" w:name="_Toc131280308"/>
      <w:r w:rsidRPr="003A0AF2">
        <w:rPr>
          <w:rFonts w:ascii="Times New Roman" w:hAnsi="Times New Roman" w:cs="Times New Roman"/>
          <w:b/>
          <w:bCs/>
          <w:color w:val="1F4E79" w:themeColor="accent5" w:themeShade="80"/>
          <w:sz w:val="24"/>
          <w:szCs w:val="24"/>
        </w:rPr>
        <w:t>Expertise of the Firm Professional</w:t>
      </w:r>
      <w:r w:rsidR="005E1F67" w:rsidRPr="003A0AF2">
        <w:rPr>
          <w:rFonts w:ascii="Times New Roman" w:hAnsi="Times New Roman" w:cs="Times New Roman"/>
          <w:b/>
          <w:bCs/>
          <w:color w:val="1F4E79" w:themeColor="accent5" w:themeShade="80"/>
          <w:sz w:val="24"/>
          <w:szCs w:val="24"/>
        </w:rPr>
        <w:t>s</w:t>
      </w:r>
      <w:bookmarkEnd w:id="9"/>
    </w:p>
    <w:p w14:paraId="50AFC508" w14:textId="1B8FF8B7" w:rsidR="00EA249A" w:rsidRPr="003A0AF2" w:rsidRDefault="00FB5BB7" w:rsidP="00C910EC">
      <w:pPr>
        <w:pStyle w:val="NoSpacing"/>
        <w:ind w:left="144" w:right="576"/>
        <w:rPr>
          <w:rFonts w:ascii="Times New Roman" w:hAnsi="Times New Roman" w:cs="Times New Roman"/>
        </w:rPr>
      </w:pPr>
      <w:r w:rsidRPr="003A0AF2">
        <w:rPr>
          <w:rFonts w:ascii="Times New Roman" w:hAnsi="Times New Roman" w:cs="Times New Roman"/>
        </w:rPr>
        <w:t xml:space="preserve">Our </w:t>
      </w:r>
      <w:r w:rsidR="00EA249A" w:rsidRPr="003A0AF2">
        <w:rPr>
          <w:rFonts w:ascii="Times New Roman" w:hAnsi="Times New Roman" w:cs="Times New Roman"/>
        </w:rPr>
        <w:t xml:space="preserve">experts have a deep understanding of their respective focus areas, as well as a strong commitment to delivering high-quality services to clients. They </w:t>
      </w:r>
      <w:r w:rsidRPr="003A0AF2">
        <w:rPr>
          <w:rFonts w:ascii="Times New Roman" w:hAnsi="Times New Roman" w:cs="Times New Roman"/>
        </w:rPr>
        <w:t>a</w:t>
      </w:r>
      <w:r w:rsidR="00EA249A" w:rsidRPr="003A0AF2">
        <w:rPr>
          <w:rFonts w:ascii="Times New Roman" w:hAnsi="Times New Roman" w:cs="Times New Roman"/>
        </w:rPr>
        <w:t>lso possess strong communication, collaboration, and leadership skills, and</w:t>
      </w:r>
      <w:r w:rsidRPr="003A0AF2">
        <w:rPr>
          <w:rFonts w:ascii="Times New Roman" w:hAnsi="Times New Roman" w:cs="Times New Roman"/>
        </w:rPr>
        <w:t xml:space="preserve"> </w:t>
      </w:r>
      <w:proofErr w:type="gramStart"/>
      <w:r w:rsidRPr="003A0AF2">
        <w:rPr>
          <w:rFonts w:ascii="Times New Roman" w:hAnsi="Times New Roman" w:cs="Times New Roman"/>
        </w:rPr>
        <w:t xml:space="preserve">are </w:t>
      </w:r>
      <w:r w:rsidR="00EA249A" w:rsidRPr="003A0AF2">
        <w:rPr>
          <w:rFonts w:ascii="Times New Roman" w:hAnsi="Times New Roman" w:cs="Times New Roman"/>
        </w:rPr>
        <w:t>able to</w:t>
      </w:r>
      <w:proofErr w:type="gramEnd"/>
      <w:r w:rsidR="00EA249A" w:rsidRPr="003A0AF2">
        <w:rPr>
          <w:rFonts w:ascii="Times New Roman" w:hAnsi="Times New Roman" w:cs="Times New Roman"/>
        </w:rPr>
        <w:t xml:space="preserve"> work effectively in diverse teams</w:t>
      </w:r>
      <w:r w:rsidRPr="003A0AF2">
        <w:rPr>
          <w:rFonts w:ascii="Times New Roman" w:hAnsi="Times New Roman" w:cs="Times New Roman"/>
        </w:rPr>
        <w:t>.</w:t>
      </w:r>
    </w:p>
    <w:p w14:paraId="5F35DBF8" w14:textId="77777777" w:rsidR="00C71EAD" w:rsidRDefault="00C71EAD" w:rsidP="00C910EC">
      <w:pPr>
        <w:pStyle w:val="NoSpacing"/>
        <w:ind w:left="144" w:right="576"/>
        <w:rPr>
          <w:rFonts w:ascii="Times New Roman" w:hAnsi="Times New Roman" w:cs="Times New Roman"/>
          <w:sz w:val="22"/>
          <w:szCs w:val="22"/>
        </w:rPr>
      </w:pPr>
    </w:p>
    <w:tbl>
      <w:tblPr>
        <w:tblStyle w:val="TableGrid"/>
        <w:tblW w:w="0" w:type="auto"/>
        <w:tblInd w:w="175" w:type="dxa"/>
        <w:tblLook w:val="04A0" w:firstRow="1" w:lastRow="0" w:firstColumn="1" w:lastColumn="0" w:noHBand="0" w:noVBand="1"/>
      </w:tblPr>
      <w:tblGrid>
        <w:gridCol w:w="2525"/>
        <w:gridCol w:w="7375"/>
      </w:tblGrid>
      <w:tr w:rsidR="00B100CF" w:rsidRPr="003A0AF2" w14:paraId="77BF90F7" w14:textId="77777777" w:rsidTr="00EE25AD">
        <w:tc>
          <w:tcPr>
            <w:tcW w:w="2525" w:type="dxa"/>
            <w:shd w:val="clear" w:color="auto" w:fill="8EAADB" w:themeFill="accent1" w:themeFillTint="99"/>
          </w:tcPr>
          <w:p w14:paraId="424B0F58" w14:textId="66F2AD67" w:rsidR="00B100CF" w:rsidRPr="003A0AF2" w:rsidRDefault="00B100CF" w:rsidP="00C910EC">
            <w:pPr>
              <w:pStyle w:val="NoSpacing"/>
              <w:ind w:left="144" w:right="576"/>
              <w:rPr>
                <w:rFonts w:ascii="Times New Roman" w:hAnsi="Times New Roman" w:cs="Times New Roman"/>
                <w:b/>
                <w:bCs/>
              </w:rPr>
            </w:pPr>
            <w:r w:rsidRPr="003A0AF2">
              <w:rPr>
                <w:rFonts w:ascii="Times New Roman" w:hAnsi="Times New Roman" w:cs="Times New Roman"/>
                <w:b/>
                <w:bCs/>
              </w:rPr>
              <w:t>Focus Area</w:t>
            </w:r>
          </w:p>
        </w:tc>
        <w:tc>
          <w:tcPr>
            <w:tcW w:w="7375" w:type="dxa"/>
            <w:shd w:val="clear" w:color="auto" w:fill="1F3864" w:themeFill="accent1" w:themeFillShade="80"/>
          </w:tcPr>
          <w:p w14:paraId="549874A4" w14:textId="2C142ED4" w:rsidR="00B100CF" w:rsidRPr="003A0AF2" w:rsidRDefault="00B100CF" w:rsidP="00C910EC">
            <w:pPr>
              <w:pStyle w:val="NoSpacing"/>
              <w:ind w:left="144" w:right="576"/>
              <w:rPr>
                <w:rFonts w:ascii="Times New Roman" w:hAnsi="Times New Roman" w:cs="Times New Roman"/>
                <w:b/>
                <w:bCs/>
              </w:rPr>
            </w:pPr>
            <w:r w:rsidRPr="003A0AF2">
              <w:rPr>
                <w:rFonts w:ascii="Times New Roman" w:hAnsi="Times New Roman" w:cs="Times New Roman"/>
                <w:b/>
                <w:bCs/>
              </w:rPr>
              <w:t>Expertise</w:t>
            </w:r>
          </w:p>
        </w:tc>
      </w:tr>
      <w:tr w:rsidR="00B100CF" w:rsidRPr="003A0AF2" w14:paraId="3A5707D7" w14:textId="77777777" w:rsidTr="00BE496B">
        <w:tc>
          <w:tcPr>
            <w:tcW w:w="2525" w:type="dxa"/>
          </w:tcPr>
          <w:p w14:paraId="49C83D8B" w14:textId="41D6137F" w:rsidR="00B100CF" w:rsidRPr="003A0AF2" w:rsidRDefault="00B100CF" w:rsidP="00C910EC">
            <w:pPr>
              <w:pStyle w:val="NoSpacing"/>
              <w:ind w:left="144" w:right="576"/>
              <w:rPr>
                <w:rFonts w:ascii="Times New Roman" w:hAnsi="Times New Roman" w:cs="Times New Roman"/>
                <w:b/>
                <w:bCs/>
                <w:color w:val="4472C4" w:themeColor="accent1"/>
              </w:rPr>
            </w:pPr>
            <w:r w:rsidRPr="003A0AF2">
              <w:rPr>
                <w:rFonts w:ascii="Times New Roman" w:hAnsi="Times New Roman" w:cs="Times New Roman"/>
                <w:b/>
                <w:bCs/>
                <w:color w:val="4472C4" w:themeColor="accent1"/>
              </w:rPr>
              <w:t>Project management:</w:t>
            </w:r>
          </w:p>
        </w:tc>
        <w:tc>
          <w:tcPr>
            <w:tcW w:w="7375" w:type="dxa"/>
          </w:tcPr>
          <w:p w14:paraId="3F4F33AC" w14:textId="70B0FED7" w:rsidR="00B100CF" w:rsidRPr="003A0AF2" w:rsidRDefault="00B100CF" w:rsidP="006C108A">
            <w:pPr>
              <w:pStyle w:val="NoSpacing"/>
              <w:numPr>
                <w:ilvl w:val="0"/>
                <w:numId w:val="45"/>
              </w:numPr>
              <w:ind w:left="360" w:right="576"/>
              <w:rPr>
                <w:rFonts w:ascii="Times New Roman" w:hAnsi="Times New Roman" w:cs="Times New Roman"/>
              </w:rPr>
            </w:pPr>
            <w:r w:rsidRPr="003A0AF2">
              <w:rPr>
                <w:rFonts w:ascii="Times New Roman" w:hAnsi="Times New Roman" w:cs="Times New Roman"/>
              </w:rPr>
              <w:t xml:space="preserve">The firm's experts </w:t>
            </w:r>
            <w:r w:rsidR="00797367" w:rsidRPr="003A0AF2">
              <w:rPr>
                <w:rFonts w:ascii="Times New Roman" w:hAnsi="Times New Roman" w:cs="Times New Roman"/>
              </w:rPr>
              <w:t>will</w:t>
            </w:r>
            <w:r w:rsidRPr="003A0AF2">
              <w:rPr>
                <w:rFonts w:ascii="Times New Roman" w:hAnsi="Times New Roman" w:cs="Times New Roman"/>
              </w:rPr>
              <w:t xml:space="preserve"> have strong project management skills, including experience in planning, organizing, and executing complex projects. They should be able to develop project plans, allocate resources, manage timelines, and monitor progress. They should also have experience in risk management, stakeholder management, and budget management.</w:t>
            </w:r>
          </w:p>
          <w:p w14:paraId="21EDC97A" w14:textId="77777777" w:rsidR="00B100CF" w:rsidRPr="003A0AF2" w:rsidRDefault="00B100CF" w:rsidP="00C910EC">
            <w:pPr>
              <w:pStyle w:val="NoSpacing"/>
              <w:ind w:left="144" w:right="576"/>
              <w:rPr>
                <w:rFonts w:ascii="Times New Roman" w:hAnsi="Times New Roman" w:cs="Times New Roman"/>
              </w:rPr>
            </w:pPr>
          </w:p>
        </w:tc>
      </w:tr>
      <w:tr w:rsidR="00B100CF" w:rsidRPr="003A0AF2" w14:paraId="513D1E14" w14:textId="77777777" w:rsidTr="00BE496B">
        <w:tc>
          <w:tcPr>
            <w:tcW w:w="2525" w:type="dxa"/>
          </w:tcPr>
          <w:p w14:paraId="71C9AAC4" w14:textId="78188EC6" w:rsidR="00B100CF" w:rsidRPr="003A0AF2" w:rsidRDefault="00B100CF" w:rsidP="00C910EC">
            <w:pPr>
              <w:pStyle w:val="NoSpacing"/>
              <w:ind w:left="144" w:right="576"/>
              <w:rPr>
                <w:rFonts w:ascii="Times New Roman" w:hAnsi="Times New Roman" w:cs="Times New Roman"/>
                <w:b/>
                <w:bCs/>
                <w:color w:val="4472C4" w:themeColor="accent1"/>
              </w:rPr>
            </w:pPr>
            <w:r w:rsidRPr="003A0AF2">
              <w:rPr>
                <w:rFonts w:ascii="Times New Roman" w:hAnsi="Times New Roman" w:cs="Times New Roman"/>
                <w:b/>
                <w:bCs/>
                <w:color w:val="4472C4" w:themeColor="accent1"/>
              </w:rPr>
              <w:t>Strategy planning</w:t>
            </w:r>
          </w:p>
        </w:tc>
        <w:tc>
          <w:tcPr>
            <w:tcW w:w="7375" w:type="dxa"/>
          </w:tcPr>
          <w:p w14:paraId="42F5C0E4" w14:textId="621E3FF0" w:rsidR="00B100CF" w:rsidRPr="003A0AF2" w:rsidRDefault="00B100CF" w:rsidP="006C108A">
            <w:pPr>
              <w:pStyle w:val="NoSpacing"/>
              <w:numPr>
                <w:ilvl w:val="0"/>
                <w:numId w:val="45"/>
              </w:numPr>
              <w:ind w:left="360" w:right="576"/>
              <w:rPr>
                <w:rFonts w:ascii="Times New Roman" w:hAnsi="Times New Roman" w:cs="Times New Roman"/>
              </w:rPr>
            </w:pPr>
            <w:r w:rsidRPr="003A0AF2">
              <w:rPr>
                <w:rFonts w:ascii="Times New Roman" w:hAnsi="Times New Roman" w:cs="Times New Roman"/>
              </w:rPr>
              <w:t xml:space="preserve">The firm's experts </w:t>
            </w:r>
            <w:r w:rsidR="003965FF" w:rsidRPr="003A0AF2">
              <w:rPr>
                <w:rFonts w:ascii="Times New Roman" w:hAnsi="Times New Roman" w:cs="Times New Roman"/>
              </w:rPr>
              <w:t>will</w:t>
            </w:r>
            <w:r w:rsidRPr="003A0AF2">
              <w:rPr>
                <w:rFonts w:ascii="Times New Roman" w:hAnsi="Times New Roman" w:cs="Times New Roman"/>
              </w:rPr>
              <w:t xml:space="preserve"> have experience in developing strategic plans for public and private sector organizations. They should be able to conduct market research, analyze industry trends, </w:t>
            </w:r>
            <w:r w:rsidRPr="003A0AF2">
              <w:rPr>
                <w:rFonts w:ascii="Times New Roman" w:hAnsi="Times New Roman" w:cs="Times New Roman"/>
              </w:rPr>
              <w:lastRenderedPageBreak/>
              <w:t>identify opportunities and threats, and develop strategic recommendations for clients. They should also have experience in facilitating strategy workshops and working with senior executives and decision-makers.</w:t>
            </w:r>
          </w:p>
          <w:p w14:paraId="60A912A5" w14:textId="77777777" w:rsidR="00B100CF" w:rsidRPr="003A0AF2" w:rsidRDefault="00B100CF" w:rsidP="00C910EC">
            <w:pPr>
              <w:pStyle w:val="NoSpacing"/>
              <w:ind w:left="144" w:right="576"/>
              <w:rPr>
                <w:rFonts w:ascii="Times New Roman" w:hAnsi="Times New Roman" w:cs="Times New Roman"/>
              </w:rPr>
            </w:pPr>
          </w:p>
        </w:tc>
      </w:tr>
      <w:tr w:rsidR="00B100CF" w:rsidRPr="003A0AF2" w14:paraId="01B87476" w14:textId="77777777" w:rsidTr="00BE496B">
        <w:tc>
          <w:tcPr>
            <w:tcW w:w="2525" w:type="dxa"/>
          </w:tcPr>
          <w:p w14:paraId="171F3E78" w14:textId="6DB57F2D" w:rsidR="00B100CF" w:rsidRPr="003A0AF2" w:rsidRDefault="00B100CF" w:rsidP="00C910EC">
            <w:pPr>
              <w:pStyle w:val="NoSpacing"/>
              <w:ind w:left="144" w:right="576"/>
              <w:rPr>
                <w:rFonts w:ascii="Times New Roman" w:hAnsi="Times New Roman" w:cs="Times New Roman"/>
                <w:b/>
                <w:bCs/>
                <w:color w:val="4472C4" w:themeColor="accent1"/>
              </w:rPr>
            </w:pPr>
            <w:r w:rsidRPr="003A0AF2">
              <w:rPr>
                <w:rFonts w:ascii="Times New Roman" w:hAnsi="Times New Roman" w:cs="Times New Roman"/>
                <w:b/>
                <w:bCs/>
                <w:color w:val="4472C4" w:themeColor="accent1"/>
              </w:rPr>
              <w:lastRenderedPageBreak/>
              <w:t>Situation analysis:</w:t>
            </w:r>
          </w:p>
        </w:tc>
        <w:tc>
          <w:tcPr>
            <w:tcW w:w="7375" w:type="dxa"/>
          </w:tcPr>
          <w:p w14:paraId="47F9CA73" w14:textId="33F20322" w:rsidR="00B100CF" w:rsidRPr="003A0AF2" w:rsidRDefault="00B100CF" w:rsidP="006C108A">
            <w:pPr>
              <w:pStyle w:val="NoSpacing"/>
              <w:numPr>
                <w:ilvl w:val="0"/>
                <w:numId w:val="45"/>
              </w:numPr>
              <w:ind w:left="360" w:right="576"/>
              <w:rPr>
                <w:rFonts w:ascii="Times New Roman" w:hAnsi="Times New Roman" w:cs="Times New Roman"/>
              </w:rPr>
            </w:pPr>
            <w:r w:rsidRPr="003A0AF2">
              <w:rPr>
                <w:rFonts w:ascii="Times New Roman" w:hAnsi="Times New Roman" w:cs="Times New Roman"/>
              </w:rPr>
              <w:t xml:space="preserve">The firm's experts </w:t>
            </w:r>
            <w:r w:rsidR="003965FF" w:rsidRPr="003A0AF2">
              <w:rPr>
                <w:rFonts w:ascii="Times New Roman" w:hAnsi="Times New Roman" w:cs="Times New Roman"/>
              </w:rPr>
              <w:t>will</w:t>
            </w:r>
            <w:r w:rsidRPr="003A0AF2">
              <w:rPr>
                <w:rFonts w:ascii="Times New Roman" w:hAnsi="Times New Roman" w:cs="Times New Roman"/>
              </w:rPr>
              <w:t xml:space="preserve"> have expertise in conducting situation analyses to identify key challenges and opportunities facing organizations. They should be able to collect and analyze data from various sources, including surveys, interviews, and secondary sources. They should also have experience in developing reports and presentations to communicate their findings and recommendations.</w:t>
            </w:r>
          </w:p>
          <w:p w14:paraId="24AC5152" w14:textId="77777777" w:rsidR="00B100CF" w:rsidRPr="003A0AF2" w:rsidRDefault="00B100CF" w:rsidP="00C910EC">
            <w:pPr>
              <w:pStyle w:val="NoSpacing"/>
              <w:ind w:left="144" w:right="576"/>
              <w:rPr>
                <w:rFonts w:ascii="Times New Roman" w:hAnsi="Times New Roman" w:cs="Times New Roman"/>
              </w:rPr>
            </w:pPr>
          </w:p>
        </w:tc>
      </w:tr>
      <w:tr w:rsidR="00B100CF" w:rsidRPr="003A0AF2" w14:paraId="0E094EB2" w14:textId="77777777" w:rsidTr="00BE496B">
        <w:tc>
          <w:tcPr>
            <w:tcW w:w="2525" w:type="dxa"/>
          </w:tcPr>
          <w:p w14:paraId="08387167" w14:textId="7EACDC44" w:rsidR="00B100CF" w:rsidRPr="003A0AF2" w:rsidRDefault="00B100CF" w:rsidP="00C910EC">
            <w:pPr>
              <w:pStyle w:val="NoSpacing"/>
              <w:ind w:left="144" w:right="576"/>
              <w:rPr>
                <w:rFonts w:ascii="Times New Roman" w:hAnsi="Times New Roman" w:cs="Times New Roman"/>
                <w:b/>
                <w:bCs/>
                <w:color w:val="4472C4" w:themeColor="accent1"/>
              </w:rPr>
            </w:pPr>
            <w:r w:rsidRPr="003A0AF2">
              <w:rPr>
                <w:rFonts w:ascii="Times New Roman" w:hAnsi="Times New Roman" w:cs="Times New Roman"/>
                <w:b/>
                <w:bCs/>
                <w:color w:val="4472C4" w:themeColor="accent1"/>
              </w:rPr>
              <w:t>Development planning</w:t>
            </w:r>
          </w:p>
        </w:tc>
        <w:tc>
          <w:tcPr>
            <w:tcW w:w="7375" w:type="dxa"/>
          </w:tcPr>
          <w:p w14:paraId="78632181" w14:textId="6A340D4E" w:rsidR="00B100CF" w:rsidRPr="003A0AF2" w:rsidRDefault="00B100CF" w:rsidP="00797367">
            <w:pPr>
              <w:pStyle w:val="NoSpacing"/>
              <w:numPr>
                <w:ilvl w:val="0"/>
                <w:numId w:val="45"/>
              </w:numPr>
              <w:ind w:left="360" w:right="576"/>
              <w:rPr>
                <w:rFonts w:ascii="Times New Roman" w:hAnsi="Times New Roman" w:cs="Times New Roman"/>
              </w:rPr>
            </w:pPr>
            <w:r w:rsidRPr="003A0AF2">
              <w:rPr>
                <w:rFonts w:ascii="Times New Roman" w:hAnsi="Times New Roman" w:cs="Times New Roman"/>
              </w:rPr>
              <w:t xml:space="preserve">The firm's experts </w:t>
            </w:r>
            <w:r w:rsidR="003965FF" w:rsidRPr="003A0AF2">
              <w:rPr>
                <w:rFonts w:ascii="Times New Roman" w:hAnsi="Times New Roman" w:cs="Times New Roman"/>
              </w:rPr>
              <w:t>will</w:t>
            </w:r>
            <w:r w:rsidRPr="003A0AF2">
              <w:rPr>
                <w:rFonts w:ascii="Times New Roman" w:hAnsi="Times New Roman" w:cs="Times New Roman"/>
              </w:rPr>
              <w:t xml:space="preserve"> have expertise in developing development plans for public and private sector organizations. They should be able to work with stakeholders to identify key priorities, develop goals and objectives, and develop implementation plans. They should also have experience in monitoring and evaluating progress and </w:t>
            </w:r>
            <w:proofErr w:type="gramStart"/>
            <w:r w:rsidRPr="003A0AF2">
              <w:rPr>
                <w:rFonts w:ascii="Times New Roman" w:hAnsi="Times New Roman" w:cs="Times New Roman"/>
              </w:rPr>
              <w:t>making adjustments</w:t>
            </w:r>
            <w:proofErr w:type="gramEnd"/>
            <w:r w:rsidRPr="003A0AF2">
              <w:rPr>
                <w:rFonts w:ascii="Times New Roman" w:hAnsi="Times New Roman" w:cs="Times New Roman"/>
              </w:rPr>
              <w:t xml:space="preserve"> as needed.</w:t>
            </w:r>
          </w:p>
        </w:tc>
      </w:tr>
      <w:tr w:rsidR="00B100CF" w:rsidRPr="003A0AF2" w14:paraId="14E7EA61" w14:textId="77777777" w:rsidTr="00BE496B">
        <w:tc>
          <w:tcPr>
            <w:tcW w:w="2525" w:type="dxa"/>
          </w:tcPr>
          <w:p w14:paraId="6A10ABE1" w14:textId="683DAF63" w:rsidR="00B100CF" w:rsidRPr="003A0AF2" w:rsidRDefault="00B100CF" w:rsidP="00C910EC">
            <w:pPr>
              <w:pStyle w:val="NoSpacing"/>
              <w:ind w:left="144" w:right="576"/>
              <w:rPr>
                <w:rFonts w:ascii="Times New Roman" w:hAnsi="Times New Roman" w:cs="Times New Roman"/>
                <w:b/>
                <w:bCs/>
                <w:color w:val="4472C4" w:themeColor="accent1"/>
              </w:rPr>
            </w:pPr>
            <w:r w:rsidRPr="003A0AF2">
              <w:rPr>
                <w:rFonts w:ascii="Times New Roman" w:hAnsi="Times New Roman" w:cs="Times New Roman"/>
                <w:b/>
                <w:bCs/>
                <w:color w:val="4472C4" w:themeColor="accent1"/>
              </w:rPr>
              <w:t>Public sector diagnoses assessment</w:t>
            </w:r>
          </w:p>
        </w:tc>
        <w:tc>
          <w:tcPr>
            <w:tcW w:w="7375" w:type="dxa"/>
          </w:tcPr>
          <w:p w14:paraId="4EC3DFC8" w14:textId="37DE9673" w:rsidR="00B100CF" w:rsidRPr="003A0AF2" w:rsidRDefault="00B100CF" w:rsidP="00797367">
            <w:pPr>
              <w:pStyle w:val="NoSpacing"/>
              <w:numPr>
                <w:ilvl w:val="0"/>
                <w:numId w:val="45"/>
              </w:numPr>
              <w:ind w:left="360" w:right="576"/>
              <w:rPr>
                <w:rFonts w:ascii="Times New Roman" w:hAnsi="Times New Roman" w:cs="Times New Roman"/>
              </w:rPr>
            </w:pPr>
            <w:r w:rsidRPr="003A0AF2">
              <w:rPr>
                <w:rFonts w:ascii="Times New Roman" w:hAnsi="Times New Roman" w:cs="Times New Roman"/>
              </w:rPr>
              <w:t xml:space="preserve">The firm's experts </w:t>
            </w:r>
            <w:r w:rsidR="003965FF" w:rsidRPr="003A0AF2">
              <w:rPr>
                <w:rFonts w:ascii="Times New Roman" w:hAnsi="Times New Roman" w:cs="Times New Roman"/>
              </w:rPr>
              <w:t>will</w:t>
            </w:r>
            <w:r w:rsidRPr="003A0AF2">
              <w:rPr>
                <w:rFonts w:ascii="Times New Roman" w:hAnsi="Times New Roman" w:cs="Times New Roman"/>
              </w:rPr>
              <w:t xml:space="preserve"> have expertise in conducting assessments of public sector organizations to identify strengths and weaknesses. They should be able to analyze organizational structures, policies, and procedures, and identify opportunities for improvement. They should also have experience in developing recommendations and working with clients to implement changes.</w:t>
            </w:r>
          </w:p>
          <w:p w14:paraId="1C9ED897" w14:textId="77777777" w:rsidR="00B100CF" w:rsidRPr="003A0AF2" w:rsidRDefault="00B100CF" w:rsidP="00C910EC">
            <w:pPr>
              <w:pStyle w:val="NoSpacing"/>
              <w:ind w:left="144" w:right="576"/>
              <w:rPr>
                <w:rFonts w:ascii="Times New Roman" w:hAnsi="Times New Roman" w:cs="Times New Roman"/>
              </w:rPr>
            </w:pPr>
          </w:p>
        </w:tc>
      </w:tr>
      <w:tr w:rsidR="00B100CF" w:rsidRPr="003A0AF2" w14:paraId="03D9AE10" w14:textId="77777777" w:rsidTr="00BE496B">
        <w:tc>
          <w:tcPr>
            <w:tcW w:w="2525" w:type="dxa"/>
          </w:tcPr>
          <w:p w14:paraId="3A659AC5" w14:textId="048B88AD" w:rsidR="00B100CF" w:rsidRPr="003A0AF2" w:rsidRDefault="00B100CF" w:rsidP="00C910EC">
            <w:pPr>
              <w:pStyle w:val="NoSpacing"/>
              <w:ind w:left="144" w:right="576"/>
              <w:rPr>
                <w:rFonts w:ascii="Times New Roman" w:hAnsi="Times New Roman" w:cs="Times New Roman"/>
                <w:b/>
                <w:bCs/>
                <w:color w:val="4472C4" w:themeColor="accent1"/>
              </w:rPr>
            </w:pPr>
            <w:r w:rsidRPr="003A0AF2">
              <w:rPr>
                <w:rFonts w:ascii="Times New Roman" w:hAnsi="Times New Roman" w:cs="Times New Roman"/>
                <w:b/>
                <w:bCs/>
                <w:color w:val="4472C4" w:themeColor="accent1"/>
              </w:rPr>
              <w:t>Program monitoring and evaluation:</w:t>
            </w:r>
          </w:p>
        </w:tc>
        <w:tc>
          <w:tcPr>
            <w:tcW w:w="7375" w:type="dxa"/>
          </w:tcPr>
          <w:p w14:paraId="24A49CC5" w14:textId="32470BFC" w:rsidR="00B100CF" w:rsidRPr="003A0AF2" w:rsidRDefault="00B100CF" w:rsidP="00797367">
            <w:pPr>
              <w:pStyle w:val="NoSpacing"/>
              <w:numPr>
                <w:ilvl w:val="0"/>
                <w:numId w:val="45"/>
              </w:numPr>
              <w:ind w:left="360" w:right="576"/>
              <w:rPr>
                <w:rFonts w:ascii="Times New Roman" w:hAnsi="Times New Roman" w:cs="Times New Roman"/>
              </w:rPr>
            </w:pPr>
            <w:r w:rsidRPr="003A0AF2">
              <w:rPr>
                <w:rFonts w:ascii="Times New Roman" w:hAnsi="Times New Roman" w:cs="Times New Roman"/>
              </w:rPr>
              <w:t xml:space="preserve">The firm's experts </w:t>
            </w:r>
            <w:r w:rsidR="003965FF" w:rsidRPr="003A0AF2">
              <w:rPr>
                <w:rFonts w:ascii="Times New Roman" w:hAnsi="Times New Roman" w:cs="Times New Roman"/>
              </w:rPr>
              <w:t>will</w:t>
            </w:r>
            <w:r w:rsidRPr="003A0AF2">
              <w:rPr>
                <w:rFonts w:ascii="Times New Roman" w:hAnsi="Times New Roman" w:cs="Times New Roman"/>
              </w:rPr>
              <w:t xml:space="preserve"> have expertise in monitoring and evaluating programs and projects. They should be able to develop performance indicators, collect and analyze data, and assess program effectiveness. They should also have experience in developing reports and presentations to communicate their findings and recommendations.</w:t>
            </w:r>
          </w:p>
          <w:p w14:paraId="66EF4291" w14:textId="77777777" w:rsidR="00B100CF" w:rsidRPr="003A0AF2" w:rsidRDefault="00B100CF" w:rsidP="00C910EC">
            <w:pPr>
              <w:pStyle w:val="NoSpacing"/>
              <w:ind w:left="144" w:right="576"/>
              <w:rPr>
                <w:rFonts w:ascii="Times New Roman" w:hAnsi="Times New Roman" w:cs="Times New Roman"/>
              </w:rPr>
            </w:pPr>
          </w:p>
        </w:tc>
      </w:tr>
      <w:tr w:rsidR="00B100CF" w:rsidRPr="003A0AF2" w14:paraId="248AFADD" w14:textId="77777777" w:rsidTr="00BE496B">
        <w:tc>
          <w:tcPr>
            <w:tcW w:w="2525" w:type="dxa"/>
          </w:tcPr>
          <w:p w14:paraId="2451DCD2" w14:textId="1A5F918B" w:rsidR="00B100CF" w:rsidRPr="003A0AF2" w:rsidRDefault="00B100CF" w:rsidP="00C910EC">
            <w:pPr>
              <w:pStyle w:val="NoSpacing"/>
              <w:ind w:left="144" w:right="576"/>
              <w:rPr>
                <w:rFonts w:ascii="Times New Roman" w:hAnsi="Times New Roman" w:cs="Times New Roman"/>
                <w:b/>
                <w:bCs/>
                <w:color w:val="4472C4" w:themeColor="accent1"/>
              </w:rPr>
            </w:pPr>
            <w:r w:rsidRPr="003A0AF2">
              <w:rPr>
                <w:rFonts w:ascii="Times New Roman" w:hAnsi="Times New Roman" w:cs="Times New Roman"/>
                <w:b/>
                <w:bCs/>
                <w:color w:val="4472C4" w:themeColor="accent1"/>
              </w:rPr>
              <w:t>Regional planning:</w:t>
            </w:r>
          </w:p>
        </w:tc>
        <w:tc>
          <w:tcPr>
            <w:tcW w:w="7375" w:type="dxa"/>
          </w:tcPr>
          <w:p w14:paraId="54150559" w14:textId="45542DA8" w:rsidR="00B100CF" w:rsidRPr="003A0AF2" w:rsidRDefault="00B100CF" w:rsidP="00797367">
            <w:pPr>
              <w:pStyle w:val="NoSpacing"/>
              <w:numPr>
                <w:ilvl w:val="0"/>
                <w:numId w:val="45"/>
              </w:numPr>
              <w:ind w:left="360" w:right="576"/>
              <w:rPr>
                <w:rFonts w:ascii="Times New Roman" w:hAnsi="Times New Roman" w:cs="Times New Roman"/>
              </w:rPr>
            </w:pPr>
            <w:r w:rsidRPr="003A0AF2">
              <w:rPr>
                <w:rFonts w:ascii="Times New Roman" w:hAnsi="Times New Roman" w:cs="Times New Roman"/>
              </w:rPr>
              <w:t xml:space="preserve">The firm's experts </w:t>
            </w:r>
            <w:r w:rsidR="003965FF" w:rsidRPr="003A0AF2">
              <w:rPr>
                <w:rFonts w:ascii="Times New Roman" w:hAnsi="Times New Roman" w:cs="Times New Roman"/>
              </w:rPr>
              <w:t>will</w:t>
            </w:r>
            <w:r w:rsidRPr="003A0AF2">
              <w:rPr>
                <w:rFonts w:ascii="Times New Roman" w:hAnsi="Times New Roman" w:cs="Times New Roman"/>
              </w:rPr>
              <w:t xml:space="preserve"> have expertise in regional planning, including the development of regional development plans, economic development strategies, and infrastructure planning. They should be able to work with stakeholders to identify priorities and develop implementation plans. They should also have experience in monitoring and evaluating progress and </w:t>
            </w:r>
            <w:proofErr w:type="gramStart"/>
            <w:r w:rsidRPr="003A0AF2">
              <w:rPr>
                <w:rFonts w:ascii="Times New Roman" w:hAnsi="Times New Roman" w:cs="Times New Roman"/>
              </w:rPr>
              <w:t>making adjustments</w:t>
            </w:r>
            <w:proofErr w:type="gramEnd"/>
            <w:r w:rsidRPr="003A0AF2">
              <w:rPr>
                <w:rFonts w:ascii="Times New Roman" w:hAnsi="Times New Roman" w:cs="Times New Roman"/>
              </w:rPr>
              <w:t xml:space="preserve"> as needed.</w:t>
            </w:r>
          </w:p>
          <w:p w14:paraId="73913429" w14:textId="77777777" w:rsidR="00B100CF" w:rsidRPr="003A0AF2" w:rsidRDefault="00B100CF" w:rsidP="00C910EC">
            <w:pPr>
              <w:pStyle w:val="NoSpacing"/>
              <w:ind w:left="144" w:right="576"/>
              <w:rPr>
                <w:rFonts w:ascii="Times New Roman" w:hAnsi="Times New Roman" w:cs="Times New Roman"/>
              </w:rPr>
            </w:pPr>
          </w:p>
        </w:tc>
      </w:tr>
      <w:tr w:rsidR="00B100CF" w:rsidRPr="003A0AF2" w14:paraId="39DFE231" w14:textId="77777777" w:rsidTr="00BE496B">
        <w:tc>
          <w:tcPr>
            <w:tcW w:w="2525" w:type="dxa"/>
          </w:tcPr>
          <w:p w14:paraId="1C740961" w14:textId="67D77222" w:rsidR="00B100CF" w:rsidRPr="003A0AF2" w:rsidRDefault="00B100CF" w:rsidP="00C910EC">
            <w:pPr>
              <w:pStyle w:val="NoSpacing"/>
              <w:ind w:left="144" w:right="576"/>
              <w:rPr>
                <w:rFonts w:ascii="Times New Roman" w:hAnsi="Times New Roman" w:cs="Times New Roman"/>
                <w:b/>
                <w:bCs/>
                <w:color w:val="4472C4" w:themeColor="accent1"/>
              </w:rPr>
            </w:pPr>
            <w:r w:rsidRPr="003A0AF2">
              <w:rPr>
                <w:rFonts w:ascii="Times New Roman" w:hAnsi="Times New Roman" w:cs="Times New Roman"/>
                <w:b/>
                <w:bCs/>
                <w:color w:val="4472C4" w:themeColor="accent1"/>
              </w:rPr>
              <w:t>Public sector budgeting:</w:t>
            </w:r>
          </w:p>
        </w:tc>
        <w:tc>
          <w:tcPr>
            <w:tcW w:w="7375" w:type="dxa"/>
          </w:tcPr>
          <w:p w14:paraId="69C03EC0" w14:textId="4FEBFBF7" w:rsidR="00B100CF" w:rsidRPr="003A0AF2" w:rsidRDefault="00B100CF" w:rsidP="00797367">
            <w:pPr>
              <w:pStyle w:val="NoSpacing"/>
              <w:numPr>
                <w:ilvl w:val="0"/>
                <w:numId w:val="45"/>
              </w:numPr>
              <w:ind w:left="360" w:right="576"/>
              <w:rPr>
                <w:rFonts w:ascii="Times New Roman" w:hAnsi="Times New Roman" w:cs="Times New Roman"/>
              </w:rPr>
            </w:pPr>
            <w:r w:rsidRPr="003A0AF2">
              <w:rPr>
                <w:rFonts w:ascii="Times New Roman" w:hAnsi="Times New Roman" w:cs="Times New Roman"/>
              </w:rPr>
              <w:t xml:space="preserve">The firm's experts </w:t>
            </w:r>
            <w:r w:rsidR="003965FF" w:rsidRPr="003A0AF2">
              <w:rPr>
                <w:rFonts w:ascii="Times New Roman" w:hAnsi="Times New Roman" w:cs="Times New Roman"/>
              </w:rPr>
              <w:t>will</w:t>
            </w:r>
            <w:r w:rsidRPr="003A0AF2">
              <w:rPr>
                <w:rFonts w:ascii="Times New Roman" w:hAnsi="Times New Roman" w:cs="Times New Roman"/>
              </w:rPr>
              <w:t xml:space="preserve"> have expertise in public sector budgeting, including the development of budgets, budget analysis, and financial management. They should be able to work with stakeholders to develop realistic and achievable budgets, monitor spending, and ensure compliance with budgetary policies and procedures.</w:t>
            </w:r>
          </w:p>
          <w:p w14:paraId="2A98902D" w14:textId="77777777" w:rsidR="00B100CF" w:rsidRPr="003A0AF2" w:rsidRDefault="00B100CF" w:rsidP="00C910EC">
            <w:pPr>
              <w:pStyle w:val="NoSpacing"/>
              <w:ind w:left="144" w:right="576"/>
              <w:rPr>
                <w:rFonts w:ascii="Times New Roman" w:hAnsi="Times New Roman" w:cs="Times New Roman"/>
              </w:rPr>
            </w:pPr>
          </w:p>
        </w:tc>
      </w:tr>
      <w:tr w:rsidR="00B100CF" w:rsidRPr="003A0AF2" w14:paraId="25F63B28" w14:textId="77777777" w:rsidTr="00BE496B">
        <w:tc>
          <w:tcPr>
            <w:tcW w:w="2525" w:type="dxa"/>
          </w:tcPr>
          <w:p w14:paraId="55F38F3A" w14:textId="59B8DB40" w:rsidR="00B100CF" w:rsidRPr="003A0AF2" w:rsidRDefault="00B100CF" w:rsidP="00C910EC">
            <w:pPr>
              <w:pStyle w:val="NoSpacing"/>
              <w:ind w:left="144" w:right="576"/>
              <w:rPr>
                <w:rFonts w:ascii="Times New Roman" w:hAnsi="Times New Roman" w:cs="Times New Roman"/>
                <w:b/>
                <w:bCs/>
                <w:color w:val="4472C4" w:themeColor="accent1"/>
              </w:rPr>
            </w:pPr>
            <w:r w:rsidRPr="003A0AF2">
              <w:rPr>
                <w:rFonts w:ascii="Times New Roman" w:hAnsi="Times New Roman" w:cs="Times New Roman"/>
                <w:b/>
                <w:bCs/>
                <w:color w:val="4472C4" w:themeColor="accent1"/>
              </w:rPr>
              <w:lastRenderedPageBreak/>
              <w:t>Data analytics</w:t>
            </w:r>
          </w:p>
        </w:tc>
        <w:tc>
          <w:tcPr>
            <w:tcW w:w="7375" w:type="dxa"/>
          </w:tcPr>
          <w:p w14:paraId="60763DDB" w14:textId="01587D2A" w:rsidR="00B100CF" w:rsidRPr="003A0AF2" w:rsidRDefault="00B100CF" w:rsidP="00797367">
            <w:pPr>
              <w:pStyle w:val="NoSpacing"/>
              <w:numPr>
                <w:ilvl w:val="0"/>
                <w:numId w:val="45"/>
              </w:numPr>
              <w:ind w:left="360" w:right="576"/>
              <w:rPr>
                <w:rFonts w:ascii="Times New Roman" w:hAnsi="Times New Roman" w:cs="Times New Roman"/>
              </w:rPr>
            </w:pPr>
            <w:r w:rsidRPr="003A0AF2">
              <w:rPr>
                <w:rFonts w:ascii="Times New Roman" w:hAnsi="Times New Roman" w:cs="Times New Roman"/>
              </w:rPr>
              <w:t xml:space="preserve">The firm's experts </w:t>
            </w:r>
            <w:r w:rsidR="003965FF" w:rsidRPr="003A0AF2">
              <w:rPr>
                <w:rFonts w:ascii="Times New Roman" w:hAnsi="Times New Roman" w:cs="Times New Roman"/>
              </w:rPr>
              <w:t>will</w:t>
            </w:r>
            <w:r w:rsidRPr="003A0AF2">
              <w:rPr>
                <w:rFonts w:ascii="Times New Roman" w:hAnsi="Times New Roman" w:cs="Times New Roman"/>
              </w:rPr>
              <w:t xml:space="preserve"> have expertise in data analytics, including the collection, analysis, and visualization of data. They should be able to use a range of tools and techniques to analyze data, including statistical analysis, data visualization, and data mining. They should also have experience in developing reports and presentations to communicate their findings and recommendations.</w:t>
            </w:r>
          </w:p>
          <w:p w14:paraId="7BCA9655" w14:textId="77777777" w:rsidR="00B100CF" w:rsidRPr="003A0AF2" w:rsidRDefault="00B100CF" w:rsidP="00C910EC">
            <w:pPr>
              <w:pStyle w:val="NoSpacing"/>
              <w:ind w:left="144" w:right="576"/>
              <w:rPr>
                <w:rFonts w:ascii="Times New Roman" w:hAnsi="Times New Roman" w:cs="Times New Roman"/>
              </w:rPr>
            </w:pPr>
          </w:p>
        </w:tc>
      </w:tr>
    </w:tbl>
    <w:p w14:paraId="5BB368D4" w14:textId="07EB4DF0" w:rsidR="00484015" w:rsidRPr="00C55910" w:rsidRDefault="00FB5BB7" w:rsidP="00C910EC">
      <w:pPr>
        <w:pStyle w:val="NoSpacing"/>
        <w:ind w:left="144" w:right="576"/>
        <w:rPr>
          <w:rFonts w:ascii="Times New Roman" w:hAnsi="Times New Roman" w:cs="Times New Roman"/>
          <w:sz w:val="22"/>
          <w:szCs w:val="22"/>
        </w:rPr>
      </w:pPr>
      <w:r>
        <w:rPr>
          <w:rFonts w:ascii="Times New Roman" w:hAnsi="Times New Roman" w:cs="Times New Roman"/>
          <w:sz w:val="22"/>
          <w:szCs w:val="22"/>
        </w:rPr>
        <w:t xml:space="preserve"> </w:t>
      </w:r>
    </w:p>
    <w:p w14:paraId="5AE29CF6" w14:textId="77777777" w:rsidR="00484015" w:rsidRPr="00C55910" w:rsidRDefault="00484015" w:rsidP="00C910EC">
      <w:pPr>
        <w:pStyle w:val="NoSpacing"/>
        <w:ind w:left="144" w:right="576"/>
        <w:rPr>
          <w:rFonts w:ascii="Times New Roman" w:hAnsi="Times New Roman" w:cs="Times New Roman"/>
          <w:sz w:val="22"/>
          <w:szCs w:val="22"/>
        </w:rPr>
      </w:pPr>
    </w:p>
    <w:p w14:paraId="565B7C9F" w14:textId="0EC8C059" w:rsidR="00E67847" w:rsidRPr="003A0AF2" w:rsidRDefault="00E67847" w:rsidP="00C910EC">
      <w:pPr>
        <w:pStyle w:val="Heading1"/>
        <w:spacing w:line="240" w:lineRule="auto"/>
        <w:ind w:left="144"/>
        <w:rPr>
          <w:rFonts w:ascii="Times New Roman" w:hAnsi="Times New Roman" w:cs="Times New Roman"/>
          <w:b/>
          <w:bCs/>
          <w:color w:val="1F4E79" w:themeColor="accent5" w:themeShade="80"/>
          <w:sz w:val="24"/>
          <w:szCs w:val="24"/>
        </w:rPr>
      </w:pPr>
      <w:bookmarkStart w:id="10" w:name="_Toc131280309"/>
      <w:r w:rsidRPr="003A0AF2">
        <w:rPr>
          <w:rFonts w:ascii="Times New Roman" w:hAnsi="Times New Roman" w:cs="Times New Roman"/>
          <w:b/>
          <w:bCs/>
          <w:color w:val="1F4E79" w:themeColor="accent5" w:themeShade="80"/>
          <w:sz w:val="24"/>
          <w:szCs w:val="24"/>
        </w:rPr>
        <w:t>Conclusion</w:t>
      </w:r>
      <w:bookmarkEnd w:id="10"/>
    </w:p>
    <w:p w14:paraId="075C90AC" w14:textId="73E5DEBD" w:rsidR="00E67847" w:rsidRPr="003A0AF2" w:rsidRDefault="00D01933" w:rsidP="00C910EC">
      <w:pPr>
        <w:pStyle w:val="NoSpacing"/>
        <w:ind w:left="144" w:right="576"/>
        <w:rPr>
          <w:rFonts w:ascii="Times New Roman" w:hAnsi="Times New Roman" w:cs="Times New Roman"/>
        </w:rPr>
      </w:pPr>
      <w:r w:rsidRPr="003A0AF2">
        <w:rPr>
          <w:rFonts w:ascii="Times New Roman" w:hAnsi="Times New Roman" w:cs="Times New Roman"/>
        </w:rPr>
        <w:t>I</w:t>
      </w:r>
      <w:r w:rsidR="00E67847" w:rsidRPr="003A0AF2">
        <w:rPr>
          <w:rFonts w:ascii="Times New Roman" w:hAnsi="Times New Roman" w:cs="Times New Roman"/>
        </w:rPr>
        <w:t xml:space="preserve">n conclusion, the consultancy firm has a clear focus on providing high-quality professional services to support Liberia’s development goals. With a solid marketing strategy, strong day-to-day operations, and a deep understanding of legal and regulatory considerations, the firm is well-positioned to succeed in the Liberian market. However, the firm will need to remain vigilant and adaptable to changes in the </w:t>
      </w:r>
      <w:proofErr w:type="gramStart"/>
      <w:r w:rsidR="00E67847" w:rsidRPr="003A0AF2">
        <w:rPr>
          <w:rFonts w:ascii="Times New Roman" w:hAnsi="Times New Roman" w:cs="Times New Roman"/>
        </w:rPr>
        <w:t>market, and</w:t>
      </w:r>
      <w:proofErr w:type="gramEnd"/>
      <w:r w:rsidR="00E67847" w:rsidRPr="003A0AF2">
        <w:rPr>
          <w:rFonts w:ascii="Times New Roman" w:hAnsi="Times New Roman" w:cs="Times New Roman"/>
        </w:rPr>
        <w:t xml:space="preserve"> continue to prioritize its relationships with clients to ensure long-term success.</w:t>
      </w:r>
    </w:p>
    <w:p w14:paraId="5391639B" w14:textId="77777777" w:rsidR="006130B3" w:rsidRPr="003A0AF2" w:rsidRDefault="006130B3" w:rsidP="00C910EC">
      <w:pPr>
        <w:pStyle w:val="NoSpacing"/>
        <w:ind w:left="144" w:right="576"/>
        <w:rPr>
          <w:rFonts w:ascii="Times New Roman" w:hAnsi="Times New Roman" w:cs="Times New Roman"/>
        </w:rPr>
      </w:pPr>
    </w:p>
    <w:p w14:paraId="1A35D0D4" w14:textId="32AB591B" w:rsidR="000D1B91" w:rsidRPr="00C55910" w:rsidRDefault="003965FF" w:rsidP="00C607EA">
      <w:pPr>
        <w:pStyle w:val="NoSpacing"/>
        <w:ind w:right="576"/>
        <w:rPr>
          <w:rFonts w:ascii="Times New Roman" w:hAnsi="Times New Roman" w:cs="Times New Roman"/>
          <w:sz w:val="22"/>
          <w:szCs w:val="22"/>
        </w:rPr>
      </w:pPr>
      <w:r>
        <w:rPr>
          <w:rFonts w:ascii="Times New Roman" w:hAnsi="Times New Roman" w:cs="Times New Roman"/>
          <w:sz w:val="22"/>
          <w:szCs w:val="22"/>
        </w:rPr>
        <w:t xml:space="preserve"> </w:t>
      </w:r>
    </w:p>
    <w:sectPr w:rsidR="000D1B91" w:rsidRPr="00C55910" w:rsidSect="000029E4">
      <w:headerReference w:type="even" r:id="rId14"/>
      <w:headerReference w:type="default" r:id="rId15"/>
      <w:footerReference w:type="even" r:id="rId16"/>
      <w:footerReference w:type="default" r:id="rId17"/>
      <w:headerReference w:type="first" r:id="rId18"/>
      <w:footerReference w:type="first" r:id="rId19"/>
      <w:pgSz w:w="12240" w:h="15840"/>
      <w:pgMar w:top="720" w:right="720" w:bottom="720" w:left="720" w:header="720" w:footer="720" w:gutter="0"/>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E0A66" w14:textId="77777777" w:rsidR="00E57C3C" w:rsidRDefault="00E57C3C" w:rsidP="00C910EC">
      <w:pPr>
        <w:spacing w:after="0" w:line="240" w:lineRule="auto"/>
      </w:pPr>
      <w:r>
        <w:separator/>
      </w:r>
    </w:p>
  </w:endnote>
  <w:endnote w:type="continuationSeparator" w:id="0">
    <w:p w14:paraId="43E79E94" w14:textId="77777777" w:rsidR="00E57C3C" w:rsidRDefault="00E57C3C" w:rsidP="00C9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venir Next LT Pro">
    <w:panose1 w:val="020B0504020202020204"/>
    <w:charset w:val="4D"/>
    <w:family w:val="swiss"/>
    <w:pitch w:val="variable"/>
    <w:sig w:usb0="800000EF" w:usb1="5000204A" w:usb2="00000000" w:usb3="00000000" w:csb0="00000093" w:csb1="00000000"/>
  </w:font>
  <w:font w:name="Cavolini">
    <w:panose1 w:val="03000502040302020204"/>
    <w:charset w:val="00"/>
    <w:family w:val="script"/>
    <w:pitch w:val="variable"/>
    <w:sig w:usb0="A11526FF" w:usb1="8000000A" w:usb2="00010000" w:usb3="00000000" w:csb0="0000019F" w:csb1="00000000"/>
  </w:font>
  <w:font w:name="Calibri Light">
    <w:panose1 w:val="020F0302020204030204"/>
    <w:charset w:val="00"/>
    <w:family w:val="swiss"/>
    <w:pitch w:val="variable"/>
    <w:sig w:usb0="E0002AFF" w:usb1="C000247B" w:usb2="00000009" w:usb3="00000000" w:csb0="000001FF" w:csb1="00000000"/>
  </w:font>
  <w:font w:name="Abadi MT Condensed Extra Bold">
    <w:panose1 w:val="020B0A06030101010103"/>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1902674"/>
      <w:docPartObj>
        <w:docPartGallery w:val="Page Numbers (Bottom of Page)"/>
        <w:docPartUnique/>
      </w:docPartObj>
    </w:sdtPr>
    <w:sdtContent>
      <w:p w14:paraId="46630C12" w14:textId="174C0CDB" w:rsidR="000029E4" w:rsidRDefault="000029E4" w:rsidP="00BD6F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5F7E4" w14:textId="77777777" w:rsidR="00C910EC" w:rsidRDefault="00C910EC" w:rsidP="000029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8931208"/>
      <w:docPartObj>
        <w:docPartGallery w:val="Page Numbers (Bottom of Page)"/>
        <w:docPartUnique/>
      </w:docPartObj>
    </w:sdtPr>
    <w:sdtContent>
      <w:p w14:paraId="6E9C3368" w14:textId="1EB70023" w:rsidR="000029E4" w:rsidRDefault="000029E4" w:rsidP="00BD6F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0A6B27" w14:textId="77777777" w:rsidR="00C910EC" w:rsidRDefault="00C910EC" w:rsidP="000029E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E1EE" w14:textId="77777777" w:rsidR="00C910EC" w:rsidRDefault="00C91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0761D" w14:textId="77777777" w:rsidR="00E57C3C" w:rsidRDefault="00E57C3C" w:rsidP="00C910EC">
      <w:pPr>
        <w:spacing w:after="0" w:line="240" w:lineRule="auto"/>
      </w:pPr>
      <w:r>
        <w:separator/>
      </w:r>
    </w:p>
  </w:footnote>
  <w:footnote w:type="continuationSeparator" w:id="0">
    <w:p w14:paraId="646E93DB" w14:textId="77777777" w:rsidR="00E57C3C" w:rsidRDefault="00E57C3C" w:rsidP="00C9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AC46" w14:textId="2EDACC87" w:rsidR="00C910EC" w:rsidRDefault="00E57C3C">
    <w:pPr>
      <w:pStyle w:val="Header"/>
    </w:pPr>
    <w:r>
      <w:rPr>
        <w:noProof/>
      </w:rPr>
      <w:pict w14:anchorId="1AE51F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307882" o:spid="_x0000_s1027" type="#_x0000_t136" alt="" style="position:absolute;margin-left:0;margin-top:0;width:571.05pt;height:190.3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LT Pro&quot;;font-size:1pt;font-weight:bold"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9DA33" w14:textId="1964B39D" w:rsidR="00C910EC" w:rsidRDefault="00E57C3C">
    <w:pPr>
      <w:pStyle w:val="Header"/>
    </w:pPr>
    <w:r>
      <w:rPr>
        <w:noProof/>
      </w:rPr>
      <w:pict w14:anchorId="474B3F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307883" o:spid="_x0000_s1026" type="#_x0000_t136" alt="" style="position:absolute;margin-left:0;margin-top:0;width:571.05pt;height:190.3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LT Pro&quot;;font-size:1pt;font-weight:bold"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B733B" w14:textId="7AC39754" w:rsidR="00C910EC" w:rsidRDefault="00E57C3C">
    <w:pPr>
      <w:pStyle w:val="Header"/>
    </w:pPr>
    <w:r>
      <w:rPr>
        <w:noProof/>
      </w:rPr>
      <w:pict w14:anchorId="3C9179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307881" o:spid="_x0000_s1025" type="#_x0000_t136" alt="" style="position:absolute;margin-left:0;margin-top:0;width:571.05pt;height:190.3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Avenir Next LT Pro&quot;;font-size:1pt;font-weight:bold" string="DRAFT"/>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606"/>
    <w:multiLevelType w:val="multilevel"/>
    <w:tmpl w:val="E364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60E10"/>
    <w:multiLevelType w:val="multilevel"/>
    <w:tmpl w:val="79B45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61FB7"/>
    <w:multiLevelType w:val="multilevel"/>
    <w:tmpl w:val="E2DE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53FF6"/>
    <w:multiLevelType w:val="hybridMultilevel"/>
    <w:tmpl w:val="46A0C16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11C2632B"/>
    <w:multiLevelType w:val="multilevel"/>
    <w:tmpl w:val="7EC8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F4BF2"/>
    <w:multiLevelType w:val="hybridMultilevel"/>
    <w:tmpl w:val="EB40831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17C92F6B"/>
    <w:multiLevelType w:val="multilevel"/>
    <w:tmpl w:val="BB7AB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8D4B84"/>
    <w:multiLevelType w:val="multilevel"/>
    <w:tmpl w:val="83D60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565DA7"/>
    <w:multiLevelType w:val="multilevel"/>
    <w:tmpl w:val="585C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1552B"/>
    <w:multiLevelType w:val="multilevel"/>
    <w:tmpl w:val="50E61D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26D21"/>
    <w:multiLevelType w:val="multilevel"/>
    <w:tmpl w:val="BA46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11FD4"/>
    <w:multiLevelType w:val="multilevel"/>
    <w:tmpl w:val="89502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903BD"/>
    <w:multiLevelType w:val="multilevel"/>
    <w:tmpl w:val="416C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A64A4"/>
    <w:multiLevelType w:val="multilevel"/>
    <w:tmpl w:val="60341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8B1EC8"/>
    <w:multiLevelType w:val="multilevel"/>
    <w:tmpl w:val="2BCA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96748"/>
    <w:multiLevelType w:val="hybridMultilevel"/>
    <w:tmpl w:val="276E0AE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6" w15:restartNumberingAfterBreak="0">
    <w:nsid w:val="347F1BEF"/>
    <w:multiLevelType w:val="hybridMultilevel"/>
    <w:tmpl w:val="9358280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7" w15:restartNumberingAfterBreak="0">
    <w:nsid w:val="36214076"/>
    <w:multiLevelType w:val="multilevel"/>
    <w:tmpl w:val="3AF065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3119DA"/>
    <w:multiLevelType w:val="hybridMultilevel"/>
    <w:tmpl w:val="A76ED4C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9" w15:restartNumberingAfterBreak="0">
    <w:nsid w:val="38AE22A7"/>
    <w:multiLevelType w:val="multilevel"/>
    <w:tmpl w:val="404A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A3EAC"/>
    <w:multiLevelType w:val="multilevel"/>
    <w:tmpl w:val="066E1E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8678AD"/>
    <w:multiLevelType w:val="multilevel"/>
    <w:tmpl w:val="C6CAC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7B3660"/>
    <w:multiLevelType w:val="multilevel"/>
    <w:tmpl w:val="66869F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2F57E1"/>
    <w:multiLevelType w:val="hybridMultilevel"/>
    <w:tmpl w:val="327E700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4" w15:restartNumberingAfterBreak="0">
    <w:nsid w:val="4C2E4B81"/>
    <w:multiLevelType w:val="multilevel"/>
    <w:tmpl w:val="C462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730709"/>
    <w:multiLevelType w:val="multilevel"/>
    <w:tmpl w:val="0E042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A3326"/>
    <w:multiLevelType w:val="hybridMultilevel"/>
    <w:tmpl w:val="92D0A94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7" w15:restartNumberingAfterBreak="0">
    <w:nsid w:val="51E17988"/>
    <w:multiLevelType w:val="hybridMultilevel"/>
    <w:tmpl w:val="552E1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275954"/>
    <w:multiLevelType w:val="multilevel"/>
    <w:tmpl w:val="478AD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E06E3"/>
    <w:multiLevelType w:val="hybridMultilevel"/>
    <w:tmpl w:val="C07C0200"/>
    <w:lvl w:ilvl="0" w:tplc="04090003">
      <w:start w:val="1"/>
      <w:numFmt w:val="bullet"/>
      <w:lvlText w:val="o"/>
      <w:lvlJc w:val="left"/>
      <w:pPr>
        <w:ind w:left="864" w:hanging="360"/>
      </w:pPr>
      <w:rPr>
        <w:rFonts w:ascii="Courier New" w:hAnsi="Courier New" w:cs="Courier New"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0" w15:restartNumberingAfterBreak="0">
    <w:nsid w:val="5988108D"/>
    <w:multiLevelType w:val="hybridMultilevel"/>
    <w:tmpl w:val="2E2A6E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0E1D59"/>
    <w:multiLevelType w:val="multilevel"/>
    <w:tmpl w:val="2580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4618E4"/>
    <w:multiLevelType w:val="hybridMultilevel"/>
    <w:tmpl w:val="7F92A29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3" w15:restartNumberingAfterBreak="0">
    <w:nsid w:val="63CC56D6"/>
    <w:multiLevelType w:val="multilevel"/>
    <w:tmpl w:val="44B4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3809A0"/>
    <w:multiLevelType w:val="multilevel"/>
    <w:tmpl w:val="E5EE5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3E7C0B"/>
    <w:multiLevelType w:val="multilevel"/>
    <w:tmpl w:val="007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AB5DC7"/>
    <w:multiLevelType w:val="multilevel"/>
    <w:tmpl w:val="CD0E3D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62730B"/>
    <w:multiLevelType w:val="hybridMultilevel"/>
    <w:tmpl w:val="7938C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8B13C6"/>
    <w:multiLevelType w:val="hybridMultilevel"/>
    <w:tmpl w:val="A35A46B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9" w15:restartNumberingAfterBreak="0">
    <w:nsid w:val="6AED501B"/>
    <w:multiLevelType w:val="multilevel"/>
    <w:tmpl w:val="C658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9D4545"/>
    <w:multiLevelType w:val="multilevel"/>
    <w:tmpl w:val="6B06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92C08"/>
    <w:multiLevelType w:val="multilevel"/>
    <w:tmpl w:val="EE524F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D60D86"/>
    <w:multiLevelType w:val="hybridMultilevel"/>
    <w:tmpl w:val="E9D6527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3" w15:restartNumberingAfterBreak="0">
    <w:nsid w:val="79E930F2"/>
    <w:multiLevelType w:val="multilevel"/>
    <w:tmpl w:val="061A8E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5C3ADC"/>
    <w:multiLevelType w:val="hybridMultilevel"/>
    <w:tmpl w:val="A35807C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1412848103">
    <w:abstractNumId w:val="11"/>
  </w:num>
  <w:num w:numId="2" w16cid:durableId="2121563168">
    <w:abstractNumId w:val="0"/>
  </w:num>
  <w:num w:numId="3" w16cid:durableId="976565998">
    <w:abstractNumId w:val="21"/>
  </w:num>
  <w:num w:numId="4" w16cid:durableId="1430203223">
    <w:abstractNumId w:val="31"/>
  </w:num>
  <w:num w:numId="5" w16cid:durableId="1196193211">
    <w:abstractNumId w:val="7"/>
  </w:num>
  <w:num w:numId="6" w16cid:durableId="1009482680">
    <w:abstractNumId w:val="35"/>
  </w:num>
  <w:num w:numId="7" w16cid:durableId="552691907">
    <w:abstractNumId w:val="25"/>
  </w:num>
  <w:num w:numId="8" w16cid:durableId="1222715072">
    <w:abstractNumId w:val="28"/>
  </w:num>
  <w:num w:numId="9" w16cid:durableId="1410617727">
    <w:abstractNumId w:val="34"/>
  </w:num>
  <w:num w:numId="10" w16cid:durableId="2079089669">
    <w:abstractNumId w:val="6"/>
  </w:num>
  <w:num w:numId="11" w16cid:durableId="497159442">
    <w:abstractNumId w:val="24"/>
  </w:num>
  <w:num w:numId="12" w16cid:durableId="677657960">
    <w:abstractNumId w:val="8"/>
  </w:num>
  <w:num w:numId="13" w16cid:durableId="1861772245">
    <w:abstractNumId w:val="19"/>
  </w:num>
  <w:num w:numId="14" w16cid:durableId="1032607565">
    <w:abstractNumId w:val="36"/>
  </w:num>
  <w:num w:numId="15" w16cid:durableId="1735855874">
    <w:abstractNumId w:val="39"/>
  </w:num>
  <w:num w:numId="16" w16cid:durableId="1948268895">
    <w:abstractNumId w:val="17"/>
  </w:num>
  <w:num w:numId="17" w16cid:durableId="872569785">
    <w:abstractNumId w:val="40"/>
  </w:num>
  <w:num w:numId="18" w16cid:durableId="29261473">
    <w:abstractNumId w:val="20"/>
  </w:num>
  <w:num w:numId="19" w16cid:durableId="724376406">
    <w:abstractNumId w:val="12"/>
  </w:num>
  <w:num w:numId="20" w16cid:durableId="1455490017">
    <w:abstractNumId w:val="22"/>
  </w:num>
  <w:num w:numId="21" w16cid:durableId="145753159">
    <w:abstractNumId w:val="2"/>
  </w:num>
  <w:num w:numId="22" w16cid:durableId="1250190901">
    <w:abstractNumId w:val="9"/>
  </w:num>
  <w:num w:numId="23" w16cid:durableId="1382363917">
    <w:abstractNumId w:val="10"/>
  </w:num>
  <w:num w:numId="24" w16cid:durableId="813526282">
    <w:abstractNumId w:val="41"/>
  </w:num>
  <w:num w:numId="25" w16cid:durableId="1713572555">
    <w:abstractNumId w:val="14"/>
  </w:num>
  <w:num w:numId="26" w16cid:durableId="817653635">
    <w:abstractNumId w:val="43"/>
  </w:num>
  <w:num w:numId="27" w16cid:durableId="1210997904">
    <w:abstractNumId w:val="4"/>
  </w:num>
  <w:num w:numId="28" w16cid:durableId="1493764250">
    <w:abstractNumId w:val="1"/>
  </w:num>
  <w:num w:numId="29" w16cid:durableId="2129008241">
    <w:abstractNumId w:val="33"/>
  </w:num>
  <w:num w:numId="30" w16cid:durableId="492527731">
    <w:abstractNumId w:val="30"/>
  </w:num>
  <w:num w:numId="31" w16cid:durableId="759906633">
    <w:abstractNumId w:val="27"/>
  </w:num>
  <w:num w:numId="32" w16cid:durableId="1770159393">
    <w:abstractNumId w:val="13"/>
  </w:num>
  <w:num w:numId="33" w16cid:durableId="1577595893">
    <w:abstractNumId w:val="37"/>
  </w:num>
  <w:num w:numId="34" w16cid:durableId="1427651482">
    <w:abstractNumId w:val="29"/>
  </w:num>
  <w:num w:numId="35" w16cid:durableId="39717334">
    <w:abstractNumId w:val="5"/>
  </w:num>
  <w:num w:numId="36" w16cid:durableId="180896142">
    <w:abstractNumId w:val="16"/>
  </w:num>
  <w:num w:numId="37" w16cid:durableId="975450054">
    <w:abstractNumId w:val="42"/>
  </w:num>
  <w:num w:numId="38" w16cid:durableId="1005323007">
    <w:abstractNumId w:val="15"/>
  </w:num>
  <w:num w:numId="39" w16cid:durableId="1941525447">
    <w:abstractNumId w:val="26"/>
  </w:num>
  <w:num w:numId="40" w16cid:durableId="1755585158">
    <w:abstractNumId w:val="23"/>
  </w:num>
  <w:num w:numId="41" w16cid:durableId="553542609">
    <w:abstractNumId w:val="3"/>
  </w:num>
  <w:num w:numId="42" w16cid:durableId="585960799">
    <w:abstractNumId w:val="18"/>
  </w:num>
  <w:num w:numId="43" w16cid:durableId="2042513932">
    <w:abstractNumId w:val="38"/>
  </w:num>
  <w:num w:numId="44" w16cid:durableId="917901799">
    <w:abstractNumId w:val="44"/>
  </w:num>
  <w:num w:numId="45" w16cid:durableId="7094967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13DE51"/>
    <w:rsid w:val="000029E4"/>
    <w:rsid w:val="0000402A"/>
    <w:rsid w:val="00027108"/>
    <w:rsid w:val="00033288"/>
    <w:rsid w:val="00033812"/>
    <w:rsid w:val="00050074"/>
    <w:rsid w:val="00052F91"/>
    <w:rsid w:val="0005335A"/>
    <w:rsid w:val="000557A2"/>
    <w:rsid w:val="00062CAF"/>
    <w:rsid w:val="00062D03"/>
    <w:rsid w:val="0006732A"/>
    <w:rsid w:val="00067D7E"/>
    <w:rsid w:val="0007152B"/>
    <w:rsid w:val="000721B2"/>
    <w:rsid w:val="000840CB"/>
    <w:rsid w:val="00092F9E"/>
    <w:rsid w:val="00093C2F"/>
    <w:rsid w:val="000A4758"/>
    <w:rsid w:val="000A5A79"/>
    <w:rsid w:val="000C13C5"/>
    <w:rsid w:val="000C7D87"/>
    <w:rsid w:val="000D1B91"/>
    <w:rsid w:val="000D2571"/>
    <w:rsid w:val="000E270A"/>
    <w:rsid w:val="000F2165"/>
    <w:rsid w:val="000F603D"/>
    <w:rsid w:val="001056B7"/>
    <w:rsid w:val="00106CEE"/>
    <w:rsid w:val="00113920"/>
    <w:rsid w:val="0012205B"/>
    <w:rsid w:val="00124A34"/>
    <w:rsid w:val="00132163"/>
    <w:rsid w:val="001334C2"/>
    <w:rsid w:val="001402F2"/>
    <w:rsid w:val="00144E49"/>
    <w:rsid w:val="001457B5"/>
    <w:rsid w:val="0017201F"/>
    <w:rsid w:val="001743E0"/>
    <w:rsid w:val="00176B4A"/>
    <w:rsid w:val="0018446A"/>
    <w:rsid w:val="0018463C"/>
    <w:rsid w:val="00185129"/>
    <w:rsid w:val="001A35DC"/>
    <w:rsid w:val="001B5810"/>
    <w:rsid w:val="001C2BC1"/>
    <w:rsid w:val="001D5AEF"/>
    <w:rsid w:val="001D7F53"/>
    <w:rsid w:val="001E35A7"/>
    <w:rsid w:val="001E3B7F"/>
    <w:rsid w:val="001E7AD1"/>
    <w:rsid w:val="00204438"/>
    <w:rsid w:val="00221986"/>
    <w:rsid w:val="00224E21"/>
    <w:rsid w:val="00236E9C"/>
    <w:rsid w:val="00241A6E"/>
    <w:rsid w:val="002424D4"/>
    <w:rsid w:val="0024413E"/>
    <w:rsid w:val="002702B6"/>
    <w:rsid w:val="00271C04"/>
    <w:rsid w:val="002771E5"/>
    <w:rsid w:val="00281D30"/>
    <w:rsid w:val="002833DD"/>
    <w:rsid w:val="00284EFC"/>
    <w:rsid w:val="002900C2"/>
    <w:rsid w:val="00292A82"/>
    <w:rsid w:val="002950EB"/>
    <w:rsid w:val="002951B9"/>
    <w:rsid w:val="00295CA3"/>
    <w:rsid w:val="002A0AFF"/>
    <w:rsid w:val="002A2655"/>
    <w:rsid w:val="002A3A87"/>
    <w:rsid w:val="002A4674"/>
    <w:rsid w:val="002B41CA"/>
    <w:rsid w:val="002B693D"/>
    <w:rsid w:val="002C0541"/>
    <w:rsid w:val="002E343F"/>
    <w:rsid w:val="002E6ED6"/>
    <w:rsid w:val="00303A2D"/>
    <w:rsid w:val="003140C4"/>
    <w:rsid w:val="00320A6C"/>
    <w:rsid w:val="00322EB2"/>
    <w:rsid w:val="003259A2"/>
    <w:rsid w:val="0034125F"/>
    <w:rsid w:val="0034314D"/>
    <w:rsid w:val="0035020D"/>
    <w:rsid w:val="00350C61"/>
    <w:rsid w:val="00350E25"/>
    <w:rsid w:val="00355F82"/>
    <w:rsid w:val="0035775B"/>
    <w:rsid w:val="00362961"/>
    <w:rsid w:val="00377311"/>
    <w:rsid w:val="003778B9"/>
    <w:rsid w:val="00377EBB"/>
    <w:rsid w:val="00380136"/>
    <w:rsid w:val="00381229"/>
    <w:rsid w:val="003818F5"/>
    <w:rsid w:val="00381C42"/>
    <w:rsid w:val="00382702"/>
    <w:rsid w:val="00385900"/>
    <w:rsid w:val="0039102C"/>
    <w:rsid w:val="003965FF"/>
    <w:rsid w:val="003A0AF2"/>
    <w:rsid w:val="003A0E4D"/>
    <w:rsid w:val="003A0F7D"/>
    <w:rsid w:val="003A512C"/>
    <w:rsid w:val="003B1D17"/>
    <w:rsid w:val="003C1239"/>
    <w:rsid w:val="003C1245"/>
    <w:rsid w:val="003C79D9"/>
    <w:rsid w:val="003C79E0"/>
    <w:rsid w:val="003D6BDE"/>
    <w:rsid w:val="003E5C13"/>
    <w:rsid w:val="003F3253"/>
    <w:rsid w:val="003F431D"/>
    <w:rsid w:val="003F4FEC"/>
    <w:rsid w:val="0040398E"/>
    <w:rsid w:val="00416B56"/>
    <w:rsid w:val="00416D2C"/>
    <w:rsid w:val="00420628"/>
    <w:rsid w:val="00420DBA"/>
    <w:rsid w:val="00421035"/>
    <w:rsid w:val="00424524"/>
    <w:rsid w:val="00433877"/>
    <w:rsid w:val="00433897"/>
    <w:rsid w:val="00444A69"/>
    <w:rsid w:val="00445CAA"/>
    <w:rsid w:val="004473B3"/>
    <w:rsid w:val="004558F7"/>
    <w:rsid w:val="0047771A"/>
    <w:rsid w:val="00482497"/>
    <w:rsid w:val="00484015"/>
    <w:rsid w:val="004906C2"/>
    <w:rsid w:val="00493319"/>
    <w:rsid w:val="004A1C8A"/>
    <w:rsid w:val="004B4306"/>
    <w:rsid w:val="004C3B0E"/>
    <w:rsid w:val="004D7E3D"/>
    <w:rsid w:val="004E4E09"/>
    <w:rsid w:val="00500A43"/>
    <w:rsid w:val="00503796"/>
    <w:rsid w:val="00510990"/>
    <w:rsid w:val="0051200D"/>
    <w:rsid w:val="005157CD"/>
    <w:rsid w:val="00521B5A"/>
    <w:rsid w:val="00527927"/>
    <w:rsid w:val="0053202B"/>
    <w:rsid w:val="005554B3"/>
    <w:rsid w:val="0055776C"/>
    <w:rsid w:val="00560826"/>
    <w:rsid w:val="00574E5A"/>
    <w:rsid w:val="00582849"/>
    <w:rsid w:val="00582D0C"/>
    <w:rsid w:val="00585703"/>
    <w:rsid w:val="00587B41"/>
    <w:rsid w:val="005A3A4C"/>
    <w:rsid w:val="005C0485"/>
    <w:rsid w:val="005D47D9"/>
    <w:rsid w:val="005D71A3"/>
    <w:rsid w:val="005E1F67"/>
    <w:rsid w:val="006130B3"/>
    <w:rsid w:val="00614F2D"/>
    <w:rsid w:val="006453F7"/>
    <w:rsid w:val="00661A18"/>
    <w:rsid w:val="006664DB"/>
    <w:rsid w:val="0066756A"/>
    <w:rsid w:val="006827E0"/>
    <w:rsid w:val="00683347"/>
    <w:rsid w:val="00683C97"/>
    <w:rsid w:val="0068753E"/>
    <w:rsid w:val="0069130D"/>
    <w:rsid w:val="006A0463"/>
    <w:rsid w:val="006A40EC"/>
    <w:rsid w:val="006A5778"/>
    <w:rsid w:val="006B3439"/>
    <w:rsid w:val="006C108A"/>
    <w:rsid w:val="006C7868"/>
    <w:rsid w:val="006D3496"/>
    <w:rsid w:val="006D3BDB"/>
    <w:rsid w:val="006D5467"/>
    <w:rsid w:val="006F7752"/>
    <w:rsid w:val="006F7847"/>
    <w:rsid w:val="007008E8"/>
    <w:rsid w:val="00714A41"/>
    <w:rsid w:val="00715120"/>
    <w:rsid w:val="00720828"/>
    <w:rsid w:val="007209C3"/>
    <w:rsid w:val="00720BB7"/>
    <w:rsid w:val="00737D99"/>
    <w:rsid w:val="00741916"/>
    <w:rsid w:val="007455AD"/>
    <w:rsid w:val="0075014D"/>
    <w:rsid w:val="00762E3F"/>
    <w:rsid w:val="007669A2"/>
    <w:rsid w:val="00773054"/>
    <w:rsid w:val="0077355A"/>
    <w:rsid w:val="00790C0D"/>
    <w:rsid w:val="00794688"/>
    <w:rsid w:val="00797367"/>
    <w:rsid w:val="00797DCC"/>
    <w:rsid w:val="007A1119"/>
    <w:rsid w:val="007A2CD6"/>
    <w:rsid w:val="007A33EF"/>
    <w:rsid w:val="007A753A"/>
    <w:rsid w:val="007B068C"/>
    <w:rsid w:val="007B18A1"/>
    <w:rsid w:val="007B54BC"/>
    <w:rsid w:val="007C1693"/>
    <w:rsid w:val="007D416D"/>
    <w:rsid w:val="007D570F"/>
    <w:rsid w:val="007E3257"/>
    <w:rsid w:val="007E3DC6"/>
    <w:rsid w:val="007F0D62"/>
    <w:rsid w:val="007F10CB"/>
    <w:rsid w:val="007F2B9C"/>
    <w:rsid w:val="008013B8"/>
    <w:rsid w:val="008034A0"/>
    <w:rsid w:val="00804EFB"/>
    <w:rsid w:val="00810C8F"/>
    <w:rsid w:val="008137B9"/>
    <w:rsid w:val="00817195"/>
    <w:rsid w:val="008238DD"/>
    <w:rsid w:val="00834BDC"/>
    <w:rsid w:val="0085303F"/>
    <w:rsid w:val="00891910"/>
    <w:rsid w:val="008A7277"/>
    <w:rsid w:val="008B2848"/>
    <w:rsid w:val="008B63BE"/>
    <w:rsid w:val="008B7235"/>
    <w:rsid w:val="008C34C9"/>
    <w:rsid w:val="008C4DCE"/>
    <w:rsid w:val="008C68EF"/>
    <w:rsid w:val="008E7314"/>
    <w:rsid w:val="008F0CCC"/>
    <w:rsid w:val="008F5AB2"/>
    <w:rsid w:val="0090222B"/>
    <w:rsid w:val="0090253B"/>
    <w:rsid w:val="009034CA"/>
    <w:rsid w:val="00903F58"/>
    <w:rsid w:val="00905CCB"/>
    <w:rsid w:val="0091156D"/>
    <w:rsid w:val="00911644"/>
    <w:rsid w:val="00915105"/>
    <w:rsid w:val="00921F2E"/>
    <w:rsid w:val="00927516"/>
    <w:rsid w:val="009347A9"/>
    <w:rsid w:val="00944133"/>
    <w:rsid w:val="00946CF4"/>
    <w:rsid w:val="0095126D"/>
    <w:rsid w:val="0095532E"/>
    <w:rsid w:val="00964C82"/>
    <w:rsid w:val="00965829"/>
    <w:rsid w:val="00967012"/>
    <w:rsid w:val="0097579D"/>
    <w:rsid w:val="0097606B"/>
    <w:rsid w:val="00985BA0"/>
    <w:rsid w:val="00991E4A"/>
    <w:rsid w:val="009943D8"/>
    <w:rsid w:val="00996DCA"/>
    <w:rsid w:val="009A0737"/>
    <w:rsid w:val="009A4E6A"/>
    <w:rsid w:val="009C13E1"/>
    <w:rsid w:val="009D0C2B"/>
    <w:rsid w:val="009D3C21"/>
    <w:rsid w:val="009D3DE7"/>
    <w:rsid w:val="009E0567"/>
    <w:rsid w:val="009E094B"/>
    <w:rsid w:val="009E6FE0"/>
    <w:rsid w:val="00A04723"/>
    <w:rsid w:val="00A10290"/>
    <w:rsid w:val="00A31E75"/>
    <w:rsid w:val="00A42868"/>
    <w:rsid w:val="00A44DB1"/>
    <w:rsid w:val="00A46A4D"/>
    <w:rsid w:val="00A57DE9"/>
    <w:rsid w:val="00A648CA"/>
    <w:rsid w:val="00A66A5D"/>
    <w:rsid w:val="00A907E6"/>
    <w:rsid w:val="00AA0501"/>
    <w:rsid w:val="00AA71D6"/>
    <w:rsid w:val="00AB37DD"/>
    <w:rsid w:val="00AE6542"/>
    <w:rsid w:val="00AF475B"/>
    <w:rsid w:val="00B100CF"/>
    <w:rsid w:val="00B243FE"/>
    <w:rsid w:val="00B37209"/>
    <w:rsid w:val="00B41D27"/>
    <w:rsid w:val="00B45806"/>
    <w:rsid w:val="00B50E5A"/>
    <w:rsid w:val="00B553EE"/>
    <w:rsid w:val="00B716E4"/>
    <w:rsid w:val="00B95B9F"/>
    <w:rsid w:val="00B964FE"/>
    <w:rsid w:val="00B9735B"/>
    <w:rsid w:val="00BB5A5C"/>
    <w:rsid w:val="00BB6CB9"/>
    <w:rsid w:val="00BC257E"/>
    <w:rsid w:val="00BD3E52"/>
    <w:rsid w:val="00BD63AA"/>
    <w:rsid w:val="00BE496B"/>
    <w:rsid w:val="00BF7D41"/>
    <w:rsid w:val="00C01FE7"/>
    <w:rsid w:val="00C0212C"/>
    <w:rsid w:val="00C355E0"/>
    <w:rsid w:val="00C44B92"/>
    <w:rsid w:val="00C55910"/>
    <w:rsid w:val="00C607EA"/>
    <w:rsid w:val="00C60F93"/>
    <w:rsid w:val="00C63A7A"/>
    <w:rsid w:val="00C70530"/>
    <w:rsid w:val="00C71EAD"/>
    <w:rsid w:val="00C726DF"/>
    <w:rsid w:val="00C766C1"/>
    <w:rsid w:val="00C823D3"/>
    <w:rsid w:val="00C8601C"/>
    <w:rsid w:val="00C910EC"/>
    <w:rsid w:val="00C9265D"/>
    <w:rsid w:val="00C92C0D"/>
    <w:rsid w:val="00CA784D"/>
    <w:rsid w:val="00CB0511"/>
    <w:rsid w:val="00CB5FD0"/>
    <w:rsid w:val="00CC0D24"/>
    <w:rsid w:val="00CC2ECF"/>
    <w:rsid w:val="00CC78B4"/>
    <w:rsid w:val="00CD06B4"/>
    <w:rsid w:val="00D01933"/>
    <w:rsid w:val="00D30EF5"/>
    <w:rsid w:val="00D31DFF"/>
    <w:rsid w:val="00D4023C"/>
    <w:rsid w:val="00D55D42"/>
    <w:rsid w:val="00D6185C"/>
    <w:rsid w:val="00D65965"/>
    <w:rsid w:val="00D6666E"/>
    <w:rsid w:val="00D67D19"/>
    <w:rsid w:val="00D73B3E"/>
    <w:rsid w:val="00D76D54"/>
    <w:rsid w:val="00D80F7D"/>
    <w:rsid w:val="00D82EBA"/>
    <w:rsid w:val="00DA68F0"/>
    <w:rsid w:val="00DC0580"/>
    <w:rsid w:val="00DC3BE1"/>
    <w:rsid w:val="00DC5D4D"/>
    <w:rsid w:val="00DC6628"/>
    <w:rsid w:val="00DC687A"/>
    <w:rsid w:val="00DC6DF8"/>
    <w:rsid w:val="00DD0498"/>
    <w:rsid w:val="00DD0E8B"/>
    <w:rsid w:val="00DD1E35"/>
    <w:rsid w:val="00DF09AA"/>
    <w:rsid w:val="00DF2954"/>
    <w:rsid w:val="00DF7FD0"/>
    <w:rsid w:val="00E00DE1"/>
    <w:rsid w:val="00E20F56"/>
    <w:rsid w:val="00E22B2E"/>
    <w:rsid w:val="00E348AF"/>
    <w:rsid w:val="00E57C3C"/>
    <w:rsid w:val="00E60952"/>
    <w:rsid w:val="00E67847"/>
    <w:rsid w:val="00E77534"/>
    <w:rsid w:val="00E77C75"/>
    <w:rsid w:val="00E81104"/>
    <w:rsid w:val="00E82F62"/>
    <w:rsid w:val="00E909FD"/>
    <w:rsid w:val="00EA249A"/>
    <w:rsid w:val="00EB4112"/>
    <w:rsid w:val="00EC506C"/>
    <w:rsid w:val="00EC6E84"/>
    <w:rsid w:val="00ED42FD"/>
    <w:rsid w:val="00ED43F6"/>
    <w:rsid w:val="00EE25AD"/>
    <w:rsid w:val="00F21093"/>
    <w:rsid w:val="00F3731C"/>
    <w:rsid w:val="00F53FC8"/>
    <w:rsid w:val="00F62CEE"/>
    <w:rsid w:val="00F74679"/>
    <w:rsid w:val="00F758A7"/>
    <w:rsid w:val="00F76D45"/>
    <w:rsid w:val="00F84A59"/>
    <w:rsid w:val="00F915F6"/>
    <w:rsid w:val="00F9448B"/>
    <w:rsid w:val="00F97DC7"/>
    <w:rsid w:val="00FA7464"/>
    <w:rsid w:val="00FA79CF"/>
    <w:rsid w:val="00FB33B5"/>
    <w:rsid w:val="00FB5BB7"/>
    <w:rsid w:val="00FC30F8"/>
    <w:rsid w:val="00FC588A"/>
    <w:rsid w:val="00FD0866"/>
    <w:rsid w:val="00FE42AE"/>
    <w:rsid w:val="00FF022B"/>
    <w:rsid w:val="00FF2B96"/>
    <w:rsid w:val="00FF6A76"/>
    <w:rsid w:val="50E0E2D9"/>
    <w:rsid w:val="5F13D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25BDE"/>
  <w15:chartTrackingRefBased/>
  <w15:docId w15:val="{155569F6-B223-453B-BFDE-6A6CD4D99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0E0E2D9"/>
    <w:rPr>
      <w:rFonts w:ascii="Avenir Next LT Pro"/>
      <w:sz w:val="24"/>
      <w:szCs w:val="24"/>
    </w:rPr>
  </w:style>
  <w:style w:type="paragraph" w:styleId="Heading1">
    <w:name w:val="heading 1"/>
    <w:basedOn w:val="Normal"/>
    <w:next w:val="Normal"/>
    <w:link w:val="Heading1Char"/>
    <w:uiPriority w:val="9"/>
    <w:qFormat/>
    <w:rsid w:val="50E0E2D9"/>
    <w:pPr>
      <w:keepNext/>
      <w:keepLines/>
      <w:spacing w:after="300"/>
      <w:outlineLvl w:val="0"/>
    </w:pPr>
    <w:rPr>
      <w:rFonts w:ascii="Cavolini"/>
      <w:color w:val="FF0000"/>
      <w:sz w:val="36"/>
      <w:szCs w:val="36"/>
    </w:rPr>
  </w:style>
  <w:style w:type="paragraph" w:styleId="Heading2">
    <w:name w:val="heading 2"/>
    <w:basedOn w:val="Normal"/>
    <w:next w:val="Normal"/>
    <w:link w:val="Heading2Char"/>
    <w:uiPriority w:val="9"/>
    <w:unhideWhenUsed/>
    <w:qFormat/>
    <w:rsid w:val="50E0E2D9"/>
    <w:pPr>
      <w:keepNext/>
      <w:keepLines/>
      <w:spacing w:before="400" w:after="300"/>
      <w:outlineLvl w:val="1"/>
    </w:pPr>
    <w:rPr>
      <w:rFonts w:ascii="Cavolini"/>
      <w:color w:val="E00000"/>
      <w:sz w:val="32"/>
      <w:szCs w:val="32"/>
    </w:rPr>
  </w:style>
  <w:style w:type="paragraph" w:styleId="Heading3">
    <w:name w:val="heading 3"/>
    <w:basedOn w:val="Normal"/>
    <w:next w:val="Normal"/>
    <w:link w:val="Heading3Char"/>
    <w:uiPriority w:val="9"/>
    <w:unhideWhenUsed/>
    <w:qFormat/>
    <w:rsid w:val="50E0E2D9"/>
    <w:pPr>
      <w:keepNext/>
      <w:keepLines/>
      <w:spacing w:before="400" w:after="300"/>
      <w:outlineLvl w:val="2"/>
    </w:pPr>
    <w:rPr>
      <w:rFonts w:ascii="Cavolini"/>
      <w:color w:val="E00000"/>
      <w:sz w:val="30"/>
      <w:szCs w:val="30"/>
    </w:rPr>
  </w:style>
  <w:style w:type="paragraph" w:styleId="Heading4">
    <w:name w:val="heading 4"/>
    <w:basedOn w:val="Normal"/>
    <w:next w:val="Normal"/>
    <w:link w:val="Heading4Char"/>
    <w:uiPriority w:val="9"/>
    <w:unhideWhenUsed/>
    <w:qFormat/>
    <w:rsid w:val="50E0E2D9"/>
    <w:pPr>
      <w:keepNext/>
      <w:keepLines/>
      <w:spacing w:before="400" w:after="300"/>
      <w:outlineLvl w:val="3"/>
    </w:pPr>
    <w:rPr>
      <w:rFonts w:ascii="Cavolini"/>
      <w:color w:val="E00000"/>
      <w:sz w:val="29"/>
      <w:szCs w:val="29"/>
    </w:rPr>
  </w:style>
  <w:style w:type="paragraph" w:styleId="Heading5">
    <w:name w:val="heading 5"/>
    <w:basedOn w:val="Normal"/>
    <w:next w:val="Normal"/>
    <w:link w:val="Heading5Char"/>
    <w:uiPriority w:val="9"/>
    <w:unhideWhenUsed/>
    <w:qFormat/>
    <w:rsid w:val="50E0E2D9"/>
    <w:pPr>
      <w:keepNext/>
      <w:keepLines/>
      <w:spacing w:before="400" w:after="300"/>
      <w:outlineLvl w:val="4"/>
    </w:pPr>
    <w:rPr>
      <w:rFonts w:ascii="Cavolini"/>
      <w:color w:val="E00000"/>
      <w:sz w:val="28"/>
      <w:szCs w:val="28"/>
    </w:rPr>
  </w:style>
  <w:style w:type="paragraph" w:styleId="Heading6">
    <w:name w:val="heading 6"/>
    <w:basedOn w:val="Normal"/>
    <w:next w:val="Normal"/>
    <w:link w:val="Heading6Char"/>
    <w:uiPriority w:val="9"/>
    <w:unhideWhenUsed/>
    <w:qFormat/>
    <w:rsid w:val="50E0E2D9"/>
    <w:pPr>
      <w:keepNext/>
      <w:keepLines/>
      <w:spacing w:before="400" w:after="300"/>
      <w:outlineLvl w:val="5"/>
    </w:pPr>
    <w:rPr>
      <w:rFonts w:ascii="Cavolini"/>
      <w:color w:val="E00000"/>
      <w:sz w:val="27"/>
      <w:szCs w:val="27"/>
    </w:rPr>
  </w:style>
  <w:style w:type="paragraph" w:styleId="Heading7">
    <w:name w:val="heading 7"/>
    <w:basedOn w:val="Normal"/>
    <w:next w:val="Normal"/>
    <w:link w:val="Heading7Char"/>
    <w:uiPriority w:val="9"/>
    <w:unhideWhenUsed/>
    <w:qFormat/>
    <w:rsid w:val="50E0E2D9"/>
    <w:pPr>
      <w:keepNext/>
      <w:keepLines/>
      <w:spacing w:before="400" w:after="300"/>
      <w:outlineLvl w:val="6"/>
    </w:pPr>
    <w:rPr>
      <w:rFonts w:ascii="Cavolini"/>
      <w:color w:val="E00000"/>
      <w:sz w:val="26"/>
      <w:szCs w:val="26"/>
    </w:rPr>
  </w:style>
  <w:style w:type="paragraph" w:styleId="Heading8">
    <w:name w:val="heading 8"/>
    <w:basedOn w:val="Normal"/>
    <w:next w:val="Normal"/>
    <w:link w:val="Heading8Char"/>
    <w:uiPriority w:val="9"/>
    <w:unhideWhenUsed/>
    <w:qFormat/>
    <w:rsid w:val="50E0E2D9"/>
    <w:pPr>
      <w:keepNext/>
      <w:keepLines/>
      <w:spacing w:before="400" w:after="300"/>
      <w:outlineLvl w:val="7"/>
    </w:pPr>
    <w:rPr>
      <w:rFonts w:ascii="Cavolini"/>
      <w:color w:val="E00000"/>
      <w:sz w:val="25"/>
      <w:szCs w:val="25"/>
    </w:rPr>
  </w:style>
  <w:style w:type="paragraph" w:styleId="Heading9">
    <w:name w:val="heading 9"/>
    <w:basedOn w:val="Normal"/>
    <w:next w:val="Normal"/>
    <w:link w:val="Heading9Char"/>
    <w:uiPriority w:val="9"/>
    <w:unhideWhenUsed/>
    <w:qFormat/>
    <w:rsid w:val="50E0E2D9"/>
    <w:pPr>
      <w:keepNext/>
      <w:keepLines/>
      <w:spacing w:before="400" w:after="300"/>
      <w:outlineLvl w:val="8"/>
    </w:pPr>
    <w:rPr>
      <w:rFonts w:ascii="Cavolini"/>
      <w:color w:val="E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50E0E2D9"/>
    <w:pPr>
      <w:spacing w:after="400"/>
    </w:pPr>
    <w:rPr>
      <w:rFonts w:ascii="Cavolini"/>
      <w:b/>
      <w:bCs/>
      <w:color w:val="FF0000"/>
      <w:sz w:val="76"/>
      <w:szCs w:val="76"/>
    </w:rPr>
  </w:style>
  <w:style w:type="paragraph" w:styleId="Subtitle">
    <w:name w:val="Subtitle"/>
    <w:basedOn w:val="Normal"/>
    <w:next w:val="Normal"/>
    <w:link w:val="SubtitleChar"/>
    <w:uiPriority w:val="11"/>
    <w:qFormat/>
    <w:rsid w:val="50E0E2D9"/>
    <w:pPr>
      <w:spacing w:after="500"/>
    </w:pPr>
    <w:rPr>
      <w:rFonts w:ascii="Cavolini"/>
      <w:sz w:val="44"/>
      <w:szCs w:val="44"/>
    </w:rPr>
  </w:style>
  <w:style w:type="paragraph" w:styleId="Quote">
    <w:name w:val="Quote"/>
    <w:basedOn w:val="Normal"/>
    <w:next w:val="Normal"/>
    <w:link w:val="QuoteChar"/>
    <w:uiPriority w:val="29"/>
    <w:qFormat/>
    <w:rsid w:val="50E0E2D9"/>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50E0E2D9"/>
    <w:pPr>
      <w:spacing w:before="360" w:after="360"/>
      <w:ind w:left="864" w:right="864"/>
      <w:jc w:val="center"/>
    </w:pPr>
    <w:rPr>
      <w:i/>
      <w:iCs/>
      <w:color w:val="4472C4" w:themeColor="accent1"/>
    </w:rPr>
  </w:style>
  <w:style w:type="paragraph" w:styleId="ListParagraph">
    <w:name w:val="List Paragraph"/>
    <w:basedOn w:val="Normal"/>
    <w:uiPriority w:val="34"/>
    <w:qFormat/>
    <w:rsid w:val="50E0E2D9"/>
    <w:pPr>
      <w:ind w:hanging="720"/>
      <w:contextualSpacing/>
    </w:pPr>
  </w:style>
  <w:style w:type="character" w:customStyle="1" w:styleId="Heading1Char">
    <w:name w:val="Heading 1 Char"/>
    <w:basedOn w:val="DefaultParagraphFont"/>
    <w:link w:val="Heading1"/>
    <w:uiPriority w:val="9"/>
    <w:rsid w:val="50E0E2D9"/>
    <w:rPr>
      <w:rFonts w:ascii="Cavolini"/>
      <w:b w:val="0"/>
      <w:bCs w:val="0"/>
      <w:i w:val="0"/>
      <w:iCs w:val="0"/>
      <w:color w:val="FF0000"/>
      <w:sz w:val="36"/>
      <w:szCs w:val="36"/>
      <w:u w:val="none"/>
    </w:rPr>
  </w:style>
  <w:style w:type="character" w:customStyle="1" w:styleId="Heading2Char">
    <w:name w:val="Heading 2 Char"/>
    <w:basedOn w:val="DefaultParagraphFont"/>
    <w:link w:val="Heading2"/>
    <w:uiPriority w:val="9"/>
    <w:rsid w:val="50E0E2D9"/>
    <w:rPr>
      <w:rFonts w:ascii="Cavolini"/>
      <w:b w:val="0"/>
      <w:bCs w:val="0"/>
      <w:i w:val="0"/>
      <w:iCs w:val="0"/>
      <w:color w:val="E00000"/>
      <w:sz w:val="32"/>
      <w:szCs w:val="32"/>
      <w:u w:val="none"/>
    </w:rPr>
  </w:style>
  <w:style w:type="character" w:customStyle="1" w:styleId="Heading3Char">
    <w:name w:val="Heading 3 Char"/>
    <w:basedOn w:val="DefaultParagraphFont"/>
    <w:link w:val="Heading3"/>
    <w:uiPriority w:val="9"/>
    <w:rsid w:val="50E0E2D9"/>
    <w:rPr>
      <w:rFonts w:ascii="Cavolini"/>
      <w:b w:val="0"/>
      <w:bCs w:val="0"/>
      <w:i w:val="0"/>
      <w:iCs w:val="0"/>
      <w:color w:val="E00000"/>
      <w:sz w:val="30"/>
      <w:szCs w:val="30"/>
      <w:u w:val="none"/>
    </w:rPr>
  </w:style>
  <w:style w:type="character" w:customStyle="1" w:styleId="Heading4Char">
    <w:name w:val="Heading 4 Char"/>
    <w:basedOn w:val="DefaultParagraphFont"/>
    <w:link w:val="Heading4"/>
    <w:uiPriority w:val="9"/>
    <w:rsid w:val="50E0E2D9"/>
    <w:rPr>
      <w:rFonts w:ascii="Cavolini"/>
      <w:b w:val="0"/>
      <w:bCs w:val="0"/>
      <w:i w:val="0"/>
      <w:iCs w:val="0"/>
      <w:color w:val="E00000"/>
      <w:sz w:val="29"/>
      <w:szCs w:val="29"/>
      <w:u w:val="none"/>
    </w:rPr>
  </w:style>
  <w:style w:type="character" w:customStyle="1" w:styleId="Heading5Char">
    <w:name w:val="Heading 5 Char"/>
    <w:basedOn w:val="DefaultParagraphFont"/>
    <w:link w:val="Heading5"/>
    <w:uiPriority w:val="9"/>
    <w:rsid w:val="50E0E2D9"/>
    <w:rPr>
      <w:rFonts w:ascii="Cavolini"/>
      <w:b w:val="0"/>
      <w:bCs w:val="0"/>
      <w:i w:val="0"/>
      <w:iCs w:val="0"/>
      <w:color w:val="E00000"/>
      <w:sz w:val="28"/>
      <w:szCs w:val="28"/>
      <w:u w:val="none"/>
    </w:rPr>
  </w:style>
  <w:style w:type="character" w:customStyle="1" w:styleId="Heading6Char">
    <w:name w:val="Heading 6 Char"/>
    <w:basedOn w:val="DefaultParagraphFont"/>
    <w:link w:val="Heading6"/>
    <w:uiPriority w:val="9"/>
    <w:rsid w:val="50E0E2D9"/>
    <w:rPr>
      <w:rFonts w:ascii="Cavolini"/>
      <w:b w:val="0"/>
      <w:bCs w:val="0"/>
      <w:i w:val="0"/>
      <w:iCs w:val="0"/>
      <w:color w:val="E00000"/>
      <w:sz w:val="27"/>
      <w:szCs w:val="27"/>
      <w:u w:val="none"/>
    </w:rPr>
  </w:style>
  <w:style w:type="character" w:customStyle="1" w:styleId="Heading7Char">
    <w:name w:val="Heading 7 Char"/>
    <w:basedOn w:val="DefaultParagraphFont"/>
    <w:link w:val="Heading7"/>
    <w:uiPriority w:val="9"/>
    <w:rsid w:val="50E0E2D9"/>
    <w:rPr>
      <w:rFonts w:ascii="Cavolini"/>
      <w:b w:val="0"/>
      <w:bCs w:val="0"/>
      <w:i w:val="0"/>
      <w:iCs w:val="0"/>
      <w:color w:val="E00000"/>
      <w:sz w:val="26"/>
      <w:szCs w:val="26"/>
      <w:u w:val="none"/>
    </w:rPr>
  </w:style>
  <w:style w:type="character" w:customStyle="1" w:styleId="Heading8Char">
    <w:name w:val="Heading 8 Char"/>
    <w:basedOn w:val="DefaultParagraphFont"/>
    <w:link w:val="Heading8"/>
    <w:uiPriority w:val="9"/>
    <w:rsid w:val="50E0E2D9"/>
    <w:rPr>
      <w:rFonts w:ascii="Cavolini"/>
      <w:b w:val="0"/>
      <w:bCs w:val="0"/>
      <w:i w:val="0"/>
      <w:iCs w:val="0"/>
      <w:color w:val="E00000"/>
      <w:sz w:val="25"/>
      <w:szCs w:val="25"/>
      <w:u w:val="none"/>
    </w:rPr>
  </w:style>
  <w:style w:type="character" w:customStyle="1" w:styleId="Heading9Char">
    <w:name w:val="Heading 9 Char"/>
    <w:basedOn w:val="DefaultParagraphFont"/>
    <w:link w:val="Heading9"/>
    <w:uiPriority w:val="9"/>
    <w:rsid w:val="50E0E2D9"/>
    <w:rPr>
      <w:rFonts w:ascii="Cavolini"/>
      <w:b w:val="0"/>
      <w:bCs w:val="0"/>
      <w:i w:val="0"/>
      <w:iCs w:val="0"/>
      <w:color w:val="E00000"/>
      <w:sz w:val="24"/>
      <w:szCs w:val="24"/>
      <w:u w:val="none"/>
    </w:rPr>
  </w:style>
  <w:style w:type="character" w:customStyle="1" w:styleId="TitleChar">
    <w:name w:val="Title Char"/>
    <w:basedOn w:val="DefaultParagraphFont"/>
    <w:link w:val="Title"/>
    <w:uiPriority w:val="10"/>
    <w:rsid w:val="50E0E2D9"/>
    <w:rPr>
      <w:rFonts w:ascii="Cavolini"/>
      <w:b/>
      <w:bCs/>
      <w:i w:val="0"/>
      <w:iCs w:val="0"/>
      <w:color w:val="FF0000"/>
      <w:sz w:val="76"/>
      <w:szCs w:val="76"/>
      <w:u w:val="none"/>
    </w:rPr>
  </w:style>
  <w:style w:type="character" w:customStyle="1" w:styleId="SubtitleChar">
    <w:name w:val="Subtitle Char"/>
    <w:basedOn w:val="DefaultParagraphFont"/>
    <w:link w:val="Subtitle"/>
    <w:uiPriority w:val="11"/>
    <w:rsid w:val="50E0E2D9"/>
    <w:rPr>
      <w:rFonts w:ascii="Cavolini"/>
      <w:b w:val="0"/>
      <w:bCs w:val="0"/>
      <w:i w:val="0"/>
      <w:iCs w:val="0"/>
      <w:color w:val="auto"/>
      <w:sz w:val="44"/>
      <w:szCs w:val="44"/>
      <w:u w:val="none"/>
    </w:rPr>
  </w:style>
  <w:style w:type="character" w:customStyle="1" w:styleId="QuoteChar">
    <w:name w:val="Quote Char"/>
    <w:basedOn w:val="DefaultParagraphFont"/>
    <w:link w:val="Quote"/>
    <w:uiPriority w:val="29"/>
    <w:rsid w:val="50E0E2D9"/>
    <w:rPr>
      <w:rFonts w:ascii="Avenir Next LT Pro"/>
      <w:b w:val="0"/>
      <w:bCs w:val="0"/>
      <w:i/>
      <w:iCs/>
      <w:color w:val="404040" w:themeColor="text1" w:themeTint="BF"/>
      <w:sz w:val="24"/>
      <w:szCs w:val="24"/>
      <w:u w:val="none"/>
    </w:rPr>
  </w:style>
  <w:style w:type="character" w:customStyle="1" w:styleId="IntenseQuoteChar">
    <w:name w:val="Intense Quote Char"/>
    <w:basedOn w:val="DefaultParagraphFont"/>
    <w:link w:val="IntenseQuote"/>
    <w:uiPriority w:val="30"/>
    <w:rsid w:val="50E0E2D9"/>
    <w:rPr>
      <w:rFonts w:ascii="Avenir Next LT Pro"/>
      <w:b w:val="0"/>
      <w:bCs w:val="0"/>
      <w:i/>
      <w:iCs/>
      <w:color w:val="4472C4" w:themeColor="accent1"/>
      <w:sz w:val="24"/>
      <w:szCs w:val="24"/>
      <w:u w:val="none"/>
    </w:rPr>
  </w:style>
  <w:style w:type="paragraph" w:styleId="TOC1">
    <w:name w:val="toc 1"/>
    <w:basedOn w:val="Normal"/>
    <w:next w:val="Normal"/>
    <w:uiPriority w:val="39"/>
    <w:unhideWhenUsed/>
    <w:rsid w:val="50E0E2D9"/>
    <w:pPr>
      <w:spacing w:before="120" w:after="120"/>
    </w:pPr>
    <w:rPr>
      <w:rFonts w:asciiTheme="minorHAnsi" w:cstheme="minorHAnsi"/>
      <w:b/>
      <w:bCs/>
      <w:caps/>
      <w:sz w:val="20"/>
      <w:szCs w:val="20"/>
    </w:rPr>
  </w:style>
  <w:style w:type="paragraph" w:styleId="TOC2">
    <w:name w:val="toc 2"/>
    <w:basedOn w:val="Normal"/>
    <w:next w:val="Normal"/>
    <w:uiPriority w:val="39"/>
    <w:unhideWhenUsed/>
    <w:rsid w:val="50E0E2D9"/>
    <w:pPr>
      <w:spacing w:after="0"/>
      <w:ind w:left="240"/>
    </w:pPr>
    <w:rPr>
      <w:rFonts w:asciiTheme="minorHAnsi" w:cstheme="minorHAnsi"/>
      <w:smallCaps/>
      <w:sz w:val="20"/>
      <w:szCs w:val="20"/>
    </w:rPr>
  </w:style>
  <w:style w:type="paragraph" w:styleId="TOC3">
    <w:name w:val="toc 3"/>
    <w:basedOn w:val="Normal"/>
    <w:next w:val="Normal"/>
    <w:uiPriority w:val="39"/>
    <w:unhideWhenUsed/>
    <w:rsid w:val="50E0E2D9"/>
    <w:pPr>
      <w:spacing w:after="0"/>
      <w:ind w:left="480"/>
    </w:pPr>
    <w:rPr>
      <w:rFonts w:asciiTheme="minorHAnsi" w:cstheme="minorHAnsi"/>
      <w:i/>
      <w:iCs/>
      <w:sz w:val="20"/>
      <w:szCs w:val="20"/>
    </w:rPr>
  </w:style>
  <w:style w:type="paragraph" w:styleId="TOC4">
    <w:name w:val="toc 4"/>
    <w:basedOn w:val="Normal"/>
    <w:next w:val="Normal"/>
    <w:uiPriority w:val="39"/>
    <w:unhideWhenUsed/>
    <w:rsid w:val="50E0E2D9"/>
    <w:pPr>
      <w:spacing w:after="0"/>
      <w:ind w:left="720"/>
    </w:pPr>
    <w:rPr>
      <w:rFonts w:asciiTheme="minorHAnsi" w:cstheme="minorHAnsi"/>
      <w:sz w:val="18"/>
      <w:szCs w:val="18"/>
    </w:rPr>
  </w:style>
  <w:style w:type="paragraph" w:styleId="TOC5">
    <w:name w:val="toc 5"/>
    <w:basedOn w:val="Normal"/>
    <w:next w:val="Normal"/>
    <w:uiPriority w:val="39"/>
    <w:unhideWhenUsed/>
    <w:rsid w:val="50E0E2D9"/>
    <w:pPr>
      <w:spacing w:after="0"/>
      <w:ind w:left="960"/>
    </w:pPr>
    <w:rPr>
      <w:rFonts w:asciiTheme="minorHAnsi" w:cstheme="minorHAnsi"/>
      <w:sz w:val="18"/>
      <w:szCs w:val="18"/>
    </w:rPr>
  </w:style>
  <w:style w:type="paragraph" w:styleId="TOC6">
    <w:name w:val="toc 6"/>
    <w:basedOn w:val="Normal"/>
    <w:next w:val="Normal"/>
    <w:uiPriority w:val="39"/>
    <w:unhideWhenUsed/>
    <w:rsid w:val="50E0E2D9"/>
    <w:pPr>
      <w:spacing w:after="0"/>
      <w:ind w:left="1200"/>
    </w:pPr>
    <w:rPr>
      <w:rFonts w:asciiTheme="minorHAnsi" w:cstheme="minorHAnsi"/>
      <w:sz w:val="18"/>
      <w:szCs w:val="18"/>
    </w:rPr>
  </w:style>
  <w:style w:type="paragraph" w:styleId="TOC7">
    <w:name w:val="toc 7"/>
    <w:basedOn w:val="Normal"/>
    <w:next w:val="Normal"/>
    <w:uiPriority w:val="39"/>
    <w:unhideWhenUsed/>
    <w:rsid w:val="50E0E2D9"/>
    <w:pPr>
      <w:spacing w:after="0"/>
      <w:ind w:left="1440"/>
    </w:pPr>
    <w:rPr>
      <w:rFonts w:asciiTheme="minorHAnsi" w:cstheme="minorHAnsi"/>
      <w:sz w:val="18"/>
      <w:szCs w:val="18"/>
    </w:rPr>
  </w:style>
  <w:style w:type="paragraph" w:styleId="TOC8">
    <w:name w:val="toc 8"/>
    <w:basedOn w:val="Normal"/>
    <w:next w:val="Normal"/>
    <w:uiPriority w:val="39"/>
    <w:unhideWhenUsed/>
    <w:rsid w:val="50E0E2D9"/>
    <w:pPr>
      <w:spacing w:after="0"/>
      <w:ind w:left="1680"/>
    </w:pPr>
    <w:rPr>
      <w:rFonts w:asciiTheme="minorHAnsi" w:cstheme="minorHAnsi"/>
      <w:sz w:val="18"/>
      <w:szCs w:val="18"/>
    </w:rPr>
  </w:style>
  <w:style w:type="paragraph" w:styleId="TOC9">
    <w:name w:val="toc 9"/>
    <w:basedOn w:val="Normal"/>
    <w:next w:val="Normal"/>
    <w:uiPriority w:val="39"/>
    <w:unhideWhenUsed/>
    <w:rsid w:val="50E0E2D9"/>
    <w:pPr>
      <w:spacing w:after="0"/>
      <w:ind w:left="1920"/>
    </w:pPr>
    <w:rPr>
      <w:rFonts w:asciiTheme="minorHAnsi" w:cstheme="minorHAnsi"/>
      <w:sz w:val="18"/>
      <w:szCs w:val="18"/>
    </w:rPr>
  </w:style>
  <w:style w:type="paragraph" w:styleId="EndnoteText">
    <w:name w:val="endnote text"/>
    <w:basedOn w:val="Normal"/>
    <w:link w:val="EndnoteTextChar"/>
    <w:uiPriority w:val="99"/>
    <w:semiHidden/>
    <w:unhideWhenUsed/>
    <w:rsid w:val="50E0E2D9"/>
    <w:pPr>
      <w:spacing w:after="0"/>
    </w:pPr>
    <w:rPr>
      <w:sz w:val="20"/>
      <w:szCs w:val="20"/>
    </w:rPr>
  </w:style>
  <w:style w:type="character" w:customStyle="1" w:styleId="EndnoteTextChar">
    <w:name w:val="Endnote Text Char"/>
    <w:basedOn w:val="DefaultParagraphFont"/>
    <w:link w:val="EndnoteText"/>
    <w:uiPriority w:val="99"/>
    <w:semiHidden/>
    <w:rsid w:val="50E0E2D9"/>
    <w:rPr>
      <w:rFonts w:ascii="Avenir Next LT Pro"/>
      <w:b w:val="0"/>
      <w:bCs w:val="0"/>
      <w:i w:val="0"/>
      <w:iCs w:val="0"/>
      <w:color w:val="auto"/>
      <w:sz w:val="20"/>
      <w:szCs w:val="20"/>
      <w:u w:val="none"/>
    </w:rPr>
  </w:style>
  <w:style w:type="paragraph" w:styleId="Footer">
    <w:name w:val="footer"/>
    <w:basedOn w:val="Normal"/>
    <w:link w:val="FooterChar"/>
    <w:uiPriority w:val="99"/>
    <w:unhideWhenUsed/>
    <w:rsid w:val="50E0E2D9"/>
    <w:pPr>
      <w:tabs>
        <w:tab w:val="center" w:pos="4680"/>
        <w:tab w:val="right" w:pos="9360"/>
      </w:tabs>
      <w:spacing w:after="0"/>
    </w:pPr>
  </w:style>
  <w:style w:type="character" w:customStyle="1" w:styleId="FooterChar">
    <w:name w:val="Footer Char"/>
    <w:basedOn w:val="DefaultParagraphFont"/>
    <w:link w:val="Footer"/>
    <w:uiPriority w:val="99"/>
    <w:rsid w:val="50E0E2D9"/>
    <w:rPr>
      <w:rFonts w:ascii="Avenir Next LT Pro"/>
      <w:b w:val="0"/>
      <w:bCs w:val="0"/>
      <w:i w:val="0"/>
      <w:iCs w:val="0"/>
      <w:color w:val="auto"/>
      <w:sz w:val="24"/>
      <w:szCs w:val="24"/>
      <w:u w:val="none"/>
    </w:rPr>
  </w:style>
  <w:style w:type="paragraph" w:styleId="FootnoteText">
    <w:name w:val="footnote text"/>
    <w:basedOn w:val="Normal"/>
    <w:link w:val="FootnoteTextChar"/>
    <w:uiPriority w:val="99"/>
    <w:semiHidden/>
    <w:unhideWhenUsed/>
    <w:rsid w:val="50E0E2D9"/>
    <w:pPr>
      <w:spacing w:after="0"/>
    </w:pPr>
    <w:rPr>
      <w:sz w:val="20"/>
      <w:szCs w:val="20"/>
    </w:rPr>
  </w:style>
  <w:style w:type="character" w:customStyle="1" w:styleId="FootnoteTextChar">
    <w:name w:val="Footnote Text Char"/>
    <w:basedOn w:val="DefaultParagraphFont"/>
    <w:link w:val="FootnoteText"/>
    <w:uiPriority w:val="99"/>
    <w:semiHidden/>
    <w:rsid w:val="50E0E2D9"/>
    <w:rPr>
      <w:rFonts w:ascii="Avenir Next LT Pro"/>
      <w:b w:val="0"/>
      <w:bCs w:val="0"/>
      <w:i w:val="0"/>
      <w:iCs w:val="0"/>
      <w:color w:val="auto"/>
      <w:sz w:val="20"/>
      <w:szCs w:val="20"/>
      <w:u w:val="none"/>
    </w:rPr>
  </w:style>
  <w:style w:type="paragraph" w:styleId="Header">
    <w:name w:val="header"/>
    <w:basedOn w:val="Normal"/>
    <w:link w:val="HeaderChar"/>
    <w:uiPriority w:val="99"/>
    <w:unhideWhenUsed/>
    <w:rsid w:val="50E0E2D9"/>
    <w:pPr>
      <w:tabs>
        <w:tab w:val="center" w:pos="4680"/>
        <w:tab w:val="right" w:pos="9360"/>
      </w:tabs>
      <w:spacing w:after="0"/>
    </w:pPr>
  </w:style>
  <w:style w:type="character" w:customStyle="1" w:styleId="HeaderChar">
    <w:name w:val="Header Char"/>
    <w:basedOn w:val="DefaultParagraphFont"/>
    <w:link w:val="Header"/>
    <w:uiPriority w:val="99"/>
    <w:rsid w:val="50E0E2D9"/>
    <w:rPr>
      <w:rFonts w:ascii="Avenir Next LT Pro"/>
      <w:b w:val="0"/>
      <w:bCs w:val="0"/>
      <w:i w:val="0"/>
      <w:iCs w:val="0"/>
      <w:color w:val="auto"/>
      <w:sz w:val="24"/>
      <w:szCs w:val="24"/>
      <w:u w:val="none"/>
    </w:rPr>
  </w:style>
  <w:style w:type="paragraph" w:styleId="NormalWeb">
    <w:name w:val="Normal (Web)"/>
    <w:basedOn w:val="Normal"/>
    <w:uiPriority w:val="99"/>
    <w:semiHidden/>
    <w:unhideWhenUsed/>
    <w:rsid w:val="006B3439"/>
    <w:pPr>
      <w:spacing w:before="100" w:beforeAutospacing="1" w:after="100" w:afterAutospacing="1" w:line="240" w:lineRule="auto"/>
    </w:pPr>
    <w:rPr>
      <w:rFonts w:ascii="Times New Roman" w:eastAsia="Times New Roman" w:hAnsi="Times New Roman" w:cs="Times New Roman"/>
    </w:rPr>
  </w:style>
  <w:style w:type="paragraph" w:styleId="NoSpacing">
    <w:name w:val="No Spacing"/>
    <w:link w:val="NoSpacingChar"/>
    <w:uiPriority w:val="1"/>
    <w:qFormat/>
    <w:rsid w:val="00737D99"/>
    <w:pPr>
      <w:spacing w:after="0" w:line="240" w:lineRule="auto"/>
    </w:pPr>
    <w:rPr>
      <w:rFonts w:ascii="Avenir Next LT Pro"/>
      <w:sz w:val="24"/>
      <w:szCs w:val="24"/>
    </w:rPr>
  </w:style>
  <w:style w:type="paragraph" w:styleId="TOCHeading">
    <w:name w:val="TOC Heading"/>
    <w:basedOn w:val="Heading1"/>
    <w:next w:val="Normal"/>
    <w:uiPriority w:val="39"/>
    <w:unhideWhenUsed/>
    <w:qFormat/>
    <w:rsid w:val="001A35DC"/>
    <w:pPr>
      <w:spacing w:before="480" w:after="0" w:line="276" w:lineRule="auto"/>
      <w:outlineLvl w:val="9"/>
    </w:pPr>
    <w:rPr>
      <w:rFonts w:asciiTheme="majorHAnsi" w:eastAsiaTheme="majorEastAsia" w:hAnsiTheme="majorHAnsi" w:cstheme="majorBidi"/>
      <w:b/>
      <w:bCs/>
      <w:color w:val="2F5496" w:themeColor="accent1" w:themeShade="BF"/>
      <w:sz w:val="28"/>
      <w:szCs w:val="28"/>
    </w:rPr>
  </w:style>
  <w:style w:type="character" w:styleId="Hyperlink">
    <w:name w:val="Hyperlink"/>
    <w:basedOn w:val="DefaultParagraphFont"/>
    <w:uiPriority w:val="99"/>
    <w:unhideWhenUsed/>
    <w:rsid w:val="001A35DC"/>
    <w:rPr>
      <w:color w:val="0563C1" w:themeColor="hyperlink"/>
      <w:u w:val="single"/>
    </w:rPr>
  </w:style>
  <w:style w:type="table" w:styleId="TableGrid">
    <w:name w:val="Table Grid"/>
    <w:basedOn w:val="TableNormal"/>
    <w:uiPriority w:val="39"/>
    <w:rsid w:val="00691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55910"/>
    <w:pPr>
      <w:spacing w:after="0" w:line="240" w:lineRule="auto"/>
    </w:pPr>
    <w:rPr>
      <w:rFonts w:ascii="Avenir Next LT Pro"/>
      <w:sz w:val="24"/>
      <w:szCs w:val="24"/>
    </w:rPr>
  </w:style>
  <w:style w:type="character" w:customStyle="1" w:styleId="NoSpacingChar">
    <w:name w:val="No Spacing Char"/>
    <w:basedOn w:val="DefaultParagraphFont"/>
    <w:link w:val="NoSpacing"/>
    <w:uiPriority w:val="1"/>
    <w:rsid w:val="000721B2"/>
    <w:rPr>
      <w:rFonts w:ascii="Avenir Next LT Pro"/>
      <w:sz w:val="24"/>
      <w:szCs w:val="24"/>
    </w:rPr>
  </w:style>
  <w:style w:type="character" w:styleId="PageNumber">
    <w:name w:val="page number"/>
    <w:basedOn w:val="DefaultParagraphFont"/>
    <w:uiPriority w:val="99"/>
    <w:semiHidden/>
    <w:unhideWhenUsed/>
    <w:rsid w:val="00002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2052">
      <w:bodyDiv w:val="1"/>
      <w:marLeft w:val="0"/>
      <w:marRight w:val="0"/>
      <w:marTop w:val="0"/>
      <w:marBottom w:val="0"/>
      <w:divBdr>
        <w:top w:val="none" w:sz="0" w:space="0" w:color="auto"/>
        <w:left w:val="none" w:sz="0" w:space="0" w:color="auto"/>
        <w:bottom w:val="none" w:sz="0" w:space="0" w:color="auto"/>
        <w:right w:val="none" w:sz="0" w:space="0" w:color="auto"/>
      </w:divBdr>
    </w:div>
    <w:div w:id="358165220">
      <w:bodyDiv w:val="1"/>
      <w:marLeft w:val="0"/>
      <w:marRight w:val="0"/>
      <w:marTop w:val="0"/>
      <w:marBottom w:val="0"/>
      <w:divBdr>
        <w:top w:val="none" w:sz="0" w:space="0" w:color="auto"/>
        <w:left w:val="none" w:sz="0" w:space="0" w:color="auto"/>
        <w:bottom w:val="none" w:sz="0" w:space="0" w:color="auto"/>
        <w:right w:val="none" w:sz="0" w:space="0" w:color="auto"/>
      </w:divBdr>
    </w:div>
    <w:div w:id="377700948">
      <w:bodyDiv w:val="1"/>
      <w:marLeft w:val="0"/>
      <w:marRight w:val="0"/>
      <w:marTop w:val="0"/>
      <w:marBottom w:val="0"/>
      <w:divBdr>
        <w:top w:val="none" w:sz="0" w:space="0" w:color="auto"/>
        <w:left w:val="none" w:sz="0" w:space="0" w:color="auto"/>
        <w:bottom w:val="none" w:sz="0" w:space="0" w:color="auto"/>
        <w:right w:val="none" w:sz="0" w:space="0" w:color="auto"/>
      </w:divBdr>
    </w:div>
    <w:div w:id="413282278">
      <w:bodyDiv w:val="1"/>
      <w:marLeft w:val="0"/>
      <w:marRight w:val="0"/>
      <w:marTop w:val="0"/>
      <w:marBottom w:val="0"/>
      <w:divBdr>
        <w:top w:val="none" w:sz="0" w:space="0" w:color="auto"/>
        <w:left w:val="none" w:sz="0" w:space="0" w:color="auto"/>
        <w:bottom w:val="none" w:sz="0" w:space="0" w:color="auto"/>
        <w:right w:val="none" w:sz="0" w:space="0" w:color="auto"/>
      </w:divBdr>
    </w:div>
    <w:div w:id="472648658">
      <w:bodyDiv w:val="1"/>
      <w:marLeft w:val="0"/>
      <w:marRight w:val="0"/>
      <w:marTop w:val="0"/>
      <w:marBottom w:val="0"/>
      <w:divBdr>
        <w:top w:val="none" w:sz="0" w:space="0" w:color="auto"/>
        <w:left w:val="none" w:sz="0" w:space="0" w:color="auto"/>
        <w:bottom w:val="none" w:sz="0" w:space="0" w:color="auto"/>
        <w:right w:val="none" w:sz="0" w:space="0" w:color="auto"/>
      </w:divBdr>
      <w:divsChild>
        <w:div w:id="1302229111">
          <w:marLeft w:val="0"/>
          <w:marRight w:val="0"/>
          <w:marTop w:val="0"/>
          <w:marBottom w:val="0"/>
          <w:divBdr>
            <w:top w:val="single" w:sz="2" w:space="0" w:color="D9D9E3"/>
            <w:left w:val="single" w:sz="2" w:space="0" w:color="D9D9E3"/>
            <w:bottom w:val="single" w:sz="2" w:space="0" w:color="D9D9E3"/>
            <w:right w:val="single" w:sz="2" w:space="0" w:color="D9D9E3"/>
          </w:divBdr>
          <w:divsChild>
            <w:div w:id="32848518">
              <w:marLeft w:val="0"/>
              <w:marRight w:val="0"/>
              <w:marTop w:val="0"/>
              <w:marBottom w:val="0"/>
              <w:divBdr>
                <w:top w:val="single" w:sz="2" w:space="0" w:color="D9D9E3"/>
                <w:left w:val="single" w:sz="2" w:space="0" w:color="D9D9E3"/>
                <w:bottom w:val="single" w:sz="2" w:space="0" w:color="D9D9E3"/>
                <w:right w:val="single" w:sz="2" w:space="0" w:color="D9D9E3"/>
              </w:divBdr>
              <w:divsChild>
                <w:div w:id="1941176453">
                  <w:marLeft w:val="0"/>
                  <w:marRight w:val="0"/>
                  <w:marTop w:val="0"/>
                  <w:marBottom w:val="0"/>
                  <w:divBdr>
                    <w:top w:val="single" w:sz="2" w:space="0" w:color="D9D9E3"/>
                    <w:left w:val="single" w:sz="2" w:space="0" w:color="D9D9E3"/>
                    <w:bottom w:val="single" w:sz="2" w:space="0" w:color="D9D9E3"/>
                    <w:right w:val="single" w:sz="2" w:space="0" w:color="D9D9E3"/>
                  </w:divBdr>
                  <w:divsChild>
                    <w:div w:id="1111129390">
                      <w:marLeft w:val="0"/>
                      <w:marRight w:val="0"/>
                      <w:marTop w:val="0"/>
                      <w:marBottom w:val="0"/>
                      <w:divBdr>
                        <w:top w:val="single" w:sz="2" w:space="0" w:color="D9D9E3"/>
                        <w:left w:val="single" w:sz="2" w:space="0" w:color="D9D9E3"/>
                        <w:bottom w:val="single" w:sz="2" w:space="0" w:color="D9D9E3"/>
                        <w:right w:val="single" w:sz="2" w:space="0" w:color="D9D9E3"/>
                      </w:divBdr>
                      <w:divsChild>
                        <w:div w:id="817767198">
                          <w:marLeft w:val="0"/>
                          <w:marRight w:val="0"/>
                          <w:marTop w:val="0"/>
                          <w:marBottom w:val="0"/>
                          <w:divBdr>
                            <w:top w:val="single" w:sz="2" w:space="0" w:color="auto"/>
                            <w:left w:val="single" w:sz="2" w:space="0" w:color="auto"/>
                            <w:bottom w:val="single" w:sz="6" w:space="0" w:color="auto"/>
                            <w:right w:val="single" w:sz="2" w:space="0" w:color="auto"/>
                          </w:divBdr>
                          <w:divsChild>
                            <w:div w:id="19776846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34064564">
                                  <w:marLeft w:val="0"/>
                                  <w:marRight w:val="0"/>
                                  <w:marTop w:val="0"/>
                                  <w:marBottom w:val="0"/>
                                  <w:divBdr>
                                    <w:top w:val="single" w:sz="2" w:space="0" w:color="D9D9E3"/>
                                    <w:left w:val="single" w:sz="2" w:space="0" w:color="D9D9E3"/>
                                    <w:bottom w:val="single" w:sz="2" w:space="0" w:color="D9D9E3"/>
                                    <w:right w:val="single" w:sz="2" w:space="0" w:color="D9D9E3"/>
                                  </w:divBdr>
                                  <w:divsChild>
                                    <w:div w:id="1873884025">
                                      <w:marLeft w:val="0"/>
                                      <w:marRight w:val="0"/>
                                      <w:marTop w:val="0"/>
                                      <w:marBottom w:val="0"/>
                                      <w:divBdr>
                                        <w:top w:val="single" w:sz="2" w:space="0" w:color="D9D9E3"/>
                                        <w:left w:val="single" w:sz="2" w:space="0" w:color="D9D9E3"/>
                                        <w:bottom w:val="single" w:sz="2" w:space="0" w:color="D9D9E3"/>
                                        <w:right w:val="single" w:sz="2" w:space="0" w:color="D9D9E3"/>
                                      </w:divBdr>
                                      <w:divsChild>
                                        <w:div w:id="715281470">
                                          <w:marLeft w:val="0"/>
                                          <w:marRight w:val="0"/>
                                          <w:marTop w:val="0"/>
                                          <w:marBottom w:val="0"/>
                                          <w:divBdr>
                                            <w:top w:val="single" w:sz="2" w:space="0" w:color="D9D9E3"/>
                                            <w:left w:val="single" w:sz="2" w:space="0" w:color="D9D9E3"/>
                                            <w:bottom w:val="single" w:sz="2" w:space="0" w:color="D9D9E3"/>
                                            <w:right w:val="single" w:sz="2" w:space="0" w:color="D9D9E3"/>
                                          </w:divBdr>
                                          <w:divsChild>
                                            <w:div w:id="898173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3202110">
                          <w:marLeft w:val="0"/>
                          <w:marRight w:val="0"/>
                          <w:marTop w:val="0"/>
                          <w:marBottom w:val="0"/>
                          <w:divBdr>
                            <w:top w:val="single" w:sz="2" w:space="0" w:color="auto"/>
                            <w:left w:val="single" w:sz="2" w:space="0" w:color="auto"/>
                            <w:bottom w:val="single" w:sz="6" w:space="0" w:color="auto"/>
                            <w:right w:val="single" w:sz="2" w:space="0" w:color="auto"/>
                          </w:divBdr>
                          <w:divsChild>
                            <w:div w:id="58572783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6435275">
                                  <w:marLeft w:val="0"/>
                                  <w:marRight w:val="0"/>
                                  <w:marTop w:val="0"/>
                                  <w:marBottom w:val="0"/>
                                  <w:divBdr>
                                    <w:top w:val="single" w:sz="2" w:space="0" w:color="D9D9E3"/>
                                    <w:left w:val="single" w:sz="2" w:space="0" w:color="D9D9E3"/>
                                    <w:bottom w:val="single" w:sz="2" w:space="0" w:color="D9D9E3"/>
                                    <w:right w:val="single" w:sz="2" w:space="0" w:color="D9D9E3"/>
                                  </w:divBdr>
                                  <w:divsChild>
                                    <w:div w:id="1020205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93190993">
                                  <w:marLeft w:val="0"/>
                                  <w:marRight w:val="0"/>
                                  <w:marTop w:val="0"/>
                                  <w:marBottom w:val="0"/>
                                  <w:divBdr>
                                    <w:top w:val="single" w:sz="2" w:space="0" w:color="D9D9E3"/>
                                    <w:left w:val="single" w:sz="2" w:space="0" w:color="D9D9E3"/>
                                    <w:bottom w:val="single" w:sz="2" w:space="0" w:color="D9D9E3"/>
                                    <w:right w:val="single" w:sz="2" w:space="0" w:color="D9D9E3"/>
                                  </w:divBdr>
                                  <w:divsChild>
                                    <w:div w:id="491796673">
                                      <w:marLeft w:val="0"/>
                                      <w:marRight w:val="0"/>
                                      <w:marTop w:val="0"/>
                                      <w:marBottom w:val="0"/>
                                      <w:divBdr>
                                        <w:top w:val="single" w:sz="2" w:space="0" w:color="D9D9E3"/>
                                        <w:left w:val="single" w:sz="2" w:space="0" w:color="D9D9E3"/>
                                        <w:bottom w:val="single" w:sz="2" w:space="0" w:color="D9D9E3"/>
                                        <w:right w:val="single" w:sz="2" w:space="0" w:color="D9D9E3"/>
                                      </w:divBdr>
                                      <w:divsChild>
                                        <w:div w:id="958758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91250624">
                          <w:marLeft w:val="0"/>
                          <w:marRight w:val="0"/>
                          <w:marTop w:val="0"/>
                          <w:marBottom w:val="0"/>
                          <w:divBdr>
                            <w:top w:val="single" w:sz="2" w:space="0" w:color="auto"/>
                            <w:left w:val="single" w:sz="2" w:space="0" w:color="auto"/>
                            <w:bottom w:val="single" w:sz="6" w:space="0" w:color="auto"/>
                            <w:right w:val="single" w:sz="2" w:space="0" w:color="auto"/>
                          </w:divBdr>
                          <w:divsChild>
                            <w:div w:id="1802768908">
                              <w:marLeft w:val="0"/>
                              <w:marRight w:val="0"/>
                              <w:marTop w:val="100"/>
                              <w:marBottom w:val="100"/>
                              <w:divBdr>
                                <w:top w:val="single" w:sz="2" w:space="0" w:color="D9D9E3"/>
                                <w:left w:val="single" w:sz="2" w:space="0" w:color="D9D9E3"/>
                                <w:bottom w:val="single" w:sz="2" w:space="0" w:color="D9D9E3"/>
                                <w:right w:val="single" w:sz="2" w:space="0" w:color="D9D9E3"/>
                              </w:divBdr>
                              <w:divsChild>
                                <w:div w:id="1300377776">
                                  <w:marLeft w:val="0"/>
                                  <w:marRight w:val="0"/>
                                  <w:marTop w:val="0"/>
                                  <w:marBottom w:val="0"/>
                                  <w:divBdr>
                                    <w:top w:val="single" w:sz="2" w:space="0" w:color="D9D9E3"/>
                                    <w:left w:val="single" w:sz="2" w:space="0" w:color="D9D9E3"/>
                                    <w:bottom w:val="single" w:sz="2" w:space="0" w:color="D9D9E3"/>
                                    <w:right w:val="single" w:sz="2" w:space="0" w:color="D9D9E3"/>
                                  </w:divBdr>
                                  <w:divsChild>
                                    <w:div w:id="1572959586">
                                      <w:marLeft w:val="0"/>
                                      <w:marRight w:val="0"/>
                                      <w:marTop w:val="0"/>
                                      <w:marBottom w:val="0"/>
                                      <w:divBdr>
                                        <w:top w:val="single" w:sz="2" w:space="0" w:color="D9D9E3"/>
                                        <w:left w:val="single" w:sz="2" w:space="0" w:color="D9D9E3"/>
                                        <w:bottom w:val="single" w:sz="2" w:space="0" w:color="D9D9E3"/>
                                        <w:right w:val="single" w:sz="2" w:space="0" w:color="D9D9E3"/>
                                      </w:divBdr>
                                      <w:divsChild>
                                        <w:div w:id="1582522334">
                                          <w:marLeft w:val="0"/>
                                          <w:marRight w:val="0"/>
                                          <w:marTop w:val="0"/>
                                          <w:marBottom w:val="0"/>
                                          <w:divBdr>
                                            <w:top w:val="single" w:sz="2" w:space="0" w:color="D9D9E3"/>
                                            <w:left w:val="single" w:sz="2" w:space="0" w:color="D9D9E3"/>
                                            <w:bottom w:val="single" w:sz="2" w:space="0" w:color="D9D9E3"/>
                                            <w:right w:val="single" w:sz="2" w:space="0" w:color="D9D9E3"/>
                                          </w:divBdr>
                                          <w:divsChild>
                                            <w:div w:id="120148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79337434">
          <w:marLeft w:val="0"/>
          <w:marRight w:val="0"/>
          <w:marTop w:val="0"/>
          <w:marBottom w:val="0"/>
          <w:divBdr>
            <w:top w:val="none" w:sz="0" w:space="0" w:color="auto"/>
            <w:left w:val="none" w:sz="0" w:space="0" w:color="auto"/>
            <w:bottom w:val="none" w:sz="0" w:space="0" w:color="auto"/>
            <w:right w:val="none" w:sz="0" w:space="0" w:color="auto"/>
          </w:divBdr>
          <w:divsChild>
            <w:div w:id="1283461885">
              <w:marLeft w:val="0"/>
              <w:marRight w:val="0"/>
              <w:marTop w:val="0"/>
              <w:marBottom w:val="0"/>
              <w:divBdr>
                <w:top w:val="single" w:sz="2" w:space="0" w:color="D9D9E3"/>
                <w:left w:val="single" w:sz="2" w:space="0" w:color="D9D9E3"/>
                <w:bottom w:val="single" w:sz="2" w:space="0" w:color="D9D9E3"/>
                <w:right w:val="single" w:sz="2" w:space="0" w:color="D9D9E3"/>
              </w:divBdr>
              <w:divsChild>
                <w:div w:id="1074812466">
                  <w:marLeft w:val="0"/>
                  <w:marRight w:val="0"/>
                  <w:marTop w:val="0"/>
                  <w:marBottom w:val="0"/>
                  <w:divBdr>
                    <w:top w:val="single" w:sz="2" w:space="0" w:color="D9D9E3"/>
                    <w:left w:val="single" w:sz="2" w:space="0" w:color="D9D9E3"/>
                    <w:bottom w:val="single" w:sz="2" w:space="0" w:color="D9D9E3"/>
                    <w:right w:val="single" w:sz="2" w:space="0" w:color="D9D9E3"/>
                  </w:divBdr>
                  <w:divsChild>
                    <w:div w:id="713122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5675907">
      <w:bodyDiv w:val="1"/>
      <w:marLeft w:val="0"/>
      <w:marRight w:val="0"/>
      <w:marTop w:val="0"/>
      <w:marBottom w:val="0"/>
      <w:divBdr>
        <w:top w:val="none" w:sz="0" w:space="0" w:color="auto"/>
        <w:left w:val="none" w:sz="0" w:space="0" w:color="auto"/>
        <w:bottom w:val="none" w:sz="0" w:space="0" w:color="auto"/>
        <w:right w:val="none" w:sz="0" w:space="0" w:color="auto"/>
      </w:divBdr>
    </w:div>
    <w:div w:id="910702418">
      <w:bodyDiv w:val="1"/>
      <w:marLeft w:val="0"/>
      <w:marRight w:val="0"/>
      <w:marTop w:val="0"/>
      <w:marBottom w:val="0"/>
      <w:divBdr>
        <w:top w:val="none" w:sz="0" w:space="0" w:color="auto"/>
        <w:left w:val="none" w:sz="0" w:space="0" w:color="auto"/>
        <w:bottom w:val="none" w:sz="0" w:space="0" w:color="auto"/>
        <w:right w:val="none" w:sz="0" w:space="0" w:color="auto"/>
      </w:divBdr>
    </w:div>
    <w:div w:id="918517010">
      <w:bodyDiv w:val="1"/>
      <w:marLeft w:val="0"/>
      <w:marRight w:val="0"/>
      <w:marTop w:val="0"/>
      <w:marBottom w:val="0"/>
      <w:divBdr>
        <w:top w:val="none" w:sz="0" w:space="0" w:color="auto"/>
        <w:left w:val="none" w:sz="0" w:space="0" w:color="auto"/>
        <w:bottom w:val="none" w:sz="0" w:space="0" w:color="auto"/>
        <w:right w:val="none" w:sz="0" w:space="0" w:color="auto"/>
      </w:divBdr>
    </w:div>
    <w:div w:id="939752428">
      <w:bodyDiv w:val="1"/>
      <w:marLeft w:val="0"/>
      <w:marRight w:val="0"/>
      <w:marTop w:val="0"/>
      <w:marBottom w:val="0"/>
      <w:divBdr>
        <w:top w:val="none" w:sz="0" w:space="0" w:color="auto"/>
        <w:left w:val="none" w:sz="0" w:space="0" w:color="auto"/>
        <w:bottom w:val="none" w:sz="0" w:space="0" w:color="auto"/>
        <w:right w:val="none" w:sz="0" w:space="0" w:color="auto"/>
      </w:divBdr>
    </w:div>
    <w:div w:id="953512022">
      <w:bodyDiv w:val="1"/>
      <w:marLeft w:val="0"/>
      <w:marRight w:val="0"/>
      <w:marTop w:val="0"/>
      <w:marBottom w:val="0"/>
      <w:divBdr>
        <w:top w:val="none" w:sz="0" w:space="0" w:color="auto"/>
        <w:left w:val="none" w:sz="0" w:space="0" w:color="auto"/>
        <w:bottom w:val="none" w:sz="0" w:space="0" w:color="auto"/>
        <w:right w:val="none" w:sz="0" w:space="0" w:color="auto"/>
      </w:divBdr>
    </w:div>
    <w:div w:id="1012797696">
      <w:bodyDiv w:val="1"/>
      <w:marLeft w:val="0"/>
      <w:marRight w:val="0"/>
      <w:marTop w:val="0"/>
      <w:marBottom w:val="0"/>
      <w:divBdr>
        <w:top w:val="none" w:sz="0" w:space="0" w:color="auto"/>
        <w:left w:val="none" w:sz="0" w:space="0" w:color="auto"/>
        <w:bottom w:val="none" w:sz="0" w:space="0" w:color="auto"/>
        <w:right w:val="none" w:sz="0" w:space="0" w:color="auto"/>
      </w:divBdr>
    </w:div>
    <w:div w:id="1073551016">
      <w:bodyDiv w:val="1"/>
      <w:marLeft w:val="0"/>
      <w:marRight w:val="0"/>
      <w:marTop w:val="0"/>
      <w:marBottom w:val="0"/>
      <w:divBdr>
        <w:top w:val="none" w:sz="0" w:space="0" w:color="auto"/>
        <w:left w:val="none" w:sz="0" w:space="0" w:color="auto"/>
        <w:bottom w:val="none" w:sz="0" w:space="0" w:color="auto"/>
        <w:right w:val="none" w:sz="0" w:space="0" w:color="auto"/>
      </w:divBdr>
    </w:div>
    <w:div w:id="1151561053">
      <w:bodyDiv w:val="1"/>
      <w:marLeft w:val="0"/>
      <w:marRight w:val="0"/>
      <w:marTop w:val="0"/>
      <w:marBottom w:val="0"/>
      <w:divBdr>
        <w:top w:val="none" w:sz="0" w:space="0" w:color="auto"/>
        <w:left w:val="none" w:sz="0" w:space="0" w:color="auto"/>
        <w:bottom w:val="none" w:sz="0" w:space="0" w:color="auto"/>
        <w:right w:val="none" w:sz="0" w:space="0" w:color="auto"/>
      </w:divBdr>
    </w:div>
    <w:div w:id="1222671882">
      <w:bodyDiv w:val="1"/>
      <w:marLeft w:val="0"/>
      <w:marRight w:val="0"/>
      <w:marTop w:val="0"/>
      <w:marBottom w:val="0"/>
      <w:divBdr>
        <w:top w:val="none" w:sz="0" w:space="0" w:color="auto"/>
        <w:left w:val="none" w:sz="0" w:space="0" w:color="auto"/>
        <w:bottom w:val="none" w:sz="0" w:space="0" w:color="auto"/>
        <w:right w:val="none" w:sz="0" w:space="0" w:color="auto"/>
      </w:divBdr>
    </w:div>
    <w:div w:id="1265384494">
      <w:bodyDiv w:val="1"/>
      <w:marLeft w:val="0"/>
      <w:marRight w:val="0"/>
      <w:marTop w:val="0"/>
      <w:marBottom w:val="0"/>
      <w:divBdr>
        <w:top w:val="none" w:sz="0" w:space="0" w:color="auto"/>
        <w:left w:val="none" w:sz="0" w:space="0" w:color="auto"/>
        <w:bottom w:val="none" w:sz="0" w:space="0" w:color="auto"/>
        <w:right w:val="none" w:sz="0" w:space="0" w:color="auto"/>
      </w:divBdr>
    </w:div>
    <w:div w:id="1295254954">
      <w:bodyDiv w:val="1"/>
      <w:marLeft w:val="0"/>
      <w:marRight w:val="0"/>
      <w:marTop w:val="0"/>
      <w:marBottom w:val="0"/>
      <w:divBdr>
        <w:top w:val="none" w:sz="0" w:space="0" w:color="auto"/>
        <w:left w:val="none" w:sz="0" w:space="0" w:color="auto"/>
        <w:bottom w:val="none" w:sz="0" w:space="0" w:color="auto"/>
        <w:right w:val="none" w:sz="0" w:space="0" w:color="auto"/>
      </w:divBdr>
    </w:div>
    <w:div w:id="1511724761">
      <w:bodyDiv w:val="1"/>
      <w:marLeft w:val="0"/>
      <w:marRight w:val="0"/>
      <w:marTop w:val="0"/>
      <w:marBottom w:val="0"/>
      <w:divBdr>
        <w:top w:val="none" w:sz="0" w:space="0" w:color="auto"/>
        <w:left w:val="none" w:sz="0" w:space="0" w:color="auto"/>
        <w:bottom w:val="none" w:sz="0" w:space="0" w:color="auto"/>
        <w:right w:val="none" w:sz="0" w:space="0" w:color="auto"/>
      </w:divBdr>
    </w:div>
    <w:div w:id="1927567694">
      <w:bodyDiv w:val="1"/>
      <w:marLeft w:val="0"/>
      <w:marRight w:val="0"/>
      <w:marTop w:val="0"/>
      <w:marBottom w:val="0"/>
      <w:divBdr>
        <w:top w:val="none" w:sz="0" w:space="0" w:color="auto"/>
        <w:left w:val="none" w:sz="0" w:space="0" w:color="auto"/>
        <w:bottom w:val="none" w:sz="0" w:space="0" w:color="auto"/>
        <w:right w:val="none" w:sz="0" w:space="0" w:color="auto"/>
      </w:divBdr>
    </w:div>
    <w:div w:id="2044865699">
      <w:bodyDiv w:val="1"/>
      <w:marLeft w:val="0"/>
      <w:marRight w:val="0"/>
      <w:marTop w:val="0"/>
      <w:marBottom w:val="0"/>
      <w:divBdr>
        <w:top w:val="none" w:sz="0" w:space="0" w:color="auto"/>
        <w:left w:val="none" w:sz="0" w:space="0" w:color="auto"/>
        <w:bottom w:val="none" w:sz="0" w:space="0" w:color="auto"/>
        <w:right w:val="none" w:sz="0" w:space="0" w:color="auto"/>
      </w:divBdr>
    </w:div>
    <w:div w:id="2051419358">
      <w:bodyDiv w:val="1"/>
      <w:marLeft w:val="0"/>
      <w:marRight w:val="0"/>
      <w:marTop w:val="0"/>
      <w:marBottom w:val="0"/>
      <w:divBdr>
        <w:top w:val="none" w:sz="0" w:space="0" w:color="auto"/>
        <w:left w:val="none" w:sz="0" w:space="0" w:color="auto"/>
        <w:bottom w:val="none" w:sz="0" w:space="0" w:color="auto"/>
        <w:right w:val="none" w:sz="0" w:space="0" w:color="auto"/>
      </w:divBdr>
    </w:div>
    <w:div w:id="2076783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QuickStyle" Target="diagrams/quickStyle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1.xml"/><Relationship Id="rId22" Type="http://schemas.microsoft.com/office/2020/10/relationships/intelligence" Target="intelligence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C818BA-9F55-F84A-958D-1B29AC0734D1}" type="doc">
      <dgm:prSet loTypeId="urn:microsoft.com/office/officeart/2005/8/layout/venn1" loCatId="list" qsTypeId="urn:microsoft.com/office/officeart/2005/8/quickstyle/simple1" qsCatId="simple" csTypeId="urn:microsoft.com/office/officeart/2005/8/colors/accent1_2" csCatId="accent1" phldr="1"/>
      <dgm:spPr/>
      <dgm:t>
        <a:bodyPr/>
        <a:lstStyle/>
        <a:p>
          <a:endParaRPr lang="en-US"/>
        </a:p>
      </dgm:t>
    </dgm:pt>
    <dgm:pt modelId="{EC33944D-653C-A542-94B2-6957CD30E8B0}">
      <dgm:prSet phldrT="[Text]" custT="1"/>
      <dgm:spPr>
        <a:solidFill>
          <a:schemeClr val="accent4">
            <a:alpha val="50000"/>
          </a:schemeClr>
        </a:solidFill>
      </dgm:spPr>
      <dgm:t>
        <a:bodyPr/>
        <a:lstStyle/>
        <a:p>
          <a:r>
            <a:rPr lang="en-US" sz="1800" b="0" i="0">
              <a:solidFill>
                <a:schemeClr val="bg1"/>
              </a:solidFill>
              <a:latin typeface="Times New Roman" panose="02020603050405020304" pitchFamily="18" charset="0"/>
              <a:cs typeface="Times New Roman" panose="02020603050405020304" pitchFamily="18" charset="0"/>
            </a:rPr>
            <a:t>Vision</a:t>
          </a:r>
        </a:p>
      </dgm:t>
    </dgm:pt>
    <dgm:pt modelId="{EFB2C95A-E5E2-9045-83F2-1BBDD727892D}" type="parTrans" cxnId="{21377BD1-897D-814E-9BED-6AC9CD552599}">
      <dgm:prSet/>
      <dgm:spPr/>
      <dgm:t>
        <a:bodyPr/>
        <a:lstStyle/>
        <a:p>
          <a:endParaRPr lang="en-US" sz="1800" b="0" i="0">
            <a:latin typeface="Times New Roman" panose="02020603050405020304" pitchFamily="18" charset="0"/>
            <a:cs typeface="Times New Roman" panose="02020603050405020304" pitchFamily="18" charset="0"/>
          </a:endParaRPr>
        </a:p>
      </dgm:t>
    </dgm:pt>
    <dgm:pt modelId="{556C5F9F-D70F-7B4F-9802-7EEBC0918253}" type="sibTrans" cxnId="{21377BD1-897D-814E-9BED-6AC9CD552599}">
      <dgm:prSet/>
      <dgm:spPr/>
      <dgm:t>
        <a:bodyPr/>
        <a:lstStyle/>
        <a:p>
          <a:endParaRPr lang="en-US" sz="1800" b="0" i="0">
            <a:latin typeface="Times New Roman" panose="02020603050405020304" pitchFamily="18" charset="0"/>
            <a:cs typeface="Times New Roman" panose="02020603050405020304" pitchFamily="18" charset="0"/>
          </a:endParaRPr>
        </a:p>
      </dgm:t>
    </dgm:pt>
    <dgm:pt modelId="{EDBC01FD-DE38-BB4C-A68F-4B889D9F0F85}">
      <dgm:prSet custT="1"/>
      <dgm:spPr>
        <a:solidFill>
          <a:schemeClr val="accent2">
            <a:alpha val="50000"/>
          </a:schemeClr>
        </a:solidFill>
      </dgm:spPr>
      <dgm:t>
        <a:bodyPr/>
        <a:lstStyle/>
        <a:p>
          <a:r>
            <a:rPr lang="en-US" sz="1800" b="0" i="0">
              <a:solidFill>
                <a:schemeClr val="bg1"/>
              </a:solidFill>
              <a:latin typeface="Times New Roman" panose="02020603050405020304" pitchFamily="18" charset="0"/>
              <a:cs typeface="Times New Roman" panose="02020603050405020304" pitchFamily="18" charset="0"/>
            </a:rPr>
            <a:t>Goal</a:t>
          </a:r>
        </a:p>
      </dgm:t>
    </dgm:pt>
    <dgm:pt modelId="{809B2AEB-4FE3-EF4A-92E9-92ABB7DECDAE}" type="parTrans" cxnId="{A3727205-ACFD-B042-88D6-9A73C81CC2B8}">
      <dgm:prSet/>
      <dgm:spPr/>
      <dgm:t>
        <a:bodyPr/>
        <a:lstStyle/>
        <a:p>
          <a:endParaRPr lang="en-US" sz="1800" b="0" i="0">
            <a:latin typeface="Times New Roman" panose="02020603050405020304" pitchFamily="18" charset="0"/>
            <a:cs typeface="Times New Roman" panose="02020603050405020304" pitchFamily="18" charset="0"/>
          </a:endParaRPr>
        </a:p>
      </dgm:t>
    </dgm:pt>
    <dgm:pt modelId="{ADE0DC62-E7ED-F64F-B929-5C478B1DB84A}" type="sibTrans" cxnId="{A3727205-ACFD-B042-88D6-9A73C81CC2B8}">
      <dgm:prSet/>
      <dgm:spPr/>
      <dgm:t>
        <a:bodyPr/>
        <a:lstStyle/>
        <a:p>
          <a:endParaRPr lang="en-US" sz="1800" b="0" i="0">
            <a:latin typeface="Times New Roman" panose="02020603050405020304" pitchFamily="18" charset="0"/>
            <a:cs typeface="Times New Roman" panose="02020603050405020304" pitchFamily="18" charset="0"/>
          </a:endParaRPr>
        </a:p>
      </dgm:t>
    </dgm:pt>
    <dgm:pt modelId="{00A0FFD0-6A09-0C40-98B5-BE72C0969535}">
      <dgm:prSet custT="1"/>
      <dgm:spPr/>
      <dgm:t>
        <a:bodyPr/>
        <a:lstStyle/>
        <a:p>
          <a:r>
            <a:rPr lang="en-US" sz="1800" b="0" i="0">
              <a:solidFill>
                <a:schemeClr val="bg1"/>
              </a:solidFill>
              <a:latin typeface="Times New Roman" panose="02020603050405020304" pitchFamily="18" charset="0"/>
              <a:cs typeface="Times New Roman" panose="02020603050405020304" pitchFamily="18" charset="0"/>
            </a:rPr>
            <a:t>Mission</a:t>
          </a:r>
        </a:p>
      </dgm:t>
    </dgm:pt>
    <dgm:pt modelId="{415F1660-3BBE-7E48-A41F-B4E4C9DBF4CA}" type="parTrans" cxnId="{83C6E87B-96F5-0045-878D-571A1D4BF4FF}">
      <dgm:prSet/>
      <dgm:spPr/>
      <dgm:t>
        <a:bodyPr/>
        <a:lstStyle/>
        <a:p>
          <a:endParaRPr lang="en-US" sz="1800" b="0" i="0">
            <a:latin typeface="Times New Roman" panose="02020603050405020304" pitchFamily="18" charset="0"/>
            <a:cs typeface="Times New Roman" panose="02020603050405020304" pitchFamily="18" charset="0"/>
          </a:endParaRPr>
        </a:p>
      </dgm:t>
    </dgm:pt>
    <dgm:pt modelId="{E0F64B18-C828-EC41-AAB8-174338EEE3BF}" type="sibTrans" cxnId="{83C6E87B-96F5-0045-878D-571A1D4BF4FF}">
      <dgm:prSet/>
      <dgm:spPr/>
      <dgm:t>
        <a:bodyPr/>
        <a:lstStyle/>
        <a:p>
          <a:endParaRPr lang="en-US" sz="1800" b="0" i="0">
            <a:latin typeface="Times New Roman" panose="02020603050405020304" pitchFamily="18" charset="0"/>
            <a:cs typeface="Times New Roman" panose="02020603050405020304" pitchFamily="18" charset="0"/>
          </a:endParaRPr>
        </a:p>
      </dgm:t>
    </dgm:pt>
    <dgm:pt modelId="{2D98EA82-C85E-C74F-86F0-D755FF7F6B8C}" type="pres">
      <dgm:prSet presAssocID="{F4C818BA-9F55-F84A-958D-1B29AC0734D1}" presName="compositeShape" presStyleCnt="0">
        <dgm:presLayoutVars>
          <dgm:chMax val="7"/>
          <dgm:dir/>
          <dgm:resizeHandles val="exact"/>
        </dgm:presLayoutVars>
      </dgm:prSet>
      <dgm:spPr/>
    </dgm:pt>
    <dgm:pt modelId="{671A38E4-2C2D-7942-99FE-2E7707F6ACA7}" type="pres">
      <dgm:prSet presAssocID="{EC33944D-653C-A542-94B2-6957CD30E8B0}" presName="circ1" presStyleLbl="vennNode1" presStyleIdx="0" presStyleCnt="3"/>
      <dgm:spPr/>
    </dgm:pt>
    <dgm:pt modelId="{66961AA3-F534-1A4B-A076-225E32023222}" type="pres">
      <dgm:prSet presAssocID="{EC33944D-653C-A542-94B2-6957CD30E8B0}" presName="circ1Tx" presStyleLbl="revTx" presStyleIdx="0" presStyleCnt="0">
        <dgm:presLayoutVars>
          <dgm:chMax val="0"/>
          <dgm:chPref val="0"/>
          <dgm:bulletEnabled val="1"/>
        </dgm:presLayoutVars>
      </dgm:prSet>
      <dgm:spPr/>
    </dgm:pt>
    <dgm:pt modelId="{EEB1BB1D-75D4-B543-A7B3-CBC16FED8C51}" type="pres">
      <dgm:prSet presAssocID="{EDBC01FD-DE38-BB4C-A68F-4B889D9F0F85}" presName="circ2" presStyleLbl="vennNode1" presStyleIdx="1" presStyleCnt="3" custLinFactNeighborX="-468" custLinFactNeighborY="2089"/>
      <dgm:spPr/>
    </dgm:pt>
    <dgm:pt modelId="{B34F1230-B7A1-B84E-BEA3-068885DFCD8E}" type="pres">
      <dgm:prSet presAssocID="{EDBC01FD-DE38-BB4C-A68F-4B889D9F0F85}" presName="circ2Tx" presStyleLbl="revTx" presStyleIdx="0" presStyleCnt="0">
        <dgm:presLayoutVars>
          <dgm:chMax val="0"/>
          <dgm:chPref val="0"/>
          <dgm:bulletEnabled val="1"/>
        </dgm:presLayoutVars>
      </dgm:prSet>
      <dgm:spPr/>
    </dgm:pt>
    <dgm:pt modelId="{52F56EC3-5A4D-FB40-89B0-0379AC662C8C}" type="pres">
      <dgm:prSet presAssocID="{00A0FFD0-6A09-0C40-98B5-BE72C0969535}" presName="circ3" presStyleLbl="vennNode1" presStyleIdx="2" presStyleCnt="3" custLinFactNeighborX="-10972" custLinFactNeighborY="7034"/>
      <dgm:spPr/>
    </dgm:pt>
    <dgm:pt modelId="{62796DC3-6579-EC43-9E7A-40B5111DF189}" type="pres">
      <dgm:prSet presAssocID="{00A0FFD0-6A09-0C40-98B5-BE72C0969535}" presName="circ3Tx" presStyleLbl="revTx" presStyleIdx="0" presStyleCnt="0">
        <dgm:presLayoutVars>
          <dgm:chMax val="0"/>
          <dgm:chPref val="0"/>
          <dgm:bulletEnabled val="1"/>
        </dgm:presLayoutVars>
      </dgm:prSet>
      <dgm:spPr/>
    </dgm:pt>
  </dgm:ptLst>
  <dgm:cxnLst>
    <dgm:cxn modelId="{A3727205-ACFD-B042-88D6-9A73C81CC2B8}" srcId="{F4C818BA-9F55-F84A-958D-1B29AC0734D1}" destId="{EDBC01FD-DE38-BB4C-A68F-4B889D9F0F85}" srcOrd="1" destOrd="0" parTransId="{809B2AEB-4FE3-EF4A-92E9-92ABB7DECDAE}" sibTransId="{ADE0DC62-E7ED-F64F-B929-5C478B1DB84A}"/>
    <dgm:cxn modelId="{DB993125-1379-084E-8103-1A6A6290EF4B}" type="presOf" srcId="{EC33944D-653C-A542-94B2-6957CD30E8B0}" destId="{671A38E4-2C2D-7942-99FE-2E7707F6ACA7}" srcOrd="0" destOrd="0" presId="urn:microsoft.com/office/officeart/2005/8/layout/venn1"/>
    <dgm:cxn modelId="{83C6E87B-96F5-0045-878D-571A1D4BF4FF}" srcId="{F4C818BA-9F55-F84A-958D-1B29AC0734D1}" destId="{00A0FFD0-6A09-0C40-98B5-BE72C0969535}" srcOrd="2" destOrd="0" parTransId="{415F1660-3BBE-7E48-A41F-B4E4C9DBF4CA}" sibTransId="{E0F64B18-C828-EC41-AAB8-174338EEE3BF}"/>
    <dgm:cxn modelId="{8445D5BC-5A22-5343-B9DA-E5C97688AB37}" type="presOf" srcId="{00A0FFD0-6A09-0C40-98B5-BE72C0969535}" destId="{62796DC3-6579-EC43-9E7A-40B5111DF189}" srcOrd="1" destOrd="0" presId="urn:microsoft.com/office/officeart/2005/8/layout/venn1"/>
    <dgm:cxn modelId="{86EE93C2-BE8C-904A-BDA1-AB65D4D207DC}" type="presOf" srcId="{EDBC01FD-DE38-BB4C-A68F-4B889D9F0F85}" destId="{EEB1BB1D-75D4-B543-A7B3-CBC16FED8C51}" srcOrd="0" destOrd="0" presId="urn:microsoft.com/office/officeart/2005/8/layout/venn1"/>
    <dgm:cxn modelId="{21377BD1-897D-814E-9BED-6AC9CD552599}" srcId="{F4C818BA-9F55-F84A-958D-1B29AC0734D1}" destId="{EC33944D-653C-A542-94B2-6957CD30E8B0}" srcOrd="0" destOrd="0" parTransId="{EFB2C95A-E5E2-9045-83F2-1BBDD727892D}" sibTransId="{556C5F9F-D70F-7B4F-9802-7EEBC0918253}"/>
    <dgm:cxn modelId="{8A733ED5-88F2-8345-A6A8-507EC8772F6E}" type="presOf" srcId="{EDBC01FD-DE38-BB4C-A68F-4B889D9F0F85}" destId="{B34F1230-B7A1-B84E-BEA3-068885DFCD8E}" srcOrd="1" destOrd="0" presId="urn:microsoft.com/office/officeart/2005/8/layout/venn1"/>
    <dgm:cxn modelId="{084249D6-BD82-E849-99D7-45E9DA73F7B8}" type="presOf" srcId="{F4C818BA-9F55-F84A-958D-1B29AC0734D1}" destId="{2D98EA82-C85E-C74F-86F0-D755FF7F6B8C}" srcOrd="0" destOrd="0" presId="urn:microsoft.com/office/officeart/2005/8/layout/venn1"/>
    <dgm:cxn modelId="{B4F40FEF-5B71-4741-B4F6-D3F6B5D49689}" type="presOf" srcId="{EC33944D-653C-A542-94B2-6957CD30E8B0}" destId="{66961AA3-F534-1A4B-A076-225E32023222}" srcOrd="1" destOrd="0" presId="urn:microsoft.com/office/officeart/2005/8/layout/venn1"/>
    <dgm:cxn modelId="{70AB8BFE-6023-E84B-98B8-0F5C896FB2AB}" type="presOf" srcId="{00A0FFD0-6A09-0C40-98B5-BE72C0969535}" destId="{52F56EC3-5A4D-FB40-89B0-0379AC662C8C}" srcOrd="0" destOrd="0" presId="urn:microsoft.com/office/officeart/2005/8/layout/venn1"/>
    <dgm:cxn modelId="{9C818603-767C-E743-8123-0AF37F1FD60D}" type="presParOf" srcId="{2D98EA82-C85E-C74F-86F0-D755FF7F6B8C}" destId="{671A38E4-2C2D-7942-99FE-2E7707F6ACA7}" srcOrd="0" destOrd="0" presId="urn:microsoft.com/office/officeart/2005/8/layout/venn1"/>
    <dgm:cxn modelId="{F93E7326-E7CB-8449-A8A0-AB4E01E3B310}" type="presParOf" srcId="{2D98EA82-C85E-C74F-86F0-D755FF7F6B8C}" destId="{66961AA3-F534-1A4B-A076-225E32023222}" srcOrd="1" destOrd="0" presId="urn:microsoft.com/office/officeart/2005/8/layout/venn1"/>
    <dgm:cxn modelId="{0AAA596C-976F-E04D-9F83-71686901E746}" type="presParOf" srcId="{2D98EA82-C85E-C74F-86F0-D755FF7F6B8C}" destId="{EEB1BB1D-75D4-B543-A7B3-CBC16FED8C51}" srcOrd="2" destOrd="0" presId="urn:microsoft.com/office/officeart/2005/8/layout/venn1"/>
    <dgm:cxn modelId="{053B5581-1CD4-A440-A2CC-1FF882DBF486}" type="presParOf" srcId="{2D98EA82-C85E-C74F-86F0-D755FF7F6B8C}" destId="{B34F1230-B7A1-B84E-BEA3-068885DFCD8E}" srcOrd="3" destOrd="0" presId="urn:microsoft.com/office/officeart/2005/8/layout/venn1"/>
    <dgm:cxn modelId="{F9C61244-D82D-7C43-9009-1274C17B03E8}" type="presParOf" srcId="{2D98EA82-C85E-C74F-86F0-D755FF7F6B8C}" destId="{52F56EC3-5A4D-FB40-89B0-0379AC662C8C}" srcOrd="4" destOrd="0" presId="urn:microsoft.com/office/officeart/2005/8/layout/venn1"/>
    <dgm:cxn modelId="{8A659D21-03F8-F94F-ADBD-D0B14684F321}" type="presParOf" srcId="{2D98EA82-C85E-C74F-86F0-D755FF7F6B8C}" destId="{62796DC3-6579-EC43-9E7A-40B5111DF189}" srcOrd="5" destOrd="0" presId="urn:microsoft.com/office/officeart/2005/8/layout/venn1"/>
  </dgm:cxnLst>
  <dgm:bg>
    <a:solidFill>
      <a:schemeClr val="bg1"/>
    </a:solidFill>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1A38E4-2C2D-7942-99FE-2E7707F6ACA7}">
      <dsp:nvSpPr>
        <dsp:cNvPr id="0" name=""/>
        <dsp:cNvSpPr/>
      </dsp:nvSpPr>
      <dsp:spPr>
        <a:xfrm>
          <a:off x="2348980" y="28728"/>
          <a:ext cx="1378989" cy="1378989"/>
        </a:xfrm>
        <a:prstGeom prst="ellipse">
          <a:avLst/>
        </a:prstGeom>
        <a:solidFill>
          <a:schemeClr val="accent4">
            <a:alpha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r>
            <a:rPr lang="en-US" sz="1800" b="0" i="0" kern="1200">
              <a:solidFill>
                <a:schemeClr val="bg1"/>
              </a:solidFill>
              <a:latin typeface="Times New Roman" panose="02020603050405020304" pitchFamily="18" charset="0"/>
              <a:cs typeface="Times New Roman" panose="02020603050405020304" pitchFamily="18" charset="0"/>
            </a:rPr>
            <a:t>Vision</a:t>
          </a:r>
        </a:p>
      </dsp:txBody>
      <dsp:txXfrm>
        <a:off x="2532845" y="270052"/>
        <a:ext cx="1011259" cy="620545"/>
      </dsp:txXfrm>
    </dsp:sp>
    <dsp:sp modelId="{EEB1BB1D-75D4-B543-A7B3-CBC16FED8C51}">
      <dsp:nvSpPr>
        <dsp:cNvPr id="0" name=""/>
        <dsp:cNvSpPr/>
      </dsp:nvSpPr>
      <dsp:spPr>
        <a:xfrm>
          <a:off x="2840111" y="919326"/>
          <a:ext cx="1378989" cy="1378989"/>
        </a:xfrm>
        <a:prstGeom prst="ellipse">
          <a:avLst/>
        </a:prstGeom>
        <a:solidFill>
          <a:schemeClr val="accent2">
            <a:alpha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r>
            <a:rPr lang="en-US" sz="1800" b="0" i="0" kern="1200">
              <a:solidFill>
                <a:schemeClr val="bg1"/>
              </a:solidFill>
              <a:latin typeface="Times New Roman" panose="02020603050405020304" pitchFamily="18" charset="0"/>
              <a:cs typeface="Times New Roman" panose="02020603050405020304" pitchFamily="18" charset="0"/>
            </a:rPr>
            <a:t>Goal</a:t>
          </a:r>
        </a:p>
      </dsp:txBody>
      <dsp:txXfrm>
        <a:off x="3261852" y="1275565"/>
        <a:ext cx="827393" cy="758444"/>
      </dsp:txXfrm>
    </dsp:sp>
    <dsp:sp modelId="{52F56EC3-5A4D-FB40-89B0-0379AC662C8C}">
      <dsp:nvSpPr>
        <dsp:cNvPr id="0" name=""/>
        <dsp:cNvSpPr/>
      </dsp:nvSpPr>
      <dsp:spPr>
        <a:xfrm>
          <a:off x="1700092" y="919326"/>
          <a:ext cx="1378989" cy="1378989"/>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800100">
            <a:lnSpc>
              <a:spcPct val="90000"/>
            </a:lnSpc>
            <a:spcBef>
              <a:spcPct val="0"/>
            </a:spcBef>
            <a:spcAft>
              <a:spcPct val="35000"/>
            </a:spcAft>
            <a:buNone/>
          </a:pPr>
          <a:r>
            <a:rPr lang="en-US" sz="1800" b="0" i="0" kern="1200">
              <a:solidFill>
                <a:schemeClr val="bg1"/>
              </a:solidFill>
              <a:latin typeface="Times New Roman" panose="02020603050405020304" pitchFamily="18" charset="0"/>
              <a:cs typeface="Times New Roman" panose="02020603050405020304" pitchFamily="18" charset="0"/>
            </a:rPr>
            <a:t>Mission</a:t>
          </a:r>
        </a:p>
      </dsp:txBody>
      <dsp:txXfrm>
        <a:off x="1829946" y="1275565"/>
        <a:ext cx="827393" cy="758444"/>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4E075-932D-EA4B-AFC3-753B7BD1C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3831</Words>
  <Characters>21840</Characters>
  <Application>Microsoft Office Word</Application>
  <DocSecurity>0</DocSecurity>
  <Lines>182</Lines>
  <Paragraphs>51</Paragraphs>
  <ScaleCrop>false</ScaleCrop>
  <Company/>
  <LinksUpToDate>false</LinksUpToDate>
  <CharactersWithSpaces>25620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DRAFT operational document for the newly established consultancy firm: [Firm’s Name]</dc:subject>
  <dc:creator>Haven W. Yarl</dc:creator>
  <cp:keywords/>
  <dc:description/>
  <cp:lastModifiedBy>Haven Yarl (Student)</cp:lastModifiedBy>
  <cp:revision>2</cp:revision>
  <dcterms:created xsi:type="dcterms:W3CDTF">2025-08-25T15:21:00Z</dcterms:created>
  <dcterms:modified xsi:type="dcterms:W3CDTF">2025-08-25T15:21:00Z</dcterms:modified>
</cp:coreProperties>
</file>