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92E43" w14:textId="77777777" w:rsidR="00380D31" w:rsidRPr="00380D31" w:rsidRDefault="00380D31" w:rsidP="00380D31">
      <w:pPr>
        <w:shd w:val="clear" w:color="auto" w:fill="FFFFFF"/>
        <w:spacing w:before="100" w:beforeAutospacing="1" w:after="240" w:line="480" w:lineRule="atLeast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Занятие 7. Базовые графики (визуализация распределения)</w:t>
      </w:r>
    </w:p>
    <w:p w14:paraId="5BC0B587" w14:textId="77777777" w:rsidR="00380D31" w:rsidRPr="00380D31" w:rsidRDefault="00380D31" w:rsidP="00380D31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Теоретическая часть</w:t>
      </w:r>
    </w:p>
    <w:p w14:paraId="0B00D92F" w14:textId="4986B957" w:rsidR="00380D31" w:rsidRPr="00380D31" w:rsidRDefault="00380D31" w:rsidP="00380D31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Визуализация — ключевой этап разведочного анализа данных. Графики позволяют увидеть то, что не видят цифры: форму распределения, наличие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мультимодальности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выбросы, разрывы в данных. На этом занятии мы сосредоточимся на графиках, которые показывают распределение одной или нескольких числовых переменных.</w:t>
      </w:r>
    </w:p>
    <w:p w14:paraId="3A988B15" w14:textId="77777777" w:rsidR="00380D31" w:rsidRPr="00380D31" w:rsidRDefault="00380D31" w:rsidP="00380D31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Основные типы графиков распределения:</w:t>
      </w:r>
    </w:p>
    <w:p w14:paraId="091C8883" w14:textId="77777777" w:rsidR="00380D31" w:rsidRPr="00380D31" w:rsidRDefault="00380D31" w:rsidP="00380D3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Гистограмма (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histogram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разбивает диапазон значений на интервалы (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bins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 показывает количество наблюдений в каждом. Позволяет оценить форму распределения (симметричное, скошенное, мультимодальное).</w:t>
      </w:r>
    </w:p>
    <w:p w14:paraId="26ADC1F0" w14:textId="77777777" w:rsidR="00380D31" w:rsidRPr="00380D31" w:rsidRDefault="00380D31" w:rsidP="00380D31">
      <w:pPr>
        <w:shd w:val="clear" w:color="auto" w:fill="FFFFFF"/>
        <w:spacing w:before="100" w:beforeAutospacing="1" w:after="0" w:line="240" w:lineRule="auto"/>
        <w:ind w:left="10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Ключевой параметр — число интервалов (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bins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Слишком мало — теряем детали, слишком много — шум.</w:t>
      </w:r>
    </w:p>
    <w:p w14:paraId="72F5DE70" w14:textId="77777777" w:rsidR="00380D31" w:rsidRPr="00380D31" w:rsidRDefault="00380D31" w:rsidP="00380D31">
      <w:pPr>
        <w:shd w:val="clear" w:color="auto" w:fill="FFFFFF"/>
        <w:spacing w:before="100" w:beforeAutospacing="1" w:after="0" w:line="240" w:lineRule="auto"/>
        <w:ind w:left="10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Ядерная оценка плотности (KDE) — сглаженная версия гистограммы, показывает вероятностную плотность.</w:t>
      </w:r>
    </w:p>
    <w:p w14:paraId="5D636F1D" w14:textId="77777777" w:rsidR="00380D31" w:rsidRPr="00380D31" w:rsidRDefault="00380D31" w:rsidP="00380D3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Ящик с усами (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box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plot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показывает медиану, квартили, размах и выбросы. Компактно сравнивает распределения нескольких групп.</w:t>
      </w:r>
    </w:p>
    <w:p w14:paraId="4AAA9243" w14:textId="77777777" w:rsidR="00380D31" w:rsidRPr="00380D31" w:rsidRDefault="00380D31" w:rsidP="00380D31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Нижняя граница ящика = Q1, верхняя = Q3, линия внутри = медиана.</w:t>
      </w:r>
    </w:p>
    <w:p w14:paraId="0CB9EF4E" w14:textId="77777777" w:rsidR="00380D31" w:rsidRPr="00380D31" w:rsidRDefault="00380D31" w:rsidP="00380D31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Усы = Q1 - 1.5</w:t>
      </w:r>
      <w:r w:rsidRPr="00380D31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IQR и Q3 + 1.5</w:t>
      </w: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IQR. Точки за усами — выбросы.</w:t>
      </w:r>
    </w:p>
    <w:p w14:paraId="541E4A71" w14:textId="77777777" w:rsidR="00380D31" w:rsidRPr="00380D31" w:rsidRDefault="00380D31" w:rsidP="00380D3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Стриплот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strip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plot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) / 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свирм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-плот (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swarm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plot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точечные графики, где каждая точка — отдельное наблюдение. Хорошо показывают плотность и разброс, особенно для небольших выборок.</w:t>
      </w:r>
    </w:p>
    <w:p w14:paraId="291AB95A" w14:textId="77777777" w:rsidR="00380D31" w:rsidRPr="00380D31" w:rsidRDefault="00380D31" w:rsidP="00380D31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Swarm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plot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избегает наложения точек, сдвигая их по оси категории.</w:t>
      </w:r>
    </w:p>
    <w:p w14:paraId="0145858B" w14:textId="77777777" w:rsidR="00380D31" w:rsidRPr="00380D31" w:rsidRDefault="00380D31" w:rsidP="00380D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Violin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plot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комбинация ящика с усами и KDE, показывает не только квартили, но и форму плотности распределения.</w:t>
      </w:r>
    </w:p>
    <w:p w14:paraId="6320E2C9" w14:textId="77777777" w:rsidR="00380D31" w:rsidRPr="00380D31" w:rsidRDefault="00380D31" w:rsidP="00380D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Q-Q 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plot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сравнивает квантили эмпирического распределения с теоретическим (например, нормальным). Помогает проверить гипотезу о нормальности.</w:t>
      </w:r>
    </w:p>
    <w:p w14:paraId="7FA9292F" w14:textId="77777777" w:rsidR="00380D31" w:rsidRPr="00380D31" w:rsidRDefault="00380D31" w:rsidP="00380D31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выбора графика:</w:t>
      </w:r>
    </w:p>
    <w:p w14:paraId="179DF885" w14:textId="77777777" w:rsidR="00380D31" w:rsidRPr="00380D31" w:rsidRDefault="00380D31" w:rsidP="00380D3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Одна переменная, требуется форма распределения → гистограмма + KDE.</w:t>
      </w:r>
    </w:p>
    <w:p w14:paraId="2253D751" w14:textId="77777777" w:rsidR="00380D31" w:rsidRPr="00380D31" w:rsidRDefault="00380D31" w:rsidP="00380D3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Сравнение распределений по группам →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boxplot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violinplot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577FF78" w14:textId="77777777" w:rsidR="00380D31" w:rsidRPr="00380D31" w:rsidRDefault="00380D31" w:rsidP="00380D3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Небольшой объём данных и нужны отдельные точки →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stripplot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/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swarmplot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790452E" w14:textId="77777777" w:rsidR="00380D31" w:rsidRPr="00380D31" w:rsidRDefault="00380D31" w:rsidP="00380D3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Проверка нормальности → Q-Q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plot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4BAE475" w14:textId="77777777" w:rsidR="00380D31" w:rsidRPr="00380D31" w:rsidRDefault="00380D31" w:rsidP="00380D31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Библиотеки:</w:t>
      </w:r>
    </w:p>
    <w:p w14:paraId="30DB21D0" w14:textId="77777777" w:rsidR="00380D31" w:rsidRPr="00380D31" w:rsidRDefault="00380D31" w:rsidP="00380D3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Python: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Matplotlib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(основа),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Seaborn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(высокоуровневый, красивые графики),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Plotly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(интерактивные).</w:t>
      </w:r>
    </w:p>
    <w:p w14:paraId="61AD0313" w14:textId="77777777" w:rsidR="00380D31" w:rsidRPr="00380D31" w:rsidRDefault="00380D31" w:rsidP="00380D3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Excel: встроенные диаграммы (гистограмма, ящик с усами — есть в версиях 2016+), надстройка «Пакет анализа» для гистограммы.</w:t>
      </w:r>
    </w:p>
    <w:p w14:paraId="455BD9ED" w14:textId="08DFC61F" w:rsidR="00380D31" w:rsidRPr="00380D31" w:rsidRDefault="00380D31" w:rsidP="00380D31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C433C2" w14:textId="77777777" w:rsidR="00380D31" w:rsidRPr="00380D31" w:rsidRDefault="00380D31" w:rsidP="00380D31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Шпаргалка по командам</w:t>
      </w:r>
    </w:p>
    <w:p w14:paraId="55029170" w14:textId="77777777" w:rsidR="00380D31" w:rsidRPr="00380D31" w:rsidRDefault="00380D31" w:rsidP="00380D31">
      <w:pPr>
        <w:shd w:val="clear" w:color="auto" w:fill="FFFFFF"/>
        <w:spacing w:before="240" w:after="24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 (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matplotlib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seaborn</w:t>
      </w:r>
      <w:proofErr w:type="spellEnd"/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5E92482F" w14:textId="77777777" w:rsidR="00380D31" w:rsidRPr="00380D31" w:rsidRDefault="00380D31" w:rsidP="00380D31">
      <w:pPr>
        <w:shd w:val="clear" w:color="auto" w:fill="FFFFFF"/>
        <w:spacing w:after="0" w:line="30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python</w:t>
      </w:r>
    </w:p>
    <w:p w14:paraId="2CE80C64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pandas </w:t>
      </w: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pd</w:t>
      </w:r>
    </w:p>
    <w:p w14:paraId="5D301F95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numpy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np</w:t>
      </w:r>
    </w:p>
    <w:p w14:paraId="1A388D5E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matplotlib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pyplot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plt</w:t>
      </w:r>
      <w:proofErr w:type="spellEnd"/>
    </w:p>
    <w:p w14:paraId="06941AC1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seaborn </w:t>
      </w: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proofErr w:type="spellEnd"/>
    </w:p>
    <w:p w14:paraId="7AD31C27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FEBED4C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Настройка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стиля</w:t>
      </w:r>
    </w:p>
    <w:p w14:paraId="68FB2A17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set_style</w:t>
      </w:r>
      <w:proofErr w:type="spell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whitegrid</w:t>
      </w:r>
      <w:proofErr w:type="spellEnd"/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68A9804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plt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rcParams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figure.figsize</w:t>
      </w:r>
      <w:proofErr w:type="spellEnd"/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6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DF674E6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2EF4BCF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Гистограмма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KDE</w:t>
      </w:r>
    </w:p>
    <w:p w14:paraId="713C1D23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histplot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bins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20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kde</w:t>
      </w:r>
      <w:proofErr w:type="spellEnd"/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A36B8DC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plt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title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'Распределение признака'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</w:p>
    <w:p w14:paraId="105E8E31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plt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xlabel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'Значение'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</w:p>
    <w:p w14:paraId="16819F1B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plt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ylabel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'Частота'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</w:p>
    <w:p w14:paraId="05C19638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plt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show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</w:p>
    <w:p w14:paraId="6EAC99CA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E94C41B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Только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KDE</w:t>
      </w:r>
    </w:p>
    <w:p w14:paraId="5C342509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kdeplot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fill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77DB365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C57FD77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Ящик с усами (одна переменная)</w:t>
      </w:r>
    </w:p>
    <w:p w14:paraId="26A3748E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boxplot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y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</w:t>
      </w:r>
    </w:p>
    <w:p w14:paraId="67BB3982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49A2CD6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Ящики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усами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группам</w:t>
      </w:r>
    </w:p>
    <w:p w14:paraId="79B6C3D6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boxplot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y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'value'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383EE7D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7611418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Стриплот</w:t>
      </w:r>
      <w:proofErr w:type="spellEnd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точки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)</w:t>
      </w:r>
    </w:p>
    <w:p w14:paraId="524C98BC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stripplot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y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'value'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jitter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F8C5117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50FD5AB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Свирм</w:t>
      </w:r>
      <w:proofErr w:type="spellEnd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-плот (красивое расположение точек)</w:t>
      </w:r>
    </w:p>
    <w:p w14:paraId="6B84D3B1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swarmplot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y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'value'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1BA0D95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9A7F6B4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# Violin plot</w:t>
      </w:r>
    </w:p>
    <w:p w14:paraId="7BB02E9B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violinplot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y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'value'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inner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'quartile'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0F8DAA2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5E84919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Совмещение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violion</w:t>
      </w:r>
      <w:proofErr w:type="spellEnd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+ swarm</w:t>
      </w:r>
    </w:p>
    <w:p w14:paraId="4B493287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violinplot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y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'value'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alpha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0.6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22434D7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swarmplot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y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'value'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color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'black'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20C071A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27958F9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# Q-Q plot (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через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scipy</w:t>
      </w:r>
      <w:proofErr w:type="spellEnd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)</w:t>
      </w:r>
    </w:p>
    <w:p w14:paraId="74570AD7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from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scipy</w:t>
      </w:r>
      <w:proofErr w:type="spellEnd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stats</w:t>
      </w:r>
    </w:p>
    <w:p w14:paraId="4A47D7C3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stats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probplot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dist</w:t>
      </w:r>
      <w:proofErr w:type="spellEnd"/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'norm'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plot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plt</w:t>
      </w:r>
      <w:proofErr w:type="spell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12D1ED8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plt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show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</w:p>
    <w:p w14:paraId="7B05177C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0D62FA25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Несколько гистограмм на одной фигуре</w:t>
      </w:r>
    </w:p>
    <w:p w14:paraId="292307ED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fig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axes 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plt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subplots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figsize</w:t>
      </w:r>
      <w:proofErr w:type="spellEnd"/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15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))</w:t>
      </w:r>
    </w:p>
    <w:p w14:paraId="3FF3E890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ax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 </w:t>
      </w:r>
      <w:r w:rsidRPr="00380D31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zip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axes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'col1'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'col2'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'col3'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]):</w:t>
      </w:r>
    </w:p>
    <w:p w14:paraId="0B2DB182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histplot</w:t>
      </w:r>
      <w:proofErr w:type="spellEnd"/>
      <w:proofErr w:type="gram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kde</w:t>
      </w:r>
      <w:proofErr w:type="spellEnd"/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ax</w:t>
      </w:r>
      <w:r w:rsidRPr="00380D31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ax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2FF8FDB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ax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set_title</w:t>
      </w:r>
      <w:proofErr w:type="spell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col</w:t>
      </w:r>
      <w:proofErr w:type="spell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</w:p>
    <w:p w14:paraId="513EB746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E09D5DD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Настройка внешнего вида</w:t>
      </w:r>
    </w:p>
    <w:p w14:paraId="0A5E6C89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set_palette</w:t>
      </w:r>
      <w:proofErr w:type="spell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'Set2</w:t>
      </w:r>
      <w:proofErr w:type="gramStart"/>
      <w:r w:rsidRPr="00380D31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палитра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цветов</w:t>
      </w:r>
    </w:p>
    <w:p w14:paraId="637670F3" w14:textId="77777777" w:rsidR="00380D31" w:rsidRPr="00380D31" w:rsidRDefault="00380D31" w:rsidP="0038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plt</w:t>
      </w:r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tight</w:t>
      </w:r>
      <w:proofErr w:type="gramEnd"/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_layout</w:t>
      </w:r>
      <w:proofErr w:type="spellEnd"/>
      <w:r w:rsidRPr="00380D31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380D31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</w:t>
      </w:r>
      <w:r w:rsidRPr="00380D31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чтобы не налезали подписи</w:t>
      </w:r>
    </w:p>
    <w:p w14:paraId="51D8086C" w14:textId="77777777" w:rsidR="00380D31" w:rsidRPr="00380D31" w:rsidRDefault="00380D31" w:rsidP="00380D31">
      <w:pPr>
        <w:shd w:val="clear" w:color="auto" w:fill="FFFFFF"/>
        <w:spacing w:before="240" w:after="24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80D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5934"/>
      </w:tblGrid>
      <w:tr w:rsidR="00380D31" w:rsidRPr="00380D31" w14:paraId="409F5723" w14:textId="77777777" w:rsidTr="00380D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7F185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59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76CB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Инструкция</w:t>
            </w:r>
          </w:p>
        </w:tc>
      </w:tr>
      <w:tr w:rsidR="00380D31" w:rsidRPr="00380D31" w14:paraId="151612ED" w14:textId="77777777" w:rsidTr="00380D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EAA43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Гистограмма</w:t>
            </w:r>
          </w:p>
        </w:tc>
        <w:tc>
          <w:tcPr>
            <w:tcW w:w="59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6B04B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Вкладка «Вставка» → «Гистограмма» (столбчатая). Для правильной гистограммы с интервалами используйте надстройку «Анализ данных» → «Гистограмма» (укажите диапазон данных и корзины).</w:t>
            </w:r>
          </w:p>
        </w:tc>
      </w:tr>
      <w:tr w:rsidR="00380D31" w:rsidRPr="00380D31" w14:paraId="5D600F11" w14:textId="77777777" w:rsidTr="00380D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0D43C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Ящик с усами</w:t>
            </w:r>
          </w:p>
        </w:tc>
        <w:tc>
          <w:tcPr>
            <w:tcW w:w="59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AB5DF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Вкладка «Вставка» → «Диаграммы» → «Статистические» → «Ящик с усами» (Box &amp; </w:t>
            </w:r>
            <w:proofErr w:type="spellStart"/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Whisker</w:t>
            </w:r>
            <w:proofErr w:type="spellEnd"/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). Требуется Excel 2016 или новее.</w:t>
            </w:r>
          </w:p>
        </w:tc>
      </w:tr>
      <w:tr w:rsidR="00380D31" w:rsidRPr="00380D31" w14:paraId="2A850595" w14:textId="77777777" w:rsidTr="00380D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DE1C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График плотности</w:t>
            </w:r>
          </w:p>
        </w:tc>
        <w:tc>
          <w:tcPr>
            <w:tcW w:w="59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BB755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Встроенного нет. Можно построить гистограмму с нормализацией и добавить сглаженный график через «Линия тренда» (полиномиальная). Или использовать надстройки.</w:t>
            </w:r>
          </w:p>
        </w:tc>
      </w:tr>
      <w:tr w:rsidR="00380D31" w:rsidRPr="00380D31" w14:paraId="44FB9359" w14:textId="77777777" w:rsidTr="00380D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3E677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lastRenderedPageBreak/>
              <w:t>Сравнение групп</w:t>
            </w:r>
          </w:p>
        </w:tc>
        <w:tc>
          <w:tcPr>
            <w:tcW w:w="59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D4C0D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Создайте отдельные ряды данных для каждой группы (используйте сводную таблицу как источник). Постройте столбчатую диаграмму с группировкой.</w:t>
            </w:r>
          </w:p>
        </w:tc>
      </w:tr>
      <w:tr w:rsidR="00380D31" w:rsidRPr="00380D31" w14:paraId="3F3A7DFA" w14:textId="77777777" w:rsidTr="00380D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0844B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Точечная диаграмма</w:t>
            </w:r>
          </w:p>
        </w:tc>
        <w:tc>
          <w:tcPr>
            <w:tcW w:w="59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FE53F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«Вставка» → «Точечная» (X Y </w:t>
            </w:r>
            <w:proofErr w:type="spellStart"/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Scatter</w:t>
            </w:r>
            <w:proofErr w:type="spellEnd"/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 — можно использовать для отображения точек по категориям, если присвоить числовой код категории.</w:t>
            </w:r>
          </w:p>
        </w:tc>
      </w:tr>
      <w:tr w:rsidR="00380D31" w:rsidRPr="00380D31" w14:paraId="16AB58C1" w14:textId="77777777" w:rsidTr="00380D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FB35E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Корректировка интервалов</w:t>
            </w:r>
          </w:p>
        </w:tc>
        <w:tc>
          <w:tcPr>
            <w:tcW w:w="59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0E4EF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ПКМ по оси → «Формат оси» → задать шаг и границы.</w:t>
            </w:r>
          </w:p>
        </w:tc>
      </w:tr>
      <w:tr w:rsidR="00380D31" w:rsidRPr="00380D31" w14:paraId="1BC2FE53" w14:textId="77777777" w:rsidTr="00380D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892DE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Добавить линию среднего</w:t>
            </w:r>
          </w:p>
        </w:tc>
        <w:tc>
          <w:tcPr>
            <w:tcW w:w="59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735AD" w14:textId="77777777" w:rsidR="00380D31" w:rsidRPr="00380D31" w:rsidRDefault="00380D31" w:rsidP="00380D31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380D31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Добавить новый ряд данных (одно значение) и изменить тип диаграммы на линейный.</w:t>
            </w:r>
          </w:p>
        </w:tc>
      </w:tr>
    </w:tbl>
    <w:p w14:paraId="0DC7E5F6" w14:textId="61DBD8E0" w:rsidR="003232CD" w:rsidRPr="00380D31" w:rsidRDefault="003232CD" w:rsidP="00380D31">
      <w:pPr>
        <w:ind w:firstLine="709"/>
        <w:jc w:val="both"/>
        <w:rPr>
          <w:rFonts w:ascii="Times New Roman" w:hAnsi="Times New Roman" w:cs="Times New Roman"/>
        </w:rPr>
      </w:pPr>
    </w:p>
    <w:p w14:paraId="4A1BF5F2" w14:textId="2DB72653" w:rsidR="00380D31" w:rsidRPr="00380D31" w:rsidRDefault="00380D31" w:rsidP="00380D31">
      <w:pPr>
        <w:ind w:firstLine="709"/>
        <w:jc w:val="both"/>
        <w:rPr>
          <w:rFonts w:ascii="Times New Roman" w:hAnsi="Times New Roman" w:cs="Times New Roman"/>
        </w:rPr>
      </w:pPr>
    </w:p>
    <w:p w14:paraId="3C84BB37" w14:textId="77777777" w:rsidR="00380D31" w:rsidRPr="00380D31" w:rsidRDefault="00380D31" w:rsidP="00380D31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380D31">
        <w:rPr>
          <w:color w:val="0F1115"/>
        </w:rPr>
        <w:t>Задание 1. Гистограмма и KDE для зарплаты</w:t>
      </w:r>
    </w:p>
    <w:p w14:paraId="4B0EFA15" w14:textId="77777777" w:rsidR="00380D31" w:rsidRPr="00380D31" w:rsidRDefault="00380D31" w:rsidP="00380D3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Загрузите данные.</w:t>
      </w:r>
    </w:p>
    <w:p w14:paraId="189CCDF3" w14:textId="77777777" w:rsidR="00380D31" w:rsidRPr="00380D31" w:rsidRDefault="00380D31" w:rsidP="00380D3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Постройте гистограмму зарплаты (</w:t>
      </w:r>
      <w:proofErr w:type="spellStart"/>
      <w:r w:rsidRPr="00380D31">
        <w:rPr>
          <w:color w:val="0F1115"/>
        </w:rPr>
        <w:t>Salary</w:t>
      </w:r>
      <w:proofErr w:type="spellEnd"/>
      <w:r w:rsidRPr="00380D31">
        <w:rPr>
          <w:color w:val="0F1115"/>
        </w:rPr>
        <w:t>) с 20 интервалами и наложенной кривой KDE.</w:t>
      </w:r>
    </w:p>
    <w:p w14:paraId="5295A058" w14:textId="77777777" w:rsidR="00380D31" w:rsidRPr="00380D31" w:rsidRDefault="00380D31" w:rsidP="00380D3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На том же графике отметьте вертикальными линиями среднее и медиану.</w:t>
      </w:r>
    </w:p>
    <w:p w14:paraId="51352B3B" w14:textId="77777777" w:rsidR="00380D31" w:rsidRPr="00380D31" w:rsidRDefault="00380D31" w:rsidP="00380D3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В Python: используйте </w:t>
      </w:r>
      <w:proofErr w:type="spellStart"/>
      <w:proofErr w:type="gram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sns.histplot</w:t>
      </w:r>
      <w:proofErr w:type="spellEnd"/>
      <w:proofErr w:type="gram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(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kde</w:t>
      </w:r>
      <w:proofErr w:type="spell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True</w:t>
      </w:r>
      <w:proofErr w:type="spell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)</w:t>
      </w:r>
      <w:r w:rsidRPr="00380D31">
        <w:rPr>
          <w:color w:val="0F1115"/>
        </w:rPr>
        <w:t>, 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plt.axvline</w:t>
      </w:r>
      <w:proofErr w:type="spell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()</w:t>
      </w:r>
      <w:r w:rsidRPr="00380D31">
        <w:rPr>
          <w:color w:val="0F1115"/>
        </w:rPr>
        <w:t>.</w:t>
      </w:r>
    </w:p>
    <w:p w14:paraId="7FC85969" w14:textId="77777777" w:rsidR="00380D31" w:rsidRPr="00380D31" w:rsidRDefault="00380D31" w:rsidP="00380D3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В Excel: постройте гистограмму через «Анализ данных», добавьте среднее и медиану как отдельные линии (два дополнительных ряда с одним значением).</w:t>
      </w:r>
    </w:p>
    <w:p w14:paraId="441B0F53" w14:textId="77777777" w:rsidR="00380D31" w:rsidRPr="00380D31" w:rsidRDefault="00380D31" w:rsidP="00380D3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Опишите форму распределения: оно симметричное, правостороннее? Есть ли два пика (</w:t>
      </w:r>
      <w:proofErr w:type="spellStart"/>
      <w:r w:rsidRPr="00380D31">
        <w:rPr>
          <w:color w:val="0F1115"/>
        </w:rPr>
        <w:t>бимодальность</w:t>
      </w:r>
      <w:proofErr w:type="spellEnd"/>
      <w:r w:rsidRPr="00380D31">
        <w:rPr>
          <w:color w:val="0F1115"/>
        </w:rPr>
        <w:t>)?</w:t>
      </w:r>
    </w:p>
    <w:p w14:paraId="5D27B87F" w14:textId="77777777" w:rsidR="00380D31" w:rsidRPr="00380D31" w:rsidRDefault="00380D31" w:rsidP="00380D31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380D31">
        <w:rPr>
          <w:color w:val="0F1115"/>
        </w:rPr>
        <w:t>Задание 2. Ящики с усами по отделам</w:t>
      </w:r>
    </w:p>
    <w:p w14:paraId="57DDB5B4" w14:textId="77777777" w:rsidR="00380D31" w:rsidRPr="00380D31" w:rsidRDefault="00380D31" w:rsidP="00380D3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Постройте групповые ящики с усами для зарплаты в разрезе отделов (Department).</w:t>
      </w:r>
    </w:p>
    <w:p w14:paraId="6F90A4DC" w14:textId="77777777" w:rsidR="00380D31" w:rsidRPr="00380D31" w:rsidRDefault="00380D31" w:rsidP="00380D3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  <w:lang w:val="en-US"/>
        </w:rPr>
      </w:pPr>
      <w:r w:rsidRPr="00380D31">
        <w:rPr>
          <w:color w:val="0F1115"/>
        </w:rPr>
        <w:t>В</w:t>
      </w:r>
      <w:r w:rsidRPr="00380D31">
        <w:rPr>
          <w:color w:val="0F1115"/>
          <w:lang w:val="en-US"/>
        </w:rPr>
        <w:t xml:space="preserve"> Python: </w:t>
      </w:r>
      <w:proofErr w:type="spellStart"/>
      <w:proofErr w:type="gram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sns.boxplot</w:t>
      </w:r>
      <w:proofErr w:type="spellEnd"/>
      <w:proofErr w:type="gram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(x='Department', y='Salary', data=df)</w:t>
      </w:r>
      <w:r w:rsidRPr="00380D31">
        <w:rPr>
          <w:color w:val="0F1115"/>
          <w:lang w:val="en-US"/>
        </w:rPr>
        <w:t>.</w:t>
      </w:r>
    </w:p>
    <w:p w14:paraId="1B119066" w14:textId="77777777" w:rsidR="00380D31" w:rsidRPr="00380D31" w:rsidRDefault="00380D31" w:rsidP="00380D3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В Excel: вставьте диаграмму «Ящик с усами» для каждого отдела отдельно или используйте сводную таблицу для группировки.</w:t>
      </w:r>
    </w:p>
    <w:p w14:paraId="0BDD51EE" w14:textId="77777777" w:rsidR="00380D31" w:rsidRPr="00380D31" w:rsidRDefault="00380D31" w:rsidP="00380D3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Определите, в каком отделе медианная зарплата выше, в каком больше разброс, в каком больше выбросов.</w:t>
      </w:r>
    </w:p>
    <w:p w14:paraId="449CC5C4" w14:textId="77777777" w:rsidR="00380D31" w:rsidRPr="00380D31" w:rsidRDefault="00380D31" w:rsidP="00380D3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Добавьте точки (</w:t>
      </w:r>
      <w:proofErr w:type="spellStart"/>
      <w:r w:rsidRPr="00380D31">
        <w:rPr>
          <w:color w:val="0F1115"/>
        </w:rPr>
        <w:t>stripplot</w:t>
      </w:r>
      <w:proofErr w:type="spellEnd"/>
      <w:r w:rsidRPr="00380D31">
        <w:rPr>
          <w:color w:val="0F1115"/>
        </w:rPr>
        <w:t>) поверх ящиков, чтобы увидеть реальное распределение наблюдений (в Python – </w:t>
      </w:r>
      <w:proofErr w:type="spellStart"/>
      <w:proofErr w:type="gram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sns.stripplot</w:t>
      </w:r>
      <w:proofErr w:type="spellEnd"/>
      <w:proofErr w:type="gramEnd"/>
      <w:r w:rsidRPr="00380D31">
        <w:rPr>
          <w:color w:val="0F1115"/>
        </w:rPr>
        <w:t> с параметром 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jitter</w:t>
      </w:r>
      <w:proofErr w:type="spell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True</w:t>
      </w:r>
      <w:proofErr w:type="spellEnd"/>
      <w:r w:rsidRPr="00380D31">
        <w:rPr>
          <w:color w:val="0F1115"/>
        </w:rPr>
        <w:t> и цветом для прозрачности).</w:t>
      </w:r>
    </w:p>
    <w:p w14:paraId="4D5BD3C8" w14:textId="77777777" w:rsidR="00380D31" w:rsidRPr="00380D31" w:rsidRDefault="00380D31" w:rsidP="00380D31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380D31">
        <w:rPr>
          <w:color w:val="0F1115"/>
        </w:rPr>
        <w:lastRenderedPageBreak/>
        <w:t>Задание 3. Сравнение распределений стажа и возраста</w:t>
      </w:r>
    </w:p>
    <w:p w14:paraId="56D888DB" w14:textId="77777777" w:rsidR="00380D31" w:rsidRPr="00380D31" w:rsidRDefault="00380D31" w:rsidP="00380D3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 xml:space="preserve">Постройте гистограммы с KDE для </w:t>
      </w:r>
      <w:proofErr w:type="spellStart"/>
      <w:r w:rsidRPr="00380D31">
        <w:rPr>
          <w:color w:val="0F1115"/>
        </w:rPr>
        <w:t>Age</w:t>
      </w:r>
      <w:proofErr w:type="spellEnd"/>
      <w:r w:rsidRPr="00380D31">
        <w:rPr>
          <w:color w:val="0F1115"/>
        </w:rPr>
        <w:t xml:space="preserve"> и </w:t>
      </w:r>
      <w:proofErr w:type="spellStart"/>
      <w:r w:rsidRPr="00380D31">
        <w:rPr>
          <w:color w:val="0F1115"/>
        </w:rPr>
        <w:t>Tenure</w:t>
      </w:r>
      <w:proofErr w:type="spellEnd"/>
      <w:r w:rsidRPr="00380D31">
        <w:rPr>
          <w:color w:val="0F1115"/>
        </w:rPr>
        <w:t xml:space="preserve"> на одном графике (два ряда с разными цветами) для визуального сравнения.</w:t>
      </w:r>
    </w:p>
    <w:p w14:paraId="4C07144C" w14:textId="77777777" w:rsidR="00380D31" w:rsidRPr="00380D31" w:rsidRDefault="00380D31" w:rsidP="00380D3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Рассчитайте асимметрию (</w:t>
      </w:r>
      <w:proofErr w:type="spellStart"/>
      <w:r w:rsidRPr="00380D31">
        <w:rPr>
          <w:color w:val="0F1115"/>
        </w:rPr>
        <w:t>skew</w:t>
      </w:r>
      <w:proofErr w:type="spellEnd"/>
      <w:r w:rsidRPr="00380D31">
        <w:rPr>
          <w:color w:val="0F1115"/>
        </w:rPr>
        <w:t>) для обоих признаков и подпишите на графике.</w:t>
      </w:r>
    </w:p>
    <w:p w14:paraId="46A2802D" w14:textId="77777777" w:rsidR="00380D31" w:rsidRPr="00380D31" w:rsidRDefault="00380D31" w:rsidP="00380D3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В Python: используйте </w:t>
      </w:r>
      <w:proofErr w:type="spellStart"/>
      <w:proofErr w:type="gram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sns.kdeplot</w:t>
      </w:r>
      <w:proofErr w:type="spellEnd"/>
      <w:proofErr w:type="gramEnd"/>
      <w:r w:rsidRPr="00380D31">
        <w:rPr>
          <w:color w:val="0F1115"/>
        </w:rPr>
        <w:t> для каждого признака, затем 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sns.histplot</w:t>
      </w:r>
      <w:proofErr w:type="spellEnd"/>
      <w:r w:rsidRPr="00380D31">
        <w:rPr>
          <w:color w:val="0F1115"/>
        </w:rPr>
        <w:t> с 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alpha</w:t>
      </w:r>
      <w:proofErr w:type="spell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=0.5</w:t>
      </w:r>
      <w:r w:rsidRPr="00380D31">
        <w:rPr>
          <w:color w:val="0F1115"/>
        </w:rPr>
        <w:t>.</w:t>
      </w:r>
    </w:p>
    <w:p w14:paraId="631C0CA5" w14:textId="77777777" w:rsidR="00380D31" w:rsidRPr="00380D31" w:rsidRDefault="00380D31" w:rsidP="00380D3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В Excel: постройте две гистограммы на одном графике (два ряда данных) с наложением.</w:t>
      </w:r>
    </w:p>
    <w:p w14:paraId="461E0F07" w14:textId="77777777" w:rsidR="00380D31" w:rsidRPr="00380D31" w:rsidRDefault="00380D31" w:rsidP="00380D3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Сделайте вывод: какой признак более симметричен, какой сильно скошен и почему (стаж обычно скошен вправо, так как новичков больше).</w:t>
      </w:r>
    </w:p>
    <w:p w14:paraId="0A334767" w14:textId="77777777" w:rsidR="00380D31" w:rsidRPr="00380D31" w:rsidRDefault="00380D31" w:rsidP="00380D31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380D31">
        <w:rPr>
          <w:color w:val="0F1115"/>
        </w:rPr>
        <w:t xml:space="preserve">Задание 4. </w:t>
      </w:r>
      <w:proofErr w:type="spellStart"/>
      <w:r w:rsidRPr="00380D31">
        <w:rPr>
          <w:color w:val="0F1115"/>
        </w:rPr>
        <w:t>Violinplot</w:t>
      </w:r>
      <w:proofErr w:type="spellEnd"/>
      <w:r w:rsidRPr="00380D31">
        <w:rPr>
          <w:color w:val="0F1115"/>
        </w:rPr>
        <w:t xml:space="preserve"> по отделам для оценки эффективности</w:t>
      </w:r>
    </w:p>
    <w:p w14:paraId="6C46F54F" w14:textId="77777777" w:rsidR="00380D31" w:rsidRPr="00380D31" w:rsidRDefault="00380D31" w:rsidP="00380D3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 xml:space="preserve">Постройте </w:t>
      </w:r>
      <w:proofErr w:type="spellStart"/>
      <w:r w:rsidRPr="00380D31">
        <w:rPr>
          <w:color w:val="0F1115"/>
        </w:rPr>
        <w:t>violinplot</w:t>
      </w:r>
      <w:proofErr w:type="spellEnd"/>
      <w:r w:rsidRPr="00380D31">
        <w:rPr>
          <w:color w:val="0F1115"/>
        </w:rPr>
        <w:t xml:space="preserve"> для переменной </w:t>
      </w:r>
      <w:proofErr w:type="spellStart"/>
      <w:r w:rsidRPr="00380D31">
        <w:rPr>
          <w:color w:val="0F1115"/>
        </w:rPr>
        <w:t>Rating</w:t>
      </w:r>
      <w:proofErr w:type="spellEnd"/>
      <w:r w:rsidRPr="00380D31">
        <w:rPr>
          <w:color w:val="0F1115"/>
        </w:rPr>
        <w:t xml:space="preserve"> (оценка от 1 до 5) по отделам.</w:t>
      </w:r>
    </w:p>
    <w:p w14:paraId="793DCF0F" w14:textId="77777777" w:rsidR="00380D31" w:rsidRPr="00380D31" w:rsidRDefault="00380D31" w:rsidP="00380D3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  <w:lang w:val="en-US"/>
        </w:rPr>
      </w:pPr>
      <w:r w:rsidRPr="00380D31">
        <w:rPr>
          <w:color w:val="0F1115"/>
        </w:rPr>
        <w:t>В</w:t>
      </w:r>
      <w:r w:rsidRPr="00380D31">
        <w:rPr>
          <w:color w:val="0F1115"/>
          <w:lang w:val="en-US"/>
        </w:rPr>
        <w:t xml:space="preserve"> Python: </w:t>
      </w:r>
      <w:proofErr w:type="spellStart"/>
      <w:proofErr w:type="gram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sns.violinplot</w:t>
      </w:r>
      <w:proofErr w:type="spellEnd"/>
      <w:proofErr w:type="gram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(x='Department', y='Rating', data=df, inner='quartile')</w:t>
      </w:r>
      <w:r w:rsidRPr="00380D31">
        <w:rPr>
          <w:color w:val="0F1115"/>
          <w:lang w:val="en-US"/>
        </w:rPr>
        <w:t>.</w:t>
      </w:r>
    </w:p>
    <w:p w14:paraId="533D59ED" w14:textId="77777777" w:rsidR="00380D31" w:rsidRPr="00380D31" w:rsidRDefault="00380D31" w:rsidP="00380D3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В Excel: прямо аналога нет, но можно построить ящики с усами и добавить точечные диаграммы.</w:t>
      </w:r>
    </w:p>
    <w:p w14:paraId="73AFAD17" w14:textId="77777777" w:rsidR="00380D31" w:rsidRPr="00380D31" w:rsidRDefault="00380D31" w:rsidP="00380D3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 xml:space="preserve">Обратите внимание, что </w:t>
      </w:r>
      <w:proofErr w:type="spellStart"/>
      <w:r w:rsidRPr="00380D31">
        <w:rPr>
          <w:color w:val="0F1115"/>
        </w:rPr>
        <w:t>Rating</w:t>
      </w:r>
      <w:proofErr w:type="spellEnd"/>
      <w:r w:rsidRPr="00380D31">
        <w:rPr>
          <w:color w:val="0F1115"/>
        </w:rPr>
        <w:t xml:space="preserve"> — дискретная переменная (1-5). Как </w:t>
      </w:r>
      <w:proofErr w:type="spellStart"/>
      <w:r w:rsidRPr="00380D31">
        <w:rPr>
          <w:color w:val="0F1115"/>
        </w:rPr>
        <w:t>violinplot</w:t>
      </w:r>
      <w:proofErr w:type="spellEnd"/>
      <w:r w:rsidRPr="00380D31">
        <w:rPr>
          <w:color w:val="0F1115"/>
        </w:rPr>
        <w:t xml:space="preserve"> отображает дискретные данные? Сравните с </w:t>
      </w:r>
      <w:proofErr w:type="spellStart"/>
      <w:r w:rsidRPr="00380D31">
        <w:rPr>
          <w:color w:val="0F1115"/>
        </w:rPr>
        <w:t>boxplot</w:t>
      </w:r>
      <w:proofErr w:type="spellEnd"/>
      <w:r w:rsidRPr="00380D31">
        <w:rPr>
          <w:color w:val="0F1115"/>
        </w:rPr>
        <w:t>.</w:t>
      </w:r>
    </w:p>
    <w:p w14:paraId="35903CF3" w14:textId="77777777" w:rsidR="00380D31" w:rsidRPr="00380D31" w:rsidRDefault="00380D31" w:rsidP="00380D3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Определите, в каких отделах оценки выше в среднем, и есть ли отделы с явными «провалами» (низкие оценки).</w:t>
      </w:r>
    </w:p>
    <w:p w14:paraId="797EF7D6" w14:textId="77777777" w:rsidR="00380D31" w:rsidRPr="00380D31" w:rsidRDefault="00380D31" w:rsidP="00380D31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380D31">
        <w:rPr>
          <w:color w:val="0F1115"/>
        </w:rPr>
        <w:t xml:space="preserve">Задание 5. Проверка нормальности (Q-Q </w:t>
      </w:r>
      <w:proofErr w:type="spellStart"/>
      <w:r w:rsidRPr="00380D31">
        <w:rPr>
          <w:color w:val="0F1115"/>
        </w:rPr>
        <w:t>plot</w:t>
      </w:r>
      <w:proofErr w:type="spellEnd"/>
      <w:r w:rsidRPr="00380D31">
        <w:rPr>
          <w:color w:val="0F1115"/>
        </w:rPr>
        <w:t>)</w:t>
      </w:r>
    </w:p>
    <w:p w14:paraId="16F6CA7A" w14:textId="77777777" w:rsidR="00380D31" w:rsidRPr="00380D31" w:rsidRDefault="00380D31" w:rsidP="00380D3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>Для зарплаты (</w:t>
      </w:r>
      <w:proofErr w:type="spellStart"/>
      <w:r w:rsidRPr="00380D31">
        <w:rPr>
          <w:color w:val="0F1115"/>
        </w:rPr>
        <w:t>Salary</w:t>
      </w:r>
      <w:proofErr w:type="spellEnd"/>
      <w:r w:rsidRPr="00380D31">
        <w:rPr>
          <w:color w:val="0F1115"/>
        </w:rPr>
        <w:t xml:space="preserve">) постройте Q-Q </w:t>
      </w:r>
      <w:proofErr w:type="spellStart"/>
      <w:r w:rsidRPr="00380D31">
        <w:rPr>
          <w:color w:val="0F1115"/>
        </w:rPr>
        <w:t>plot</w:t>
      </w:r>
      <w:proofErr w:type="spellEnd"/>
      <w:r w:rsidRPr="00380D31">
        <w:rPr>
          <w:color w:val="0F1115"/>
        </w:rPr>
        <w:t xml:space="preserve"> относительно нормального распределения.</w:t>
      </w:r>
    </w:p>
    <w:p w14:paraId="14C25602" w14:textId="77777777" w:rsidR="00380D31" w:rsidRPr="00380D31" w:rsidRDefault="00380D31" w:rsidP="00380D3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  <w:lang w:val="en-US"/>
        </w:rPr>
      </w:pPr>
      <w:r w:rsidRPr="00380D31">
        <w:rPr>
          <w:color w:val="0F1115"/>
        </w:rPr>
        <w:t>В</w:t>
      </w:r>
      <w:r w:rsidRPr="00380D31">
        <w:rPr>
          <w:color w:val="0F1115"/>
          <w:lang w:val="en-US"/>
        </w:rPr>
        <w:t xml:space="preserve"> Python: </w:t>
      </w:r>
      <w:proofErr w:type="spellStart"/>
      <w:proofErr w:type="gram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stats.probplot</w:t>
      </w:r>
      <w:proofErr w:type="spellEnd"/>
      <w:proofErr w:type="gram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 xml:space="preserve">(df['Salary'], 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dist</w:t>
      </w:r>
      <w:proofErr w:type="spell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='norm', plot=</w:t>
      </w:r>
      <w:proofErr w:type="spellStart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plt</w:t>
      </w:r>
      <w:proofErr w:type="spellEnd"/>
      <w:r w:rsidRPr="00380D31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)</w:t>
      </w:r>
      <w:r w:rsidRPr="00380D31">
        <w:rPr>
          <w:color w:val="0F1115"/>
          <w:lang w:val="en-US"/>
        </w:rPr>
        <w:t>.</w:t>
      </w:r>
    </w:p>
    <w:p w14:paraId="7E6A3A3A" w14:textId="77777777" w:rsidR="00380D31" w:rsidRPr="00380D31" w:rsidRDefault="00380D31" w:rsidP="00380D3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 xml:space="preserve">В Excel: Q-Q </w:t>
      </w:r>
      <w:proofErr w:type="spellStart"/>
      <w:r w:rsidRPr="00380D31">
        <w:rPr>
          <w:color w:val="0F1115"/>
        </w:rPr>
        <w:t>plot</w:t>
      </w:r>
      <w:proofErr w:type="spellEnd"/>
      <w:r w:rsidRPr="00380D31">
        <w:rPr>
          <w:color w:val="0F1115"/>
        </w:rPr>
        <w:t xml:space="preserve"> можно построить вручную, рассчитав теоретические квантили для нормального распределения и отсортировав фактические значения, затем построить точечную диаграмму. Либо использовать надстройки.</w:t>
      </w:r>
    </w:p>
    <w:p w14:paraId="4C48C96B" w14:textId="77777777" w:rsidR="00380D31" w:rsidRPr="00380D31" w:rsidRDefault="00380D31" w:rsidP="00380D3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380D31">
        <w:rPr>
          <w:color w:val="0F1115"/>
        </w:rPr>
        <w:t xml:space="preserve">По графику определите, отклоняется ли распределение зарплаты от нормального. Если да, то в какую сторону (тяжёлые хвосты, </w:t>
      </w:r>
      <w:proofErr w:type="spellStart"/>
      <w:r w:rsidRPr="00380D31">
        <w:rPr>
          <w:color w:val="0F1115"/>
        </w:rPr>
        <w:t>скошенность</w:t>
      </w:r>
      <w:proofErr w:type="spellEnd"/>
      <w:r w:rsidRPr="00380D31">
        <w:rPr>
          <w:color w:val="0F1115"/>
        </w:rPr>
        <w:t>). Сравните с выводом из Задания 1.</w:t>
      </w:r>
    </w:p>
    <w:p w14:paraId="6645F6B9" w14:textId="77777777" w:rsidR="00380D31" w:rsidRPr="00380D31" w:rsidRDefault="00380D31" w:rsidP="00380D31">
      <w:pPr>
        <w:ind w:firstLine="709"/>
        <w:jc w:val="both"/>
        <w:rPr>
          <w:rFonts w:ascii="Times New Roman" w:hAnsi="Times New Roman" w:cs="Times New Roman"/>
        </w:rPr>
      </w:pPr>
    </w:p>
    <w:sectPr w:rsidR="00380D31" w:rsidRPr="00380D3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D8323" w14:textId="77777777" w:rsidR="00E67250" w:rsidRDefault="00E67250" w:rsidP="00380D31">
      <w:pPr>
        <w:spacing w:after="0" w:line="240" w:lineRule="auto"/>
      </w:pPr>
      <w:r>
        <w:separator/>
      </w:r>
    </w:p>
  </w:endnote>
  <w:endnote w:type="continuationSeparator" w:id="0">
    <w:p w14:paraId="4F465EAD" w14:textId="77777777" w:rsidR="00E67250" w:rsidRDefault="00E67250" w:rsidP="0038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7262560"/>
      <w:docPartObj>
        <w:docPartGallery w:val="Page Numbers (Bottom of Page)"/>
        <w:docPartUnique/>
      </w:docPartObj>
    </w:sdtPr>
    <w:sdtContent>
      <w:p w14:paraId="3954CF95" w14:textId="42166FFF" w:rsidR="00380D31" w:rsidRDefault="00380D3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181754" w14:textId="77777777" w:rsidR="00380D31" w:rsidRDefault="00380D3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CCCA8" w14:textId="77777777" w:rsidR="00E67250" w:rsidRDefault="00E67250" w:rsidP="00380D31">
      <w:pPr>
        <w:spacing w:after="0" w:line="240" w:lineRule="auto"/>
      </w:pPr>
      <w:r>
        <w:separator/>
      </w:r>
    </w:p>
  </w:footnote>
  <w:footnote w:type="continuationSeparator" w:id="0">
    <w:p w14:paraId="24A5AA58" w14:textId="77777777" w:rsidR="00E67250" w:rsidRDefault="00E67250" w:rsidP="00380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41E95"/>
    <w:multiLevelType w:val="multilevel"/>
    <w:tmpl w:val="CB4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22FF"/>
    <w:multiLevelType w:val="multilevel"/>
    <w:tmpl w:val="824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838ED"/>
    <w:multiLevelType w:val="multilevel"/>
    <w:tmpl w:val="5128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00329"/>
    <w:multiLevelType w:val="multilevel"/>
    <w:tmpl w:val="C238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F140B"/>
    <w:multiLevelType w:val="multilevel"/>
    <w:tmpl w:val="1EE0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63C8D"/>
    <w:multiLevelType w:val="multilevel"/>
    <w:tmpl w:val="3F9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5622D"/>
    <w:multiLevelType w:val="multilevel"/>
    <w:tmpl w:val="626C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41BD1"/>
    <w:multiLevelType w:val="multilevel"/>
    <w:tmpl w:val="92C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26585"/>
    <w:multiLevelType w:val="multilevel"/>
    <w:tmpl w:val="D4C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31"/>
    <w:rsid w:val="003232CD"/>
    <w:rsid w:val="00380D31"/>
    <w:rsid w:val="00E6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46A2B"/>
  <w15:chartTrackingRefBased/>
  <w15:docId w15:val="{C9E9019E-6734-4FBE-B583-FA7CF458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0D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0D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80D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0D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0D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80D3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8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80D31"/>
    <w:rPr>
      <w:b/>
      <w:bCs/>
    </w:rPr>
  </w:style>
  <w:style w:type="character" w:styleId="a4">
    <w:name w:val="Emphasis"/>
    <w:basedOn w:val="a0"/>
    <w:uiPriority w:val="20"/>
    <w:qFormat/>
    <w:rsid w:val="00380D31"/>
    <w:rPr>
      <w:i/>
      <w:iCs/>
    </w:rPr>
  </w:style>
  <w:style w:type="character" w:customStyle="1" w:styleId="d813de27">
    <w:name w:val="d813de27"/>
    <w:basedOn w:val="a0"/>
    <w:rsid w:val="00380D31"/>
  </w:style>
  <w:style w:type="paragraph" w:styleId="HTML">
    <w:name w:val="HTML Preformatted"/>
    <w:basedOn w:val="a"/>
    <w:link w:val="HTML0"/>
    <w:uiPriority w:val="99"/>
    <w:semiHidden/>
    <w:unhideWhenUsed/>
    <w:rsid w:val="00380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0D3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80D31"/>
  </w:style>
  <w:style w:type="character" w:styleId="HTML1">
    <w:name w:val="HTML Code"/>
    <w:basedOn w:val="a0"/>
    <w:uiPriority w:val="99"/>
    <w:semiHidden/>
    <w:unhideWhenUsed/>
    <w:rsid w:val="00380D31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80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0D31"/>
  </w:style>
  <w:style w:type="paragraph" w:styleId="a7">
    <w:name w:val="footer"/>
    <w:basedOn w:val="a"/>
    <w:link w:val="a8"/>
    <w:uiPriority w:val="99"/>
    <w:unhideWhenUsed/>
    <w:rsid w:val="00380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0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6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7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1080</Words>
  <Characters>6157</Characters>
  <Application>Microsoft Office Word</Application>
  <DocSecurity>0</DocSecurity>
  <Lines>51</Lines>
  <Paragraphs>14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Инна</cp:lastModifiedBy>
  <cp:revision>1</cp:revision>
  <dcterms:created xsi:type="dcterms:W3CDTF">2026-08-13T10:20:00Z</dcterms:created>
  <dcterms:modified xsi:type="dcterms:W3CDTF">2026-08-13T10:22:00Z</dcterms:modified>
</cp:coreProperties>
</file>