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13C81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ind w:left="4298"/>
        <w:rPr>
          <w:rFonts w:ascii="Times New Roman" w:eastAsia="Times New Roman" w:hAnsi="Times New Roman" w:cs="Times New Roman"/>
          <w:sz w:val="20"/>
          <w:szCs w:val="27"/>
        </w:rPr>
      </w:pPr>
      <w:r w:rsidRPr="003E3ADA">
        <w:rPr>
          <w:rFonts w:ascii="Times New Roman" w:eastAsia="Times New Roman" w:hAnsi="Times New Roman" w:cs="Times New Roman"/>
          <w:noProof/>
          <w:sz w:val="20"/>
          <w:szCs w:val="27"/>
        </w:rPr>
        <w:drawing>
          <wp:inline distT="0" distB="0" distL="0" distR="0" wp14:anchorId="47533502" wp14:editId="5E2559ED">
            <wp:extent cx="605896" cy="687324"/>
            <wp:effectExtent l="0" t="0" r="0" b="0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96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1"/>
        <w:tblW w:w="0" w:type="auto"/>
        <w:tblInd w:w="1060" w:type="dxa"/>
        <w:tblLayout w:type="fixed"/>
        <w:tblLook w:val="01E0" w:firstRow="1" w:lastRow="1" w:firstColumn="1" w:lastColumn="1" w:noHBand="0" w:noVBand="0"/>
      </w:tblPr>
      <w:tblGrid>
        <w:gridCol w:w="7446"/>
      </w:tblGrid>
      <w:tr w:rsidR="003E3ADA" w:rsidRPr="003E3ADA" w14:paraId="224C6F51" w14:textId="77777777" w:rsidTr="00B436E0">
        <w:trPr>
          <w:trHeight w:val="235"/>
        </w:trPr>
        <w:tc>
          <w:tcPr>
            <w:tcW w:w="7446" w:type="dxa"/>
          </w:tcPr>
          <w:p w14:paraId="1AFACB0D" w14:textId="77777777" w:rsidR="003E3ADA" w:rsidRPr="003E3ADA" w:rsidRDefault="003E3ADA" w:rsidP="003E3ADA">
            <w:pPr>
              <w:spacing w:line="215" w:lineRule="exact"/>
              <w:ind w:left="49" w:right="32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3E3ADA">
              <w:rPr>
                <w:rFonts w:ascii="Times New Roman" w:eastAsia="Times New Roman" w:hAnsi="Times New Roman" w:cs="Times New Roman"/>
                <w:sz w:val="20"/>
              </w:rPr>
              <w:t>МИНОБРНАУКИ</w:t>
            </w:r>
            <w:r w:rsidRPr="003E3ADA">
              <w:rPr>
                <w:rFonts w:ascii="Times New Roman" w:eastAsia="Times New Roman" w:hAnsi="Times New Roman" w:cs="Times New Roman"/>
                <w:spacing w:val="-5"/>
                <w:sz w:val="20"/>
              </w:rPr>
              <w:t xml:space="preserve"> </w:t>
            </w:r>
            <w:r w:rsidRPr="003E3ADA">
              <w:rPr>
                <w:rFonts w:ascii="Times New Roman" w:eastAsia="Times New Roman" w:hAnsi="Times New Roman" w:cs="Times New Roman"/>
                <w:sz w:val="20"/>
              </w:rPr>
              <w:t>РОССИИ</w:t>
            </w:r>
          </w:p>
        </w:tc>
      </w:tr>
      <w:tr w:rsidR="003E3ADA" w:rsidRPr="003E3ADA" w14:paraId="21FE6197" w14:textId="77777777" w:rsidTr="00B436E0">
        <w:trPr>
          <w:trHeight w:val="1433"/>
        </w:trPr>
        <w:tc>
          <w:tcPr>
            <w:tcW w:w="7446" w:type="dxa"/>
          </w:tcPr>
          <w:p w14:paraId="695735BD" w14:textId="77777777" w:rsidR="003E3ADA" w:rsidRPr="003E3ADA" w:rsidRDefault="003E3ADA" w:rsidP="003E3ADA">
            <w:pPr>
              <w:ind w:left="49" w:right="47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E3ADA">
              <w:rPr>
                <w:rFonts w:ascii="Times New Roman" w:eastAsia="Times New Roman" w:hAnsi="Times New Roman" w:cs="Times New Roman"/>
                <w:sz w:val="24"/>
                <w:lang w:val="ru-RU"/>
              </w:rPr>
              <w:t>Федеральное</w:t>
            </w:r>
            <w:r w:rsidRPr="003E3ADA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3E3ADA">
              <w:rPr>
                <w:rFonts w:ascii="Times New Roman" w:eastAsia="Times New Roman" w:hAnsi="Times New Roman" w:cs="Times New Roman"/>
                <w:sz w:val="24"/>
                <w:lang w:val="ru-RU"/>
              </w:rPr>
              <w:t>государственное</w:t>
            </w:r>
            <w:r w:rsidRPr="003E3ADA">
              <w:rPr>
                <w:rFonts w:ascii="Times New Roman" w:eastAsia="Times New Roman" w:hAnsi="Times New Roman" w:cs="Times New Roman"/>
                <w:spacing w:val="7"/>
                <w:sz w:val="24"/>
                <w:lang w:val="ru-RU"/>
              </w:rPr>
              <w:t xml:space="preserve"> </w:t>
            </w:r>
            <w:r w:rsidRPr="003E3ADA">
              <w:rPr>
                <w:rFonts w:ascii="Times New Roman" w:eastAsia="Times New Roman" w:hAnsi="Times New Roman" w:cs="Times New Roman"/>
                <w:sz w:val="24"/>
                <w:lang w:val="ru-RU"/>
              </w:rPr>
              <w:t>бюджетное</w:t>
            </w:r>
            <w:r w:rsidRPr="003E3ADA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3E3ADA">
              <w:rPr>
                <w:rFonts w:ascii="Times New Roman" w:eastAsia="Times New Roman" w:hAnsi="Times New Roman" w:cs="Times New Roman"/>
                <w:sz w:val="24"/>
                <w:lang w:val="ru-RU"/>
              </w:rPr>
              <w:t>образовательное</w:t>
            </w:r>
            <w:r w:rsidRPr="003E3ADA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3E3ADA">
              <w:rPr>
                <w:rFonts w:ascii="Times New Roman" w:eastAsia="Times New Roman" w:hAnsi="Times New Roman" w:cs="Times New Roman"/>
                <w:sz w:val="24"/>
                <w:lang w:val="ru-RU"/>
              </w:rPr>
              <w:t>учреждение</w:t>
            </w:r>
            <w:r w:rsidRPr="003E3ADA">
              <w:rPr>
                <w:rFonts w:ascii="Times New Roman" w:eastAsia="Times New Roman" w:hAnsi="Times New Roman" w:cs="Times New Roman"/>
                <w:spacing w:val="-57"/>
                <w:sz w:val="24"/>
                <w:lang w:val="ru-RU"/>
              </w:rPr>
              <w:t xml:space="preserve"> </w:t>
            </w:r>
            <w:r w:rsidRPr="003E3ADA">
              <w:rPr>
                <w:rFonts w:ascii="Times New Roman" w:eastAsia="Times New Roman" w:hAnsi="Times New Roman" w:cs="Times New Roman"/>
                <w:sz w:val="24"/>
                <w:lang w:val="ru-RU"/>
              </w:rPr>
              <w:t>высшего</w:t>
            </w:r>
            <w:r w:rsidRPr="003E3ADA">
              <w:rPr>
                <w:rFonts w:ascii="Times New Roman" w:eastAsia="Times New Roman" w:hAnsi="Times New Roman" w:cs="Times New Roman"/>
                <w:spacing w:val="22"/>
                <w:sz w:val="24"/>
                <w:lang w:val="ru-RU"/>
              </w:rPr>
              <w:t xml:space="preserve"> </w:t>
            </w:r>
            <w:r w:rsidRPr="003E3ADA">
              <w:rPr>
                <w:rFonts w:ascii="Times New Roman" w:eastAsia="Times New Roman" w:hAnsi="Times New Roman" w:cs="Times New Roman"/>
                <w:sz w:val="24"/>
                <w:lang w:val="ru-RU"/>
              </w:rPr>
              <w:t>образования</w:t>
            </w:r>
          </w:p>
          <w:p w14:paraId="51B58028" w14:textId="77777777" w:rsidR="003E3ADA" w:rsidRPr="003E3ADA" w:rsidRDefault="003E3ADA" w:rsidP="003E3ADA">
            <w:pPr>
              <w:ind w:left="49" w:right="2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E3AD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«МИРЭА</w:t>
            </w:r>
            <w:r w:rsidRPr="003E3ADA">
              <w:rPr>
                <w:rFonts w:ascii="Times New Roman" w:eastAsia="Times New Roman" w:hAnsi="Times New Roman" w:cs="Times New Roman"/>
                <w:b/>
                <w:spacing w:val="30"/>
                <w:sz w:val="24"/>
                <w:lang w:val="ru-RU"/>
              </w:rPr>
              <w:t xml:space="preserve"> </w:t>
            </w:r>
            <w:r w:rsidRPr="003E3AD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- Российский</w:t>
            </w:r>
            <w:r w:rsidRPr="003E3ADA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ru-RU"/>
              </w:rPr>
              <w:t xml:space="preserve"> </w:t>
            </w:r>
            <w:r w:rsidRPr="003E3AD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технологический</w:t>
            </w:r>
            <w:r w:rsidRPr="003E3ADA">
              <w:rPr>
                <w:rFonts w:ascii="Times New Roman" w:eastAsia="Times New Roman" w:hAnsi="Times New Roman" w:cs="Times New Roman"/>
                <w:b/>
                <w:spacing w:val="-26"/>
                <w:sz w:val="24"/>
                <w:lang w:val="ru-RU"/>
              </w:rPr>
              <w:t xml:space="preserve"> </w:t>
            </w:r>
            <w:r w:rsidRPr="003E3AD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университет»</w:t>
            </w:r>
          </w:p>
          <w:p w14:paraId="3B0258F8" w14:textId="77777777" w:rsidR="003E3ADA" w:rsidRPr="003E3ADA" w:rsidRDefault="003E3ADA" w:rsidP="003E3ADA">
            <w:pPr>
              <w:spacing w:before="6"/>
              <w:rPr>
                <w:rFonts w:ascii="Times New Roman" w:eastAsia="Times New Roman" w:hAnsi="Times New Roman" w:cs="Times New Roman"/>
                <w:sz w:val="20"/>
                <w:lang w:val="ru-RU"/>
              </w:rPr>
            </w:pPr>
          </w:p>
          <w:p w14:paraId="641C0526" w14:textId="77777777" w:rsidR="003E3ADA" w:rsidRPr="003E3ADA" w:rsidRDefault="003E3ADA" w:rsidP="003E3ADA">
            <w:pPr>
              <w:spacing w:before="1" w:line="349" w:lineRule="exact"/>
              <w:ind w:left="49" w:right="26"/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</w:pPr>
            <w:r w:rsidRPr="003E3ADA"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  <w:t>РТУ</w:t>
            </w:r>
            <w:r w:rsidRPr="003E3ADA">
              <w:rPr>
                <w:rFonts w:ascii="Times New Roman" w:eastAsia="Times New Roman" w:hAnsi="Times New Roman" w:cs="Times New Roman"/>
                <w:b/>
                <w:spacing w:val="3"/>
                <w:sz w:val="32"/>
                <w:lang w:val="ru-RU"/>
              </w:rPr>
              <w:t xml:space="preserve"> </w:t>
            </w:r>
            <w:r w:rsidRPr="003E3ADA"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  <w:t>МИРЭА</w:t>
            </w:r>
          </w:p>
        </w:tc>
      </w:tr>
    </w:tbl>
    <w:p w14:paraId="36F2AF14" w14:textId="3AE5C145" w:rsidR="003E3ADA" w:rsidRPr="003E3ADA" w:rsidRDefault="003E3ADA" w:rsidP="003E3AD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5"/>
          <w:szCs w:val="27"/>
        </w:rPr>
      </w:pPr>
      <w:r w:rsidRPr="003E3ADA">
        <w:rPr>
          <w:rFonts w:ascii="Times New Roman" w:eastAsia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5A232BD" wp14:editId="25D015EC">
                <wp:simplePos x="0" y="0"/>
                <wp:positionH relativeFrom="page">
                  <wp:posOffset>1220470</wp:posOffset>
                </wp:positionH>
                <wp:positionV relativeFrom="paragraph">
                  <wp:posOffset>131445</wp:posOffset>
                </wp:positionV>
                <wp:extent cx="5321300" cy="40005"/>
                <wp:effectExtent l="1270" t="7620" r="1905" b="0"/>
                <wp:wrapTopAndBottom/>
                <wp:docPr id="20" name="Полилиния: фигур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1300" cy="40005"/>
                        </a:xfrm>
                        <a:custGeom>
                          <a:avLst/>
                          <a:gdLst>
                            <a:gd name="T0" fmla="+- 0 10301 1922"/>
                            <a:gd name="T1" fmla="*/ T0 w 8380"/>
                            <a:gd name="T2" fmla="+- 0 247 207"/>
                            <a:gd name="T3" fmla="*/ 247 h 63"/>
                            <a:gd name="T4" fmla="+- 0 1922 1922"/>
                            <a:gd name="T5" fmla="*/ T4 w 8380"/>
                            <a:gd name="T6" fmla="+- 0 249 207"/>
                            <a:gd name="T7" fmla="*/ 249 h 63"/>
                            <a:gd name="T8" fmla="+- 0 1922 1922"/>
                            <a:gd name="T9" fmla="*/ T8 w 8380"/>
                            <a:gd name="T10" fmla="+- 0 269 207"/>
                            <a:gd name="T11" fmla="*/ 269 h 63"/>
                            <a:gd name="T12" fmla="+- 0 10301 1922"/>
                            <a:gd name="T13" fmla="*/ T12 w 8380"/>
                            <a:gd name="T14" fmla="+- 0 267 207"/>
                            <a:gd name="T15" fmla="*/ 267 h 63"/>
                            <a:gd name="T16" fmla="+- 0 10301 1922"/>
                            <a:gd name="T17" fmla="*/ T16 w 8380"/>
                            <a:gd name="T18" fmla="+- 0 247 207"/>
                            <a:gd name="T19" fmla="*/ 247 h 63"/>
                            <a:gd name="T20" fmla="+- 0 10300 1922"/>
                            <a:gd name="T21" fmla="*/ T20 w 8380"/>
                            <a:gd name="T22" fmla="+- 0 207 207"/>
                            <a:gd name="T23" fmla="*/ 207 h 63"/>
                            <a:gd name="T24" fmla="+- 0 1922 1922"/>
                            <a:gd name="T25" fmla="*/ T24 w 8380"/>
                            <a:gd name="T26" fmla="+- 0 209 207"/>
                            <a:gd name="T27" fmla="*/ 209 h 63"/>
                            <a:gd name="T28" fmla="+- 0 1922 1922"/>
                            <a:gd name="T29" fmla="*/ T28 w 8380"/>
                            <a:gd name="T30" fmla="+- 0 229 207"/>
                            <a:gd name="T31" fmla="*/ 229 h 63"/>
                            <a:gd name="T32" fmla="+- 0 10300 1922"/>
                            <a:gd name="T33" fmla="*/ T32 w 8380"/>
                            <a:gd name="T34" fmla="+- 0 227 207"/>
                            <a:gd name="T35" fmla="*/ 227 h 63"/>
                            <a:gd name="T36" fmla="+- 0 10300 1922"/>
                            <a:gd name="T37" fmla="*/ T36 w 8380"/>
                            <a:gd name="T38" fmla="+- 0 207 207"/>
                            <a:gd name="T39" fmla="*/ 20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380" h="63">
                              <a:moveTo>
                                <a:pt x="8379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379" y="60"/>
                              </a:lnTo>
                              <a:lnTo>
                                <a:pt x="8379" y="40"/>
                              </a:lnTo>
                              <a:close/>
                              <a:moveTo>
                                <a:pt x="8378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378" y="20"/>
                              </a:lnTo>
                              <a:lnTo>
                                <a:pt x="8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1D2F8" id="Полилиния: фигура 20" o:spid="_x0000_s1026" style="position:absolute;margin-left:96.1pt;margin-top:10.35pt;width:419pt;height:3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" path="m8379,40l,42,,62,8379,60r,-20xm8378,l,2,,22,8378,20r,-20xe" fillcolor="black" stroked="f">
                <v:path arrowok="t" o:connecttype="custom" o:connectlocs="5320665,156845;0,158115;0,170815;5320665,169545;5320665,156845;5320030,131445;0,132715;0,145415;5320030,144145;5320030,131445" o:connectangles="0,0,0,0,0,0,0,0,0,0"/>
                <w10:wrap type="topAndBottom" anchorx="page"/>
              </v:shape>
            </w:pict>
          </mc:Fallback>
        </mc:AlternateContent>
      </w:r>
    </w:p>
    <w:p w14:paraId="17336836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7"/>
        </w:rPr>
      </w:pPr>
    </w:p>
    <w:p w14:paraId="0B78830E" w14:textId="77777777" w:rsidR="00FD099A" w:rsidRDefault="003E3ADA" w:rsidP="003E3ADA">
      <w:pPr>
        <w:widowControl w:val="0"/>
        <w:autoSpaceDE w:val="0"/>
        <w:autoSpaceDN w:val="0"/>
        <w:spacing w:before="216" w:after="0" w:line="240" w:lineRule="auto"/>
        <w:ind w:left="2326" w:right="2718"/>
        <w:jc w:val="center"/>
        <w:rPr>
          <w:rFonts w:ascii="Times New Roman" w:eastAsia="Times New Roman" w:hAnsi="Times New Roman" w:cs="Times New Roman"/>
          <w:spacing w:val="-57"/>
          <w:sz w:val="24"/>
        </w:rPr>
      </w:pPr>
      <w:r w:rsidRPr="003E3ADA">
        <w:rPr>
          <w:rFonts w:ascii="Times New Roman" w:eastAsia="Times New Roman" w:hAnsi="Times New Roman" w:cs="Times New Roman"/>
          <w:spacing w:val="-1"/>
          <w:sz w:val="24"/>
        </w:rPr>
        <w:t>Институт</w:t>
      </w:r>
      <w:r w:rsidR="00FD099A">
        <w:rPr>
          <w:rFonts w:ascii="Times New Roman" w:eastAsia="Times New Roman" w:hAnsi="Times New Roman" w:cs="Times New Roman"/>
          <w:spacing w:val="-1"/>
          <w:sz w:val="24"/>
        </w:rPr>
        <w:t xml:space="preserve"> Искусственного</w:t>
      </w:r>
      <w:r w:rsidRPr="003E3ADA">
        <w:rPr>
          <w:rFonts w:ascii="Times New Roman" w:eastAsia="Times New Roman" w:hAnsi="Times New Roman" w:cs="Times New Roman"/>
          <w:sz w:val="24"/>
        </w:rPr>
        <w:t xml:space="preserve"> </w:t>
      </w:r>
      <w:r w:rsidR="00FD099A">
        <w:rPr>
          <w:rFonts w:ascii="Times New Roman" w:eastAsia="Times New Roman" w:hAnsi="Times New Roman" w:cs="Times New Roman"/>
          <w:sz w:val="24"/>
        </w:rPr>
        <w:t xml:space="preserve">Интеллекта </w:t>
      </w:r>
      <w:r w:rsidRPr="003E3ADA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</w:p>
    <w:p w14:paraId="2A31A035" w14:textId="2235F804" w:rsidR="003E3ADA" w:rsidRPr="003E3ADA" w:rsidRDefault="003E3ADA" w:rsidP="003E3ADA">
      <w:pPr>
        <w:widowControl w:val="0"/>
        <w:autoSpaceDE w:val="0"/>
        <w:autoSpaceDN w:val="0"/>
        <w:spacing w:before="216" w:after="0" w:line="240" w:lineRule="auto"/>
        <w:ind w:left="2326" w:right="2718"/>
        <w:jc w:val="center"/>
        <w:rPr>
          <w:rFonts w:ascii="Times New Roman" w:eastAsia="Times New Roman" w:hAnsi="Times New Roman" w:cs="Times New Roman"/>
          <w:sz w:val="24"/>
        </w:rPr>
      </w:pPr>
      <w:r w:rsidRPr="003E3ADA">
        <w:rPr>
          <w:rFonts w:ascii="Times New Roman" w:eastAsia="Times New Roman" w:hAnsi="Times New Roman" w:cs="Times New Roman"/>
          <w:sz w:val="24"/>
        </w:rPr>
        <w:t>Кафедра</w:t>
      </w:r>
      <w:r w:rsidRPr="003E3ADA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Промышленной</w:t>
      </w:r>
      <w:r w:rsidRPr="003E3ADA"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Информатики</w:t>
      </w:r>
    </w:p>
    <w:p w14:paraId="4CDBDAC2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29642596" w14:textId="77777777" w:rsidR="003E3ADA" w:rsidRPr="003E3ADA" w:rsidRDefault="003E3ADA" w:rsidP="003E3ADA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Cs w:val="27"/>
        </w:rPr>
      </w:pPr>
    </w:p>
    <w:p w14:paraId="0202AE8F" w14:textId="492D260A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ind w:left="2326" w:right="2718"/>
        <w:jc w:val="center"/>
        <w:rPr>
          <w:rFonts w:ascii="Times New Roman" w:eastAsia="Times New Roman" w:hAnsi="Times New Roman" w:cs="Times New Roman"/>
          <w:b/>
          <w:sz w:val="24"/>
        </w:rPr>
      </w:pPr>
      <w:r w:rsidRPr="003E3ADA">
        <w:rPr>
          <w:rFonts w:ascii="Times New Roman" w:eastAsia="Times New Roman" w:hAnsi="Times New Roman" w:cs="Times New Roman"/>
          <w:b/>
          <w:sz w:val="24"/>
        </w:rPr>
        <w:t>ОТЧЕТ</w:t>
      </w:r>
      <w:r w:rsidRPr="003E3ADA">
        <w:rPr>
          <w:rFonts w:ascii="Times New Roman" w:eastAsia="Times New Roman" w:hAnsi="Times New Roman" w:cs="Times New Roman"/>
          <w:b/>
          <w:spacing w:val="-12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b/>
          <w:sz w:val="24"/>
        </w:rPr>
        <w:t>ПО ПРАКТИЧЕСКОЙ</w:t>
      </w:r>
      <w:r w:rsidRPr="003E3ADA">
        <w:rPr>
          <w:rFonts w:ascii="Times New Roman" w:eastAsia="Times New Roman" w:hAnsi="Times New Roman" w:cs="Times New Roman"/>
          <w:b/>
          <w:spacing w:val="10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b/>
          <w:sz w:val="24"/>
        </w:rPr>
        <w:t>РАБОТЕ №</w:t>
      </w:r>
      <w:r w:rsidR="000E1B7B">
        <w:rPr>
          <w:rFonts w:ascii="Times New Roman" w:eastAsia="Times New Roman" w:hAnsi="Times New Roman" w:cs="Times New Roman"/>
          <w:b/>
          <w:sz w:val="24"/>
        </w:rPr>
        <w:t>2</w:t>
      </w:r>
    </w:p>
    <w:p w14:paraId="3BEF46DE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ind w:left="2326" w:right="2712"/>
        <w:jc w:val="center"/>
        <w:rPr>
          <w:rFonts w:ascii="Times New Roman" w:eastAsia="Times New Roman" w:hAnsi="Times New Roman" w:cs="Times New Roman"/>
          <w:sz w:val="24"/>
        </w:rPr>
      </w:pPr>
      <w:r w:rsidRPr="003E3ADA">
        <w:rPr>
          <w:rFonts w:ascii="Times New Roman" w:eastAsia="Times New Roman" w:hAnsi="Times New Roman" w:cs="Times New Roman"/>
          <w:sz w:val="24"/>
        </w:rPr>
        <w:t>по</w:t>
      </w:r>
      <w:r w:rsidRPr="003E3ADA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дисциплине</w:t>
      </w:r>
    </w:p>
    <w:p w14:paraId="657E7EDA" w14:textId="77777777" w:rsidR="003E3ADA" w:rsidRPr="003E3ADA" w:rsidRDefault="003E3ADA" w:rsidP="003E3ADA">
      <w:pPr>
        <w:widowControl w:val="0"/>
        <w:autoSpaceDE w:val="0"/>
        <w:autoSpaceDN w:val="0"/>
        <w:spacing w:before="8" w:after="0" w:line="240" w:lineRule="auto"/>
        <w:ind w:left="1169" w:right="1562"/>
        <w:jc w:val="center"/>
        <w:rPr>
          <w:rFonts w:ascii="Times New Roman" w:eastAsia="Times New Roman" w:hAnsi="Times New Roman" w:cs="Times New Roman"/>
          <w:sz w:val="24"/>
          <w:szCs w:val="27"/>
        </w:rPr>
      </w:pPr>
      <w:r w:rsidRPr="003E3ADA">
        <w:rPr>
          <w:rFonts w:ascii="Times New Roman" w:eastAsia="Times New Roman" w:hAnsi="Times New Roman" w:cs="Times New Roman"/>
          <w:sz w:val="24"/>
          <w:szCs w:val="27"/>
        </w:rPr>
        <w:t>«</w:t>
      </w:r>
      <w:r w:rsidRPr="003E3ADA">
        <w:rPr>
          <w:rFonts w:ascii="Times New Roman" w:eastAsia="Times New Roman" w:hAnsi="Times New Roman" w:cs="Times New Roman"/>
          <w:sz w:val="27"/>
          <w:szCs w:val="27"/>
        </w:rPr>
        <w:t>Автоматное</w:t>
      </w:r>
      <w:r w:rsidRPr="003E3ADA">
        <w:rPr>
          <w:rFonts w:ascii="Times New Roman" w:eastAsia="Times New Roman" w:hAnsi="Times New Roman" w:cs="Times New Roman"/>
          <w:spacing w:val="34"/>
          <w:sz w:val="27"/>
          <w:szCs w:val="27"/>
        </w:rPr>
        <w:t xml:space="preserve"> </w:t>
      </w:r>
      <w:r w:rsidRPr="003E3ADA">
        <w:rPr>
          <w:rFonts w:ascii="Times New Roman" w:eastAsia="Times New Roman" w:hAnsi="Times New Roman" w:cs="Times New Roman"/>
          <w:sz w:val="27"/>
          <w:szCs w:val="27"/>
        </w:rPr>
        <w:t>программирование</w:t>
      </w:r>
      <w:r w:rsidRPr="003E3ADA">
        <w:rPr>
          <w:rFonts w:ascii="Times New Roman" w:eastAsia="Times New Roman" w:hAnsi="Times New Roman" w:cs="Times New Roman"/>
          <w:spacing w:val="50"/>
          <w:sz w:val="27"/>
          <w:szCs w:val="27"/>
        </w:rPr>
        <w:t xml:space="preserve"> </w:t>
      </w:r>
      <w:r w:rsidRPr="003E3ADA">
        <w:rPr>
          <w:rFonts w:ascii="Times New Roman" w:eastAsia="Times New Roman" w:hAnsi="Times New Roman" w:cs="Times New Roman"/>
          <w:sz w:val="27"/>
          <w:szCs w:val="27"/>
        </w:rPr>
        <w:t>систем</w:t>
      </w:r>
      <w:r w:rsidRPr="003E3ADA">
        <w:rPr>
          <w:rFonts w:ascii="Times New Roman" w:eastAsia="Times New Roman" w:hAnsi="Times New Roman" w:cs="Times New Roman"/>
          <w:spacing w:val="55"/>
          <w:sz w:val="27"/>
          <w:szCs w:val="27"/>
        </w:rPr>
        <w:t xml:space="preserve"> </w:t>
      </w:r>
      <w:r w:rsidRPr="003E3ADA">
        <w:rPr>
          <w:rFonts w:ascii="Times New Roman" w:eastAsia="Times New Roman" w:hAnsi="Times New Roman" w:cs="Times New Roman"/>
          <w:sz w:val="27"/>
          <w:szCs w:val="27"/>
        </w:rPr>
        <w:t>реального</w:t>
      </w:r>
      <w:r w:rsidRPr="003E3ADA">
        <w:rPr>
          <w:rFonts w:ascii="Times New Roman" w:eastAsia="Times New Roman" w:hAnsi="Times New Roman" w:cs="Times New Roman"/>
          <w:spacing w:val="61"/>
          <w:sz w:val="27"/>
          <w:szCs w:val="27"/>
        </w:rPr>
        <w:t xml:space="preserve"> </w:t>
      </w:r>
      <w:r w:rsidRPr="003E3ADA">
        <w:rPr>
          <w:rFonts w:ascii="Times New Roman" w:eastAsia="Times New Roman" w:hAnsi="Times New Roman" w:cs="Times New Roman"/>
          <w:sz w:val="27"/>
          <w:szCs w:val="27"/>
        </w:rPr>
        <w:t>времени</w:t>
      </w:r>
      <w:r w:rsidRPr="003E3ADA">
        <w:rPr>
          <w:rFonts w:ascii="Times New Roman" w:eastAsia="Times New Roman" w:hAnsi="Times New Roman" w:cs="Times New Roman"/>
          <w:sz w:val="24"/>
          <w:szCs w:val="27"/>
        </w:rPr>
        <w:t>»</w:t>
      </w:r>
    </w:p>
    <w:p w14:paraId="40D5579F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538F5437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3C9E9992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  <w:bookmarkStart w:id="0" w:name="_GoBack"/>
      <w:bookmarkEnd w:id="0"/>
    </w:p>
    <w:p w14:paraId="2B765CD8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76D48609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5226F09E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3AE9C639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356656F8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32232EE7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0ACB2059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2DA4B44D" w14:textId="77777777" w:rsidR="003E3ADA" w:rsidRPr="003E3ADA" w:rsidRDefault="003E3ADA" w:rsidP="003E3ADA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6"/>
          <w:szCs w:val="27"/>
        </w:rPr>
      </w:pPr>
    </w:p>
    <w:p w14:paraId="22A5A9C4" w14:textId="77777777" w:rsidR="003E3ADA" w:rsidRPr="003E3ADA" w:rsidRDefault="003E3ADA" w:rsidP="003E3ADA">
      <w:pPr>
        <w:widowControl w:val="0"/>
        <w:tabs>
          <w:tab w:val="left" w:pos="6772"/>
        </w:tabs>
        <w:autoSpaceDE w:val="0"/>
        <w:autoSpaceDN w:val="0"/>
        <w:spacing w:after="0" w:line="240" w:lineRule="auto"/>
        <w:ind w:left="105"/>
        <w:rPr>
          <w:rFonts w:ascii="Times New Roman" w:eastAsia="Times New Roman" w:hAnsi="Times New Roman" w:cs="Times New Roman"/>
          <w:sz w:val="24"/>
        </w:rPr>
      </w:pPr>
      <w:r w:rsidRPr="003E3ADA">
        <w:rPr>
          <w:rFonts w:ascii="Times New Roman" w:eastAsia="Times New Roman" w:hAnsi="Times New Roman" w:cs="Times New Roman"/>
          <w:sz w:val="24"/>
        </w:rPr>
        <w:t>Выполнил</w:t>
      </w:r>
      <w:r w:rsidRPr="003E3ADA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студент</w:t>
      </w:r>
      <w:r w:rsidRPr="003E3ADA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группы</w:t>
      </w:r>
      <w:r w:rsidRPr="003E3ADA"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КВМО-01-22</w:t>
      </w:r>
      <w:r w:rsidRPr="003E3ADA">
        <w:rPr>
          <w:rFonts w:ascii="Times New Roman" w:eastAsia="Times New Roman" w:hAnsi="Times New Roman" w:cs="Times New Roman"/>
          <w:sz w:val="24"/>
        </w:rPr>
        <w:tab/>
        <w:t>Торгун</w:t>
      </w:r>
      <w:r w:rsidRPr="003E3ADA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И.В.</w:t>
      </w:r>
    </w:p>
    <w:p w14:paraId="486E9C18" w14:textId="77777777" w:rsidR="003E3ADA" w:rsidRPr="003E3ADA" w:rsidRDefault="003E3ADA" w:rsidP="003E3ADA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7"/>
        </w:rPr>
      </w:pPr>
    </w:p>
    <w:p w14:paraId="56672108" w14:textId="77777777" w:rsidR="003E3ADA" w:rsidRPr="003E3ADA" w:rsidRDefault="003E3ADA" w:rsidP="003E3ADA">
      <w:pPr>
        <w:widowControl w:val="0"/>
        <w:tabs>
          <w:tab w:val="left" w:pos="6772"/>
        </w:tabs>
        <w:autoSpaceDE w:val="0"/>
        <w:autoSpaceDN w:val="0"/>
        <w:spacing w:after="0" w:line="240" w:lineRule="auto"/>
        <w:ind w:left="105"/>
        <w:rPr>
          <w:rFonts w:ascii="Times New Roman" w:eastAsia="Times New Roman" w:hAnsi="Times New Roman" w:cs="Times New Roman"/>
          <w:sz w:val="24"/>
        </w:rPr>
      </w:pPr>
      <w:r w:rsidRPr="003E3ADA">
        <w:rPr>
          <w:rFonts w:ascii="Times New Roman" w:eastAsia="Times New Roman" w:hAnsi="Times New Roman" w:cs="Times New Roman"/>
          <w:sz w:val="24"/>
        </w:rPr>
        <w:t>Принял</w:t>
      </w:r>
      <w:r w:rsidRPr="003E3ADA">
        <w:rPr>
          <w:rFonts w:ascii="Times New Roman" w:eastAsia="Times New Roman" w:hAnsi="Times New Roman" w:cs="Times New Roman"/>
          <w:sz w:val="24"/>
        </w:rPr>
        <w:tab/>
        <w:t>Хлебников</w:t>
      </w:r>
      <w:r w:rsidRPr="003E3ADA"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А.А.</w:t>
      </w:r>
    </w:p>
    <w:p w14:paraId="4D6B015A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1D1FC48C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7"/>
        </w:rPr>
      </w:pPr>
    </w:p>
    <w:p w14:paraId="66C3E315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ind w:left="105"/>
        <w:rPr>
          <w:rFonts w:ascii="Times New Roman" w:eastAsia="Times New Roman" w:hAnsi="Times New Roman" w:cs="Times New Roman"/>
          <w:sz w:val="24"/>
        </w:rPr>
      </w:pPr>
      <w:r w:rsidRPr="003E3ADA">
        <w:rPr>
          <w:rFonts w:ascii="Times New Roman" w:eastAsia="Times New Roman" w:hAnsi="Times New Roman" w:cs="Times New Roman"/>
          <w:sz w:val="24"/>
        </w:rPr>
        <w:t>Практическая</w:t>
      </w:r>
      <w:r w:rsidRPr="003E3ADA"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работа</w:t>
      </w:r>
      <w:r w:rsidRPr="003E3ADA"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работы</w:t>
      </w:r>
      <w:r w:rsidRPr="003E3ADA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выполнена</w:t>
      </w:r>
      <w:r w:rsidRPr="003E3ADA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«7» октября 2022 г.</w:t>
      </w:r>
    </w:p>
    <w:p w14:paraId="03EB8DA0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7EA4E34D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16B0F94F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1E591AC0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5B64036D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26E457F9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210FAA19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70FD5539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41BB6B3C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4E0DBCA1" w14:textId="77777777" w:rsidR="003E3ADA" w:rsidRPr="003E3ADA" w:rsidRDefault="003E3ADA" w:rsidP="003E3ADA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000A528B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ind w:left="2326" w:right="2707"/>
        <w:jc w:val="center"/>
        <w:rPr>
          <w:rFonts w:ascii="Times New Roman" w:eastAsia="Times New Roman" w:hAnsi="Times New Roman" w:cs="Times New Roman"/>
          <w:sz w:val="24"/>
        </w:rPr>
      </w:pPr>
      <w:r w:rsidRPr="003E3ADA">
        <w:rPr>
          <w:rFonts w:ascii="Times New Roman" w:eastAsia="Times New Roman" w:hAnsi="Times New Roman" w:cs="Times New Roman"/>
          <w:sz w:val="24"/>
        </w:rPr>
        <w:t>Москва</w:t>
      </w:r>
      <w:r w:rsidRPr="003E3ADA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3E3ADA">
        <w:rPr>
          <w:rFonts w:ascii="Times New Roman" w:eastAsia="Times New Roman" w:hAnsi="Times New Roman" w:cs="Times New Roman"/>
          <w:sz w:val="24"/>
        </w:rPr>
        <w:t>2022</w:t>
      </w:r>
    </w:p>
    <w:p w14:paraId="270D611C" w14:textId="77777777" w:rsidR="003E3ADA" w:rsidRPr="003E3ADA" w:rsidRDefault="003E3ADA" w:rsidP="003E3AD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  <w:sectPr w:rsidR="003E3ADA" w:rsidRPr="003E3ADA" w:rsidSect="003E3ADA">
          <w:pgSz w:w="11910" w:h="16840"/>
          <w:pgMar w:top="1120" w:right="340" w:bottom="280" w:left="1600" w:header="720" w:footer="720" w:gutter="0"/>
          <w:cols w:space="720"/>
        </w:sectPr>
      </w:pPr>
    </w:p>
    <w:p w14:paraId="0F34AB77" w14:textId="2B9B9179" w:rsidR="00E84881" w:rsidRPr="00E84881" w:rsidRDefault="00E84881" w:rsidP="00E8488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b/>
          <w:sz w:val="28"/>
          <w:szCs w:val="28"/>
        </w:rPr>
      </w:pPr>
      <w:r w:rsidRPr="00E84881">
        <w:rPr>
          <w:rStyle w:val="normaltextrun"/>
          <w:b/>
          <w:sz w:val="28"/>
          <w:szCs w:val="28"/>
        </w:rPr>
        <w:lastRenderedPageBreak/>
        <w:t>Описание работы</w:t>
      </w:r>
    </w:p>
    <w:p w14:paraId="69B5A94F" w14:textId="159EFBF5" w:rsidR="00E84881" w:rsidRDefault="00E84881" w:rsidP="00E8488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 этой практической работе в качестве объекта управления будет рассмотрен простейший возвратный клапан. При подаче на него управляющего сигнала он начинает открываться с некоторой заданной из его технических характеристик скоростью. При снятии сигнала управления он с той же скоростью возвращается в закрытое состояние. В клапан встроены дискретные датчики его положения в двух конечных состояниях.</w:t>
      </w:r>
      <w:r>
        <w:rPr>
          <w:rStyle w:val="eop"/>
          <w:sz w:val="28"/>
          <w:szCs w:val="28"/>
        </w:rPr>
        <w:t> </w:t>
      </w:r>
    </w:p>
    <w:p w14:paraId="781BEF92" w14:textId="1B34594C" w:rsidR="000B532B" w:rsidRPr="003E3ADA" w:rsidRDefault="00E84881" w:rsidP="003E3ADA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Простейшая реализация алгоритма состоит в том, что он принимает сигнал от кнопки «Открыть»</w:t>
      </w:r>
      <w:r>
        <w:rPr>
          <w:rStyle w:val="contextualspellingandgrammarerror"/>
          <w:sz w:val="28"/>
          <w:szCs w:val="28"/>
        </w:rPr>
        <w:t>/«</w:t>
      </w:r>
      <w:r w:rsidR="003F4C11">
        <w:rPr>
          <w:rStyle w:val="normaltextrun"/>
          <w:sz w:val="28"/>
          <w:szCs w:val="28"/>
        </w:rPr>
        <w:t>3акрыть</w:t>
      </w:r>
      <w:r>
        <w:rPr>
          <w:rStyle w:val="normaltextrun"/>
          <w:sz w:val="28"/>
          <w:szCs w:val="28"/>
        </w:rPr>
        <w:t>» и передает его на клапан. При этом он должен формировать сигналы о процессе открытия или закрытия клапана и сигналы неисправностей при невыполнении этих процессов за заданный промежуток времени.</w:t>
      </w:r>
      <w:r>
        <w:rPr>
          <w:rStyle w:val="eop"/>
          <w:sz w:val="28"/>
          <w:szCs w:val="28"/>
        </w:rPr>
        <w:t> </w:t>
      </w:r>
    </w:p>
    <w:p w14:paraId="4A0586EF" w14:textId="3F2B2508" w:rsidR="009D12FF" w:rsidRDefault="009D12FF"/>
    <w:p w14:paraId="7538786C" w14:textId="25157F53" w:rsidR="00EC6931" w:rsidRDefault="00EC6931">
      <w:r>
        <w:br/>
      </w:r>
    </w:p>
    <w:p w14:paraId="0D3656C8" w14:textId="1EAA103E" w:rsidR="002C7036" w:rsidRDefault="00EC6931" w:rsidP="002C703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2C7036" w:rsidRPr="002C7036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347D2DA" w14:textId="3570C080" w:rsidR="002C7036" w:rsidRDefault="002C7036" w:rsidP="002C70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036">
        <w:rPr>
          <w:rFonts w:ascii="Times New Roman" w:hAnsi="Times New Roman" w:cs="Times New Roman"/>
          <w:sz w:val="28"/>
          <w:szCs w:val="28"/>
        </w:rPr>
        <w:t xml:space="preserve">В модели исполнительного органа клапана </w:t>
      </w:r>
      <w:r>
        <w:rPr>
          <w:rFonts w:ascii="Times New Roman" w:hAnsi="Times New Roman" w:cs="Times New Roman"/>
          <w:sz w:val="28"/>
          <w:szCs w:val="28"/>
        </w:rPr>
        <w:t xml:space="preserve">мы будем </w:t>
      </w:r>
      <w:r w:rsidRPr="002C7036">
        <w:rPr>
          <w:rFonts w:ascii="Times New Roman" w:hAnsi="Times New Roman" w:cs="Times New Roman"/>
          <w:sz w:val="28"/>
          <w:szCs w:val="28"/>
        </w:rPr>
        <w:t>использов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2C7036">
        <w:rPr>
          <w:rFonts w:ascii="Times New Roman" w:hAnsi="Times New Roman" w:cs="Times New Roman"/>
          <w:sz w:val="28"/>
          <w:szCs w:val="28"/>
        </w:rPr>
        <w:t>: блоки «Порт входа» и «Порт выхода», блок «Константа», «Сумматор» и «</w:t>
      </w:r>
      <w:proofErr w:type="spellStart"/>
      <w:r w:rsidRPr="002C7036">
        <w:rPr>
          <w:rFonts w:ascii="Times New Roman" w:hAnsi="Times New Roman" w:cs="Times New Roman"/>
          <w:sz w:val="28"/>
          <w:szCs w:val="28"/>
        </w:rPr>
        <w:t>Перемножитель</w:t>
      </w:r>
      <w:proofErr w:type="spellEnd"/>
      <w:r w:rsidRPr="002C7036">
        <w:rPr>
          <w:rFonts w:ascii="Times New Roman" w:hAnsi="Times New Roman" w:cs="Times New Roman"/>
          <w:sz w:val="28"/>
          <w:szCs w:val="28"/>
        </w:rPr>
        <w:t>», блок «Кнопка» и блок «Интегратор с ограничениями».</w:t>
      </w:r>
    </w:p>
    <w:p w14:paraId="4BEDC863" w14:textId="77777777" w:rsidR="003F4C11" w:rsidRDefault="003F4C11" w:rsidP="002C70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3B573" w14:textId="42527B4C" w:rsidR="002C7036" w:rsidRPr="002C7036" w:rsidRDefault="003F4C11" w:rsidP="003E3ADA">
      <w:pPr>
        <w:rPr>
          <w:rFonts w:ascii="Times New Roman" w:hAnsi="Times New Roman" w:cs="Times New Roman"/>
          <w:sz w:val="28"/>
          <w:szCs w:val="28"/>
        </w:rPr>
      </w:pPr>
      <w:r w:rsidRPr="003F4C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7D86D8" wp14:editId="670023C5">
            <wp:extent cx="5940425" cy="3213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6B07" w14:textId="087A0EE0" w:rsidR="00F71D7E" w:rsidRPr="003E3ADA" w:rsidRDefault="002C7036" w:rsidP="00F71D7E">
      <w:pPr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E3ADA">
        <w:rPr>
          <w:rFonts w:ascii="Times New Roman" w:hAnsi="Times New Roman" w:cs="Times New Roman"/>
          <w:b/>
          <w:i/>
          <w:sz w:val="24"/>
          <w:szCs w:val="24"/>
        </w:rPr>
        <w:t>Рисунок 1</w:t>
      </w:r>
    </w:p>
    <w:p w14:paraId="635442A0" w14:textId="507BF49A" w:rsidR="003F4C11" w:rsidRDefault="00F71D7E" w:rsidP="003E3A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013D5">
        <w:rPr>
          <w:rFonts w:ascii="Times New Roman" w:hAnsi="Times New Roman" w:cs="Times New Roman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</w:rPr>
        <w:t xml:space="preserve">модели общего вида </w:t>
      </w:r>
      <w:r w:rsidRPr="006013D5">
        <w:rPr>
          <w:rFonts w:ascii="Times New Roman" w:hAnsi="Times New Roman" w:cs="Times New Roman"/>
          <w:sz w:val="28"/>
          <w:szCs w:val="28"/>
        </w:rPr>
        <w:t>предполагает, что</w:t>
      </w:r>
      <w:r>
        <w:rPr>
          <w:rFonts w:ascii="Times New Roman" w:hAnsi="Times New Roman" w:cs="Times New Roman"/>
          <w:sz w:val="28"/>
          <w:szCs w:val="28"/>
        </w:rPr>
        <w:t xml:space="preserve"> сигнал от кнопки «Открыть»/ «3а</w:t>
      </w:r>
      <w:r w:rsidRPr="006013D5">
        <w:rPr>
          <w:rFonts w:ascii="Times New Roman" w:hAnsi="Times New Roman" w:cs="Times New Roman"/>
          <w:sz w:val="28"/>
          <w:szCs w:val="28"/>
        </w:rPr>
        <w:t xml:space="preserve">крыть» передается не только на </w:t>
      </w:r>
      <w:proofErr w:type="spellStart"/>
      <w:r w:rsidRPr="006013D5">
        <w:rPr>
          <w:rFonts w:ascii="Times New Roman" w:hAnsi="Times New Roman" w:cs="Times New Roman"/>
          <w:sz w:val="28"/>
          <w:szCs w:val="28"/>
        </w:rPr>
        <w:t>субмодель</w:t>
      </w:r>
      <w:proofErr w:type="spellEnd"/>
      <w:r w:rsidRPr="006013D5">
        <w:rPr>
          <w:rFonts w:ascii="Times New Roman" w:hAnsi="Times New Roman" w:cs="Times New Roman"/>
          <w:sz w:val="28"/>
          <w:szCs w:val="28"/>
        </w:rPr>
        <w:t xml:space="preserve"> клапана, но определяет работу алгоритма управления, который от этой </w:t>
      </w:r>
      <w:proofErr w:type="spellStart"/>
      <w:r w:rsidRPr="006013D5">
        <w:rPr>
          <w:rFonts w:ascii="Times New Roman" w:hAnsi="Times New Roman" w:cs="Times New Roman"/>
          <w:sz w:val="28"/>
          <w:szCs w:val="28"/>
        </w:rPr>
        <w:t>субмодели</w:t>
      </w:r>
      <w:proofErr w:type="spellEnd"/>
      <w:r w:rsidRPr="006013D5">
        <w:rPr>
          <w:rFonts w:ascii="Times New Roman" w:hAnsi="Times New Roman" w:cs="Times New Roman"/>
          <w:sz w:val="28"/>
          <w:szCs w:val="28"/>
        </w:rPr>
        <w:t xml:space="preserve"> также получает сигналы о конечных состояниях. Он формирует сигналы о том, что клапан находится в процессе открытия или закрытия,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3D5">
        <w:rPr>
          <w:rFonts w:ascii="Times New Roman" w:hAnsi="Times New Roman" w:cs="Times New Roman"/>
          <w:sz w:val="28"/>
          <w:szCs w:val="28"/>
        </w:rPr>
        <w:t>а также сигналы неисправностей при невыполнении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C17">
        <w:rPr>
          <w:rFonts w:ascii="Times New Roman" w:hAnsi="Times New Roman" w:cs="Times New Roman"/>
          <w:sz w:val="28"/>
          <w:szCs w:val="28"/>
        </w:rPr>
        <w:t>этих процессов за заданный промежуток времени.</w:t>
      </w:r>
    </w:p>
    <w:p w14:paraId="3FFCB92B" w14:textId="3E638738" w:rsidR="00D009BA" w:rsidRPr="003E3ADA" w:rsidRDefault="00370DCC" w:rsidP="003E3A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DC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рисунке 2</w:t>
      </w:r>
      <w:r w:rsidRPr="00370DCC">
        <w:rPr>
          <w:rFonts w:ascii="Times New Roman" w:hAnsi="Times New Roman" w:cs="Times New Roman"/>
          <w:sz w:val="28"/>
          <w:szCs w:val="28"/>
        </w:rPr>
        <w:t>: блоки «Кнопка», «Оператор И» и «Оператор НЕ», блок «Задержка по включению», блок «Временной график».</w:t>
      </w:r>
    </w:p>
    <w:p w14:paraId="278E9C10" w14:textId="1D3CC7C9" w:rsidR="00675DBA" w:rsidRPr="003F4C11" w:rsidRDefault="00A2479A" w:rsidP="00D009B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7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C9298F" wp14:editId="20EAEECB">
            <wp:extent cx="5940425" cy="2875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BE8B" w14:textId="7D4E0B76" w:rsidR="00D009BA" w:rsidRPr="003E3ADA" w:rsidRDefault="00D009BA" w:rsidP="00D009B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E3ADA">
        <w:rPr>
          <w:rFonts w:ascii="Times New Roman" w:hAnsi="Times New Roman" w:cs="Times New Roman"/>
          <w:b/>
          <w:i/>
          <w:sz w:val="24"/>
          <w:szCs w:val="24"/>
        </w:rPr>
        <w:t>Рисунок 2</w:t>
      </w:r>
    </w:p>
    <w:p w14:paraId="72FB99E0" w14:textId="41153B61" w:rsidR="003F4C11" w:rsidRPr="003E3ADA" w:rsidRDefault="00D009BA" w:rsidP="003E3A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9BA">
        <w:rPr>
          <w:rFonts w:ascii="Times New Roman" w:hAnsi="Times New Roman" w:cs="Times New Roman"/>
          <w:sz w:val="28"/>
          <w:szCs w:val="28"/>
        </w:rPr>
        <w:t>Проанализировать работу модели. Предостави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009BA">
        <w:rPr>
          <w:rFonts w:ascii="Times New Roman" w:hAnsi="Times New Roman" w:cs="Times New Roman"/>
          <w:sz w:val="28"/>
          <w:szCs w:val="28"/>
        </w:rPr>
        <w:t xml:space="preserve"> в качестве отчета графики работы клапана в разных режимах</w:t>
      </w:r>
      <w:r w:rsidR="003E3ADA" w:rsidRPr="003E3ADA">
        <w:rPr>
          <w:rFonts w:ascii="Times New Roman" w:hAnsi="Times New Roman" w:cs="Times New Roman"/>
          <w:sz w:val="28"/>
          <w:szCs w:val="28"/>
        </w:rPr>
        <w:t>:</w:t>
      </w:r>
    </w:p>
    <w:p w14:paraId="394B1186" w14:textId="6CE03C99" w:rsidR="003F4C11" w:rsidRDefault="003F4C11" w:rsidP="003F4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</w:t>
      </w:r>
      <w:r w:rsidR="00C21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момент открытия клапана, как мы можем увидеть график </w:t>
      </w:r>
      <w:r w:rsidRPr="003F4C11">
        <w:rPr>
          <w:rFonts w:ascii="Times New Roman" w:hAnsi="Times New Roman" w:cs="Times New Roman"/>
          <w:sz w:val="28"/>
          <w:szCs w:val="28"/>
        </w:rPr>
        <w:t>“</w:t>
      </w:r>
      <w:r w:rsidR="00FE345C">
        <w:rPr>
          <w:rFonts w:ascii="Times New Roman" w:hAnsi="Times New Roman" w:cs="Times New Roman"/>
          <w:sz w:val="28"/>
          <w:szCs w:val="28"/>
        </w:rPr>
        <w:t>Положение клапана</w:t>
      </w:r>
      <w:r w:rsidR="00C2185A" w:rsidRPr="00C2185A">
        <w:rPr>
          <w:rFonts w:ascii="Times New Roman" w:hAnsi="Times New Roman" w:cs="Times New Roman"/>
          <w:sz w:val="28"/>
          <w:szCs w:val="28"/>
        </w:rPr>
        <w:t>”</w:t>
      </w:r>
      <w:r w:rsidR="00FE345C">
        <w:rPr>
          <w:rFonts w:ascii="Times New Roman" w:hAnsi="Times New Roman" w:cs="Times New Roman"/>
          <w:sz w:val="28"/>
          <w:szCs w:val="28"/>
        </w:rPr>
        <w:t xml:space="preserve"> равномерно изменяется от</w:t>
      </w:r>
      <w:r w:rsidR="00C2185A">
        <w:rPr>
          <w:rFonts w:ascii="Times New Roman" w:hAnsi="Times New Roman" w:cs="Times New Roman"/>
          <w:sz w:val="28"/>
          <w:szCs w:val="28"/>
        </w:rPr>
        <w:t xml:space="preserve"> 0 до 1, </w:t>
      </w:r>
      <w:proofErr w:type="spellStart"/>
      <w:r w:rsidR="00C2185A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C2185A">
        <w:rPr>
          <w:rFonts w:ascii="Times New Roman" w:hAnsi="Times New Roman" w:cs="Times New Roman"/>
          <w:sz w:val="28"/>
          <w:szCs w:val="28"/>
        </w:rPr>
        <w:t xml:space="preserve"> от момента клапан закрыт</w:t>
      </w:r>
      <w:r w:rsidR="00FE345C">
        <w:rPr>
          <w:rFonts w:ascii="Times New Roman" w:hAnsi="Times New Roman" w:cs="Times New Roman"/>
          <w:sz w:val="28"/>
          <w:szCs w:val="28"/>
        </w:rPr>
        <w:t xml:space="preserve">, до его полного открытия. Момент полного открытия отображается на графике </w:t>
      </w:r>
      <w:r w:rsidR="00FE345C" w:rsidRPr="00FE345C">
        <w:rPr>
          <w:rFonts w:ascii="Times New Roman" w:hAnsi="Times New Roman" w:cs="Times New Roman"/>
          <w:sz w:val="28"/>
          <w:szCs w:val="28"/>
        </w:rPr>
        <w:t>“</w:t>
      </w:r>
      <w:r w:rsidR="00FE345C">
        <w:rPr>
          <w:rFonts w:ascii="Times New Roman" w:hAnsi="Times New Roman" w:cs="Times New Roman"/>
          <w:sz w:val="28"/>
          <w:szCs w:val="28"/>
        </w:rPr>
        <w:t>Клапан открыт</w:t>
      </w:r>
      <w:r w:rsidR="00FE345C" w:rsidRPr="00FE345C">
        <w:rPr>
          <w:rFonts w:ascii="Times New Roman" w:hAnsi="Times New Roman" w:cs="Times New Roman"/>
          <w:sz w:val="28"/>
          <w:szCs w:val="28"/>
        </w:rPr>
        <w:t>”</w:t>
      </w:r>
      <w:r w:rsidR="00FE345C">
        <w:rPr>
          <w:rFonts w:ascii="Times New Roman" w:hAnsi="Times New Roman" w:cs="Times New Roman"/>
          <w:sz w:val="28"/>
          <w:szCs w:val="28"/>
        </w:rPr>
        <w:t>, мы можем заметить резкий скачек в единичный момент времени от 0 до 1, тем самым отобразив момент</w:t>
      </w:r>
      <w:r w:rsidR="00C2185A">
        <w:rPr>
          <w:rFonts w:ascii="Times New Roman" w:hAnsi="Times New Roman" w:cs="Times New Roman"/>
          <w:sz w:val="28"/>
          <w:szCs w:val="28"/>
        </w:rPr>
        <w:t xml:space="preserve"> полного</w:t>
      </w:r>
      <w:r w:rsidR="00FE345C">
        <w:rPr>
          <w:rFonts w:ascii="Times New Roman" w:hAnsi="Times New Roman" w:cs="Times New Roman"/>
          <w:sz w:val="28"/>
          <w:szCs w:val="28"/>
        </w:rPr>
        <w:t xml:space="preserve"> открытия клапана.</w:t>
      </w:r>
    </w:p>
    <w:p w14:paraId="77AE4C81" w14:textId="15C4882B" w:rsidR="00FE345C" w:rsidRDefault="00C2185A" w:rsidP="003F4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момент закрытия клапана, как мы можем увидеть график </w:t>
      </w:r>
      <w:r w:rsidRPr="003F4C1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Положение клапана</w:t>
      </w:r>
      <w:r w:rsidRPr="00C2185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равномерно изменяется от 0 до 1,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момента клапан открыт, до его полного закрытия. Момент полного закрытия отображается на графике </w:t>
      </w:r>
      <w:r w:rsidRPr="00FE34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Клапан закрыт</w:t>
      </w:r>
      <w:r w:rsidRPr="00FE34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мы можем заметить резкий скачек в единичный момент времени от 0 до 1, тем самым отобразив момент полного закрытия клапана.</w:t>
      </w:r>
    </w:p>
    <w:p w14:paraId="2FA6FD8A" w14:textId="6693D5BF" w:rsidR="003A1EC1" w:rsidRPr="00FE345C" w:rsidRDefault="00FE345C" w:rsidP="00FE345C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№2 и №3 необходимы для </w:t>
      </w:r>
      <w:r w:rsidR="00A2479A">
        <w:rPr>
          <w:rFonts w:ascii="Times New Roman" w:hAnsi="Times New Roman" w:cs="Times New Roman"/>
          <w:sz w:val="28"/>
          <w:szCs w:val="28"/>
        </w:rPr>
        <w:t xml:space="preserve">отображения поступающего сигнала на клапан открытия/закрытия, мы можем увидеть резкий скачек сигнала при изменении положения клапана, который подается до полного закрытия/открытия клапана, а </w:t>
      </w:r>
      <w:proofErr w:type="gramStart"/>
      <w:r w:rsidR="00A2479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A2479A">
        <w:rPr>
          <w:rFonts w:ascii="Times New Roman" w:hAnsi="Times New Roman" w:cs="Times New Roman"/>
          <w:sz w:val="28"/>
          <w:szCs w:val="28"/>
        </w:rPr>
        <w:t xml:space="preserve"> мы можем увидеть равномерно изменяющиеся значение положения клапана закрытия/открытия.(Рисунок №5 и №6)</w:t>
      </w:r>
      <w:r w:rsidR="003E3ADA">
        <w:rPr>
          <w:rFonts w:ascii="Times New Roman" w:hAnsi="Times New Roman" w:cs="Times New Roman"/>
          <w:sz w:val="28"/>
          <w:szCs w:val="28"/>
        </w:rPr>
        <w:t>.</w:t>
      </w:r>
    </w:p>
    <w:p w14:paraId="76298C8E" w14:textId="41EC4451" w:rsidR="00D009BA" w:rsidRDefault="003F4C11" w:rsidP="003A1E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F4C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059FE2" wp14:editId="12D36D62">
            <wp:extent cx="5077534" cy="551574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684D" w14:textId="2759B90F" w:rsidR="00D009BA" w:rsidRPr="003E3ADA" w:rsidRDefault="00D009BA" w:rsidP="00D009BA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E3ADA">
        <w:rPr>
          <w:rFonts w:ascii="Times New Roman" w:hAnsi="Times New Roman" w:cs="Times New Roman"/>
          <w:b/>
          <w:i/>
          <w:sz w:val="24"/>
          <w:szCs w:val="24"/>
        </w:rPr>
        <w:t>Рисунок 3</w:t>
      </w:r>
      <w:r w:rsidR="00C2185A" w:rsidRPr="003E3ADA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r w:rsidR="00C2185A" w:rsidRPr="003E3ADA">
        <w:rPr>
          <w:rFonts w:ascii="Times New Roman" w:hAnsi="Times New Roman" w:cs="Times New Roman"/>
          <w:b/>
          <w:i/>
          <w:sz w:val="24"/>
          <w:szCs w:val="24"/>
        </w:rPr>
        <w:t xml:space="preserve">График №1 </w:t>
      </w:r>
      <w:r w:rsidR="00C2185A" w:rsidRPr="003E3ADA">
        <w:rPr>
          <w:rFonts w:ascii="Times New Roman" w:hAnsi="Times New Roman" w:cs="Times New Roman"/>
          <w:b/>
          <w:i/>
          <w:sz w:val="24"/>
          <w:szCs w:val="24"/>
          <w:lang w:val="en-US"/>
        </w:rPr>
        <w:t>“</w:t>
      </w:r>
      <w:r w:rsidR="00C2185A" w:rsidRPr="003E3ADA">
        <w:rPr>
          <w:rFonts w:ascii="Times New Roman" w:hAnsi="Times New Roman" w:cs="Times New Roman"/>
          <w:b/>
          <w:i/>
          <w:sz w:val="24"/>
          <w:szCs w:val="24"/>
        </w:rPr>
        <w:t>Открытие клапана</w:t>
      </w:r>
      <w:r w:rsidR="00C2185A" w:rsidRPr="003E3ADA">
        <w:rPr>
          <w:rFonts w:ascii="Times New Roman" w:hAnsi="Times New Roman" w:cs="Times New Roman"/>
          <w:b/>
          <w:i/>
          <w:sz w:val="24"/>
          <w:szCs w:val="24"/>
          <w:lang w:val="en-US"/>
        </w:rPr>
        <w:t>”)</w:t>
      </w:r>
    </w:p>
    <w:p w14:paraId="7BF89AA2" w14:textId="3C13E24E" w:rsidR="003A1EC1" w:rsidRDefault="003F4C11" w:rsidP="003A1E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F4C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DD8C92" wp14:editId="0B66ACC3">
            <wp:extent cx="5106113" cy="536332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ABD7" w14:textId="0C928883" w:rsidR="003A1EC1" w:rsidRPr="003E3ADA" w:rsidRDefault="003A1EC1" w:rsidP="003A1EC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E3ADA">
        <w:rPr>
          <w:rFonts w:ascii="Times New Roman" w:hAnsi="Times New Roman" w:cs="Times New Roman"/>
          <w:b/>
          <w:i/>
          <w:sz w:val="24"/>
          <w:szCs w:val="24"/>
        </w:rPr>
        <w:t>Рисунок 4</w:t>
      </w:r>
      <w:r w:rsidR="00C2185A" w:rsidRPr="003E3ADA">
        <w:rPr>
          <w:rFonts w:ascii="Times New Roman" w:hAnsi="Times New Roman" w:cs="Times New Roman"/>
          <w:b/>
          <w:i/>
          <w:sz w:val="24"/>
          <w:szCs w:val="24"/>
        </w:rPr>
        <w:t xml:space="preserve"> (График №1 “Открытие клапана и его последующее закрытие”)</w:t>
      </w:r>
    </w:p>
    <w:p w14:paraId="1ED3B6C1" w14:textId="03B5E5D8" w:rsidR="003A1EC1" w:rsidRDefault="00A2479A" w:rsidP="003A1E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47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3F4B56" wp14:editId="3B3A0F79">
            <wp:extent cx="5553850" cy="544906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0A2B" w14:textId="4B194462" w:rsidR="003A1EC1" w:rsidRPr="003E3ADA" w:rsidRDefault="00C2185A" w:rsidP="00D009B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E3ADA">
        <w:rPr>
          <w:rFonts w:ascii="Times New Roman" w:hAnsi="Times New Roman" w:cs="Times New Roman"/>
          <w:b/>
          <w:i/>
          <w:sz w:val="24"/>
          <w:szCs w:val="24"/>
        </w:rPr>
        <w:t xml:space="preserve">Рисунок 5(График №2 </w:t>
      </w:r>
      <w:r w:rsidRPr="003E3ADA">
        <w:rPr>
          <w:rFonts w:ascii="Times New Roman" w:hAnsi="Times New Roman" w:cs="Times New Roman"/>
          <w:b/>
          <w:i/>
          <w:sz w:val="24"/>
          <w:szCs w:val="24"/>
          <w:lang w:val="en-US"/>
        </w:rPr>
        <w:t>“</w:t>
      </w:r>
      <w:r w:rsidRPr="003E3ADA">
        <w:rPr>
          <w:rFonts w:ascii="Times New Roman" w:hAnsi="Times New Roman" w:cs="Times New Roman"/>
          <w:b/>
          <w:i/>
          <w:sz w:val="24"/>
          <w:szCs w:val="24"/>
        </w:rPr>
        <w:t>Открытия клапана</w:t>
      </w:r>
      <w:r w:rsidRPr="003E3ADA">
        <w:rPr>
          <w:rFonts w:ascii="Times New Roman" w:hAnsi="Times New Roman" w:cs="Times New Roman"/>
          <w:b/>
          <w:i/>
          <w:sz w:val="24"/>
          <w:szCs w:val="24"/>
          <w:lang w:val="en-US"/>
        </w:rPr>
        <w:t>”</w:t>
      </w:r>
      <w:r w:rsidRPr="003E3ADA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26A6B434" w14:textId="645BEA88" w:rsidR="003A1EC1" w:rsidRDefault="003A1EC1" w:rsidP="003A1EC1">
      <w:pPr>
        <w:rPr>
          <w:rFonts w:ascii="Times New Roman" w:hAnsi="Times New Roman" w:cs="Times New Roman"/>
          <w:sz w:val="28"/>
          <w:szCs w:val="28"/>
        </w:rPr>
      </w:pPr>
    </w:p>
    <w:p w14:paraId="354153BA" w14:textId="2635C4C3" w:rsidR="003A1EC1" w:rsidRDefault="003A1EC1" w:rsidP="003A1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A3D89" w14:textId="24A7A2AA" w:rsidR="003A1EC1" w:rsidRDefault="003A1EC1" w:rsidP="003A1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80AD4" w14:textId="0B645444" w:rsidR="003A1EC1" w:rsidRDefault="003A1EC1" w:rsidP="003A1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161BD" w14:textId="070F4982" w:rsidR="003A1EC1" w:rsidRDefault="003A1EC1" w:rsidP="003A1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45539" w14:textId="4470F5ED" w:rsidR="003A1EC1" w:rsidRDefault="00A2479A" w:rsidP="003A1E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47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976A54" wp14:editId="17D6DB34">
            <wp:extent cx="5630061" cy="583964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8A04" w14:textId="4B493885" w:rsidR="00D009BA" w:rsidRPr="003E3ADA" w:rsidRDefault="00A2479A" w:rsidP="00D009B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E3ADA">
        <w:rPr>
          <w:rFonts w:ascii="Times New Roman" w:hAnsi="Times New Roman" w:cs="Times New Roman"/>
          <w:b/>
          <w:i/>
          <w:sz w:val="24"/>
          <w:szCs w:val="24"/>
        </w:rPr>
        <w:t xml:space="preserve">Рисунок 6(График №3 </w:t>
      </w:r>
      <w:r w:rsidRPr="003E3ADA">
        <w:rPr>
          <w:rFonts w:ascii="Times New Roman" w:hAnsi="Times New Roman" w:cs="Times New Roman"/>
          <w:b/>
          <w:i/>
          <w:sz w:val="24"/>
          <w:szCs w:val="24"/>
          <w:lang w:val="en-US"/>
        </w:rPr>
        <w:t>“</w:t>
      </w:r>
      <w:r w:rsidRPr="003E3ADA">
        <w:rPr>
          <w:rFonts w:ascii="Times New Roman" w:hAnsi="Times New Roman" w:cs="Times New Roman"/>
          <w:b/>
          <w:i/>
          <w:sz w:val="24"/>
          <w:szCs w:val="24"/>
        </w:rPr>
        <w:t>Закрытие клапана</w:t>
      </w:r>
      <w:r w:rsidRPr="003E3ADA">
        <w:rPr>
          <w:rFonts w:ascii="Times New Roman" w:hAnsi="Times New Roman" w:cs="Times New Roman"/>
          <w:b/>
          <w:i/>
          <w:sz w:val="24"/>
          <w:szCs w:val="24"/>
          <w:lang w:val="en-US"/>
        </w:rPr>
        <w:t>”</w:t>
      </w:r>
      <w:r w:rsidRPr="003E3ADA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5C813C72" w14:textId="77777777" w:rsidR="00D009BA" w:rsidRPr="00A2479A" w:rsidRDefault="00D009BA" w:rsidP="00D009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EF6EB1" w14:textId="77777777" w:rsidR="00370DCC" w:rsidRDefault="00370DCC" w:rsidP="00F71D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854821" w14:textId="013E2FA7" w:rsidR="00F71D7E" w:rsidRDefault="00370DCC" w:rsidP="00F71D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F7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89"/>
    <w:rsid w:val="000B532B"/>
    <w:rsid w:val="000E1B7B"/>
    <w:rsid w:val="00156289"/>
    <w:rsid w:val="00241CD6"/>
    <w:rsid w:val="002C7036"/>
    <w:rsid w:val="00370DCC"/>
    <w:rsid w:val="003A1EC1"/>
    <w:rsid w:val="003E3ADA"/>
    <w:rsid w:val="003F4C11"/>
    <w:rsid w:val="005F5130"/>
    <w:rsid w:val="00603B8C"/>
    <w:rsid w:val="00633E94"/>
    <w:rsid w:val="00675DBA"/>
    <w:rsid w:val="006E392E"/>
    <w:rsid w:val="009D12FF"/>
    <w:rsid w:val="00A2479A"/>
    <w:rsid w:val="00C2185A"/>
    <w:rsid w:val="00D009BA"/>
    <w:rsid w:val="00E84881"/>
    <w:rsid w:val="00EC6931"/>
    <w:rsid w:val="00F71D7E"/>
    <w:rsid w:val="00FD099A"/>
    <w:rsid w:val="00FE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1C45"/>
  <w15:chartTrackingRefBased/>
  <w15:docId w15:val="{FC5845E3-2217-497A-94B5-2D34DBF5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881"/>
  </w:style>
  <w:style w:type="character" w:customStyle="1" w:styleId="eop">
    <w:name w:val="eop"/>
    <w:basedOn w:val="a0"/>
    <w:rsid w:val="00E84881"/>
  </w:style>
  <w:style w:type="character" w:customStyle="1" w:styleId="contextualspellingandgrammarerror">
    <w:name w:val="contextualspellingandgrammarerror"/>
    <w:basedOn w:val="a0"/>
    <w:rsid w:val="00E84881"/>
  </w:style>
  <w:style w:type="table" w:customStyle="1" w:styleId="TableNormal">
    <w:name w:val="Table Normal"/>
    <w:uiPriority w:val="2"/>
    <w:semiHidden/>
    <w:unhideWhenUsed/>
    <w:qFormat/>
    <w:rsid w:val="003E3AD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3E3AD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O_o</dc:creator>
  <cp:keywords/>
  <dc:description/>
  <cp:lastModifiedBy>Leoffen Leoffen</cp:lastModifiedBy>
  <cp:revision>11</cp:revision>
  <dcterms:created xsi:type="dcterms:W3CDTF">2020-09-24T11:50:00Z</dcterms:created>
  <dcterms:modified xsi:type="dcterms:W3CDTF">2022-10-06T15:05:00Z</dcterms:modified>
</cp:coreProperties>
</file>