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BÁO CÁO TIẾN ĐỘ LẬP TRÌNH WEB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USE CASE TỔNG QUÁT</w:t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51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CASE PHÂN RÃ</w:t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Use case “Đăng ký tài khoản” </w:t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6"/>
        <w:keepNext w:val="0"/>
        <w:keepLines w:val="0"/>
        <w:spacing w:after="40" w:before="20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suegc0ezysjj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Use case đăng nhập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6"/>
        <w:keepNext w:val="0"/>
        <w:keepLines w:val="0"/>
        <w:spacing w:after="40" w:before="20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highlight w:val="white"/>
        </w:rPr>
      </w:pPr>
      <w:bookmarkStart w:colFirst="0" w:colLast="0" w:name="_s68hthw0fsmh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highlight w:val="white"/>
          <w:rtl w:val="0"/>
        </w:rPr>
        <w:t xml:space="preserve">Use case “Tìm kiếm sản phẩm”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25146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Use case Quản lý giỏ hàng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18415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6"/>
        <w:keepNext w:val="0"/>
        <w:keepLines w:val="0"/>
        <w:spacing w:after="40" w:before="20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c3thhh4n3e6t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Use case Đặt hàng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3276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6"/>
        <w:keepNext w:val="0"/>
        <w:keepLines w:val="0"/>
        <w:spacing w:after="40" w:before="20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jwrh2txuv8x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Use case Đánh giá sản phẩm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1943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6"/>
        <w:keepNext w:val="0"/>
        <w:keepLines w:val="0"/>
        <w:spacing w:after="40" w:before="20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highlight w:val="white"/>
        </w:rPr>
      </w:pPr>
      <w:bookmarkStart w:colFirst="0" w:colLast="0" w:name="_w0j2wtc7dho1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highlight w:val="white"/>
          <w:rtl w:val="0"/>
        </w:rPr>
        <w:t xml:space="preserve">Use case “Tra cứu đơn hàng” 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6"/>
        <w:keepNext w:val="0"/>
        <w:keepLines w:val="0"/>
        <w:spacing w:after="40" w:before="20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highlight w:val="white"/>
        </w:rPr>
      </w:pPr>
      <w:bookmarkStart w:colFirst="0" w:colLast="0" w:name="_wvl765gl6f1z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highlight w:val="white"/>
          <w:rtl w:val="0"/>
        </w:rPr>
        <w:t xml:space="preserve">Use case “Quản lý thông tin cá nhân” 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6"/>
        <w:keepNext w:val="0"/>
        <w:keepLines w:val="0"/>
        <w:spacing w:after="40" w:before="20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ln40srxz0qwr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Use case Quản lý sản phẩm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6"/>
        <w:keepNext w:val="0"/>
        <w:keepLines w:val="0"/>
        <w:spacing w:after="40" w:before="20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13gj1w972ip9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Use case Quản lý thành viên</w:t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2844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6"/>
        <w:keepNext w:val="0"/>
        <w:keepLines w:val="0"/>
        <w:spacing w:after="40" w:before="20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76z1odczsmfp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Use case Quản lý danh mục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2184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6"/>
        <w:keepNext w:val="0"/>
        <w:keepLines w:val="0"/>
        <w:spacing w:after="40" w:before="20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3ao3u2uhpnqx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Use case Quản lý đơn hàng</w:t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LỚP (CLASS DIAGRAM)</w:t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BẢNG THỰC THỂ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9.667410976613"/>
        <w:gridCol w:w="1885.9278411094137"/>
        <w:gridCol w:w="1122.5760958984606"/>
        <w:gridCol w:w="1855.9924785521216"/>
        <w:gridCol w:w="1691.347984487014"/>
        <w:tblGridChange w:id="0">
          <w:tblGrid>
            <w:gridCol w:w="2469.667410976613"/>
            <w:gridCol w:w="1885.9278411094137"/>
            <w:gridCol w:w="1122.5760958984606"/>
            <w:gridCol w:w="1855.9924785521216"/>
            <w:gridCol w:w="1691.347984487014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Thực thể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Ràng buộc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Diễn giải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NhanVienQuanLy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MaNhanVien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Nhân viên quản lý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MaUser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</w:t>
            </w:r>
          </w:p>
          <w:p w:rsidR="00000000" w:rsidDel="00000000" w:rsidP="00000000" w:rsidRDefault="00000000" w:rsidRPr="00000000" w14:paraId="0000004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ngoại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user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ThanhVien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MaThanhVien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thành viên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nvarchar(150)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Tỉnh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Huyen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nvarchar(150)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Huyện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nvarchar(150)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Xã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Duong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nvarchar(150)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Đường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MaUser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</w:t>
            </w:r>
          </w:p>
          <w:p w:rsidR="00000000" w:rsidDel="00000000" w:rsidP="00000000" w:rsidRDefault="00000000" w:rsidRPr="00000000" w14:paraId="0000006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ngoại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user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TaiKhoan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MaTaiKhoan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tài khoản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Email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MatKhau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Mật khẩu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MaUser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</w:t>
            </w:r>
          </w:p>
          <w:p w:rsidR="00000000" w:rsidDel="00000000" w:rsidP="00000000" w:rsidRDefault="00000000" w:rsidRPr="00000000" w14:paraId="0000007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ngoại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user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GioHang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MaGioHang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giỏ hàng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SoLuong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Số lượng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TongGia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double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Tổng giá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MaSanPham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 ngoại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sản phẩm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MaThanhVien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</w:t>
            </w:r>
          </w:p>
          <w:p w:rsidR="00000000" w:rsidDel="00000000" w:rsidP="00000000" w:rsidRDefault="00000000" w:rsidRPr="00000000" w14:paraId="0000009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ngoại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thành viên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DonHang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MaDon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Khoá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đơn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TinhTrang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Tình trạng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MaThanhVien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</w:t>
            </w:r>
          </w:p>
          <w:p w:rsidR="00000000" w:rsidDel="00000000" w:rsidP="00000000" w:rsidRDefault="00000000" w:rsidRPr="00000000" w14:paraId="000000B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ngoại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thành viên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PhiVanChuyen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double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Phí vận chuyển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TongDon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Tổng đơn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PhuongThuc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Phương thức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nvarchar(150)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Tỉnh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Huyen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nvarchar(150)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Huyện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nvarchar(150)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Xã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Duong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nvarchar(150)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Đường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SoDienThoai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char(10)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Số điện thoại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SanPham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MaSanPham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sản phẩm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TenSanPham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Tên sản phẩm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double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Giá sản phẩm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MoTa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Mô tả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TonKho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Tồn kho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MaDanhMuc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</w:t>
            </w:r>
          </w:p>
          <w:p w:rsidR="00000000" w:rsidDel="00000000" w:rsidP="00000000" w:rsidRDefault="00000000" w:rsidRPr="00000000" w14:paraId="000000F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ngoại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danh mục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LuotXem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Lượt xem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NgayTao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Ngày tạo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user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HoTen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Họ tên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GioiTinh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Giới tính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SoDienThoai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char(10)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Số điện thoại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Email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DanhGiaSanPham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MaDanhGia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đánh giá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SoSao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Số sao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NoiDung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nvarchar(500)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Nội dung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MaSanPham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</w:t>
            </w:r>
          </w:p>
          <w:p w:rsidR="00000000" w:rsidDel="00000000" w:rsidP="00000000" w:rsidRDefault="00000000" w:rsidRPr="00000000" w14:paraId="0000014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ngoại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sản phẩm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MaDonHang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</w:t>
            </w:r>
          </w:p>
          <w:p w:rsidR="00000000" w:rsidDel="00000000" w:rsidP="00000000" w:rsidRDefault="00000000" w:rsidRPr="00000000" w14:paraId="0000014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ngoại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đơn hàng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DanhMucSanPham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MaDanhMuc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danh mục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TenDanhMuc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nvarchar(50)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Tên danh mục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ChiTietDonHang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MaDonHang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 chính (1)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đơn hàng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240" w:befor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MaSanPham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 ngoại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sản phẩm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SoLuong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Số lượng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TongGia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double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Tổng giá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MaDonHang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Khóa</w:t>
            </w:r>
          </w:p>
          <w:p w:rsidR="00000000" w:rsidDel="00000000" w:rsidP="00000000" w:rsidRDefault="00000000" w:rsidRPr="00000000" w14:paraId="0000017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ngoại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đơn hàng</w:t>
            </w:r>
          </w:p>
        </w:tc>
      </w:tr>
    </w:tbl>
    <w:p w:rsidR="00000000" w:rsidDel="00000000" w:rsidP="00000000" w:rsidRDefault="00000000" w:rsidRPr="00000000" w14:paraId="0000017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ERD</w:t>
      </w:r>
    </w:p>
    <w:p w:rsidR="00000000" w:rsidDel="00000000" w:rsidP="00000000" w:rsidRDefault="00000000" w:rsidRPr="00000000" w14:paraId="0000017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Thiết kế giao diện</w:t>
      </w:r>
    </w:p>
    <w:p w:rsidR="00000000" w:rsidDel="00000000" w:rsidP="00000000" w:rsidRDefault="00000000" w:rsidRPr="00000000" w14:paraId="0000017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6"/>
        <w:keepNext w:val="0"/>
        <w:keepLines w:val="0"/>
        <w:spacing w:after="40" w:before="20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pfm6p8drtprg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Giao diện trang Đăng ký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755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Giao diện trang Đăng nhập</w:t>
      </w:r>
    </w:p>
    <w:p w:rsidR="00000000" w:rsidDel="00000000" w:rsidP="00000000" w:rsidRDefault="00000000" w:rsidRPr="00000000" w14:paraId="00000184">
      <w:pPr>
        <w:jc w:val="left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left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Giao diện trang chủ 1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6"/>
        <w:keepNext w:val="0"/>
        <w:keepLines w:val="0"/>
        <w:spacing w:after="40" w:before="200" w:lineRule="auto"/>
        <w:rPr>
          <w:rFonts w:ascii="Times New Roman" w:cs="Times New Roman" w:eastAsia="Times New Roman" w:hAnsi="Times New Roman"/>
          <w:b w:val="1"/>
          <w:i w:val="0"/>
          <w:color w:val="000000"/>
          <w:sz w:val="18"/>
          <w:szCs w:val="18"/>
        </w:rPr>
      </w:pPr>
      <w:bookmarkStart w:colFirst="0" w:colLast="0" w:name="_pfm6p8drtprg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18"/>
          <w:szCs w:val="18"/>
        </w:rPr>
        <w:drawing>
          <wp:inline distB="114300" distT="114300" distL="114300" distR="114300">
            <wp:extent cx="5731200" cy="30353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6"/>
        <w:keepNext w:val="0"/>
        <w:keepLines w:val="0"/>
        <w:spacing w:after="40" w:before="20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l7z3g0ncotpr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Trang đăng nhập hệ thống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8.png"/><Relationship Id="rId22" Type="http://schemas.openxmlformats.org/officeDocument/2006/relationships/image" Target="media/image8.png"/><Relationship Id="rId10" Type="http://schemas.openxmlformats.org/officeDocument/2006/relationships/image" Target="media/image19.png"/><Relationship Id="rId21" Type="http://schemas.openxmlformats.org/officeDocument/2006/relationships/image" Target="media/image15.png"/><Relationship Id="rId13" Type="http://schemas.openxmlformats.org/officeDocument/2006/relationships/image" Target="media/image5.png"/><Relationship Id="rId24" Type="http://schemas.openxmlformats.org/officeDocument/2006/relationships/image" Target="media/image17.png"/><Relationship Id="rId12" Type="http://schemas.openxmlformats.org/officeDocument/2006/relationships/image" Target="media/image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6.png"/><Relationship Id="rId18" Type="http://schemas.openxmlformats.org/officeDocument/2006/relationships/image" Target="media/image12.png"/><Relationship Id="rId7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